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8e7cc3"/>
        </w:rPr>
      </w:pPr>
      <w:r w:rsidDel="00000000" w:rsidR="00000000" w:rsidRPr="00000000">
        <w:rPr>
          <w:b w:val="1"/>
          <w:u w:val="single"/>
          <w:rtl w:val="0"/>
        </w:rPr>
        <w:t xml:space="preserve">CONTENIDO LANDING TERAPEUTAS</w:t>
      </w:r>
      <w:r w:rsidDel="00000000" w:rsidR="00000000" w:rsidRPr="00000000">
        <w:rPr>
          <w:rtl w:val="0"/>
        </w:rPr>
        <w:br w:type="textWrapping"/>
        <w:br w:type="textWrapping"/>
      </w:r>
      <w:r w:rsidDel="00000000" w:rsidR="00000000" w:rsidRPr="00000000">
        <w:rPr>
          <w:b w:val="1"/>
          <w:color w:val="8e7cc3"/>
          <w:rtl w:val="0"/>
        </w:rPr>
        <w:t xml:space="preserve">FUNCIONALIDADES (CARDS)</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b w:val="1"/>
          <w:rtl w:val="0"/>
        </w:rPr>
        <w:t xml:space="preserve">1) Ficha clínica digital: </w:t>
        <w:br w:type="textWrapping"/>
        <w:br w:type="textWrapping"/>
      </w:r>
      <w:r w:rsidDel="00000000" w:rsidR="00000000" w:rsidRPr="00000000">
        <w:rPr>
          <w:rtl w:val="0"/>
        </w:rPr>
        <w:t xml:space="preserve">Ficha clínica estandarizada y diseñada exclusivamente para la práctica de la Acupuntura y Medicina china. Nuestra ficha digital integra los métodos diagnósticos clásicos (entrevista clínica, palpación del pulso, observación de la lengua, palpación de canales, palpación abdominal y más) en un sistema ordenado y eficiente.</w:t>
        <w:br w:type="textWrapping"/>
      </w:r>
    </w:p>
    <w:p w:rsidR="00000000" w:rsidDel="00000000" w:rsidP="00000000" w:rsidRDefault="00000000" w:rsidRPr="00000000" w14:paraId="00000003">
      <w:pPr>
        <w:rPr/>
      </w:pPr>
      <w:r w:rsidDel="00000000" w:rsidR="00000000" w:rsidRPr="00000000">
        <w:rPr>
          <w:rtl w:val="0"/>
        </w:rPr>
        <w:t xml:space="preserve">Registre antecedentes médicos y signos y síntomas por sistemas corporales. Utilice figuras interactivas para precisar zonas a tratar y adjunte imágenes de sus sesiones o exámenes médicos relevantes.</w:t>
        <w:br w:type="textWrapping"/>
      </w:r>
    </w:p>
    <w:p w:rsidR="00000000" w:rsidDel="00000000" w:rsidP="00000000" w:rsidRDefault="00000000" w:rsidRPr="00000000" w14:paraId="00000004">
      <w:pPr>
        <w:rPr/>
      </w:pPr>
      <w:r w:rsidDel="00000000" w:rsidR="00000000" w:rsidRPr="00000000">
        <w:rPr>
          <w:rtl w:val="0"/>
        </w:rPr>
        <w:t xml:space="preserve">Defina diagnósticos y tratamientos más precisos gracias a una ficha clínica que guía de manera ordenada la entrevista clínica y </w:t>
      </w:r>
      <w:r w:rsidDel="00000000" w:rsidR="00000000" w:rsidRPr="00000000">
        <w:rPr>
          <w:rtl w:val="0"/>
        </w:rPr>
        <w:t xml:space="preserve">organice</w:t>
      </w:r>
      <w:r w:rsidDel="00000000" w:rsidR="00000000" w:rsidRPr="00000000">
        <w:rPr>
          <w:rtl w:val="0"/>
        </w:rPr>
        <w:t xml:space="preserve"> de manera cronológica sus terapias y evolución caso a caso, facilitando un seguimiento preciso y mejorando la continuidad de la atención.</w:t>
        <w:br w:type="textWrapping"/>
        <w:br w:type="textWrapping"/>
      </w:r>
      <w:r w:rsidDel="00000000" w:rsidR="00000000" w:rsidRPr="00000000">
        <w:rPr>
          <w:b w:val="1"/>
          <w:rtl w:val="0"/>
        </w:rPr>
        <w:t xml:space="preserve">2) Prellenado de ficha con IA: </w:t>
      </w:r>
      <w:r w:rsidDel="00000000" w:rsidR="00000000" w:rsidRPr="00000000">
        <w:rPr>
          <w:rtl w:val="0"/>
        </w:rPr>
        <w:br w:type="textWrapping"/>
        <w:br w:type="textWrapping"/>
        <w:t xml:space="preserve">Maximice su eficiencia con nuestro sistema de prellenado inteligente asistido con IA. Durante el agendamiento en línea, los pacientes completan un formulario digital que recopila de manera anticipada y estructurada sus datos médicos relevantes.</w:t>
        <w:br w:type="textWrapping"/>
      </w:r>
    </w:p>
    <w:p w:rsidR="00000000" w:rsidDel="00000000" w:rsidP="00000000" w:rsidRDefault="00000000" w:rsidRPr="00000000" w14:paraId="00000005">
      <w:pPr>
        <w:rPr/>
      </w:pPr>
      <w:r w:rsidDel="00000000" w:rsidR="00000000" w:rsidRPr="00000000">
        <w:rPr>
          <w:rtl w:val="0"/>
        </w:rPr>
        <w:t xml:space="preserve">Nuestra tecnología no solo realiza preguntas clave relacionadas al motivo de consulta, sino que también sintetiza y organiza la información, </w:t>
      </w:r>
      <w:r w:rsidDel="00000000" w:rsidR="00000000" w:rsidRPr="00000000">
        <w:rPr>
          <w:rtl w:val="0"/>
        </w:rPr>
        <w:t xml:space="preserve">integrándola directamente</w:t>
      </w:r>
      <w:r w:rsidDel="00000000" w:rsidR="00000000" w:rsidRPr="00000000">
        <w:rPr>
          <w:rtl w:val="0"/>
        </w:rPr>
        <w:t xml:space="preserve"> en la ficha clínica a la cual el terapeuta tendrá acceso días previos a la sesión.</w:t>
        <w:br w:type="textWrapping"/>
      </w:r>
    </w:p>
    <w:p w:rsidR="00000000" w:rsidDel="00000000" w:rsidP="00000000" w:rsidRDefault="00000000" w:rsidRPr="00000000" w14:paraId="00000006">
      <w:pPr>
        <w:rPr/>
      </w:pPr>
      <w:r w:rsidDel="00000000" w:rsidR="00000000" w:rsidRPr="00000000">
        <w:rPr>
          <w:rtl w:val="0"/>
        </w:rPr>
        <w:t xml:space="preserve">Esta herramienta clínica le permitirá orientar con mayor precisión sus hipótesis diagnósticas y dedicar mayor tiempo a la evaluación y tratamiento durante la sesión. Optimice la calidad de sus intervenciones y potencie sus resultados terapéuticos.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Revise, edite o complemente la información y garantice una atención totalmente personalizada.</w:t>
        <w:br w:type="textWrapping"/>
        <w:br w:type="textWrapping"/>
      </w:r>
      <w:r w:rsidDel="00000000" w:rsidR="00000000" w:rsidRPr="00000000">
        <w:rPr>
          <w:b w:val="1"/>
          <w:rtl w:val="0"/>
        </w:rPr>
        <w:t xml:space="preserve">3) Agendamiento en línea:</w:t>
        <w:br w:type="textWrapping"/>
        <w:br w:type="textWrapping"/>
      </w:r>
      <w:r w:rsidDel="00000000" w:rsidR="00000000" w:rsidRPr="00000000">
        <w:rPr>
          <w:rtl w:val="0"/>
        </w:rPr>
        <w:t xml:space="preserve">Diseñado exclusivamente para acupunturistas y centros de acupuntura, nuestro sistema de agendamiento online amplía el acceso a sus servicios permitiendo que sus pacientes agenden citas 24/7. Mejore su visibilidad gracias al directorio de acupunturistas más grande de Chile y Latinoamérica y mantenga su calendario actualizado en tiempo real.</w:t>
      </w:r>
    </w:p>
    <w:p w:rsidR="00000000" w:rsidDel="00000000" w:rsidP="00000000" w:rsidRDefault="00000000" w:rsidRPr="00000000" w14:paraId="00000009">
      <w:pPr>
        <w:rPr/>
      </w:pPr>
      <w:r w:rsidDel="00000000" w:rsidR="00000000" w:rsidRPr="00000000">
        <w:rPr>
          <w:rtl w:val="0"/>
        </w:rPr>
        <w:br w:type="textWrapping"/>
        <w:t xml:space="preserve">Nuestra plataforma mostrará sólo sus horarios disponibles, evitando solapamientos o confusiones. Los pacientes seleccionan el servicio, día y hora preferidos y completan el resto del proceso en un flujo integrado, seguro y eficiente.</w:t>
      </w:r>
    </w:p>
    <w:p w:rsidR="00000000" w:rsidDel="00000000" w:rsidP="00000000" w:rsidRDefault="00000000" w:rsidRPr="00000000" w14:paraId="0000000A">
      <w:pPr>
        <w:rPr>
          <w:b w:val="1"/>
        </w:rPr>
      </w:pPr>
      <w:r w:rsidDel="00000000" w:rsidR="00000000" w:rsidRPr="00000000">
        <w:rPr>
          <w:rtl w:val="0"/>
        </w:rPr>
        <w:br w:type="textWrapping"/>
        <w:t xml:space="preserve">Reduzca la gestión manual y convierta su agenda en una ventaja competitiva que optimice su tiempo y profesionalice su práctica.</w:t>
        <w:br w:type="textWrapp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4) Calendarios editables:</w:t>
        <w:br w:type="textWrapping"/>
      </w:r>
    </w:p>
    <w:p w:rsidR="00000000" w:rsidDel="00000000" w:rsidP="00000000" w:rsidRDefault="00000000" w:rsidRPr="00000000" w14:paraId="0000000C">
      <w:pPr>
        <w:rPr/>
      </w:pPr>
      <w:r w:rsidDel="00000000" w:rsidR="00000000" w:rsidRPr="00000000">
        <w:rPr>
          <w:rtl w:val="0"/>
        </w:rPr>
        <w:t xml:space="preserve">Tome el control total de su agenda con un calendario adaptable a su práctica. </w:t>
      </w:r>
    </w:p>
    <w:p w:rsidR="00000000" w:rsidDel="00000000" w:rsidP="00000000" w:rsidRDefault="00000000" w:rsidRPr="00000000" w14:paraId="0000000D">
      <w:pPr>
        <w:rPr/>
      </w:pPr>
      <w:r w:rsidDel="00000000" w:rsidR="00000000" w:rsidRPr="00000000">
        <w:rPr>
          <w:rtl w:val="0"/>
        </w:rPr>
        <w:t xml:space="preserve">Defina sus días y horarios de atención, días de descanso, vacaciones o bloques de tiempo específicos según sus necesidades y ajuste su disponibilidad en segundos.</w:t>
        <w:br w:type="textWrapping"/>
        <w:br w:type="textWrapping"/>
        <w:t xml:space="preserve">Gestione múltiples usuarios y calendarios de manera simultánea y un calendario general unificado con la disponibilidad de todo el equipo (para perfiles de centros clínicos).</w:t>
      </w:r>
    </w:p>
    <w:p w:rsidR="00000000" w:rsidDel="00000000" w:rsidP="00000000" w:rsidRDefault="00000000" w:rsidRPr="00000000" w14:paraId="0000000E">
      <w:pPr>
        <w:rPr/>
      </w:pPr>
      <w:r w:rsidDel="00000000" w:rsidR="00000000" w:rsidRPr="00000000">
        <w:rPr>
          <w:rtl w:val="0"/>
        </w:rPr>
        <w:br w:type="textWrapping"/>
        <w:t xml:space="preserve">Adapte su consulta sin límites y optimice la gestión de su tiempo con una herramienta que se ajuste a su ritmo de trabajo y no al revés.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5) Servicios personalizables:</w:t>
      </w:r>
      <w:r w:rsidDel="00000000" w:rsidR="00000000" w:rsidRPr="00000000">
        <w:rPr>
          <w:rtl w:val="0"/>
        </w:rPr>
        <w:br w:type="textWrapping"/>
        <w:br w:type="textWrapping"/>
      </w:r>
      <w:r w:rsidDel="00000000" w:rsidR="00000000" w:rsidRPr="00000000">
        <w:rPr>
          <w:rtl w:val="0"/>
        </w:rPr>
        <w:t xml:space="preserve">Personalice</w:t>
      </w:r>
      <w:r w:rsidDel="00000000" w:rsidR="00000000" w:rsidRPr="00000000">
        <w:rPr>
          <w:rtl w:val="0"/>
        </w:rPr>
        <w:t xml:space="preserve"> cada uno de sus servicios, configurando duración, precio, modalidad (presencial/online), medios de pago, políticas de reembolso y asigne colores para organizar visualmente su jornada. </w:t>
        <w:br w:type="textWrapping"/>
        <w:br w:type="textWrapping"/>
        <w:t xml:space="preserve">Añade servicios totalmente personalizados que no estén necesariamente predefinidos en Acured, </w:t>
      </w:r>
      <w:r w:rsidDel="00000000" w:rsidR="00000000" w:rsidRPr="00000000">
        <w:rPr>
          <w:rtl w:val="0"/>
        </w:rPr>
        <w:t xml:space="preserve">adaptándolos</w:t>
      </w:r>
      <w:r w:rsidDel="00000000" w:rsidR="00000000" w:rsidRPr="00000000">
        <w:rPr>
          <w:rtl w:val="0"/>
        </w:rPr>
        <w:t xml:space="preserve"> otras técnicas específicas o necesidades únicas de tu práctica. Genera packs promocionales, descuentos por sesiones múltiples o programas especiales para fidelizar a tus pacientes.</w:t>
        <w:br w:type="textWrapping"/>
      </w:r>
    </w:p>
    <w:p w:rsidR="00000000" w:rsidDel="00000000" w:rsidP="00000000" w:rsidRDefault="00000000" w:rsidRPr="00000000" w14:paraId="00000011">
      <w:pPr>
        <w:rPr/>
      </w:pPr>
      <w:r w:rsidDel="00000000" w:rsidR="00000000" w:rsidRPr="00000000">
        <w:rPr>
          <w:b w:val="1"/>
          <w:rtl w:val="0"/>
        </w:rPr>
        <w:t xml:space="preserve">6) Registro multimedia:</w:t>
      </w:r>
      <w:r w:rsidDel="00000000" w:rsidR="00000000" w:rsidRPr="00000000">
        <w:rPr>
          <w:rtl w:val="0"/>
        </w:rPr>
        <w:t xml:space="preserve"> </w:t>
        <w:br w:type="textWrapping"/>
        <w:br w:type="textWrapping"/>
        <w:t xml:space="preserve">Registre y compare la evolución visual de sus pacientes de manera sencilla. Adjunte imágenes de seguimiento (como cambios en la lengua, evolución de heridas o lesiones, cambios dermatológicos, recuperación de la simetría facial en parálisis, entre otras) y exámenes médicos relevantes para el tratamiento, directamente en la ficha clínica digital.</w:t>
      </w:r>
    </w:p>
    <w:p w:rsidR="00000000" w:rsidDel="00000000" w:rsidP="00000000" w:rsidRDefault="00000000" w:rsidRPr="00000000" w14:paraId="00000012">
      <w:pPr>
        <w:rPr/>
      </w:pPr>
      <w:r w:rsidDel="00000000" w:rsidR="00000000" w:rsidRPr="00000000">
        <w:rPr>
          <w:rtl w:val="0"/>
        </w:rPr>
        <w:br w:type="textWrapping"/>
        <w:t xml:space="preserve">Organice todo el material en una línea de tiempo visual, facilitando el análisis comparativo y enriqueciendo su diagnóstico según los principios de la Medicina China.</w:t>
      </w:r>
    </w:p>
    <w:p w:rsidR="00000000" w:rsidDel="00000000" w:rsidP="00000000" w:rsidRDefault="00000000" w:rsidRPr="00000000" w14:paraId="00000013">
      <w:pPr>
        <w:rPr/>
      </w:pPr>
      <w:r w:rsidDel="00000000" w:rsidR="00000000" w:rsidRPr="00000000">
        <w:rPr>
          <w:rtl w:val="0"/>
        </w:rPr>
        <w:br w:type="textWrapping"/>
        <w:t xml:space="preserve">Mantenga toda la información médica de sus pacientes centralizada, segura y accesible para una toma de decisiones más precisa e integral.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7) Perfil administrativo:</w:t>
      </w:r>
      <w:r w:rsidDel="00000000" w:rsidR="00000000" w:rsidRPr="00000000">
        <w:rPr>
          <w:rtl w:val="0"/>
        </w:rPr>
        <w:t xml:space="preserve"> </w:t>
        <w:br w:type="textWrapping"/>
        <w:br w:type="textWrapping"/>
        <w:t xml:space="preserve">Si dirige un Centro clínico de acupuntura, delegue tareas administrativas sin comprometer la confidencialidad médica. </w:t>
      </w:r>
    </w:p>
    <w:p w:rsidR="00000000" w:rsidDel="00000000" w:rsidP="00000000" w:rsidRDefault="00000000" w:rsidRPr="00000000" w14:paraId="00000016">
      <w:pPr>
        <w:rPr/>
      </w:pPr>
      <w:r w:rsidDel="00000000" w:rsidR="00000000" w:rsidRPr="00000000">
        <w:rPr>
          <w:rtl w:val="0"/>
        </w:rPr>
        <w:t xml:space="preserve">Cree un perfil exclusivo para su personal de apoyo, con acceso controlado a funciones de agendamiento, gestión de pagos y comunicación con pacientes.</w:t>
      </w:r>
    </w:p>
    <w:p w:rsidR="00000000" w:rsidDel="00000000" w:rsidP="00000000" w:rsidRDefault="00000000" w:rsidRPr="00000000" w14:paraId="00000017">
      <w:pPr>
        <w:rPr/>
      </w:pPr>
      <w:r w:rsidDel="00000000" w:rsidR="00000000" w:rsidRPr="00000000">
        <w:rPr>
          <w:rtl w:val="0"/>
        </w:rPr>
        <w:br w:type="textWrapping"/>
        <w:t xml:space="preserve">El perfil administrativo, permite gestionar tanto la agenda del centro como la agenda de cada integrante del equipo. Permite configurar nuevos terapeutas y servicios y confirmar o anular citas, pero sin acceso a los historiales clínicos o detalles de tratamientos, garantizando el cumplimiento de la privacidad y ética profesional.</w:t>
        <w:br w:type="textWrapping"/>
      </w:r>
    </w:p>
    <w:p w:rsidR="00000000" w:rsidDel="00000000" w:rsidP="00000000" w:rsidRDefault="00000000" w:rsidRPr="00000000" w14:paraId="00000018">
      <w:pPr>
        <w:rPr/>
      </w:pPr>
      <w:r w:rsidDel="00000000" w:rsidR="00000000" w:rsidRPr="00000000">
        <w:rPr>
          <w:rtl w:val="0"/>
        </w:rPr>
        <w:t xml:space="preserve">Optimice la productividad de su centro mientras mantiene la seguridad de los datos sensibles de sus pacientes.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8) Recordatorios:</w:t>
        <w:br w:type="textWrapping"/>
      </w:r>
      <w:r w:rsidDel="00000000" w:rsidR="00000000" w:rsidRPr="00000000">
        <w:rPr>
          <w:rtl w:val="0"/>
        </w:rPr>
        <w:br w:type="textWrapping"/>
        <w:t xml:space="preserve">Minimice las inasistencias y optimice su agenda con nuestro sistema automatizado de recordatorios. Sus pacientes recibirán recordatorios vía email y vía WhatsApp, a partir de los dos días previos a su cita.</w:t>
      </w:r>
    </w:p>
    <w:p w:rsidR="00000000" w:rsidDel="00000000" w:rsidP="00000000" w:rsidRDefault="00000000" w:rsidRPr="00000000" w14:paraId="0000001B">
      <w:pPr>
        <w:rPr/>
      </w:pPr>
      <w:r w:rsidDel="00000000" w:rsidR="00000000" w:rsidRPr="00000000">
        <w:rPr>
          <w:rtl w:val="0"/>
        </w:rPr>
        <w:br w:type="textWrapping"/>
        <w:t xml:space="preserve">Los mensajes incluyen información de su reserva, indicaciones generales y políticas de cancelación, permitiendo la confirmación o anulación rápida y anticipada de su cita, manteniendo su calendario actualizado en tiempo real y cuidando de su tiempo e ingresos.</w:t>
        <w:br w:type="textWrapping"/>
      </w:r>
    </w:p>
    <w:p w:rsidR="00000000" w:rsidDel="00000000" w:rsidP="00000000" w:rsidRDefault="00000000" w:rsidRPr="00000000" w14:paraId="0000001C">
      <w:pPr>
        <w:rPr/>
      </w:pPr>
      <w:r w:rsidDel="00000000" w:rsidR="00000000" w:rsidRPr="00000000">
        <w:rPr>
          <w:rtl w:val="0"/>
        </w:rPr>
        <w:t xml:space="preserve">Reduzca las horas vacías, mejore la puntualidad y fortalezca la comunicación con sus pacientes, todo de manera automática y sin esfuerzo manual.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9) Pago online:</w:t>
        <w:br w:type="textWrapping"/>
        <w:br w:type="textWrapping"/>
      </w:r>
      <w:r w:rsidDel="00000000" w:rsidR="00000000" w:rsidRPr="00000000">
        <w:rPr>
          <w:rtl w:val="0"/>
        </w:rPr>
        <w:t xml:space="preserve">Ofrezca a sus pacientes la comodidad de pagar en línea de forma segura y sin complicaciones, con múltiples métodos de pago integrados. </w:t>
        <w:br w:type="textWrapping"/>
        <w:br w:type="textWrapping"/>
      </w:r>
      <w:r w:rsidDel="00000000" w:rsidR="00000000" w:rsidRPr="00000000">
        <w:rPr>
          <w:rtl w:val="0"/>
        </w:rPr>
        <w:t xml:space="preserve">Acepte</w:t>
      </w:r>
      <w:r w:rsidDel="00000000" w:rsidR="00000000" w:rsidRPr="00000000">
        <w:rPr>
          <w:rtl w:val="0"/>
        </w:rPr>
        <w:t xml:space="preserve"> transferencias y tarjetas de débito y crédito a través de una plataforma integrada que garantiza transacciones rápidas y protegidas.</w:t>
        <w:br w:type="textWrapping"/>
        <w:t xml:space="preserve">Reciba los pagos de manera automática, reduzca la morosidad y optimice la gestión de su flujo de ingresos directamente desde su panel de control.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10) Políticas de cancelación:</w:t>
        <w:br w:type="textWrapp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Configure sus propias políticas de cancelación y reembolso para proteger su agenda, aplicando automáticamente las reglas que usted defina y  evitando los conflictos y pérdidas económicas por cancelaciones de último momento.</w:t>
      </w:r>
    </w:p>
    <w:p w:rsidR="00000000" w:rsidDel="00000000" w:rsidP="00000000" w:rsidRDefault="00000000" w:rsidRPr="00000000" w14:paraId="00000022">
      <w:pPr>
        <w:rPr/>
      </w:pPr>
      <w:r w:rsidDel="00000000" w:rsidR="00000000" w:rsidRPr="00000000">
        <w:rPr>
          <w:rtl w:val="0"/>
        </w:rPr>
        <w:br w:type="textWrapping"/>
        <w:t xml:space="preserve">Proteja su tiempo y sus ingresos con Acured, mientras ofrece transparencia y confianza a sus pacientes.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11) Consentimiento informado:</w:t>
        <w:br w:type="textWrapping"/>
        <w:br w:type="textWrapping"/>
      </w:r>
      <w:r w:rsidDel="00000000" w:rsidR="00000000" w:rsidRPr="00000000">
        <w:rPr>
          <w:rtl w:val="0"/>
        </w:rPr>
        <w:t xml:space="preserve">Proteja su práctica con un consentimiento informado digital que se integra como un requisito en el proceso de agendamiento y pago.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Los pacientes deben aceptar explícitamente el documento (que detalla procedimientos, beneficios y riesgos de las terapias) antes de confirmar su reserva. Esta aceptación queda registrada legalmente junto con una copia del documento aceptado, como un respaldo a su práctica y tranquilidad profesional.</w:t>
      </w:r>
    </w:p>
    <w:p w:rsidR="00000000" w:rsidDel="00000000" w:rsidP="00000000" w:rsidRDefault="00000000" w:rsidRPr="00000000" w14:paraId="00000027">
      <w:pPr>
        <w:rPr>
          <w:color w:val="a61c00"/>
        </w:rPr>
      </w:pPr>
      <w:r w:rsidDel="00000000" w:rsidR="00000000" w:rsidRPr="00000000">
        <w:rPr>
          <w:color w:val="a61c00"/>
          <w:rtl w:val="0"/>
        </w:rPr>
        <w:t xml:space="preserve">*Puntos críticos a revisar y que pueden incluir diseño: </w:t>
      </w:r>
    </w:p>
    <w:p w:rsidR="00000000" w:rsidDel="00000000" w:rsidP="00000000" w:rsidRDefault="00000000" w:rsidRPr="00000000" w14:paraId="00000028">
      <w:pPr>
        <w:rPr>
          <w:highlight w:val="yellow"/>
        </w:rPr>
      </w:pPr>
      <w:r w:rsidDel="00000000" w:rsidR="00000000" w:rsidRPr="00000000">
        <w:rPr>
          <w:highlight w:val="yellow"/>
          <w:rtl w:val="0"/>
        </w:rPr>
        <w:t xml:space="preserve">Accesibilidad y Conservación del Documento Completo: El texto expandible es bueno para la visualización, pero debes ofrecer un modo de descargar o acceder a una versión completa y permanente del consentimiento (ej. un PDF). El paciente debe poder conservar una copia.</w:t>
      </w:r>
    </w:p>
    <w:p w:rsidR="00000000" w:rsidDel="00000000" w:rsidP="00000000" w:rsidRDefault="00000000" w:rsidRPr="00000000" w14:paraId="00000029">
      <w:pPr>
        <w:rPr>
          <w:highlight w:val="yellow"/>
        </w:rPr>
      </w:pPr>
      <w:r w:rsidDel="00000000" w:rsidR="00000000" w:rsidRPr="00000000">
        <w:rPr>
          <w:highlight w:val="yellow"/>
          <w:rtl w:val="0"/>
        </w:rPr>
        <w:t xml:space="preserve">Almacenamiento y Prueba: No basta con que el sistema registre que se clickeó "Aceptar". Debes guardar la versión EXACTA del texto que el paciente aceptó, junto con la fecha, hora, IP (e idealmente, su nombre). Esto es crucial para una posible auditoría o disputa legal. Debes poder demostrar qué fue lo que aceptó.</w:t>
      </w:r>
    </w:p>
    <w:p w:rsidR="00000000" w:rsidDel="00000000" w:rsidP="00000000" w:rsidRDefault="00000000" w:rsidRPr="00000000" w14:paraId="0000002A">
      <w:pPr>
        <w:rPr>
          <w:highlight w:val="yellow"/>
        </w:rPr>
      </w:pPr>
      <w:r w:rsidDel="00000000" w:rsidR="00000000" w:rsidRPr="00000000">
        <w:rPr>
          <w:highlight w:val="yellow"/>
          <w:rtl w:val="0"/>
        </w:rPr>
        <w:t xml:space="preserve">Ley Local: La validez del consentimiento informado digital varía ligeramente según la legislación de cada país. En la mayoría, es totalmente válido si se cumplen los puntos anteriores, pero es absolutamente crucial que un abogado especializado en salud y derecho digital revise el flujo y el texto del consentimiento para tu mercado objetivo.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12) Transferencia de pacientes:</w:t>
        <w:br w:type="textWrapping"/>
        <w:br w:type="textWrapping"/>
      </w:r>
      <w:r w:rsidDel="00000000" w:rsidR="00000000" w:rsidRPr="00000000">
        <w:rPr>
          <w:rtl w:val="0"/>
        </w:rPr>
        <w:t xml:space="preserve">Derive pacientes a otros profesionales de su red de manera formal y segura. Transfiera fichas clínicas completas, incluyendo historial médico, tratamientos previos y evolución, junto al consentimiento explícito del paciente.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Facilite la continuidad del tratamiento manteniendo la coherencia en la atención y fortaleciendo la colaboración entre especialistas.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Una herramienta diseñada para poner al paciente primero, respaldando su bienestar mediante una red de profesionales conectados y alineados.</w:t>
      </w:r>
      <w:r w:rsidDel="00000000" w:rsidR="00000000" w:rsidRPr="00000000">
        <w:rPr>
          <w:rtl w:val="0"/>
        </w:rPr>
        <w:br w:type="textWrapping"/>
      </w:r>
    </w:p>
    <w:p w:rsidR="00000000" w:rsidDel="00000000" w:rsidP="00000000" w:rsidRDefault="00000000" w:rsidRPr="00000000" w14:paraId="00000031">
      <w:pPr>
        <w:rPr/>
      </w:pPr>
      <w:r w:rsidDel="00000000" w:rsidR="00000000" w:rsidRPr="00000000">
        <w:rPr>
          <w:b w:val="1"/>
          <w:rtl w:val="0"/>
        </w:rPr>
        <w:t xml:space="preserve">13) Foro colaborativo:</w:t>
      </w:r>
      <w:r w:rsidDel="00000000" w:rsidR="00000000" w:rsidRPr="00000000">
        <w:rPr>
          <w:rtl w:val="0"/>
        </w:rPr>
        <w:t xml:space="preserve"> </w:t>
        <w:br w:type="textWrapping"/>
        <w:br w:type="textWrapping"/>
        <w:t xml:space="preserve">Conecte con la red de acupunturistas más grande de Chile y Latinoamérica. </w:t>
      </w:r>
    </w:p>
    <w:p w:rsidR="00000000" w:rsidDel="00000000" w:rsidP="00000000" w:rsidRDefault="00000000" w:rsidRPr="00000000" w14:paraId="00000032">
      <w:pPr>
        <w:rPr/>
      </w:pPr>
      <w:r w:rsidDel="00000000" w:rsidR="00000000" w:rsidRPr="00000000">
        <w:rPr>
          <w:rtl w:val="0"/>
        </w:rPr>
        <w:t xml:space="preserve">Nuestro foro está diseñado para fomentar el intercambio de conocimiento clínico, discusión de casos y derivación de pacientes entre especialistas.</w:t>
      </w:r>
    </w:p>
    <w:p w:rsidR="00000000" w:rsidDel="00000000" w:rsidP="00000000" w:rsidRDefault="00000000" w:rsidRPr="00000000" w14:paraId="00000033">
      <w:pPr>
        <w:rPr/>
      </w:pPr>
      <w:r w:rsidDel="00000000" w:rsidR="00000000" w:rsidRPr="00000000">
        <w:rPr>
          <w:rtl w:val="0"/>
        </w:rPr>
        <w:br w:type="textWrapping"/>
        <w:t xml:space="preserve">Acceda a debates sobre técnicas innovadoras, comparta experiencias prácticas y participe en la construcción de una comunidad académica sólida y colaborativa.</w:t>
      </w:r>
    </w:p>
    <w:p w:rsidR="00000000" w:rsidDel="00000000" w:rsidP="00000000" w:rsidRDefault="00000000" w:rsidRPr="00000000" w14:paraId="00000034">
      <w:pPr>
        <w:rPr/>
      </w:pPr>
      <w:r w:rsidDel="00000000" w:rsidR="00000000" w:rsidRPr="00000000">
        <w:rPr>
          <w:rtl w:val="0"/>
        </w:rPr>
        <w:br w:type="textWrapping"/>
        <w:t xml:space="preserve">Manténgase actualizado sobre próximos cursos, eventos, seminarios, capacitaciones y avances en el sector, todo dentro de un mismo espacio digital exclusivo para acupunturistas.</w:t>
      </w:r>
    </w:p>
    <w:p w:rsidR="00000000" w:rsidDel="00000000" w:rsidP="00000000" w:rsidRDefault="00000000" w:rsidRPr="00000000" w14:paraId="00000035">
      <w:pPr>
        <w:rPr/>
      </w:pPr>
      <w:r w:rsidDel="00000000" w:rsidR="00000000" w:rsidRPr="00000000">
        <w:rPr>
          <w:rtl w:val="0"/>
        </w:rPr>
        <w:br w:type="textWrapping"/>
      </w:r>
      <w:r w:rsidDel="00000000" w:rsidR="00000000" w:rsidRPr="00000000">
        <w:rPr>
          <w:b w:val="1"/>
          <w:rtl w:val="0"/>
        </w:rPr>
        <w:t xml:space="preserve">14) Base de datos clínicos:</w:t>
      </w:r>
      <w:r w:rsidDel="00000000" w:rsidR="00000000" w:rsidRPr="00000000">
        <w:rPr>
          <w:rtl w:val="0"/>
        </w:rPr>
        <w:t xml:space="preserve"> </w:t>
        <w:br w:type="textWrapping"/>
        <w:br w:type="textWrapping"/>
        <w:t xml:space="preserve">Centralice y organice toda la información de sus pacientes de manera ilimitada y de por vida, en una plataforma segura y de fácil acceso. </w:t>
        <w:br w:type="textWrapping"/>
        <w:br w:type="textWrapping"/>
        <w:t xml:space="preserve">Nuestra base de datos permite almacenar historiales médicos completos, tratamientos aplicados y la evolución de cada paciente de manera unificada y estructurada.</w:t>
      </w:r>
    </w:p>
    <w:p w:rsidR="00000000" w:rsidDel="00000000" w:rsidP="00000000" w:rsidRDefault="00000000" w:rsidRPr="00000000" w14:paraId="00000036">
      <w:pPr>
        <w:rPr/>
      </w:pPr>
      <w:r w:rsidDel="00000000" w:rsidR="00000000" w:rsidRPr="00000000">
        <w:rPr>
          <w:rtl w:val="0"/>
        </w:rPr>
        <w:br w:type="textWrapping"/>
        <w:t xml:space="preserve">Acceda de forma rápida y eficiente a la información de cada paciente, facilitando el seguimiento personalizado y la continuidad de los tratamientos. </w:t>
      </w:r>
    </w:p>
    <w:p w:rsidR="00000000" w:rsidDel="00000000" w:rsidP="00000000" w:rsidRDefault="00000000" w:rsidRPr="00000000" w14:paraId="00000037">
      <w:pPr>
        <w:rPr>
          <w:b w:val="1"/>
        </w:rPr>
      </w:pPr>
      <w:r w:rsidDel="00000000" w:rsidR="00000000" w:rsidRPr="00000000">
        <w:rPr>
          <w:rtl w:val="0"/>
        </w:rPr>
        <w:br w:type="textWrapping"/>
        <w:t xml:space="preserve">Contribuya a una red de datos clínicos anónimos para impulsar futuras investigaciones y el desarrollo científico del sector y mantenga sus registros protegidos, organizados y siempre disponibles, optimizando su práctica clínica y respaldando su trabajo de manera sólida y accesible.</w:t>
        <w:br w:type="textWrapping"/>
      </w:r>
      <w:r w:rsidDel="00000000" w:rsidR="00000000" w:rsidRPr="00000000">
        <w:rPr>
          <w:rtl w:val="0"/>
        </w:rPr>
      </w:r>
    </w:p>
    <w:p w:rsidR="00000000" w:rsidDel="00000000" w:rsidP="00000000" w:rsidRDefault="00000000" w:rsidRPr="00000000" w14:paraId="00000038">
      <w:pPr>
        <w:rPr>
          <w:shd w:fill="cfe2f3" w:val="clear"/>
        </w:rPr>
      </w:pPr>
      <w:r w:rsidDel="00000000" w:rsidR="00000000" w:rsidRPr="00000000">
        <w:rPr>
          <w:b w:val="1"/>
          <w:rtl w:val="0"/>
        </w:rPr>
        <w:t xml:space="preserve">15) Panel de estadísticas: </w:t>
      </w:r>
      <w:r w:rsidDel="00000000" w:rsidR="00000000" w:rsidRPr="00000000">
        <w:rPr>
          <w:b w:val="1"/>
          <w:highlight w:val="yellow"/>
          <w:rtl w:val="0"/>
        </w:rPr>
        <w:t xml:space="preserve">(falta revisión con Rodrigo, aún no añadir)</w:t>
      </w:r>
      <w:r w:rsidDel="00000000" w:rsidR="00000000" w:rsidRPr="00000000">
        <w:rPr>
          <w:rtl w:val="0"/>
        </w:rPr>
        <w:br w:type="textWrapping"/>
        <w:br w:type="textWrapping"/>
      </w:r>
      <w:r w:rsidDel="00000000" w:rsidR="00000000" w:rsidRPr="00000000">
        <w:rPr>
          <w:shd w:fill="cfe2f3" w:val="clear"/>
          <w:rtl w:val="0"/>
        </w:rPr>
        <w:t xml:space="preserve">Obtenga una visión clara y centralizada del rendimiento de su práctica con un panel de control diseñado para acupunturistas. </w:t>
        <w:br w:type="textWrapping"/>
        <w:br w:type="textWrapping"/>
        <w:t xml:space="preserve">Visualice métricas clave como:</w:t>
      </w:r>
    </w:p>
    <w:p w:rsidR="00000000" w:rsidDel="00000000" w:rsidP="00000000" w:rsidRDefault="00000000" w:rsidRPr="00000000" w14:paraId="00000039">
      <w:pPr>
        <w:numPr>
          <w:ilvl w:val="0"/>
          <w:numId w:val="8"/>
        </w:numPr>
        <w:ind w:left="720" w:hanging="360"/>
        <w:rPr>
          <w:shd w:fill="cfe2f3" w:val="clear"/>
        </w:rPr>
      </w:pPr>
      <w:r w:rsidDel="00000000" w:rsidR="00000000" w:rsidRPr="00000000">
        <w:rPr>
          <w:shd w:fill="cfe2f3" w:val="clear"/>
          <w:rtl w:val="0"/>
        </w:rPr>
        <w:t xml:space="preserve">Total de pacientes</w:t>
      </w:r>
    </w:p>
    <w:p w:rsidR="00000000" w:rsidDel="00000000" w:rsidP="00000000" w:rsidRDefault="00000000" w:rsidRPr="00000000" w14:paraId="0000003A">
      <w:pPr>
        <w:numPr>
          <w:ilvl w:val="0"/>
          <w:numId w:val="8"/>
        </w:numPr>
        <w:ind w:left="720" w:hanging="360"/>
        <w:rPr>
          <w:shd w:fill="cfe2f3" w:val="clear"/>
        </w:rPr>
      </w:pPr>
      <w:r w:rsidDel="00000000" w:rsidR="00000000" w:rsidRPr="00000000">
        <w:rPr>
          <w:shd w:fill="cfe2f3" w:val="clear"/>
          <w:rtl w:val="0"/>
        </w:rPr>
        <w:t xml:space="preserve">Total de atenciones realizadas</w:t>
      </w:r>
    </w:p>
    <w:p w:rsidR="00000000" w:rsidDel="00000000" w:rsidP="00000000" w:rsidRDefault="00000000" w:rsidRPr="00000000" w14:paraId="0000003B">
      <w:pPr>
        <w:numPr>
          <w:ilvl w:val="0"/>
          <w:numId w:val="8"/>
        </w:numPr>
        <w:ind w:left="720" w:hanging="360"/>
        <w:rPr>
          <w:shd w:fill="cfe2f3" w:val="clear"/>
        </w:rPr>
      </w:pPr>
      <w:r w:rsidDel="00000000" w:rsidR="00000000" w:rsidRPr="00000000">
        <w:rPr>
          <w:shd w:fill="cfe2f3" w:val="clear"/>
          <w:rtl w:val="0"/>
        </w:rPr>
        <w:t xml:space="preserve">Total de ingresos mensuales y proyectados (basado en agenda confirmada)</w:t>
      </w:r>
    </w:p>
    <w:p w:rsidR="00000000" w:rsidDel="00000000" w:rsidP="00000000" w:rsidRDefault="00000000" w:rsidRPr="00000000" w14:paraId="0000003C">
      <w:pPr>
        <w:numPr>
          <w:ilvl w:val="0"/>
          <w:numId w:val="8"/>
        </w:numPr>
        <w:ind w:left="720" w:hanging="360"/>
        <w:rPr>
          <w:shd w:fill="cfe2f3" w:val="clear"/>
        </w:rPr>
      </w:pPr>
      <w:r w:rsidDel="00000000" w:rsidR="00000000" w:rsidRPr="00000000">
        <w:rPr>
          <w:shd w:fill="cfe2f3" w:val="clear"/>
          <w:rtl w:val="0"/>
        </w:rPr>
        <w:t xml:space="preserve">Asistencias v/s inasistencias</w:t>
      </w:r>
    </w:p>
    <w:p w:rsidR="00000000" w:rsidDel="00000000" w:rsidP="00000000" w:rsidRDefault="00000000" w:rsidRPr="00000000" w14:paraId="0000003D">
      <w:pPr>
        <w:numPr>
          <w:ilvl w:val="0"/>
          <w:numId w:val="8"/>
        </w:numPr>
        <w:ind w:left="720" w:hanging="360"/>
        <w:rPr>
          <w:shd w:fill="cfe2f3" w:val="clear"/>
        </w:rPr>
      </w:pPr>
      <w:r w:rsidDel="00000000" w:rsidR="00000000" w:rsidRPr="00000000">
        <w:rPr>
          <w:shd w:fill="cfe2f3" w:val="clear"/>
          <w:rtl w:val="0"/>
        </w:rPr>
        <w:t xml:space="preserve">Servicios más solicitados</w:t>
      </w:r>
    </w:p>
    <w:p w:rsidR="00000000" w:rsidDel="00000000" w:rsidP="00000000" w:rsidRDefault="00000000" w:rsidRPr="00000000" w14:paraId="0000003E">
      <w:pPr>
        <w:numPr>
          <w:ilvl w:val="0"/>
          <w:numId w:val="8"/>
        </w:numPr>
        <w:ind w:left="720" w:hanging="360"/>
        <w:rPr>
          <w:shd w:fill="cfe2f3" w:val="clear"/>
        </w:rPr>
      </w:pPr>
      <w:r w:rsidDel="00000000" w:rsidR="00000000" w:rsidRPr="00000000">
        <w:rPr>
          <w:shd w:fill="cfe2f3" w:val="clear"/>
          <w:rtl w:val="0"/>
        </w:rPr>
        <w:t xml:space="preserve">Técnicas más utilizadas</w:t>
      </w:r>
    </w:p>
    <w:p w:rsidR="00000000" w:rsidDel="00000000" w:rsidP="00000000" w:rsidRDefault="00000000" w:rsidRPr="00000000" w14:paraId="0000003F">
      <w:pPr>
        <w:numPr>
          <w:ilvl w:val="0"/>
          <w:numId w:val="8"/>
        </w:numPr>
        <w:ind w:left="720" w:hanging="360"/>
        <w:rPr>
          <w:shd w:fill="cfe2f3" w:val="clear"/>
        </w:rPr>
      </w:pPr>
      <w:r w:rsidDel="00000000" w:rsidR="00000000" w:rsidRPr="00000000">
        <w:rPr>
          <w:rFonts w:ascii="Arial Unicode MS" w:cs="Arial Unicode MS" w:eastAsia="Arial Unicode MS" w:hAnsi="Arial Unicode MS"/>
          <w:shd w:fill="cfe2f3" w:val="clear"/>
          <w:rtl w:val="0"/>
        </w:rPr>
        <w:t xml:space="preserve">Motivos de consulta (o síntomas → estandarizados) más frecuentes</w:t>
      </w:r>
    </w:p>
    <w:p w:rsidR="00000000" w:rsidDel="00000000" w:rsidP="00000000" w:rsidRDefault="00000000" w:rsidRPr="00000000" w14:paraId="00000040">
      <w:pPr>
        <w:numPr>
          <w:ilvl w:val="0"/>
          <w:numId w:val="8"/>
        </w:numPr>
        <w:ind w:left="720" w:hanging="360"/>
        <w:rPr>
          <w:shd w:fill="cfe2f3" w:val="clear"/>
        </w:rPr>
      </w:pPr>
      <w:r w:rsidDel="00000000" w:rsidR="00000000" w:rsidRPr="00000000">
        <w:rPr>
          <w:shd w:fill="cfe2f3" w:val="clear"/>
          <w:rtl w:val="0"/>
        </w:rPr>
        <w:t xml:space="preserve">Tasa de ocupación de la agenda (% de horas ocupadas vs. disponibles)</w:t>
      </w:r>
    </w:p>
    <w:p w:rsidR="00000000" w:rsidDel="00000000" w:rsidP="00000000" w:rsidRDefault="00000000" w:rsidRPr="00000000" w14:paraId="00000041">
      <w:pPr>
        <w:numPr>
          <w:ilvl w:val="0"/>
          <w:numId w:val="8"/>
        </w:numPr>
        <w:ind w:left="720" w:hanging="360"/>
        <w:rPr>
          <w:shd w:fill="cfe2f3" w:val="clear"/>
        </w:rPr>
      </w:pPr>
      <w:r w:rsidDel="00000000" w:rsidR="00000000" w:rsidRPr="00000000">
        <w:rPr>
          <w:shd w:fill="cfe2f3" w:val="clear"/>
          <w:rtl w:val="0"/>
        </w:rPr>
        <w:t xml:space="preserve">Número de pacientes nuevos v/s pacientes recurrentes</w:t>
      </w:r>
    </w:p>
    <w:p w:rsidR="00000000" w:rsidDel="00000000" w:rsidP="00000000" w:rsidRDefault="00000000" w:rsidRPr="00000000" w14:paraId="00000042">
      <w:pPr>
        <w:numPr>
          <w:ilvl w:val="0"/>
          <w:numId w:val="8"/>
        </w:numPr>
        <w:ind w:left="720" w:hanging="360"/>
        <w:rPr>
          <w:shd w:fill="cfe2f3" w:val="clear"/>
        </w:rPr>
      </w:pPr>
      <w:r w:rsidDel="00000000" w:rsidR="00000000" w:rsidRPr="00000000">
        <w:rPr>
          <w:shd w:fill="cfe2f3" w:val="clear"/>
          <w:rtl w:val="0"/>
        </w:rPr>
        <w:t xml:space="preserve">Tasa de fidelización del terapeuta (pacientes que regresan después de X sesiones)</w:t>
      </w:r>
    </w:p>
    <w:p w:rsidR="00000000" w:rsidDel="00000000" w:rsidP="00000000" w:rsidRDefault="00000000" w:rsidRPr="00000000" w14:paraId="00000043">
      <w:pPr>
        <w:numPr>
          <w:ilvl w:val="0"/>
          <w:numId w:val="8"/>
        </w:numPr>
        <w:ind w:left="720" w:hanging="360"/>
        <w:rPr>
          <w:shd w:fill="cfe2f3" w:val="clear"/>
        </w:rPr>
      </w:pPr>
      <w:r w:rsidDel="00000000" w:rsidR="00000000" w:rsidRPr="00000000">
        <w:rPr>
          <w:shd w:fill="cfe2f3" w:val="clear"/>
          <w:rtl w:val="0"/>
        </w:rPr>
        <w:t xml:space="preserve">Tasa de fidelización del centro (pacientes que regresan después de X sesiones)</w:t>
      </w:r>
    </w:p>
    <w:p w:rsidR="00000000" w:rsidDel="00000000" w:rsidP="00000000" w:rsidRDefault="00000000" w:rsidRPr="00000000" w14:paraId="00000044">
      <w:pPr>
        <w:numPr>
          <w:ilvl w:val="0"/>
          <w:numId w:val="8"/>
        </w:numPr>
        <w:ind w:left="720" w:hanging="360"/>
        <w:rPr>
          <w:shd w:fill="cfe2f3" w:val="clear"/>
        </w:rPr>
      </w:pPr>
      <w:r w:rsidDel="00000000" w:rsidR="00000000" w:rsidRPr="00000000">
        <w:rPr>
          <w:shd w:fill="cfe2f3" w:val="clear"/>
          <w:rtl w:val="0"/>
        </w:rPr>
        <w:t xml:space="preserve">Rendimiento por terapeuta (para centros)</w:t>
      </w:r>
    </w:p>
    <w:p w:rsidR="00000000" w:rsidDel="00000000" w:rsidP="00000000" w:rsidRDefault="00000000" w:rsidRPr="00000000" w14:paraId="00000045">
      <w:pPr>
        <w:numPr>
          <w:ilvl w:val="0"/>
          <w:numId w:val="8"/>
        </w:numPr>
        <w:ind w:left="720" w:hanging="360"/>
        <w:rPr>
          <w:shd w:fill="cfe2f3" w:val="clear"/>
        </w:rPr>
      </w:pPr>
      <w:r w:rsidDel="00000000" w:rsidR="00000000" w:rsidRPr="00000000">
        <w:rPr>
          <w:shd w:fill="cfe2f3" w:val="clear"/>
          <w:rtl w:val="0"/>
        </w:rPr>
        <w:t xml:space="preserve">Satisfacción del paciente (encuestas *revisar).</w:t>
      </w:r>
    </w:p>
    <w:p w:rsidR="00000000" w:rsidDel="00000000" w:rsidP="00000000" w:rsidRDefault="00000000" w:rsidRPr="00000000" w14:paraId="00000046">
      <w:pPr>
        <w:rPr>
          <w:shd w:fill="cfe2f3" w:val="clear"/>
        </w:rPr>
      </w:pPr>
      <w:r w:rsidDel="00000000" w:rsidR="00000000" w:rsidRPr="00000000">
        <w:rPr>
          <w:rtl w:val="0"/>
        </w:rPr>
      </w:r>
    </w:p>
    <w:p w:rsidR="00000000" w:rsidDel="00000000" w:rsidP="00000000" w:rsidRDefault="00000000" w:rsidRPr="00000000" w14:paraId="00000047">
      <w:pPr>
        <w:rPr>
          <w:shd w:fill="cfe2f3" w:val="clear"/>
        </w:rPr>
      </w:pPr>
      <w:r w:rsidDel="00000000" w:rsidR="00000000" w:rsidRPr="00000000">
        <w:rPr>
          <w:shd w:fill="cfe2f3" w:val="clear"/>
          <w:rtl w:val="0"/>
        </w:rPr>
        <w:t xml:space="preserve">Tome decisiones informadas con datos concretos, identifique oportunidades de crecimiento y optimice su gestión clínica y administrativa sin esfuerzo.</w:t>
      </w:r>
    </w:p>
    <w:p w:rsidR="00000000" w:rsidDel="00000000" w:rsidP="00000000" w:rsidRDefault="00000000" w:rsidRPr="00000000" w14:paraId="00000048">
      <w:pPr>
        <w:rPr>
          <w:shd w:fill="cfe2f3" w:val="clear"/>
        </w:rPr>
      </w:pPr>
      <w:r w:rsidDel="00000000" w:rsidR="00000000" w:rsidRPr="00000000">
        <w:rPr>
          <w:shd w:fill="cfe2f3" w:val="clear"/>
          <w:rtl w:val="0"/>
        </w:rPr>
        <w:t xml:space="preserve">Todo lo que necesita para dirigir su práctica con eficiencia y precisión, accesible desde cualquier dispositivo y en cualquier momento.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br w:type="textWrapping"/>
      </w:r>
      <w:r w:rsidDel="00000000" w:rsidR="00000000" w:rsidRPr="00000000">
        <w:rPr>
          <w:b w:val="1"/>
          <w:rtl w:val="0"/>
        </w:rPr>
        <w:t xml:space="preserve">16) Servicio de soporte 24/7: </w:t>
        <w:br w:type="textWrapping"/>
        <w:br w:type="textWrapping"/>
      </w:r>
      <w:r w:rsidDel="00000000" w:rsidR="00000000" w:rsidRPr="00000000">
        <w:rPr>
          <w:rtl w:val="0"/>
        </w:rPr>
        <w:t xml:space="preserve">Asistencia técnica y respuesta inmediata ante cualquier duda, problema o urgencia que surja en el uso de la plataforma, disponible todos los días del año a través de múltiples canales.</w:t>
        <w:br w:type="textWrapping"/>
      </w:r>
    </w:p>
    <w:p w:rsidR="00000000" w:rsidDel="00000000" w:rsidP="00000000" w:rsidRDefault="00000000" w:rsidRPr="00000000" w14:paraId="0000004A">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B">
      <w:pPr>
        <w:rPr>
          <w:b w:val="1"/>
          <w:color w:val="cc0000"/>
        </w:rPr>
      </w:pPr>
      <w:r w:rsidDel="00000000" w:rsidR="00000000" w:rsidRPr="00000000">
        <w:rPr>
          <w:b w:val="1"/>
          <w:color w:val="8e7cc3"/>
          <w:rtl w:val="0"/>
        </w:rPr>
        <w:t xml:space="preserve">BENEFICIOS</w:t>
      </w:r>
      <w:r w:rsidDel="00000000" w:rsidR="00000000" w:rsidRPr="00000000">
        <w:rPr>
          <w:rtl w:val="0"/>
        </w:rPr>
      </w:r>
    </w:p>
    <w:p w:rsidR="00000000" w:rsidDel="00000000" w:rsidP="00000000" w:rsidRDefault="00000000" w:rsidRPr="00000000" w14:paraId="0000004C">
      <w:pPr>
        <w:rPr>
          <w:b w:val="1"/>
          <w:color w:val="8e7cc3"/>
        </w:rPr>
      </w:pPr>
      <w:r w:rsidDel="00000000" w:rsidR="00000000" w:rsidRPr="00000000">
        <w:rPr>
          <w:rtl w:val="0"/>
        </w:rPr>
      </w:r>
    </w:p>
    <w:p w:rsidR="00000000" w:rsidDel="00000000" w:rsidP="00000000" w:rsidRDefault="00000000" w:rsidRPr="00000000" w14:paraId="0000004D">
      <w:pPr>
        <w:rPr>
          <w:b w:val="1"/>
          <w:color w:val="ffffff"/>
          <w:highlight w:val="darkBlue"/>
        </w:rPr>
      </w:pPr>
      <w:r w:rsidDel="00000000" w:rsidR="00000000" w:rsidRPr="00000000">
        <w:rPr>
          <w:b w:val="1"/>
          <w:rtl w:val="0"/>
        </w:rPr>
        <w:t xml:space="preserve">1) Visibilidad en el registro líder de acupunturistas:</w:t>
      </w:r>
      <w:r w:rsidDel="00000000" w:rsidR="00000000" w:rsidRPr="00000000">
        <w:rPr>
          <w:rtl w:val="0"/>
        </w:rPr>
      </w:r>
    </w:p>
    <w:p w:rsidR="00000000" w:rsidDel="00000000" w:rsidP="00000000" w:rsidRDefault="00000000" w:rsidRPr="00000000" w14:paraId="0000004E">
      <w:pPr>
        <w:numPr>
          <w:ilvl w:val="0"/>
          <w:numId w:val="20"/>
        </w:numPr>
        <w:ind w:left="720" w:hanging="360"/>
        <w:rPr>
          <w:u w:val="none"/>
        </w:rPr>
      </w:pPr>
      <w:r w:rsidDel="00000000" w:rsidR="00000000" w:rsidRPr="00000000">
        <w:rPr>
          <w:rtl w:val="0"/>
        </w:rPr>
        <w:t xml:space="preserve">Atraiga pacientes constantemente mediante la presencia de su perfil profesional en el directorio más grande de acupunturistas de Chile y Latinoamérica.</w:t>
      </w:r>
    </w:p>
    <w:p w:rsidR="00000000" w:rsidDel="00000000" w:rsidP="00000000" w:rsidRDefault="00000000" w:rsidRPr="00000000" w14:paraId="0000004F">
      <w:pPr>
        <w:numPr>
          <w:ilvl w:val="0"/>
          <w:numId w:val="20"/>
        </w:numPr>
        <w:ind w:left="720" w:hanging="360"/>
      </w:pPr>
      <w:r w:rsidDel="00000000" w:rsidR="00000000" w:rsidRPr="00000000">
        <w:rPr>
          <w:rtl w:val="0"/>
        </w:rPr>
        <w:t xml:space="preserve">Genere confianza inmediata al asociar su práctica con una plataforma especializada y reconocida.</w:t>
      </w:r>
    </w:p>
    <w:p w:rsidR="00000000" w:rsidDel="00000000" w:rsidP="00000000" w:rsidRDefault="00000000" w:rsidRPr="00000000" w14:paraId="00000050">
      <w:pPr>
        <w:numPr>
          <w:ilvl w:val="0"/>
          <w:numId w:val="20"/>
        </w:numPr>
        <w:ind w:left="720" w:hanging="360"/>
        <w:rPr>
          <w:u w:val="none"/>
        </w:rPr>
      </w:pPr>
      <w:r w:rsidDel="00000000" w:rsidR="00000000" w:rsidRPr="00000000">
        <w:rPr>
          <w:rtl w:val="0"/>
        </w:rPr>
        <w:t xml:space="preserve">Desarrolle una identidad profesional completa, exhibiendo su formación, especialidades, experiencia clínica, manejo de técnicas y enfoque terapéutico.</w:t>
      </w:r>
    </w:p>
    <w:p w:rsidR="00000000" w:rsidDel="00000000" w:rsidP="00000000" w:rsidRDefault="00000000" w:rsidRPr="00000000" w14:paraId="00000051">
      <w:pPr>
        <w:numPr>
          <w:ilvl w:val="0"/>
          <w:numId w:val="20"/>
        </w:numPr>
        <w:ind w:left="720" w:hanging="360"/>
        <w:rPr>
          <w:u w:val="none"/>
        </w:rPr>
      </w:pPr>
      <w:r w:rsidDel="00000000" w:rsidR="00000000" w:rsidRPr="00000000">
        <w:rPr>
          <w:rtl w:val="0"/>
        </w:rPr>
        <w:t xml:space="preserve">Amplíe su alcance global y local mediante filtros de ubicación precisos.</w:t>
        <w:br w:type="textWrapping"/>
      </w:r>
    </w:p>
    <w:p w:rsidR="00000000" w:rsidDel="00000000" w:rsidP="00000000" w:rsidRDefault="00000000" w:rsidRPr="00000000" w14:paraId="00000052">
      <w:pPr>
        <w:rPr>
          <w:rFonts w:ascii="Roboto" w:cs="Roboto" w:eastAsia="Roboto" w:hAnsi="Roboto"/>
          <w:color w:val="0f1115"/>
          <w:sz w:val="24"/>
          <w:szCs w:val="24"/>
        </w:rPr>
      </w:pPr>
      <w:r w:rsidDel="00000000" w:rsidR="00000000" w:rsidRPr="00000000">
        <w:rPr>
          <w:b w:val="1"/>
          <w:rtl w:val="0"/>
        </w:rPr>
        <w:t xml:space="preserve">2) Base centralizada de datos clínicos de pacientes:</w:t>
      </w:r>
      <w:r w:rsidDel="00000000" w:rsidR="00000000" w:rsidRPr="00000000">
        <w:rPr>
          <w:rtl w:val="0"/>
        </w:rPr>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Centralice y asegure toda la información médica de sus pacientes en un solo lugar, evitando pérdida de datos y registros dispersos.</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Acceda a historiales completos en segundos mediante búsquedas intuitivas y filtros avanzados desde cualquier dispositivo.</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Elimine</w:t>
      </w:r>
      <w:r w:rsidDel="00000000" w:rsidR="00000000" w:rsidRPr="00000000">
        <w:rPr>
          <w:rtl w:val="0"/>
        </w:rPr>
        <w:t xml:space="preserve"> el uso de papel con almacenamiento digital ilimitado y permanente, que preserva cada registro de por vida con total confidencialidad.</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Cumpla con normativas de privacidad gracias a un sistema diseñado bajo los más altos estándares de confidencialidad y seguridad.</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Contribuya</w:t>
      </w:r>
      <w:r w:rsidDel="00000000" w:rsidR="00000000" w:rsidRPr="00000000">
        <w:rPr>
          <w:rtl w:val="0"/>
        </w:rPr>
        <w:t xml:space="preserve"> a investigaciones clínicas participando en una red colaborativa con datos anónimos que validan la eficacia de la acupuntura y medicina china.</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3) Ficha clínica digital y versión para imprimir</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Evite la pérdida de información relevante, con una ficha digital segura que preserva todos los datos médicos de sus pacientes de por vida.</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Diagnostique con mayor precisión, gracias a un sistema de registro ordenado y diseñado por y para acupunturistas.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Acceda al historial completo de sus pacientes desde cualquier dispositivo y ahorre tiempo de consulta al tener la información organizada y accesible.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Adapte la ficha a su metodología con una versión imprimible para registro manual.</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Demuestre sus resultados mediante registros estandarizados y comparables que respaldan sus decisiones clínicas.</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 Carga de imágenes y exámenes médicos:</w:t>
      </w:r>
    </w:p>
    <w:p w:rsidR="00000000" w:rsidDel="00000000" w:rsidP="00000000" w:rsidRDefault="00000000" w:rsidRPr="00000000" w14:paraId="00000061">
      <w:pPr>
        <w:numPr>
          <w:ilvl w:val="0"/>
          <w:numId w:val="16"/>
        </w:numPr>
        <w:ind w:left="720" w:hanging="360"/>
      </w:pPr>
      <w:r w:rsidDel="00000000" w:rsidR="00000000" w:rsidRPr="00000000">
        <w:rPr>
          <w:rtl w:val="0"/>
        </w:rPr>
        <w:t xml:space="preserve">Documente la evolución visual de sus pacientes mediante la carga de imágenes comparativas dentro de sus sesiones.</w:t>
      </w:r>
    </w:p>
    <w:p w:rsidR="00000000" w:rsidDel="00000000" w:rsidP="00000000" w:rsidRDefault="00000000" w:rsidRPr="00000000" w14:paraId="00000062">
      <w:pPr>
        <w:numPr>
          <w:ilvl w:val="0"/>
          <w:numId w:val="16"/>
        </w:numPr>
        <w:ind w:left="720" w:hanging="360"/>
      </w:pPr>
      <w:r w:rsidDel="00000000" w:rsidR="00000000" w:rsidRPr="00000000">
        <w:rPr>
          <w:rtl w:val="0"/>
        </w:rPr>
        <w:t xml:space="preserve">Enriquezca sus diagnósticos integrando exámenes médicos e imagenología  directamente en la ficha clínica.</w:t>
      </w:r>
    </w:p>
    <w:p w:rsidR="00000000" w:rsidDel="00000000" w:rsidP="00000000" w:rsidRDefault="00000000" w:rsidRPr="00000000" w14:paraId="00000063">
      <w:pPr>
        <w:numPr>
          <w:ilvl w:val="0"/>
          <w:numId w:val="16"/>
        </w:numPr>
        <w:ind w:left="720" w:hanging="360"/>
      </w:pPr>
      <w:r w:rsidDel="00000000" w:rsidR="00000000" w:rsidRPr="00000000">
        <w:rPr>
          <w:rtl w:val="0"/>
        </w:rPr>
        <w:t xml:space="preserve">Mantenga un archivo organizado de todo el material multimedia asociado a cada paciente y accesible desde cualquier dispositivo.</w:t>
      </w:r>
    </w:p>
    <w:p w:rsidR="00000000" w:rsidDel="00000000" w:rsidP="00000000" w:rsidRDefault="00000000" w:rsidRPr="00000000" w14:paraId="00000064">
      <w:pPr>
        <w:numPr>
          <w:ilvl w:val="0"/>
          <w:numId w:val="16"/>
        </w:numPr>
        <w:ind w:left="720" w:hanging="360"/>
      </w:pPr>
      <w:r w:rsidDel="00000000" w:rsidR="00000000" w:rsidRPr="00000000">
        <w:rPr>
          <w:rtl w:val="0"/>
        </w:rPr>
        <w:t xml:space="preserve">Fortalezca su respaldo clínico con evidencia visual que sustenta sus diagnósticos y tratamientos.</w:t>
      </w:r>
    </w:p>
    <w:p w:rsidR="00000000" w:rsidDel="00000000" w:rsidP="00000000" w:rsidRDefault="00000000" w:rsidRPr="00000000" w14:paraId="00000065">
      <w:pPr>
        <w:numPr>
          <w:ilvl w:val="0"/>
          <w:numId w:val="16"/>
        </w:numPr>
        <w:ind w:left="720" w:hanging="360"/>
      </w:pPr>
      <w:r w:rsidDel="00000000" w:rsidR="00000000" w:rsidRPr="00000000">
        <w:rPr>
          <w:rtl w:val="0"/>
        </w:rPr>
        <w:t xml:space="preserve">Mejore la comunicación con sus pacientes evidenciando progresos tangibles a través de registros visuales comparativos pre y post tratamiento.</w:t>
        <w:br w:type="textWrapping"/>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5) Prellenado de ficha con IA:</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Llegue preparado a cada sesión, con datos clave del paciente ya sintetizados y disponibles con anticipación.</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Optimice sus sesiones y reduzca significativamente el tiempo de entrevista, dedicando mayor tiempo a la evaluación y tratamiento.</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Identifique patrones clínicos gracias a un sistema de registro estructurado y ordenado, siguiendo una línea lógica.</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Mejore la precisión de sus preguntas y ofrezca una experiencia personalizada desde el primer contacto, mejorando la confianza y adherencia.</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6) Sistema completo de agendamiento en línea:</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Automatice el agendamiento, reduzca llamadas administrativas y reciba reservas 24/7, incluso fuera de su horario de atención. </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Mantenga un control total de su agenda y adapte su disponibilidad al instante.</w:t>
      </w:r>
    </w:p>
    <w:p w:rsidR="00000000" w:rsidDel="00000000" w:rsidP="00000000" w:rsidRDefault="00000000" w:rsidRPr="00000000" w14:paraId="00000070">
      <w:pPr>
        <w:numPr>
          <w:ilvl w:val="0"/>
          <w:numId w:val="11"/>
        </w:numPr>
        <w:ind w:left="720" w:hanging="360"/>
      </w:pPr>
      <w:r w:rsidDel="00000000" w:rsidR="00000000" w:rsidRPr="00000000">
        <w:rPr>
          <w:rtl w:val="0"/>
        </w:rPr>
        <w:t xml:space="preserve">Centralice todas sus reservas, e</w:t>
      </w:r>
      <w:r w:rsidDel="00000000" w:rsidR="00000000" w:rsidRPr="00000000">
        <w:rPr>
          <w:rtl w:val="0"/>
        </w:rPr>
        <w:t xml:space="preserve">limin</w:t>
      </w:r>
      <w:r w:rsidDel="00000000" w:rsidR="00000000" w:rsidRPr="00000000">
        <w:rPr>
          <w:rtl w:val="0"/>
        </w:rPr>
        <w:t xml:space="preserve">ando solapamientos y conflictos de calendario con una sincronización en tiempo real.</w:t>
      </w:r>
    </w:p>
    <w:p w:rsidR="00000000" w:rsidDel="00000000" w:rsidP="00000000" w:rsidRDefault="00000000" w:rsidRPr="00000000" w14:paraId="00000071">
      <w:pPr>
        <w:numPr>
          <w:ilvl w:val="0"/>
          <w:numId w:val="11"/>
        </w:numPr>
        <w:ind w:left="720" w:hanging="360"/>
      </w:pPr>
      <w:r w:rsidDel="00000000" w:rsidR="00000000" w:rsidRPr="00000000">
        <w:rPr>
          <w:rtl w:val="0"/>
        </w:rPr>
        <w:t xml:space="preserve">Ahorre costos en personal administrativo con una herramienta que gestiona las reservas por usted.</w:t>
      </w:r>
    </w:p>
    <w:p w:rsidR="00000000" w:rsidDel="00000000" w:rsidP="00000000" w:rsidRDefault="00000000" w:rsidRPr="00000000" w14:paraId="00000072">
      <w:pPr>
        <w:numPr>
          <w:ilvl w:val="0"/>
          <w:numId w:val="11"/>
        </w:numPr>
        <w:ind w:left="720" w:hanging="360"/>
      </w:pPr>
      <w:r w:rsidDel="00000000" w:rsidR="00000000" w:rsidRPr="00000000">
        <w:rPr>
          <w:rtl w:val="0"/>
        </w:rPr>
        <w:t xml:space="preserve">Aumente su alcance e incremente su visibilidad en la red de acupunturistas más importante de la región.</w:t>
      </w:r>
      <w:r w:rsidDel="00000000" w:rsidR="00000000" w:rsidRPr="00000000">
        <w:rPr>
          <w:b w:val="1"/>
          <w:rtl w:val="0"/>
        </w:rPr>
        <w:br w:type="textWrapping"/>
      </w:r>
    </w:p>
    <w:p w:rsidR="00000000" w:rsidDel="00000000" w:rsidP="00000000" w:rsidRDefault="00000000" w:rsidRPr="00000000" w14:paraId="00000073">
      <w:pPr>
        <w:rPr>
          <w:b w:val="1"/>
        </w:rPr>
      </w:pPr>
      <w:r w:rsidDel="00000000" w:rsidR="00000000" w:rsidRPr="00000000">
        <w:rPr>
          <w:b w:val="1"/>
          <w:rtl w:val="0"/>
        </w:rPr>
        <w:t xml:space="preserve">7) Calendarios y servicios personalizables:</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Diseñe su agenda ideal configurando sus horarios, descansos y días libres según su ritmo de trabajo.</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Personalice servicios en segundos ajustando precios, duración y modalidad para cada necesidad.</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Visualice su jornada intuitivamente con colores diferenciados para cada servicio o paciente.</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Expanda su oferta fácilmente añadiendo servicios extra, nuevas técnicas o nuevas modalidades.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Escale sin complicaciones, gestionando múltiples terapeutas con calendarios individuales y un calendario general para centros clínicos.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8) Múltiples usuarios para equipos clínicos:</w:t>
      </w:r>
      <w:r w:rsidDel="00000000" w:rsidR="00000000" w:rsidRPr="00000000">
        <w:rPr>
          <w:rtl w:val="0"/>
        </w:rPr>
        <w:t xml:space="preserve">.</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Adapte su cuenta para equipos clínicos con múltiples terapeutas y unifique toda la información de los pacientes del centro en un solo lugar.</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Garantice la continuidad en los tratamientos, permitiendo que los distintos terapeutas del centro accedan al historial médico de los pacientes en caso de derivación.</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Conserve</w:t>
      </w:r>
      <w:r w:rsidDel="00000000" w:rsidR="00000000" w:rsidRPr="00000000">
        <w:rPr>
          <w:rtl w:val="0"/>
        </w:rPr>
        <w:t xml:space="preserve"> toda la historia clínica institucional sin pérdida de información cuando exista rotación de terapeutas.</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Mantenga la coherencia de las terapias a largo plazo, preservando los registros de cada atención brindada por cualquier terapeuta en el tiempo.</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Genere conocimiento institucional valioso a partir del análisis de los datos acumulados de todos los profesionales del centro.</w:t>
        <w:br w:type="textWrapp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9) Derivación interna de pacientes:</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Derive pacientes de forma segura y formal dentro de su red de confianza y transfiera historiales clínicos completos con consentimiento del paciente.</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Garantice la continuidad del tratamiento compartiendo toda la información relevante con el nuevo terapeuta.</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Fortalezca su red profesional colaborando con otros especialistas y enriqueciendo la atención integral del paciente.</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Ahorre tiempo en coordinaciones con un proceso confidencial, digitalizado y sin trámites manuales.</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Posicione su práctica como moderna, priorizando el bienestar del paciente mediante herramientas colaborativas.</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10) Perfil administrativo para secretarías:</w:t>
      </w:r>
    </w:p>
    <w:p w:rsidR="00000000" w:rsidDel="00000000" w:rsidP="00000000" w:rsidRDefault="00000000" w:rsidRPr="00000000" w14:paraId="00000088">
      <w:pPr>
        <w:numPr>
          <w:ilvl w:val="0"/>
          <w:numId w:val="10"/>
        </w:numPr>
        <w:ind w:left="720" w:hanging="360"/>
      </w:pPr>
      <w:r w:rsidDel="00000000" w:rsidR="00000000" w:rsidRPr="00000000">
        <w:rPr>
          <w:rtl w:val="0"/>
        </w:rPr>
        <w:t xml:space="preserve">Escale su centro mediante un perfil administrativo con permisos controlados y delegue tareas administrativas manteniendo la confidencialidad clínica.</w:t>
      </w:r>
    </w:p>
    <w:p w:rsidR="00000000" w:rsidDel="00000000" w:rsidP="00000000" w:rsidRDefault="00000000" w:rsidRPr="00000000" w14:paraId="00000089">
      <w:pPr>
        <w:numPr>
          <w:ilvl w:val="0"/>
          <w:numId w:val="10"/>
        </w:numPr>
        <w:ind w:left="720" w:hanging="360"/>
      </w:pPr>
      <w:r w:rsidDel="00000000" w:rsidR="00000000" w:rsidRPr="00000000">
        <w:rPr>
          <w:rtl w:val="0"/>
        </w:rPr>
        <w:t xml:space="preserve">Optimice el tiempo de su equipo clínico automatizando el ciclo completo de  agendamiento, pagos y recordatorios.</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Facilite la coordinación entre terapeutas con una vista unificada de la agenda general del centro.</w:t>
      </w:r>
    </w:p>
    <w:p w:rsidR="00000000" w:rsidDel="00000000" w:rsidP="00000000" w:rsidRDefault="00000000" w:rsidRPr="00000000" w14:paraId="0000008B">
      <w:pPr>
        <w:numPr>
          <w:ilvl w:val="0"/>
          <w:numId w:val="10"/>
        </w:numPr>
        <w:ind w:left="720" w:hanging="360"/>
      </w:pPr>
      <w:r w:rsidDel="00000000" w:rsidR="00000000" w:rsidRPr="00000000">
        <w:rPr>
          <w:rtl w:val="0"/>
        </w:rPr>
        <w:t xml:space="preserve">Centralice la gestión operativa y financiera, controlando el número de inasistencias, pagos y reembolsos.</w:t>
      </w:r>
    </w:p>
    <w:p w:rsidR="00000000" w:rsidDel="00000000" w:rsidP="00000000" w:rsidRDefault="00000000" w:rsidRPr="00000000" w14:paraId="0000008C">
      <w:pPr>
        <w:numPr>
          <w:ilvl w:val="0"/>
          <w:numId w:val="10"/>
        </w:numPr>
        <w:ind w:left="720" w:hanging="360"/>
      </w:pPr>
      <w:r w:rsidDel="00000000" w:rsidR="00000000" w:rsidRPr="00000000">
        <w:rPr>
          <w:rtl w:val="0"/>
        </w:rPr>
        <w:t xml:space="preserve">Ofrezca una experiencia profesional desde el primer contacto, elevando la imagen de su centro.</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11) Recordatorios y notificaciones:</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Reduzca las inasistencias de manera considerable, con recordatorios automáticos vía WhatsApp, email y SMS.</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Mantenga su agenda siempre optimizada y reciba alertas instantáneas de confirmaciones, cancelaciones, pagos y reembolsos.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Personalice recordatorios con indicaciones generales para sus pacientes y ajuste su anticipación según sus políticas de cancelación establecidas.</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Reduzca el estrés administrativo y fortalezca la relación con sus pacientes mediante una comunicación activa y cuidadosa.</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12) Foro colaborativo para terapeutas:</w:t>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Participe de discusiones clínicas, comparta conocimientos y resuelva casos complejos con el apoyo de colegas experimentados de toda Latinoamérica.</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Manténgase actualizado con los últimos avances en de la Acupuntura y Medicina China.</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Descubra nuevos cursos, seminarios y eventos relevantes para su desarrollo profesional.</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Genere redes profesionales confiables y encuentre oportunidades de trabajo, colaboración en proyectos, investigaciones o desarrollo de cursos junto a otros terapeutas.</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Posiciónese</w:t>
      </w:r>
      <w:r w:rsidDel="00000000" w:rsidR="00000000" w:rsidRPr="00000000">
        <w:rPr>
          <w:rtl w:val="0"/>
        </w:rPr>
        <w:t xml:space="preserve"> como referente y fortalezca su reputación participando activamente en la comunidad más grande de acupunturistas de la región.</w:t>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13) Pagos online y políticas de cancelación:</w:t>
      </w:r>
    </w:p>
    <w:p w:rsidR="00000000" w:rsidDel="00000000" w:rsidP="00000000" w:rsidRDefault="00000000" w:rsidRPr="00000000" w14:paraId="0000009C">
      <w:pPr>
        <w:numPr>
          <w:ilvl w:val="0"/>
          <w:numId w:val="17"/>
        </w:numPr>
        <w:ind w:left="720" w:hanging="360"/>
      </w:pPr>
      <w:r w:rsidDel="00000000" w:rsidR="00000000" w:rsidRPr="00000000">
        <w:rPr>
          <w:rtl w:val="0"/>
        </w:rPr>
        <w:t xml:space="preserve">Reciba pagos inmediatos con múltiples métodos, mejorando su flujo de caja y reduciendo la morosidad.</w:t>
      </w:r>
    </w:p>
    <w:p w:rsidR="00000000" w:rsidDel="00000000" w:rsidP="00000000" w:rsidRDefault="00000000" w:rsidRPr="00000000" w14:paraId="0000009D">
      <w:pPr>
        <w:numPr>
          <w:ilvl w:val="0"/>
          <w:numId w:val="17"/>
        </w:numPr>
        <w:ind w:left="720" w:hanging="360"/>
      </w:pPr>
      <w:r w:rsidDel="00000000" w:rsidR="00000000" w:rsidRPr="00000000">
        <w:rPr>
          <w:rtl w:val="0"/>
        </w:rPr>
        <w:t xml:space="preserve">Proteja su tiempo e ingresos aplicando políticas de cancelación claras y personalizadas, evitando pérdidas por cancelaciones de último momento.</w:t>
      </w:r>
    </w:p>
    <w:p w:rsidR="00000000" w:rsidDel="00000000" w:rsidP="00000000" w:rsidRDefault="00000000" w:rsidRPr="00000000" w14:paraId="0000009E">
      <w:pPr>
        <w:numPr>
          <w:ilvl w:val="0"/>
          <w:numId w:val="17"/>
        </w:numPr>
        <w:ind w:left="720" w:hanging="360"/>
      </w:pPr>
      <w:r w:rsidDel="00000000" w:rsidR="00000000" w:rsidRPr="00000000">
        <w:rPr>
          <w:rtl w:val="0"/>
        </w:rPr>
        <w:t xml:space="preserve">Ofrezca una experiencia moderna y transparente a sus pacientes desde el agendamiento hasta el pago.</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Simplifique su gestión administrativa y contable con registros automáticos de ingresos y reembolsos.</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Minimice el riesgo de fraudes y opere con seguridad en una plataforma de pagos segura y certificada que minimiza riesgos de fraude.</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14) Consentimiento informado:</w:t>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Cumpla con el deber legal de informar de manera clara sobre procedimientos, beneficios y riesgos de las terapias.</w:t>
      </w:r>
    </w:p>
    <w:p w:rsidR="00000000" w:rsidDel="00000000" w:rsidP="00000000" w:rsidRDefault="00000000" w:rsidRPr="00000000" w14:paraId="000000A4">
      <w:pPr>
        <w:numPr>
          <w:ilvl w:val="0"/>
          <w:numId w:val="13"/>
        </w:numPr>
        <w:ind w:left="720" w:hanging="360"/>
        <w:rPr>
          <w:u w:val="none"/>
        </w:rPr>
      </w:pPr>
      <w:r w:rsidDel="00000000" w:rsidR="00000000" w:rsidRPr="00000000">
        <w:rPr>
          <w:rtl w:val="0"/>
        </w:rPr>
        <w:t xml:space="preserve">Cuente con un respaldo legal mediante un consentimiento digital aceptado previo al inicio del tratamiento y almacenado de manera segura en nuestro sistema.</w:t>
      </w:r>
    </w:p>
    <w:p w:rsidR="00000000" w:rsidDel="00000000" w:rsidP="00000000" w:rsidRDefault="00000000" w:rsidRPr="00000000" w14:paraId="000000A5">
      <w:pPr>
        <w:numPr>
          <w:ilvl w:val="0"/>
          <w:numId w:val="13"/>
        </w:numPr>
        <w:ind w:left="720" w:hanging="360"/>
      </w:pPr>
      <w:r w:rsidDel="00000000" w:rsidR="00000000" w:rsidRPr="00000000">
        <w:rPr>
          <w:rtl w:val="0"/>
        </w:rPr>
        <w:t xml:space="preserve">Personalice el consentimiento según sus técnicas y niveles de riesgo, reflejando exactamente su práctica.</w:t>
      </w:r>
    </w:p>
    <w:p w:rsidR="00000000" w:rsidDel="00000000" w:rsidP="00000000" w:rsidRDefault="00000000" w:rsidRPr="00000000" w14:paraId="000000A6">
      <w:pPr>
        <w:numPr>
          <w:ilvl w:val="0"/>
          <w:numId w:val="13"/>
        </w:numPr>
        <w:ind w:left="720" w:hanging="360"/>
      </w:pPr>
      <w:r w:rsidDel="00000000" w:rsidR="00000000" w:rsidRPr="00000000">
        <w:rPr>
          <w:rtl w:val="0"/>
        </w:rPr>
        <w:t xml:space="preserve">Refuerce su ética profesional al priorizar la autonomía y decisión informada de sus pacientes.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15) Panel de estadísticas: </w:t>
      </w:r>
      <w:r w:rsidDel="00000000" w:rsidR="00000000" w:rsidRPr="00000000">
        <w:rPr>
          <w:b w:val="1"/>
          <w:highlight w:val="yellow"/>
          <w:rtl w:val="0"/>
        </w:rPr>
        <w:t xml:space="preserve">(falta revisión con Rodrigo, aún no añadir)</w:t>
      </w:r>
      <w:r w:rsidDel="00000000" w:rsidR="00000000" w:rsidRPr="00000000">
        <w:rPr>
          <w:rtl w:val="0"/>
        </w:rPr>
      </w:r>
    </w:p>
    <w:p w:rsidR="00000000" w:rsidDel="00000000" w:rsidP="00000000" w:rsidRDefault="00000000" w:rsidRPr="00000000" w14:paraId="000000A9">
      <w:pPr>
        <w:rPr>
          <w:shd w:fill="cfe2f3" w:val="clear"/>
        </w:rPr>
      </w:pPr>
      <w:r w:rsidDel="00000000" w:rsidR="00000000" w:rsidRPr="00000000">
        <w:rPr>
          <w:shd w:fill="cfe2f3" w:val="clear"/>
          <w:rtl w:val="0"/>
        </w:rPr>
        <w:t xml:space="preserve">(Definir qué tendrá el dashboard, a continuación ideas para los beneficios, pero que van a depender de lo que dejemos)</w:t>
      </w:r>
    </w:p>
    <w:p w:rsidR="00000000" w:rsidDel="00000000" w:rsidP="00000000" w:rsidRDefault="00000000" w:rsidRPr="00000000" w14:paraId="000000AA">
      <w:pPr>
        <w:rPr>
          <w:shd w:fill="cfe2f3" w:val="clear"/>
        </w:rPr>
      </w:pPr>
      <w:r w:rsidDel="00000000" w:rsidR="00000000" w:rsidRPr="00000000">
        <w:rPr>
          <w:rtl w:val="0"/>
        </w:rPr>
      </w:r>
    </w:p>
    <w:p w:rsidR="00000000" w:rsidDel="00000000" w:rsidP="00000000" w:rsidRDefault="00000000" w:rsidRPr="00000000" w14:paraId="000000AB">
      <w:pPr>
        <w:numPr>
          <w:ilvl w:val="0"/>
          <w:numId w:val="15"/>
        </w:numPr>
        <w:ind w:left="720" w:hanging="360"/>
        <w:rPr>
          <w:u w:val="none"/>
          <w:shd w:fill="cfe2f3" w:val="clear"/>
        </w:rPr>
      </w:pPr>
      <w:r w:rsidDel="00000000" w:rsidR="00000000" w:rsidRPr="00000000">
        <w:rPr>
          <w:shd w:fill="cfe2f3" w:val="clear"/>
          <w:rtl w:val="0"/>
        </w:rPr>
        <w:t xml:space="preserve">Visualice el rendimiento de su práctica en tiempo real con métricas clave como (...)</w:t>
      </w:r>
    </w:p>
    <w:p w:rsidR="00000000" w:rsidDel="00000000" w:rsidP="00000000" w:rsidRDefault="00000000" w:rsidRPr="00000000" w14:paraId="000000AC">
      <w:pPr>
        <w:numPr>
          <w:ilvl w:val="0"/>
          <w:numId w:val="15"/>
        </w:numPr>
        <w:ind w:left="720" w:hanging="360"/>
        <w:rPr>
          <w:u w:val="none"/>
          <w:shd w:fill="cfe2f3" w:val="clear"/>
        </w:rPr>
      </w:pPr>
      <w:r w:rsidDel="00000000" w:rsidR="00000000" w:rsidRPr="00000000">
        <w:rPr>
          <w:shd w:fill="cfe2f3" w:val="clear"/>
          <w:rtl w:val="0"/>
        </w:rPr>
        <w:t xml:space="preserve">Tome decisiones basadas en datos para optimizar precios, horarios y servicios según tendencias concretas.</w:t>
      </w:r>
    </w:p>
    <w:p w:rsidR="00000000" w:rsidDel="00000000" w:rsidP="00000000" w:rsidRDefault="00000000" w:rsidRPr="00000000" w14:paraId="000000AD">
      <w:pPr>
        <w:numPr>
          <w:ilvl w:val="0"/>
          <w:numId w:val="15"/>
        </w:numPr>
        <w:ind w:left="720" w:hanging="360"/>
        <w:rPr>
          <w:u w:val="none"/>
          <w:shd w:fill="cfe2f3" w:val="clear"/>
        </w:rPr>
      </w:pPr>
      <w:r w:rsidDel="00000000" w:rsidR="00000000" w:rsidRPr="00000000">
        <w:rPr>
          <w:shd w:fill="cfe2f3" w:val="clear"/>
          <w:rtl w:val="0"/>
        </w:rPr>
        <w:t xml:space="preserve">Identifique a sus pacientes más frecuentes y </w:t>
      </w:r>
      <w:r w:rsidDel="00000000" w:rsidR="00000000" w:rsidRPr="00000000">
        <w:rPr>
          <w:shd w:fill="cfe2f3" w:val="clear"/>
          <w:rtl w:val="0"/>
        </w:rPr>
        <w:t xml:space="preserve">fidelícelos</w:t>
      </w:r>
      <w:r w:rsidDel="00000000" w:rsidR="00000000" w:rsidRPr="00000000">
        <w:rPr>
          <w:shd w:fill="cfe2f3" w:val="clear"/>
          <w:rtl w:val="0"/>
        </w:rPr>
        <w:t xml:space="preserve"> con estrategias personalizadas.</w:t>
      </w:r>
    </w:p>
    <w:p w:rsidR="00000000" w:rsidDel="00000000" w:rsidP="00000000" w:rsidRDefault="00000000" w:rsidRPr="00000000" w14:paraId="000000AE">
      <w:pPr>
        <w:numPr>
          <w:ilvl w:val="0"/>
          <w:numId w:val="15"/>
        </w:numPr>
        <w:ind w:left="720" w:hanging="360"/>
        <w:rPr>
          <w:u w:val="none"/>
          <w:shd w:fill="cfe2f3" w:val="clear"/>
        </w:rPr>
      </w:pPr>
      <w:r w:rsidDel="00000000" w:rsidR="00000000" w:rsidRPr="00000000">
        <w:rPr>
          <w:shd w:fill="cfe2f3" w:val="clear"/>
          <w:rtl w:val="0"/>
        </w:rPr>
        <w:t xml:space="preserve">Controle sus finanzas fácilmente con información de ingresos y proyecciones mensuales.</w:t>
      </w:r>
    </w:p>
    <w:p w:rsidR="00000000" w:rsidDel="00000000" w:rsidP="00000000" w:rsidRDefault="00000000" w:rsidRPr="00000000" w14:paraId="000000AF">
      <w:pPr>
        <w:numPr>
          <w:ilvl w:val="0"/>
          <w:numId w:val="15"/>
        </w:numPr>
        <w:ind w:left="720" w:hanging="360"/>
        <w:rPr>
          <w:u w:val="none"/>
          <w:shd w:fill="cfe2f3" w:val="clear"/>
        </w:rPr>
      </w:pPr>
      <w:r w:rsidDel="00000000" w:rsidR="00000000" w:rsidRPr="00000000">
        <w:rPr>
          <w:shd w:fill="cfe2f3" w:val="clear"/>
          <w:rtl w:val="0"/>
        </w:rPr>
        <w:t xml:space="preserve">Reduzca horas vacías analizando patrones de demanda y ajustando su disponibilidad.</w:t>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color w:val="0f1115"/>
          <w:highlight w:val="white"/>
        </w:rPr>
      </w:pPr>
      <w:r w:rsidDel="00000000" w:rsidR="00000000" w:rsidRPr="00000000">
        <w:rPr>
          <w:b w:val="1"/>
          <w:rtl w:val="0"/>
        </w:rPr>
        <w:t xml:space="preserve">16) Servicio de soporte 24/7</w:t>
      </w:r>
      <w:r w:rsidDel="00000000" w:rsidR="00000000" w:rsidRPr="00000000">
        <w:rPr>
          <w:rtl w:val="0"/>
        </w:rPr>
      </w:r>
    </w:p>
    <w:p w:rsidR="00000000" w:rsidDel="00000000" w:rsidP="00000000" w:rsidRDefault="00000000" w:rsidRPr="00000000" w14:paraId="000000B2">
      <w:pPr>
        <w:numPr>
          <w:ilvl w:val="0"/>
          <w:numId w:val="19"/>
        </w:numPr>
        <w:ind w:left="720" w:hanging="360"/>
        <w:rPr>
          <w:color w:val="0f1115"/>
          <w:highlight w:val="white"/>
        </w:rPr>
      </w:pPr>
      <w:r w:rsidDel="00000000" w:rsidR="00000000" w:rsidRPr="00000000">
        <w:rPr>
          <w:color w:val="0f1115"/>
          <w:highlight w:val="white"/>
          <w:rtl w:val="0"/>
        </w:rPr>
        <w:t xml:space="preserve">Reciba asistencia real y personalizada de expertos en la plataforma.</w:t>
      </w:r>
    </w:p>
    <w:p w:rsidR="00000000" w:rsidDel="00000000" w:rsidP="00000000" w:rsidRDefault="00000000" w:rsidRPr="00000000" w14:paraId="000000B3">
      <w:pPr>
        <w:numPr>
          <w:ilvl w:val="0"/>
          <w:numId w:val="19"/>
        </w:numPr>
        <w:ind w:left="720" w:hanging="360"/>
        <w:rPr>
          <w:color w:val="0f1115"/>
          <w:highlight w:val="white"/>
        </w:rPr>
      </w:pPr>
      <w:r w:rsidDel="00000000" w:rsidR="00000000" w:rsidRPr="00000000">
        <w:rPr>
          <w:color w:val="0f1115"/>
          <w:highlight w:val="white"/>
          <w:rtl w:val="0"/>
        </w:rPr>
        <w:t xml:space="preserve">Solucione</w:t>
      </w:r>
      <w:r w:rsidDel="00000000" w:rsidR="00000000" w:rsidRPr="00000000">
        <w:rPr>
          <w:color w:val="0f1115"/>
          <w:highlight w:val="white"/>
          <w:rtl w:val="0"/>
        </w:rPr>
        <w:t xml:space="preserve"> incidencias al instante sin interrumpir su flujo de trabajo.</w:t>
      </w:r>
    </w:p>
    <w:p w:rsidR="00000000" w:rsidDel="00000000" w:rsidP="00000000" w:rsidRDefault="00000000" w:rsidRPr="00000000" w14:paraId="000000B4">
      <w:pPr>
        <w:numPr>
          <w:ilvl w:val="0"/>
          <w:numId w:val="19"/>
        </w:numPr>
        <w:ind w:left="720" w:hanging="360"/>
        <w:rPr>
          <w:color w:val="0f1115"/>
          <w:highlight w:val="white"/>
        </w:rPr>
      </w:pPr>
      <w:r w:rsidDel="00000000" w:rsidR="00000000" w:rsidRPr="00000000">
        <w:rPr>
          <w:color w:val="0f1115"/>
          <w:highlight w:val="white"/>
          <w:rtl w:val="0"/>
        </w:rPr>
        <w:t xml:space="preserve">Elija su canal de contacto preferido (chat, correo o teléfono) según su preferencia.</w:t>
      </w:r>
    </w:p>
    <w:p w:rsidR="00000000" w:rsidDel="00000000" w:rsidP="00000000" w:rsidRDefault="00000000" w:rsidRPr="00000000" w14:paraId="000000B5">
      <w:pPr>
        <w:numPr>
          <w:ilvl w:val="0"/>
          <w:numId w:val="19"/>
        </w:numPr>
        <w:ind w:left="720" w:hanging="360"/>
        <w:rPr>
          <w:color w:val="0f1115"/>
          <w:highlight w:val="white"/>
        </w:rPr>
      </w:pPr>
      <w:r w:rsidDel="00000000" w:rsidR="00000000" w:rsidRPr="00000000">
        <w:rPr>
          <w:color w:val="0f1115"/>
          <w:highlight w:val="white"/>
          <w:rtl w:val="0"/>
        </w:rPr>
        <w:t xml:space="preserve">Reciba una guía detallada de Acured y aproveche al máximo todas sus herramientas.</w:t>
        <w:br w:type="textWrapping"/>
        <w:br w:type="textWrapping"/>
      </w:r>
      <w:r w:rsidDel="00000000" w:rsidR="00000000" w:rsidRPr="00000000">
        <w:rPr>
          <w:rtl w:val="0"/>
        </w:rPr>
      </w:r>
    </w:p>
    <w:p w:rsidR="00000000" w:rsidDel="00000000" w:rsidP="00000000" w:rsidRDefault="00000000" w:rsidRPr="00000000" w14:paraId="000000B6">
      <w:pPr>
        <w:ind w:left="0" w:firstLine="0"/>
        <w:rPr>
          <w:i w:val="1"/>
          <w:color w:val="0f1115"/>
          <w:highlight w:val="white"/>
        </w:rPr>
      </w:pPr>
      <w:r w:rsidDel="00000000" w:rsidR="00000000" w:rsidRPr="00000000">
        <w:rPr>
          <w:i w:val="1"/>
          <w:color w:val="0f1115"/>
          <w:highlight w:val="white"/>
          <w:rtl w:val="0"/>
        </w:rPr>
        <w:t xml:space="preserve">----------------------</w:t>
      </w:r>
      <w:r w:rsidDel="00000000" w:rsidR="00000000" w:rsidRPr="00000000">
        <w:rPr>
          <w:shd w:fill="fff2cc" w:val="clear"/>
          <w:rtl w:val="0"/>
        </w:rPr>
        <w:t xml:space="preserve">*Banners ya están ok en el figma, no agregar</w:t>
      </w:r>
      <w:r w:rsidDel="00000000" w:rsidR="00000000" w:rsidRPr="00000000">
        <w:rPr>
          <w:i w:val="1"/>
          <w:color w:val="0f1115"/>
          <w:highlight w:val="white"/>
          <w:rtl w:val="0"/>
        </w:rPr>
        <w:t xml:space="preserve">------------------------------------</w:t>
        <w:br w:type="textWrapping"/>
      </w:r>
    </w:p>
    <w:p w:rsidR="00000000" w:rsidDel="00000000" w:rsidP="00000000" w:rsidRDefault="00000000" w:rsidRPr="00000000" w14:paraId="000000B7">
      <w:pPr>
        <w:ind w:left="0" w:firstLine="0"/>
        <w:rPr/>
      </w:pPr>
      <w:r w:rsidDel="00000000" w:rsidR="00000000" w:rsidRPr="00000000">
        <w:rPr>
          <w:b w:val="1"/>
          <w:color w:val="0f1115"/>
          <w:shd w:fill="d9ead3" w:val="clear"/>
          <w:rtl w:val="0"/>
        </w:rPr>
        <w:t xml:space="preserve">BANNER 1:</w:t>
      </w:r>
      <w:r w:rsidDel="00000000" w:rsidR="00000000" w:rsidRPr="00000000">
        <w:rPr>
          <w:i w:val="1"/>
          <w:color w:val="0f1115"/>
          <w:highlight w:val="white"/>
          <w:rtl w:val="0"/>
        </w:rPr>
        <w:br w:type="textWrapping"/>
        <w:br w:type="textWrapping"/>
        <w:t xml:space="preserve">Título: </w:t>
      </w:r>
      <w:r w:rsidDel="00000000" w:rsidR="00000000" w:rsidRPr="00000000">
        <w:rPr>
          <w:rtl w:val="0"/>
        </w:rPr>
        <w:t xml:space="preserve">La herramienta clínica más completa para acupunturistas.</w:t>
      </w:r>
    </w:p>
    <w:p w:rsidR="00000000" w:rsidDel="00000000" w:rsidP="00000000" w:rsidRDefault="00000000" w:rsidRPr="00000000" w14:paraId="000000B8">
      <w:pPr>
        <w:rPr>
          <w:color w:val="0f1115"/>
          <w:highlight w:val="white"/>
        </w:rPr>
      </w:pPr>
      <w:r w:rsidDel="00000000" w:rsidR="00000000" w:rsidRPr="00000000">
        <w:rPr>
          <w:color w:val="0f1115"/>
          <w:highlight w:val="white"/>
          <w:rtl w:val="0"/>
        </w:rPr>
        <w:br w:type="textWrapping"/>
      </w:r>
      <w:r w:rsidDel="00000000" w:rsidR="00000000" w:rsidRPr="00000000">
        <w:rPr>
          <w:i w:val="1"/>
          <w:color w:val="0f1115"/>
          <w:highlight w:val="white"/>
          <w:rtl w:val="0"/>
        </w:rPr>
        <w:t xml:space="preserve">Subtítulo: </w:t>
      </w:r>
      <w:r w:rsidDel="00000000" w:rsidR="00000000" w:rsidRPr="00000000">
        <w:rPr>
          <w:color w:val="0f1115"/>
          <w:highlight w:val="white"/>
          <w:rtl w:val="0"/>
        </w:rPr>
        <w:t xml:space="preserve">Digitaliza tu práctica con tecnología clínica diseñada por y para acupunturistas.</w:t>
      </w:r>
    </w:p>
    <w:p w:rsidR="00000000" w:rsidDel="00000000" w:rsidP="00000000" w:rsidRDefault="00000000" w:rsidRPr="00000000" w14:paraId="000000B9">
      <w:pPr>
        <w:ind w:left="0" w:firstLine="0"/>
        <w:rPr>
          <w:i w:val="1"/>
          <w:color w:val="0f1115"/>
          <w:highlight w:val="white"/>
        </w:rPr>
      </w:pPr>
      <w:r w:rsidDel="00000000" w:rsidR="00000000" w:rsidRPr="00000000">
        <w:rPr>
          <w:rtl w:val="0"/>
        </w:rPr>
      </w:r>
    </w:p>
    <w:p w:rsidR="00000000" w:rsidDel="00000000" w:rsidP="00000000" w:rsidRDefault="00000000" w:rsidRPr="00000000" w14:paraId="000000BA">
      <w:pPr>
        <w:numPr>
          <w:ilvl w:val="0"/>
          <w:numId w:val="18"/>
        </w:numPr>
        <w:ind w:left="720" w:hanging="360"/>
        <w:rPr>
          <w:color w:val="0f1115"/>
          <w:highlight w:val="white"/>
        </w:rPr>
      </w:pPr>
      <w:r w:rsidDel="00000000" w:rsidR="00000000" w:rsidRPr="00000000">
        <w:rPr>
          <w:color w:val="0f1115"/>
          <w:highlight w:val="white"/>
          <w:rtl w:val="0"/>
        </w:rPr>
        <w:t xml:space="preserve">Reduce el uso de papel, evita la pérdida de datos relevantes y almacena fichas clínicas de manera ilimitada con total seguridad y de por vida.</w:t>
      </w:r>
    </w:p>
    <w:p w:rsidR="00000000" w:rsidDel="00000000" w:rsidP="00000000" w:rsidRDefault="00000000" w:rsidRPr="00000000" w14:paraId="000000BB">
      <w:pPr>
        <w:numPr>
          <w:ilvl w:val="0"/>
          <w:numId w:val="18"/>
        </w:numPr>
        <w:ind w:left="720" w:hanging="360"/>
        <w:rPr>
          <w:color w:val="0f1115"/>
          <w:highlight w:val="white"/>
        </w:rPr>
      </w:pPr>
      <w:r w:rsidDel="00000000" w:rsidR="00000000" w:rsidRPr="00000000">
        <w:rPr>
          <w:rtl w:val="0"/>
        </w:rPr>
        <w:t xml:space="preserve">Mantén toda la información organizada y centralizada, y accede al historial completo de tus pacientes en segundos desde cualquier dispositivo.</w:t>
      </w:r>
    </w:p>
    <w:p w:rsidR="00000000" w:rsidDel="00000000" w:rsidP="00000000" w:rsidRDefault="00000000" w:rsidRPr="00000000" w14:paraId="000000BC">
      <w:pPr>
        <w:numPr>
          <w:ilvl w:val="0"/>
          <w:numId w:val="18"/>
        </w:numPr>
        <w:ind w:left="720" w:hanging="360"/>
        <w:rPr>
          <w:color w:val="0f1115"/>
          <w:highlight w:val="white"/>
        </w:rPr>
      </w:pPr>
      <w:r w:rsidDel="00000000" w:rsidR="00000000" w:rsidRPr="00000000">
        <w:rPr>
          <w:rtl w:val="0"/>
        </w:rPr>
        <w:t xml:space="preserve">Eleva la calidad de tus diagnósticos y tratamientos con un sistema de registro ordenado y diseñado específicamente para la práctica de la Medicina China.</w:t>
      </w:r>
    </w:p>
    <w:p w:rsidR="00000000" w:rsidDel="00000000" w:rsidP="00000000" w:rsidRDefault="00000000" w:rsidRPr="00000000" w14:paraId="000000BD">
      <w:pPr>
        <w:numPr>
          <w:ilvl w:val="0"/>
          <w:numId w:val="18"/>
        </w:numPr>
        <w:ind w:left="720" w:hanging="360"/>
        <w:rPr>
          <w:color w:val="0f1115"/>
          <w:highlight w:val="white"/>
        </w:rPr>
      </w:pPr>
      <w:r w:rsidDel="00000000" w:rsidR="00000000" w:rsidRPr="00000000">
        <w:rPr>
          <w:rtl w:val="0"/>
        </w:rPr>
        <w:t xml:space="preserve">Documenta y compara la evolución visual de tus pacientes de manera sencilla, y demuestra tus resultados gracias a registros estandarizados y cuantificables.</w:t>
        <w:br w:type="textWrapping"/>
      </w:r>
    </w:p>
    <w:p w:rsidR="00000000" w:rsidDel="00000000" w:rsidP="00000000" w:rsidRDefault="00000000" w:rsidRPr="00000000" w14:paraId="000000BE">
      <w:pPr>
        <w:ind w:left="0" w:firstLine="0"/>
        <w:rPr>
          <w:color w:val="0f1115"/>
          <w:highlight w:val="white"/>
        </w:rPr>
      </w:pPr>
      <w:r w:rsidDel="00000000" w:rsidR="00000000" w:rsidRPr="00000000">
        <w:rPr>
          <w:i w:val="1"/>
          <w:color w:val="0f1115"/>
          <w:highlight w:val="white"/>
          <w:rtl w:val="0"/>
        </w:rPr>
        <w:t xml:space="preserve">Pie de página: </w:t>
      </w:r>
      <w:r w:rsidDel="00000000" w:rsidR="00000000" w:rsidRPr="00000000">
        <w:rPr>
          <w:color w:val="0f1115"/>
          <w:highlight w:val="white"/>
          <w:rtl w:val="0"/>
        </w:rPr>
        <w:t xml:space="preserve">Sé parte de la red de acupunturistas más innovadora de Latinoamérica.</w:t>
        <w:br w:type="textWrapping"/>
        <w:br w:type="textWrapping"/>
        <w:br w:type="textWrapping"/>
      </w:r>
      <w:r w:rsidDel="00000000" w:rsidR="00000000" w:rsidRPr="00000000">
        <w:rPr>
          <w:b w:val="1"/>
          <w:color w:val="0f1115"/>
          <w:shd w:fill="d9ead3" w:val="clear"/>
          <w:rtl w:val="0"/>
        </w:rPr>
        <w:t xml:space="preserve">BANNER 2:</w:t>
      </w:r>
      <w:r w:rsidDel="00000000" w:rsidR="00000000" w:rsidRPr="00000000">
        <w:rPr>
          <w:color w:val="0f1115"/>
          <w:highlight w:val="white"/>
          <w:rtl w:val="0"/>
        </w:rPr>
        <w:br w:type="textWrapping"/>
        <w:br w:type="textWrapping"/>
      </w:r>
      <w:r w:rsidDel="00000000" w:rsidR="00000000" w:rsidRPr="00000000">
        <w:rPr>
          <w:i w:val="1"/>
          <w:color w:val="0f1115"/>
          <w:highlight w:val="white"/>
          <w:rtl w:val="0"/>
        </w:rPr>
        <w:t xml:space="preserve">Título:</w:t>
      </w:r>
      <w:r w:rsidDel="00000000" w:rsidR="00000000" w:rsidRPr="00000000">
        <w:rPr>
          <w:color w:val="0f1115"/>
          <w:highlight w:val="white"/>
          <w:rtl w:val="0"/>
        </w:rPr>
        <w:t xml:space="preserve"> Optimiza el tiempo, protege tus ingresos y mantén tu agenda bajo control.</w:t>
      </w:r>
      <w:r w:rsidDel="00000000" w:rsidR="00000000" w:rsidRPr="00000000">
        <w:rPr>
          <w:rtl w:val="0"/>
        </w:rPr>
        <w:br w:type="textWrapping"/>
      </w:r>
      <w:r w:rsidDel="00000000" w:rsidR="00000000" w:rsidRPr="00000000">
        <w:rPr>
          <w:color w:val="0f1115"/>
          <w:highlight w:val="white"/>
          <w:rtl w:val="0"/>
        </w:rPr>
        <w:br w:type="textWrapping"/>
      </w:r>
      <w:r w:rsidDel="00000000" w:rsidR="00000000" w:rsidRPr="00000000">
        <w:rPr>
          <w:i w:val="1"/>
          <w:color w:val="0f1115"/>
          <w:highlight w:val="white"/>
          <w:rtl w:val="0"/>
        </w:rPr>
        <w:t xml:space="preserve">Subtítulo</w:t>
      </w:r>
      <w:r w:rsidDel="00000000" w:rsidR="00000000" w:rsidRPr="00000000">
        <w:rPr>
          <w:color w:val="0f1115"/>
          <w:highlight w:val="white"/>
          <w:rtl w:val="0"/>
        </w:rPr>
        <w:t xml:space="preserve">: Deja que la tecnología se encargue de la administración mientras tú te enfocas en tus pacientes.</w:t>
        <w:br w:type="textWrapping"/>
      </w:r>
    </w:p>
    <w:p w:rsidR="00000000" w:rsidDel="00000000" w:rsidP="00000000" w:rsidRDefault="00000000" w:rsidRPr="00000000" w14:paraId="000000BF">
      <w:pPr>
        <w:numPr>
          <w:ilvl w:val="0"/>
          <w:numId w:val="4"/>
        </w:numPr>
        <w:ind w:left="720" w:hanging="360"/>
        <w:rPr>
          <w:color w:val="0f1115"/>
          <w:highlight w:val="white"/>
        </w:rPr>
      </w:pPr>
      <w:r w:rsidDel="00000000" w:rsidR="00000000" w:rsidRPr="00000000">
        <w:rPr>
          <w:rtl w:val="0"/>
        </w:rPr>
        <w:t xml:space="preserve">Optimiza tu tiempo y prepara cada sesión gracias al prellenado de ficha con IA, que recopila y sintetiza la información de tus pacientes anticipadamente.</w:t>
      </w:r>
      <w:r w:rsidDel="00000000" w:rsidR="00000000" w:rsidRPr="00000000">
        <w:rPr>
          <w:rtl w:val="0"/>
        </w:rPr>
      </w:r>
    </w:p>
    <w:p w:rsidR="00000000" w:rsidDel="00000000" w:rsidP="00000000" w:rsidRDefault="00000000" w:rsidRPr="00000000" w14:paraId="000000C0">
      <w:pPr>
        <w:numPr>
          <w:ilvl w:val="0"/>
          <w:numId w:val="4"/>
        </w:numPr>
        <w:ind w:left="720" w:hanging="360"/>
        <w:rPr>
          <w:color w:val="0f1115"/>
          <w:highlight w:val="white"/>
          <w:u w:val="none"/>
        </w:rPr>
      </w:pPr>
      <w:r w:rsidDel="00000000" w:rsidR="00000000" w:rsidRPr="00000000">
        <w:rPr>
          <w:color w:val="0f1115"/>
          <w:highlight w:val="white"/>
          <w:rtl w:val="0"/>
        </w:rPr>
        <w:t xml:space="preserve">Reduce las llamadas o mensajes administrativos y recibe reservas automáticas 24/7 con sincronización en tiempo real, sin esfuerzo.</w:t>
      </w:r>
    </w:p>
    <w:p w:rsidR="00000000" w:rsidDel="00000000" w:rsidP="00000000" w:rsidRDefault="00000000" w:rsidRPr="00000000" w14:paraId="000000C1">
      <w:pPr>
        <w:numPr>
          <w:ilvl w:val="0"/>
          <w:numId w:val="4"/>
        </w:numPr>
        <w:ind w:left="720" w:hanging="360"/>
        <w:rPr>
          <w:color w:val="0f1115"/>
          <w:highlight w:val="white"/>
          <w:u w:val="none"/>
        </w:rPr>
      </w:pPr>
      <w:r w:rsidDel="00000000" w:rsidR="00000000" w:rsidRPr="00000000">
        <w:rPr>
          <w:color w:val="0f1115"/>
          <w:highlight w:val="white"/>
          <w:rtl w:val="0"/>
        </w:rPr>
        <w:t xml:space="preserve">Recibe pagos al instante y minimiza las inasistencias con políticas de cancelación personalizables y recordatorios automáticos.</w:t>
      </w:r>
    </w:p>
    <w:p w:rsidR="00000000" w:rsidDel="00000000" w:rsidP="00000000" w:rsidRDefault="00000000" w:rsidRPr="00000000" w14:paraId="000000C2">
      <w:pPr>
        <w:ind w:left="0" w:firstLine="0"/>
        <w:rPr>
          <w:color w:val="0f1115"/>
          <w:highlight w:val="white"/>
        </w:rPr>
      </w:pPr>
      <w:r w:rsidDel="00000000" w:rsidR="00000000" w:rsidRPr="00000000">
        <w:rPr>
          <w:color w:val="0f1115"/>
          <w:highlight w:val="white"/>
          <w:rtl w:val="0"/>
        </w:rPr>
        <w:br w:type="textWrapping"/>
      </w:r>
      <w:r w:rsidDel="00000000" w:rsidR="00000000" w:rsidRPr="00000000">
        <w:rPr>
          <w:i w:val="1"/>
          <w:color w:val="0f1115"/>
          <w:highlight w:val="white"/>
          <w:rtl w:val="0"/>
        </w:rPr>
        <w:t xml:space="preserve">Pie de página: Trabaja con tranquilidad, nosotros gestionamos el resto.</w:t>
        <w:br w:type="textWrapping"/>
        <w:br w:type="textWrapping"/>
        <w:br w:type="textWrapping"/>
      </w:r>
      <w:r w:rsidDel="00000000" w:rsidR="00000000" w:rsidRPr="00000000">
        <w:rPr>
          <w:b w:val="1"/>
          <w:color w:val="0f1115"/>
          <w:shd w:fill="d9ead3" w:val="clear"/>
          <w:rtl w:val="0"/>
        </w:rPr>
        <w:t xml:space="preserve">BANNER 3:</w:t>
      </w:r>
      <w:r w:rsidDel="00000000" w:rsidR="00000000" w:rsidRPr="00000000">
        <w:rPr>
          <w:color w:val="0f1115"/>
          <w:highlight w:val="white"/>
          <w:rtl w:val="0"/>
        </w:rPr>
        <w:br w:type="textWrapping"/>
        <w:br w:type="textWrapping"/>
      </w:r>
      <w:r w:rsidDel="00000000" w:rsidR="00000000" w:rsidRPr="00000000">
        <w:rPr>
          <w:i w:val="1"/>
          <w:color w:val="0f1115"/>
          <w:highlight w:val="white"/>
          <w:rtl w:val="0"/>
        </w:rPr>
        <w:t xml:space="preserve">Título:</w:t>
      </w:r>
      <w:r w:rsidDel="00000000" w:rsidR="00000000" w:rsidRPr="00000000">
        <w:rPr>
          <w:color w:val="0f1115"/>
          <w:highlight w:val="white"/>
          <w:rtl w:val="0"/>
        </w:rPr>
        <w:t xml:space="preserve"> Configura tu práctica a la medida y trabaja en equipo sin límites.</w:t>
        <w:br w:type="textWrapping"/>
        <w:br w:type="textWrapping"/>
      </w:r>
      <w:r w:rsidDel="00000000" w:rsidR="00000000" w:rsidRPr="00000000">
        <w:rPr>
          <w:i w:val="1"/>
          <w:color w:val="0f1115"/>
          <w:highlight w:val="white"/>
          <w:rtl w:val="0"/>
        </w:rPr>
        <w:t xml:space="preserve">Subtítulo</w:t>
      </w:r>
      <w:r w:rsidDel="00000000" w:rsidR="00000000" w:rsidRPr="00000000">
        <w:rPr>
          <w:color w:val="0f1115"/>
          <w:highlight w:val="white"/>
          <w:rtl w:val="0"/>
        </w:rPr>
        <w:t xml:space="preserve">: Herramientas flexibles para terapeutas individuales y centros clínicos en crecimiento.</w:t>
        <w:br w:type="textWrapping"/>
      </w:r>
    </w:p>
    <w:p w:rsidR="00000000" w:rsidDel="00000000" w:rsidP="00000000" w:rsidRDefault="00000000" w:rsidRPr="00000000" w14:paraId="000000C3">
      <w:pPr>
        <w:numPr>
          <w:ilvl w:val="0"/>
          <w:numId w:val="4"/>
        </w:numPr>
        <w:ind w:left="720" w:hanging="360"/>
        <w:rPr>
          <w:color w:val="0f1115"/>
          <w:highlight w:val="white"/>
        </w:rPr>
      </w:pPr>
      <w:r w:rsidDel="00000000" w:rsidR="00000000" w:rsidRPr="00000000">
        <w:rPr>
          <w:color w:val="0f1115"/>
          <w:highlight w:val="white"/>
          <w:rtl w:val="0"/>
        </w:rPr>
        <w:t xml:space="preserve">Diseña tu agenda ideal con configuraciones avanzadas de calendario y servicios (horarios, precios diferenciados, modalidad, otros servicios y más!).</w:t>
      </w:r>
    </w:p>
    <w:p w:rsidR="00000000" w:rsidDel="00000000" w:rsidP="00000000" w:rsidRDefault="00000000" w:rsidRPr="00000000" w14:paraId="000000C4">
      <w:pPr>
        <w:numPr>
          <w:ilvl w:val="0"/>
          <w:numId w:val="4"/>
        </w:numPr>
        <w:ind w:left="720" w:hanging="360"/>
        <w:rPr>
          <w:color w:val="0f1115"/>
          <w:highlight w:val="white"/>
        </w:rPr>
      </w:pPr>
      <w:r w:rsidDel="00000000" w:rsidR="00000000" w:rsidRPr="00000000">
        <w:rPr>
          <w:color w:val="0f1115"/>
          <w:highlight w:val="white"/>
          <w:rtl w:val="0"/>
        </w:rPr>
        <w:t xml:space="preserve">Gestiona múltiples calendarios y terapeutas dentro de un mismo centro, sin conflictos ni solapamientos.</w:t>
      </w:r>
    </w:p>
    <w:p w:rsidR="00000000" w:rsidDel="00000000" w:rsidP="00000000" w:rsidRDefault="00000000" w:rsidRPr="00000000" w14:paraId="000000C5">
      <w:pPr>
        <w:numPr>
          <w:ilvl w:val="0"/>
          <w:numId w:val="4"/>
        </w:numPr>
        <w:ind w:left="720" w:hanging="360"/>
        <w:rPr>
          <w:color w:val="0f1115"/>
          <w:highlight w:val="white"/>
        </w:rPr>
      </w:pPr>
      <w:r w:rsidDel="00000000" w:rsidR="00000000" w:rsidRPr="00000000">
        <w:rPr>
          <w:rtl w:val="0"/>
        </w:rPr>
        <w:t xml:space="preserve">Deriva pacientes dentro de tu red de confianza de manera formal y segura.</w:t>
      </w:r>
      <w:r w:rsidDel="00000000" w:rsidR="00000000" w:rsidRPr="00000000">
        <w:rPr>
          <w:color w:val="0f1115"/>
          <w:highlight w:val="white"/>
          <w:rtl w:val="0"/>
        </w:rPr>
        <w:br w:type="textWrapping"/>
      </w:r>
    </w:p>
    <w:p w:rsidR="00000000" w:rsidDel="00000000" w:rsidP="00000000" w:rsidRDefault="00000000" w:rsidRPr="00000000" w14:paraId="000000C6">
      <w:pPr>
        <w:ind w:left="0" w:firstLine="0"/>
        <w:rPr>
          <w:color w:val="0f1115"/>
          <w:highlight w:val="white"/>
        </w:rPr>
      </w:pPr>
      <w:r w:rsidDel="00000000" w:rsidR="00000000" w:rsidRPr="00000000">
        <w:rPr>
          <w:i w:val="1"/>
          <w:color w:val="0f1115"/>
          <w:highlight w:val="white"/>
          <w:rtl w:val="0"/>
        </w:rPr>
        <w:t xml:space="preserve">Pie de página: </w:t>
      </w:r>
      <w:r w:rsidDel="00000000" w:rsidR="00000000" w:rsidRPr="00000000">
        <w:rPr>
          <w:color w:val="0f1115"/>
          <w:highlight w:val="white"/>
          <w:rtl w:val="0"/>
        </w:rPr>
        <w:t xml:space="preserve">Ya lo pensamos y lo resolvimos por ti: Acured, la plataforma todo en uno para acupunturistas.</w:t>
        <w:br w:type="textWrapping"/>
      </w:r>
    </w:p>
    <w:p w:rsidR="00000000" w:rsidDel="00000000" w:rsidP="00000000" w:rsidRDefault="00000000" w:rsidRPr="00000000" w14:paraId="000000C7">
      <w:pPr>
        <w:ind w:left="0" w:firstLine="0"/>
        <w:rPr>
          <w:color w:val="0f1115"/>
          <w:highlight w:val="white"/>
        </w:rPr>
      </w:pPr>
      <w:r w:rsidDel="00000000" w:rsidR="00000000" w:rsidRPr="00000000">
        <w:rPr>
          <w:b w:val="1"/>
          <w:color w:val="0f1115"/>
          <w:shd w:fill="d9ead3" w:val="clear"/>
          <w:rtl w:val="0"/>
        </w:rPr>
        <w:t xml:space="preserve">BANNER 4:</w:t>
      </w:r>
      <w:r w:rsidDel="00000000" w:rsidR="00000000" w:rsidRPr="00000000">
        <w:rPr>
          <w:color w:val="0f1115"/>
          <w:highlight w:val="white"/>
          <w:rtl w:val="0"/>
        </w:rPr>
        <w:br w:type="textWrapping"/>
        <w:br w:type="textWrapping"/>
      </w:r>
      <w:r w:rsidDel="00000000" w:rsidR="00000000" w:rsidRPr="00000000">
        <w:rPr>
          <w:i w:val="1"/>
          <w:color w:val="0f1115"/>
          <w:highlight w:val="white"/>
          <w:rtl w:val="0"/>
        </w:rPr>
        <w:t xml:space="preserve">Título:</w:t>
      </w:r>
      <w:r w:rsidDel="00000000" w:rsidR="00000000" w:rsidRPr="00000000">
        <w:rPr>
          <w:color w:val="0f1115"/>
          <w:highlight w:val="white"/>
          <w:rtl w:val="0"/>
        </w:rPr>
        <w:t xml:space="preserve"> Atrae más pacientes y expande tu alcance.</w:t>
      </w:r>
      <w:r w:rsidDel="00000000" w:rsidR="00000000" w:rsidRPr="00000000">
        <w:rPr>
          <w:rtl w:val="0"/>
        </w:rPr>
        <w:br w:type="textWrapping"/>
      </w:r>
      <w:r w:rsidDel="00000000" w:rsidR="00000000" w:rsidRPr="00000000">
        <w:rPr>
          <w:color w:val="0f1115"/>
          <w:highlight w:val="white"/>
          <w:rtl w:val="0"/>
        </w:rPr>
        <w:br w:type="textWrapping"/>
      </w:r>
      <w:r w:rsidDel="00000000" w:rsidR="00000000" w:rsidRPr="00000000">
        <w:rPr>
          <w:i w:val="1"/>
          <w:color w:val="0f1115"/>
          <w:highlight w:val="white"/>
          <w:rtl w:val="0"/>
        </w:rPr>
        <w:t xml:space="preserve">Subtítulo</w:t>
      </w:r>
      <w:r w:rsidDel="00000000" w:rsidR="00000000" w:rsidRPr="00000000">
        <w:rPr>
          <w:color w:val="0f1115"/>
          <w:highlight w:val="white"/>
          <w:rtl w:val="0"/>
        </w:rPr>
        <w:t xml:space="preserve">: Posiciónate en el mercado, mide tu impacto y conecta con la comunidad.</w:t>
        <w:br w:type="textWrapping"/>
      </w:r>
    </w:p>
    <w:p w:rsidR="00000000" w:rsidDel="00000000" w:rsidP="00000000" w:rsidRDefault="00000000" w:rsidRPr="00000000" w14:paraId="000000C8">
      <w:pPr>
        <w:numPr>
          <w:ilvl w:val="0"/>
          <w:numId w:val="14"/>
        </w:numPr>
        <w:ind w:left="720" w:hanging="360"/>
        <w:rPr>
          <w:color w:val="0f1115"/>
          <w:highlight w:val="white"/>
          <w:u w:val="none"/>
        </w:rPr>
      </w:pPr>
      <w:r w:rsidDel="00000000" w:rsidR="00000000" w:rsidRPr="00000000">
        <w:rPr>
          <w:color w:val="0f1115"/>
          <w:highlight w:val="white"/>
          <w:rtl w:val="0"/>
        </w:rPr>
        <w:t xml:space="preserve">Aumenta tu alcance e incrementa tu visibilidad en la red de acupunturistas más grande de Chile y Latinoamérica.</w:t>
      </w:r>
    </w:p>
    <w:p w:rsidR="00000000" w:rsidDel="00000000" w:rsidP="00000000" w:rsidRDefault="00000000" w:rsidRPr="00000000" w14:paraId="000000C9">
      <w:pPr>
        <w:numPr>
          <w:ilvl w:val="0"/>
          <w:numId w:val="14"/>
        </w:numPr>
        <w:ind w:left="720" w:hanging="360"/>
        <w:rPr>
          <w:color w:val="0f1115"/>
          <w:highlight w:val="white"/>
        </w:rPr>
      </w:pPr>
      <w:r w:rsidDel="00000000" w:rsidR="00000000" w:rsidRPr="00000000">
        <w:rPr>
          <w:color w:val="0f1115"/>
          <w:highlight w:val="white"/>
          <w:rtl w:val="0"/>
        </w:rPr>
        <w:t xml:space="preserve">Visualiza el rendimiento de tu práctica en tiempo real con un panel de estadísticas detallado.</w:t>
      </w:r>
    </w:p>
    <w:p w:rsidR="00000000" w:rsidDel="00000000" w:rsidP="00000000" w:rsidRDefault="00000000" w:rsidRPr="00000000" w14:paraId="000000CA">
      <w:pPr>
        <w:numPr>
          <w:ilvl w:val="0"/>
          <w:numId w:val="14"/>
        </w:numPr>
        <w:ind w:left="720" w:hanging="360"/>
        <w:rPr>
          <w:color w:val="0f1115"/>
          <w:highlight w:val="white"/>
        </w:rPr>
      </w:pPr>
      <w:r w:rsidDel="00000000" w:rsidR="00000000" w:rsidRPr="00000000">
        <w:rPr>
          <w:color w:val="0f1115"/>
          <w:highlight w:val="white"/>
          <w:rtl w:val="0"/>
        </w:rPr>
        <w:t xml:space="preserve">Conecta con una red colaborativa, comparte conocimientos, encuentra oportunidades y contribuye al avance científico de la acupuntura.</w:t>
      </w:r>
    </w:p>
    <w:p w:rsidR="00000000" w:rsidDel="00000000" w:rsidP="00000000" w:rsidRDefault="00000000" w:rsidRPr="00000000" w14:paraId="000000CB">
      <w:pPr>
        <w:numPr>
          <w:ilvl w:val="0"/>
          <w:numId w:val="14"/>
        </w:numPr>
        <w:ind w:left="720" w:hanging="360"/>
        <w:rPr>
          <w:color w:val="0f1115"/>
          <w:highlight w:val="white"/>
        </w:rPr>
      </w:pPr>
      <w:r w:rsidDel="00000000" w:rsidR="00000000" w:rsidRPr="00000000">
        <w:rPr>
          <w:color w:val="0f1115"/>
          <w:highlight w:val="white"/>
          <w:rtl w:val="0"/>
        </w:rPr>
        <w:t xml:space="preserve">Resuelve todas tus dudas y problemas gracias a nuestro servicio de soporte 24/7.</w:t>
      </w:r>
    </w:p>
    <w:p w:rsidR="00000000" w:rsidDel="00000000" w:rsidP="00000000" w:rsidRDefault="00000000" w:rsidRPr="00000000" w14:paraId="000000CC">
      <w:pPr>
        <w:ind w:left="0" w:firstLine="0"/>
        <w:rPr/>
      </w:pPr>
      <w:r w:rsidDel="00000000" w:rsidR="00000000" w:rsidRPr="00000000">
        <w:rPr>
          <w:color w:val="0f1115"/>
          <w:highlight w:val="white"/>
          <w:rtl w:val="0"/>
        </w:rPr>
        <w:br w:type="textWrapping"/>
      </w:r>
      <w:r w:rsidDel="00000000" w:rsidR="00000000" w:rsidRPr="00000000">
        <w:rPr>
          <w:i w:val="1"/>
          <w:color w:val="0f1115"/>
          <w:highlight w:val="white"/>
          <w:rtl w:val="0"/>
        </w:rPr>
        <w:t xml:space="preserve">Pie de página: Conviértete en referente participando de la comunidad más grande de acupunturistas de la región.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