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E33C" w14:textId="1B2ABF1B" w:rsidR="000A1A4E" w:rsidRPr="00F36B2B" w:rsidRDefault="004D03A6" w:rsidP="004D03A6">
      <w:pPr>
        <w:tabs>
          <w:tab w:val="left" w:pos="5580"/>
        </w:tabs>
        <w:spacing w:before="0" w:after="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F36B2B">
        <w:rPr>
          <w:rFonts w:ascii="Arial" w:eastAsia="Arial" w:hAnsi="Arial" w:cs="Arial"/>
          <w:b/>
          <w:bCs/>
          <w:sz w:val="28"/>
          <w:szCs w:val="28"/>
        </w:rPr>
        <w:t>GEROBUG BUG REPORT</w:t>
      </w:r>
    </w:p>
    <w:p w14:paraId="640362DC" w14:textId="77777777" w:rsidR="004D03A6" w:rsidRDefault="004D03A6" w:rsidP="004D03A6">
      <w:pPr>
        <w:tabs>
          <w:tab w:val="left" w:pos="5580"/>
        </w:tabs>
        <w:spacing w:before="0" w:after="0"/>
        <w:rPr>
          <w:rFonts w:ascii="Arial" w:eastAsia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074"/>
      </w:tblGrid>
      <w:tr w:rsidR="0082495D" w14:paraId="6656C2D2" w14:textId="77777777" w:rsidTr="00372E64">
        <w:trPr>
          <w:trHeight w:val="663"/>
        </w:trPr>
        <w:tc>
          <w:tcPr>
            <w:tcW w:w="2122" w:type="dxa"/>
            <w:shd w:val="clear" w:color="auto" w:fill="DA0037"/>
            <w:vAlign w:val="center"/>
          </w:tcPr>
          <w:p w14:paraId="1BE84B36" w14:textId="5E846EC9" w:rsidR="00372E64" w:rsidRPr="00372E64" w:rsidRDefault="00900F9F" w:rsidP="00F36B2B">
            <w:pPr>
              <w:tabs>
                <w:tab w:val="left" w:pos="5580"/>
              </w:tabs>
              <w:spacing w:before="20" w:after="20"/>
              <w:jc w:val="left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00F36B2B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Report </w:t>
            </w:r>
            <w:r w:rsidR="0082495D" w:rsidRPr="00F36B2B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8074" w:type="dxa"/>
            <w:vAlign w:val="center"/>
          </w:tcPr>
          <w:p w14:paraId="399A0FA3" w14:textId="5500A033" w:rsidR="00372E64" w:rsidRPr="00F36B2B" w:rsidRDefault="00372E64" w:rsidP="00F36B2B">
            <w:pPr>
              <w:tabs>
                <w:tab w:val="left" w:pos="5580"/>
              </w:tabs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Reflected XSS on Login Page</w:t>
            </w:r>
          </w:p>
        </w:tc>
      </w:tr>
      <w:tr w:rsidR="00900F9F" w14:paraId="695FB089" w14:textId="77777777" w:rsidTr="00372E64">
        <w:trPr>
          <w:trHeight w:val="701"/>
        </w:trPr>
        <w:tc>
          <w:tcPr>
            <w:tcW w:w="2122" w:type="dxa"/>
            <w:shd w:val="clear" w:color="auto" w:fill="DA0037"/>
            <w:vAlign w:val="center"/>
          </w:tcPr>
          <w:p w14:paraId="0FBE0657" w14:textId="67308C30" w:rsidR="00900F9F" w:rsidRPr="00F36B2B" w:rsidRDefault="00F36B2B" w:rsidP="00F36B2B">
            <w:pPr>
              <w:tabs>
                <w:tab w:val="left" w:pos="5580"/>
              </w:tabs>
              <w:spacing w:before="20" w:after="20"/>
              <w:jc w:val="left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00F36B2B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Reporter</w:t>
            </w:r>
          </w:p>
        </w:tc>
        <w:tc>
          <w:tcPr>
            <w:tcW w:w="8074" w:type="dxa"/>
            <w:vAlign w:val="center"/>
          </w:tcPr>
          <w:p w14:paraId="080600F7" w14:textId="15AFBAEC" w:rsidR="00900F9F" w:rsidRPr="00372E64" w:rsidRDefault="00203FA7" w:rsidP="00F36B2B">
            <w:pPr>
              <w:tabs>
                <w:tab w:val="left" w:pos="5580"/>
              </w:tabs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John Doe</w:t>
            </w:r>
            <w:r w:rsidR="00372E64">
              <w:rPr>
                <w:rFonts w:ascii="Arial" w:eastAsia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sz w:val="22"/>
                <w:szCs w:val="22"/>
              </w:rPr>
              <w:t>john.doe</w:t>
            </w:r>
            <w:r w:rsidR="00372E64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gerobug</w:t>
            </w:r>
            <w:r w:rsidR="00372E64">
              <w:rPr>
                <w:rFonts w:ascii="Arial" w:eastAsia="Arial" w:hAnsi="Arial" w:cs="Arial"/>
                <w:sz w:val="22"/>
                <w:szCs w:val="22"/>
              </w:rPr>
              <w:t>.com)</w:t>
            </w:r>
          </w:p>
        </w:tc>
      </w:tr>
      <w:tr w:rsidR="00900F9F" w14:paraId="04FC3A67" w14:textId="77777777" w:rsidTr="00372E64">
        <w:trPr>
          <w:trHeight w:val="711"/>
        </w:trPr>
        <w:tc>
          <w:tcPr>
            <w:tcW w:w="2122" w:type="dxa"/>
            <w:shd w:val="clear" w:color="auto" w:fill="DA0037"/>
            <w:vAlign w:val="center"/>
          </w:tcPr>
          <w:p w14:paraId="03545598" w14:textId="41E9D6DC" w:rsidR="00900F9F" w:rsidRPr="00F36B2B" w:rsidRDefault="00F36B2B" w:rsidP="00F36B2B">
            <w:pPr>
              <w:tabs>
                <w:tab w:val="left" w:pos="5580"/>
              </w:tabs>
              <w:spacing w:before="20" w:after="20"/>
              <w:jc w:val="left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00F36B2B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Submit Date</w:t>
            </w:r>
          </w:p>
        </w:tc>
        <w:tc>
          <w:tcPr>
            <w:tcW w:w="8074" w:type="dxa"/>
            <w:vAlign w:val="center"/>
          </w:tcPr>
          <w:p w14:paraId="55645420" w14:textId="05E94D9C" w:rsidR="00900F9F" w:rsidRPr="00372E64" w:rsidRDefault="00372E64" w:rsidP="00F36B2B">
            <w:pPr>
              <w:tabs>
                <w:tab w:val="left" w:pos="5580"/>
              </w:tabs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February 2069</w:t>
            </w:r>
          </w:p>
        </w:tc>
      </w:tr>
      <w:tr w:rsidR="00900F9F" w14:paraId="51B497D4" w14:textId="77777777" w:rsidTr="00372E64">
        <w:trPr>
          <w:trHeight w:val="692"/>
        </w:trPr>
        <w:tc>
          <w:tcPr>
            <w:tcW w:w="2122" w:type="dxa"/>
            <w:shd w:val="clear" w:color="auto" w:fill="DA0037"/>
            <w:vAlign w:val="center"/>
          </w:tcPr>
          <w:p w14:paraId="6045ED6C" w14:textId="0B1585A7" w:rsidR="00900F9F" w:rsidRPr="00F36B2B" w:rsidRDefault="00F36B2B" w:rsidP="00F36B2B">
            <w:pPr>
              <w:tabs>
                <w:tab w:val="left" w:pos="5580"/>
              </w:tabs>
              <w:spacing w:before="20" w:after="20"/>
              <w:jc w:val="left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00F36B2B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Affected Endpoint</w:t>
            </w:r>
          </w:p>
        </w:tc>
        <w:tc>
          <w:tcPr>
            <w:tcW w:w="8074" w:type="dxa"/>
            <w:vAlign w:val="center"/>
          </w:tcPr>
          <w:p w14:paraId="75B23BFF" w14:textId="6BB089E1" w:rsidR="00900F9F" w:rsidRPr="00372E64" w:rsidRDefault="00203FA7" w:rsidP="00F36B2B">
            <w:pPr>
              <w:tabs>
                <w:tab w:val="left" w:pos="5580"/>
              </w:tabs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hyperlink r:id="rId9" w:history="1">
              <w:r w:rsidRPr="00AF38C6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www.gerobug.com/c</w:t>
              </w:r>
              <w:r w:rsidRPr="00AF38C6">
                <w:rPr>
                  <w:rStyle w:val="Hyperlink"/>
                </w:rPr>
                <w:t>omm</w:t>
              </w:r>
              <w:r w:rsidRPr="00AF38C6">
                <w:rPr>
                  <w:rStyle w:val="Hyperlink"/>
                </w:rPr>
                <w:t>u</w:t>
              </w:r>
              <w:r w:rsidRPr="00AF38C6">
                <w:rPr>
                  <w:rStyle w:val="Hyperlink"/>
                </w:rPr>
                <w:t>nity</w:t>
              </w:r>
            </w:hyperlink>
          </w:p>
        </w:tc>
      </w:tr>
      <w:tr w:rsidR="00900F9F" w14:paraId="4AF5C56C" w14:textId="77777777" w:rsidTr="00372E64">
        <w:trPr>
          <w:trHeight w:val="702"/>
        </w:trPr>
        <w:tc>
          <w:tcPr>
            <w:tcW w:w="2122" w:type="dxa"/>
            <w:shd w:val="clear" w:color="auto" w:fill="DA0037"/>
            <w:vAlign w:val="center"/>
          </w:tcPr>
          <w:p w14:paraId="1AD40E28" w14:textId="57EFEED2" w:rsidR="00900F9F" w:rsidRPr="00F36B2B" w:rsidRDefault="00F36B2B" w:rsidP="00F36B2B">
            <w:pPr>
              <w:tabs>
                <w:tab w:val="left" w:pos="5580"/>
              </w:tabs>
              <w:spacing w:before="20" w:after="20"/>
              <w:jc w:val="left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00F36B2B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Severity</w:t>
            </w:r>
          </w:p>
        </w:tc>
        <w:tc>
          <w:tcPr>
            <w:tcW w:w="8074" w:type="dxa"/>
            <w:vAlign w:val="center"/>
          </w:tcPr>
          <w:p w14:paraId="542FDB1D" w14:textId="1FE1CA5B" w:rsidR="00900F9F" w:rsidRPr="00372E64" w:rsidRDefault="00372E64" w:rsidP="00F36B2B">
            <w:pPr>
              <w:tabs>
                <w:tab w:val="left" w:pos="5580"/>
              </w:tabs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Medium (</w:t>
            </w:r>
            <w:r w:rsidRPr="00372E64">
              <w:rPr>
                <w:rFonts w:ascii="Arial" w:eastAsia="Arial" w:hAnsi="Arial" w:cs="Arial"/>
                <w:sz w:val="22"/>
                <w:szCs w:val="22"/>
              </w:rPr>
              <w:t>CVSS:4.0/</w:t>
            </w:r>
            <w:proofErr w:type="gramStart"/>
            <w:r w:rsidRPr="00372E64">
              <w:rPr>
                <w:rFonts w:ascii="Arial" w:eastAsia="Arial" w:hAnsi="Arial" w:cs="Arial"/>
                <w:sz w:val="22"/>
                <w:szCs w:val="22"/>
              </w:rPr>
              <w:t>AV:N</w:t>
            </w:r>
            <w:proofErr w:type="gramEnd"/>
            <w:r w:rsidRPr="00372E64">
              <w:rPr>
                <w:rFonts w:ascii="Arial" w:eastAsia="Arial" w:hAnsi="Arial" w:cs="Arial"/>
                <w:sz w:val="22"/>
                <w:szCs w:val="22"/>
              </w:rPr>
              <w:t>/AC:L/AT:N/PR:N/UI:N/VC:L/VI:L/VA:L/SC:L/SI:L/SA:L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1B5CA0" w14:paraId="0C0B268B" w14:textId="77777777" w:rsidTr="00372E64">
        <w:trPr>
          <w:trHeight w:val="698"/>
        </w:trPr>
        <w:tc>
          <w:tcPr>
            <w:tcW w:w="2122" w:type="dxa"/>
            <w:shd w:val="clear" w:color="auto" w:fill="DA0037"/>
            <w:vAlign w:val="center"/>
          </w:tcPr>
          <w:p w14:paraId="462BE8B7" w14:textId="4F7E4FFE" w:rsidR="001B5CA0" w:rsidRPr="00F36B2B" w:rsidRDefault="001B5CA0" w:rsidP="00F36B2B">
            <w:pPr>
              <w:tabs>
                <w:tab w:val="left" w:pos="5580"/>
              </w:tabs>
              <w:spacing w:before="20" w:after="20"/>
              <w:jc w:val="left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Proof of Concepts</w:t>
            </w:r>
          </w:p>
        </w:tc>
        <w:tc>
          <w:tcPr>
            <w:tcW w:w="8074" w:type="dxa"/>
            <w:vAlign w:val="center"/>
          </w:tcPr>
          <w:p w14:paraId="1D8B821C" w14:textId="446C15BE" w:rsidR="00372E64" w:rsidRPr="00372E64" w:rsidRDefault="00000000" w:rsidP="00F36B2B">
            <w:pPr>
              <w:tabs>
                <w:tab w:val="left" w:pos="5580"/>
              </w:tabs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hyperlink r:id="rId10" w:history="1">
              <w:r w:rsidR="00203FA7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PoC Vid</w:t>
              </w:r>
              <w:r w:rsidR="00203FA7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e</w:t>
              </w:r>
              <w:r w:rsidR="00203FA7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o Link</w:t>
              </w:r>
            </w:hyperlink>
          </w:p>
        </w:tc>
      </w:tr>
    </w:tbl>
    <w:p w14:paraId="31E31A62" w14:textId="77777777" w:rsidR="0082495D" w:rsidRDefault="0082495D" w:rsidP="004D03A6">
      <w:pPr>
        <w:tabs>
          <w:tab w:val="left" w:pos="5580"/>
        </w:tabs>
        <w:spacing w:before="0" w:after="0"/>
        <w:rPr>
          <w:rFonts w:ascii="Arial" w:eastAsia="Arial" w:hAnsi="Arial" w:cs="Arial"/>
          <w:b/>
          <w:bCs/>
        </w:rPr>
      </w:pPr>
    </w:p>
    <w:p w14:paraId="64064E95" w14:textId="240499F1" w:rsidR="00F36B2B" w:rsidRPr="00611E76" w:rsidRDefault="00F36B2B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  <w:u w:val="single"/>
        </w:rPr>
      </w:pPr>
      <w:r w:rsidRPr="00611E76">
        <w:rPr>
          <w:rFonts w:ascii="Arial" w:eastAsia="Arial" w:hAnsi="Arial" w:cs="Arial"/>
          <w:b/>
          <w:bCs/>
          <w:u w:val="single"/>
        </w:rPr>
        <w:t>Summary</w:t>
      </w:r>
    </w:p>
    <w:p w14:paraId="124C1F15" w14:textId="3198B9DD" w:rsidR="00F36B2B" w:rsidRDefault="006134F0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is a </w:t>
      </w:r>
      <w:r w:rsidR="00FA32C8" w:rsidRPr="006916C8">
        <w:rPr>
          <w:rFonts w:ascii="Arial" w:eastAsia="Arial" w:hAnsi="Arial" w:cs="Arial"/>
          <w:sz w:val="22"/>
          <w:szCs w:val="22"/>
        </w:rPr>
        <w:t>SAMPLE</w:t>
      </w:r>
      <w:r>
        <w:rPr>
          <w:rFonts w:ascii="Arial" w:eastAsia="Arial" w:hAnsi="Arial" w:cs="Arial"/>
          <w:sz w:val="22"/>
          <w:szCs w:val="22"/>
        </w:rPr>
        <w:t xml:space="preserve"> bug report. You can use this template to submit </w:t>
      </w:r>
      <w:r w:rsidR="006916C8">
        <w:rPr>
          <w:rFonts w:ascii="Arial" w:eastAsia="Arial" w:hAnsi="Arial" w:cs="Arial"/>
          <w:sz w:val="22"/>
          <w:szCs w:val="22"/>
        </w:rPr>
        <w:t>your findings</w:t>
      </w:r>
      <w:r w:rsidR="005E3019">
        <w:rPr>
          <w:rFonts w:ascii="Arial" w:eastAsia="Arial" w:hAnsi="Arial" w:cs="Arial"/>
          <w:sz w:val="22"/>
          <w:szCs w:val="22"/>
        </w:rPr>
        <w:t xml:space="preserve"> to our bug bounty program. </w:t>
      </w:r>
    </w:p>
    <w:p w14:paraId="4036FEAC" w14:textId="3B49AF4F" w:rsidR="00611E76" w:rsidRDefault="00976CE2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976CE2">
        <w:rPr>
          <w:rFonts w:ascii="Arial" w:eastAsia="Arial" w:hAnsi="Arial" w:cs="Arial"/>
          <w:sz w:val="22"/>
          <w:szCs w:val="22"/>
        </w:rPr>
        <w:t xml:space="preserve">orem ipsum dolor sit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76CE2">
        <w:rPr>
          <w:rFonts w:ascii="Arial" w:eastAsia="Arial" w:hAnsi="Arial" w:cs="Arial"/>
          <w:sz w:val="22"/>
          <w:szCs w:val="22"/>
        </w:rPr>
        <w:t xml:space="preserve">Duis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aute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irure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reprehenderit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voluptate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esse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cillum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dolore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eu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fugiat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pariatur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Excepteur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sint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occaecat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cupidatat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proident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sunt in culpa qui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officia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deserunt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mollit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id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</w:p>
    <w:p w14:paraId="229CE76B" w14:textId="77777777" w:rsidR="00976CE2" w:rsidRPr="00976CE2" w:rsidRDefault="00976CE2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</w:p>
    <w:p w14:paraId="7E8D0880" w14:textId="080D38DD" w:rsidR="00F36B2B" w:rsidRDefault="00F36B2B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  <w:u w:val="single"/>
        </w:rPr>
      </w:pPr>
      <w:r w:rsidRPr="00611E76">
        <w:rPr>
          <w:rFonts w:ascii="Arial" w:eastAsia="Arial" w:hAnsi="Arial" w:cs="Arial"/>
          <w:b/>
          <w:bCs/>
          <w:u w:val="single"/>
        </w:rPr>
        <w:t>Steps to Reproduce</w:t>
      </w:r>
    </w:p>
    <w:p w14:paraId="652DC8AD" w14:textId="01188305" w:rsidR="00611E76" w:rsidRDefault="00A11479" w:rsidP="00611E76">
      <w:pPr>
        <w:pStyle w:val="ListParagraph"/>
        <w:numPr>
          <w:ilvl w:val="0"/>
          <w:numId w:val="3"/>
        </w:num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Explain briefly how to reproduce the finding</w:t>
      </w:r>
      <w:r w:rsidR="006145E7">
        <w:rPr>
          <w:rFonts w:ascii="Arial" w:eastAsia="Arial" w:hAnsi="Arial" w:cs="Arial"/>
          <w:sz w:val="22"/>
          <w:szCs w:val="22"/>
        </w:rPr>
        <w:t>.</w:t>
      </w:r>
    </w:p>
    <w:p w14:paraId="02664AF0" w14:textId="77777777" w:rsidR="00611E76" w:rsidRPr="00611E76" w:rsidRDefault="00611E76" w:rsidP="00611E76">
      <w:pPr>
        <w:pStyle w:val="ListParagraph"/>
        <w:numPr>
          <w:ilvl w:val="0"/>
          <w:numId w:val="3"/>
        </w:num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611E76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ea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>.</w:t>
      </w:r>
    </w:p>
    <w:p w14:paraId="44AD4E8E" w14:textId="77777777" w:rsidR="00611E76" w:rsidRDefault="00611E76" w:rsidP="00611E76">
      <w:pPr>
        <w:pStyle w:val="ListParagraph"/>
        <w:numPr>
          <w:ilvl w:val="0"/>
          <w:numId w:val="3"/>
        </w:num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611E76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ea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>.</w:t>
      </w:r>
    </w:p>
    <w:p w14:paraId="2B870F6B" w14:textId="77777777" w:rsidR="00372E64" w:rsidRPr="00611E76" w:rsidRDefault="00372E64" w:rsidP="00372E64">
      <w:pPr>
        <w:pStyle w:val="ListParagraph"/>
        <w:numPr>
          <w:ilvl w:val="0"/>
          <w:numId w:val="3"/>
        </w:num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611E76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ea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>.</w:t>
      </w:r>
    </w:p>
    <w:p w14:paraId="67A7CD97" w14:textId="50505121" w:rsidR="00372E64" w:rsidRDefault="00372E64" w:rsidP="00372E64">
      <w:pPr>
        <w:pStyle w:val="ListParagraph"/>
        <w:numPr>
          <w:ilvl w:val="0"/>
          <w:numId w:val="3"/>
        </w:num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611E76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ut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ea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11E76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611E76">
        <w:rPr>
          <w:rFonts w:ascii="Arial" w:eastAsia="Arial" w:hAnsi="Arial" w:cs="Arial"/>
          <w:sz w:val="22"/>
          <w:szCs w:val="22"/>
        </w:rPr>
        <w:t>.</w:t>
      </w:r>
    </w:p>
    <w:p w14:paraId="2240AA07" w14:textId="77777777" w:rsidR="00F36B2B" w:rsidRDefault="00F36B2B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</w:rPr>
      </w:pPr>
    </w:p>
    <w:p w14:paraId="71E50AB6" w14:textId="39931FC7" w:rsidR="00F36B2B" w:rsidRPr="00611E76" w:rsidRDefault="00F36B2B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  <w:u w:val="single"/>
        </w:rPr>
      </w:pPr>
      <w:r w:rsidRPr="00611E76">
        <w:rPr>
          <w:rFonts w:ascii="Arial" w:eastAsia="Arial" w:hAnsi="Arial" w:cs="Arial"/>
          <w:b/>
          <w:bCs/>
          <w:u w:val="single"/>
        </w:rPr>
        <w:lastRenderedPageBreak/>
        <w:t>Expected Result</w:t>
      </w:r>
    </w:p>
    <w:p w14:paraId="1DFFB6B7" w14:textId="450C3994" w:rsidR="00611E76" w:rsidRPr="00976CE2" w:rsidRDefault="00A11479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976CE2">
        <w:rPr>
          <w:rFonts w:ascii="Arial" w:eastAsia="Arial" w:hAnsi="Arial" w:cs="Arial"/>
          <w:sz w:val="22"/>
          <w:szCs w:val="22"/>
        </w:rPr>
        <w:t>Explain the expected proper result / output that should be done if the finding is fixed.</w:t>
      </w:r>
    </w:p>
    <w:p w14:paraId="20E006F7" w14:textId="7320A98C" w:rsidR="006145E7" w:rsidRPr="00976CE2" w:rsidRDefault="006145E7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976CE2">
        <w:rPr>
          <w:rFonts w:ascii="Arial" w:eastAsia="Arial" w:hAnsi="Arial" w:cs="Arial"/>
          <w:sz w:val="22"/>
          <w:szCs w:val="22"/>
        </w:rPr>
        <w:t>For example, XSS Script should not be executed when the link is clicked.</w:t>
      </w:r>
    </w:p>
    <w:p w14:paraId="0BF8E7AB" w14:textId="77777777" w:rsidR="00976CE2" w:rsidRDefault="00976CE2" w:rsidP="00976CE2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976CE2">
        <w:rPr>
          <w:rFonts w:ascii="Arial" w:eastAsia="Arial" w:hAnsi="Arial" w:cs="Arial"/>
          <w:sz w:val="22"/>
          <w:szCs w:val="22"/>
        </w:rPr>
        <w:t xml:space="preserve">orem ipsum dolor sit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76CE2">
        <w:rPr>
          <w:rFonts w:ascii="Arial" w:eastAsia="Arial" w:hAnsi="Arial" w:cs="Arial"/>
          <w:sz w:val="22"/>
          <w:szCs w:val="22"/>
        </w:rPr>
        <w:t xml:space="preserve">Duis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aute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irure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reprehenderit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voluptate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esse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cillum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dolore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eu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fugiat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pariatur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Excepteur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sint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occaecat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cupidatat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proident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sunt in culpa qui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officia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deserunt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mollit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id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</w:p>
    <w:p w14:paraId="4397907B" w14:textId="77777777" w:rsidR="00F36B2B" w:rsidRDefault="00F36B2B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</w:rPr>
      </w:pPr>
    </w:p>
    <w:p w14:paraId="7F02DAEE" w14:textId="4BE6B37D" w:rsidR="00F36B2B" w:rsidRPr="00611E76" w:rsidRDefault="00F36B2B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  <w:u w:val="single"/>
        </w:rPr>
      </w:pPr>
      <w:r w:rsidRPr="00611E76">
        <w:rPr>
          <w:rFonts w:ascii="Arial" w:eastAsia="Arial" w:hAnsi="Arial" w:cs="Arial"/>
          <w:b/>
          <w:bCs/>
          <w:u w:val="single"/>
        </w:rPr>
        <w:t>Actual Result</w:t>
      </w:r>
    </w:p>
    <w:p w14:paraId="761152A2" w14:textId="446B3DD1" w:rsidR="00611E76" w:rsidRPr="00976CE2" w:rsidRDefault="006145E7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976CE2">
        <w:rPr>
          <w:rFonts w:ascii="Arial" w:eastAsia="Arial" w:hAnsi="Arial" w:cs="Arial"/>
          <w:sz w:val="22"/>
          <w:szCs w:val="22"/>
        </w:rPr>
        <w:t>Explain the</w:t>
      </w:r>
      <w:r w:rsidR="00846467" w:rsidRPr="00976CE2">
        <w:rPr>
          <w:rFonts w:ascii="Arial" w:eastAsia="Arial" w:hAnsi="Arial" w:cs="Arial"/>
          <w:sz w:val="22"/>
          <w:szCs w:val="22"/>
        </w:rPr>
        <w:t xml:space="preserve"> actual</w:t>
      </w:r>
      <w:r w:rsidRPr="00976CE2">
        <w:rPr>
          <w:rFonts w:ascii="Arial" w:eastAsia="Arial" w:hAnsi="Arial" w:cs="Arial"/>
          <w:sz w:val="22"/>
          <w:szCs w:val="22"/>
        </w:rPr>
        <w:t xml:space="preserve"> result / output from this finding</w:t>
      </w:r>
      <w:r w:rsidR="00846467" w:rsidRPr="00976CE2">
        <w:rPr>
          <w:rFonts w:ascii="Arial" w:eastAsia="Arial" w:hAnsi="Arial" w:cs="Arial"/>
          <w:sz w:val="22"/>
          <w:szCs w:val="22"/>
        </w:rPr>
        <w:t>.</w:t>
      </w:r>
    </w:p>
    <w:p w14:paraId="2F97FFB5" w14:textId="7BE67E37" w:rsidR="00846467" w:rsidRPr="00976CE2" w:rsidRDefault="00846467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976CE2">
        <w:rPr>
          <w:rFonts w:ascii="Arial" w:eastAsia="Arial" w:hAnsi="Arial" w:cs="Arial"/>
          <w:sz w:val="22"/>
          <w:szCs w:val="22"/>
        </w:rPr>
        <w:t>For example,</w:t>
      </w:r>
      <w:r w:rsidR="00427760" w:rsidRPr="00976CE2">
        <w:rPr>
          <w:rFonts w:ascii="Arial" w:eastAsia="Arial" w:hAnsi="Arial" w:cs="Arial"/>
          <w:sz w:val="22"/>
          <w:szCs w:val="22"/>
        </w:rPr>
        <w:t xml:space="preserve"> the XSS Script was executed during the test</w:t>
      </w:r>
      <w:r w:rsidRPr="00976CE2">
        <w:rPr>
          <w:rFonts w:ascii="Arial" w:eastAsia="Arial" w:hAnsi="Arial" w:cs="Arial"/>
          <w:sz w:val="22"/>
          <w:szCs w:val="22"/>
        </w:rPr>
        <w:t>.</w:t>
      </w:r>
    </w:p>
    <w:p w14:paraId="66DC4EEE" w14:textId="77777777" w:rsidR="00976CE2" w:rsidRDefault="00976CE2" w:rsidP="00976CE2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976CE2">
        <w:rPr>
          <w:rFonts w:ascii="Arial" w:eastAsia="Arial" w:hAnsi="Arial" w:cs="Arial"/>
          <w:sz w:val="22"/>
          <w:szCs w:val="22"/>
        </w:rPr>
        <w:t xml:space="preserve">orem ipsum dolor sit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76CE2">
        <w:rPr>
          <w:rFonts w:ascii="Arial" w:eastAsia="Arial" w:hAnsi="Arial" w:cs="Arial"/>
          <w:sz w:val="22"/>
          <w:szCs w:val="22"/>
        </w:rPr>
        <w:t xml:space="preserve">Duis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aute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irure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reprehenderit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voluptate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esse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cillum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dolore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eu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fugiat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pariatur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Excepteur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sint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occaecat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cupidatat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proident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sunt in culpa qui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officia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deserunt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mollit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id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</w:p>
    <w:p w14:paraId="42D5448D" w14:textId="77777777" w:rsidR="005738AD" w:rsidRDefault="005738AD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</w:rPr>
      </w:pPr>
    </w:p>
    <w:p w14:paraId="4665F036" w14:textId="34BBE2BF" w:rsidR="006145E7" w:rsidRPr="00611E76" w:rsidRDefault="006145E7" w:rsidP="006145E7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Impact</w:t>
      </w:r>
    </w:p>
    <w:p w14:paraId="15BB01FD" w14:textId="6176C9C4" w:rsidR="005738AD" w:rsidRPr="00976CE2" w:rsidRDefault="005738AD" w:rsidP="006145E7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976CE2">
        <w:rPr>
          <w:rFonts w:ascii="Arial" w:eastAsia="Arial" w:hAnsi="Arial" w:cs="Arial"/>
          <w:sz w:val="22"/>
          <w:szCs w:val="22"/>
        </w:rPr>
        <w:t>Explain briefly about the impact of this finding, and some recommendation on how to fix it.</w:t>
      </w:r>
    </w:p>
    <w:p w14:paraId="2CCCE910" w14:textId="77777777" w:rsidR="00976CE2" w:rsidRDefault="00976CE2" w:rsidP="00976CE2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976CE2">
        <w:rPr>
          <w:rFonts w:ascii="Arial" w:eastAsia="Arial" w:hAnsi="Arial" w:cs="Arial"/>
          <w:sz w:val="22"/>
          <w:szCs w:val="22"/>
        </w:rPr>
        <w:t xml:space="preserve">orem ipsum dolor sit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76CE2">
        <w:rPr>
          <w:rFonts w:ascii="Arial" w:eastAsia="Arial" w:hAnsi="Arial" w:cs="Arial"/>
          <w:sz w:val="22"/>
          <w:szCs w:val="22"/>
        </w:rPr>
        <w:t xml:space="preserve">Duis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aute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irure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reprehenderit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voluptate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esse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cillum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dolore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eu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fugiat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pariatur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Excepteur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sint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occaecat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cupidatat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proident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sunt in culpa qui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officia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deserunt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mollit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id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</w:p>
    <w:p w14:paraId="64A4F287" w14:textId="77777777" w:rsidR="006145E7" w:rsidRDefault="006145E7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</w:rPr>
      </w:pPr>
    </w:p>
    <w:p w14:paraId="2BC27043" w14:textId="4BA0D13E" w:rsidR="00F36B2B" w:rsidRPr="00611E76" w:rsidRDefault="00F36B2B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  <w:u w:val="single"/>
        </w:rPr>
      </w:pPr>
      <w:r w:rsidRPr="00611E76">
        <w:rPr>
          <w:rFonts w:ascii="Arial" w:eastAsia="Arial" w:hAnsi="Arial" w:cs="Arial"/>
          <w:b/>
          <w:bCs/>
          <w:u w:val="single"/>
        </w:rPr>
        <w:t>Notes</w:t>
      </w:r>
    </w:p>
    <w:p w14:paraId="392DF518" w14:textId="77777777" w:rsidR="005738AD" w:rsidRPr="00976CE2" w:rsidRDefault="005738AD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sz w:val="22"/>
          <w:szCs w:val="22"/>
        </w:rPr>
      </w:pPr>
      <w:r w:rsidRPr="00976CE2">
        <w:rPr>
          <w:rFonts w:ascii="Arial" w:eastAsia="Arial" w:hAnsi="Arial" w:cs="Arial"/>
          <w:sz w:val="22"/>
          <w:szCs w:val="22"/>
        </w:rPr>
        <w:t>Any additional information that you like to add.</w:t>
      </w:r>
    </w:p>
    <w:p w14:paraId="69616E36" w14:textId="6B5CF6BA" w:rsidR="005171CA" w:rsidRDefault="00976CE2" w:rsidP="00611E76">
      <w:pPr>
        <w:tabs>
          <w:tab w:val="left" w:pos="5580"/>
        </w:tabs>
        <w:spacing w:before="0" w:after="0"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976CE2">
        <w:rPr>
          <w:rFonts w:ascii="Arial" w:eastAsia="Arial" w:hAnsi="Arial" w:cs="Arial"/>
          <w:sz w:val="22"/>
          <w:szCs w:val="22"/>
        </w:rPr>
        <w:t xml:space="preserve">orem ipsum dolor sit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sed do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eiusmod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tempor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incididunt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labore et dolore magna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. Ut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ad minim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veniam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quis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nostrud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exercitation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ullamco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laboris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nisi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ut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aliquip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ex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commodo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consequat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76CE2">
        <w:rPr>
          <w:rFonts w:ascii="Arial" w:eastAsia="Arial" w:hAnsi="Arial" w:cs="Arial"/>
          <w:sz w:val="22"/>
          <w:szCs w:val="22"/>
        </w:rPr>
        <w:t xml:space="preserve">Duis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aute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irure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reprehenderit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voluptate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velit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esse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cillum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dolore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eu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fugiat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pariatur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Excepteur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sint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occaecat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cupidatat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non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proident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, sunt in culpa qui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officia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deserunt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mollit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anim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id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est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976CE2">
        <w:rPr>
          <w:rFonts w:ascii="Arial" w:eastAsia="Arial" w:hAnsi="Arial" w:cs="Arial"/>
          <w:sz w:val="22"/>
          <w:szCs w:val="22"/>
        </w:rPr>
        <w:t>laborum</w:t>
      </w:r>
      <w:proofErr w:type="spellEnd"/>
      <w:r w:rsidRPr="00976CE2">
        <w:rPr>
          <w:rFonts w:ascii="Arial" w:eastAsia="Arial" w:hAnsi="Arial" w:cs="Arial"/>
          <w:sz w:val="22"/>
          <w:szCs w:val="22"/>
        </w:rPr>
        <w:t>.</w:t>
      </w:r>
    </w:p>
    <w:sectPr w:rsidR="005171CA">
      <w:headerReference w:type="even" r:id="rId11"/>
      <w:headerReference w:type="default" r:id="rId12"/>
      <w:headerReference w:type="first" r:id="rId13"/>
      <w:pgSz w:w="11906" w:h="16838"/>
      <w:pgMar w:top="2127" w:right="849" w:bottom="851" w:left="85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0F27" w14:textId="77777777" w:rsidR="00C64507" w:rsidRDefault="00C64507">
      <w:pPr>
        <w:spacing w:before="0" w:after="0"/>
      </w:pPr>
      <w:r>
        <w:separator/>
      </w:r>
    </w:p>
  </w:endnote>
  <w:endnote w:type="continuationSeparator" w:id="0">
    <w:p w14:paraId="25C2E44B" w14:textId="77777777" w:rsidR="00C64507" w:rsidRDefault="00C645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16AE" w14:textId="77777777" w:rsidR="00C64507" w:rsidRDefault="00C64507">
      <w:pPr>
        <w:spacing w:before="0" w:after="0"/>
      </w:pPr>
      <w:r>
        <w:separator/>
      </w:r>
    </w:p>
  </w:footnote>
  <w:footnote w:type="continuationSeparator" w:id="0">
    <w:p w14:paraId="4191AC3F" w14:textId="77777777" w:rsidR="00C64507" w:rsidRDefault="00C645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FE4E" w14:textId="77777777" w:rsidR="000A1A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  <w:r>
      <w:rPr>
        <w:color w:val="000000"/>
      </w:rPr>
      <w:pict w14:anchorId="05491F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left:0;text-align:left;margin-left:0;margin-top:0;width:539.6pt;height:179.85pt;rotation:315;z-index:-251657216;mso-position-horizontal:center;mso-position-horizontal-relative:margin;mso-position-vertical:center;mso-position-vertical-relative:margin" fillcolor="silver" stroked="f">
          <v:textpath style="font-family:&quot;&amp;quot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464BC" w14:textId="321FC536" w:rsidR="000A1A4E" w:rsidRDefault="004D03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ind w:left="-1418"/>
      <w:rPr>
        <w:color w:val="000000"/>
      </w:rPr>
    </w:pPr>
    <w:r>
      <w:rPr>
        <w:noProof/>
      </w:rPr>
      <w:drawing>
        <wp:anchor distT="0" distB="0" distL="114300" distR="114300" simplePos="0" relativeHeight="251656703" behindDoc="0" locked="0" layoutInCell="1" allowOverlap="1" wp14:anchorId="018E7538" wp14:editId="31FF81B5">
          <wp:simplePos x="0" y="0"/>
          <wp:positionH relativeFrom="column">
            <wp:posOffset>-403225</wp:posOffset>
          </wp:positionH>
          <wp:positionV relativeFrom="paragraph">
            <wp:posOffset>266700</wp:posOffset>
          </wp:positionV>
          <wp:extent cx="1560830" cy="410210"/>
          <wp:effectExtent l="0" t="0" r="0" b="0"/>
          <wp:wrapNone/>
          <wp:docPr id="117146451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1464518" name="Picture 117146451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29" b="32366"/>
                  <a:stretch/>
                </pic:blipFill>
                <pic:spPr bwMode="auto">
                  <a:xfrm>
                    <a:off x="0" y="0"/>
                    <a:ext cx="1560830" cy="410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hidden="0" allowOverlap="1" wp14:anchorId="6150350A" wp14:editId="5D0FA5A2">
          <wp:simplePos x="0" y="0"/>
          <wp:positionH relativeFrom="column">
            <wp:posOffset>-883284</wp:posOffset>
          </wp:positionH>
          <wp:positionV relativeFrom="paragraph">
            <wp:posOffset>0</wp:posOffset>
          </wp:positionV>
          <wp:extent cx="18534380" cy="920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34380" cy="920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C79E" w14:textId="77777777" w:rsidR="000A1A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  <w:r>
      <w:rPr>
        <w:color w:val="000000"/>
      </w:rPr>
      <w:pict w14:anchorId="414F76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style="position:absolute;left:0;text-align:left;margin-left:0;margin-top:0;width:539.6pt;height:179.85pt;rotation:315;z-index:-251658240;mso-position-horizontal:center;mso-position-horizontal-relative:margin;mso-position-vertical:center;mso-position-vertical-relative:margin" fillcolor="silver" stroked="f">
          <v:textpath style="font-family:&quot;&amp;quot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94A8D"/>
    <w:multiLevelType w:val="hybridMultilevel"/>
    <w:tmpl w:val="606C9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40E4"/>
    <w:multiLevelType w:val="multilevel"/>
    <w:tmpl w:val="420C508E"/>
    <w:lvl w:ilvl="0">
      <w:start w:val="1"/>
      <w:numFmt w:val="decimal"/>
      <w:lvlText w:val="%1."/>
      <w:lvlJc w:val="left"/>
      <w:pPr>
        <w:ind w:left="135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EE6E13"/>
    <w:multiLevelType w:val="multilevel"/>
    <w:tmpl w:val="4C142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9539B"/>
    <w:multiLevelType w:val="hybridMultilevel"/>
    <w:tmpl w:val="606C9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775474">
    <w:abstractNumId w:val="2"/>
  </w:num>
  <w:num w:numId="2" w16cid:durableId="801920670">
    <w:abstractNumId w:val="1"/>
  </w:num>
  <w:num w:numId="3" w16cid:durableId="1918974069">
    <w:abstractNumId w:val="0"/>
  </w:num>
  <w:num w:numId="4" w16cid:durableId="376854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4E"/>
    <w:rsid w:val="00072947"/>
    <w:rsid w:val="000A1A4E"/>
    <w:rsid w:val="000E4507"/>
    <w:rsid w:val="001754C4"/>
    <w:rsid w:val="001B5CA0"/>
    <w:rsid w:val="00203FA7"/>
    <w:rsid w:val="00372E64"/>
    <w:rsid w:val="00427760"/>
    <w:rsid w:val="004D03A6"/>
    <w:rsid w:val="005171CA"/>
    <w:rsid w:val="005738AD"/>
    <w:rsid w:val="005E3019"/>
    <w:rsid w:val="00611E76"/>
    <w:rsid w:val="006134F0"/>
    <w:rsid w:val="006145E7"/>
    <w:rsid w:val="006916C8"/>
    <w:rsid w:val="00820F46"/>
    <w:rsid w:val="0082495D"/>
    <w:rsid w:val="00846467"/>
    <w:rsid w:val="008C3575"/>
    <w:rsid w:val="00900F9F"/>
    <w:rsid w:val="00976CE2"/>
    <w:rsid w:val="00A11479"/>
    <w:rsid w:val="00AA18B2"/>
    <w:rsid w:val="00AD144E"/>
    <w:rsid w:val="00AF5016"/>
    <w:rsid w:val="00B65CBC"/>
    <w:rsid w:val="00C64507"/>
    <w:rsid w:val="00ED25BD"/>
    <w:rsid w:val="00F36B2B"/>
    <w:rsid w:val="00F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01C415"/>
  <w15:docId w15:val="{E401FCEB-66FE-4194-9C37-1D6C973D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D03A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D03A6"/>
  </w:style>
  <w:style w:type="table" w:styleId="TableGrid">
    <w:name w:val="Table Grid"/>
    <w:basedOn w:val="TableNormal"/>
    <w:uiPriority w:val="39"/>
    <w:rsid w:val="0082495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E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F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dQw4w9WgXcQ?si=l8r4a6VXy0l7p37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erobug.com/community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/9tBwtHWIs0mmpPMYxkRgUwtA==">CgMxLjAyCGguZ2pkZ3hzOAByITFPUk9qN1lhYWZWUndUX0tENXNMejFrOWprR1cwcHNyTQ==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FBA22C-5094-4BFC-A8E2-ECB9183B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Billy Sudarsono</cp:lastModifiedBy>
  <cp:revision>27</cp:revision>
  <dcterms:created xsi:type="dcterms:W3CDTF">2024-01-23T16:54:00Z</dcterms:created>
  <dcterms:modified xsi:type="dcterms:W3CDTF">2024-01-25T14:16:00Z</dcterms:modified>
</cp:coreProperties>
</file>