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C54" w:rsidRDefault="00DB75D1" w:rsidP="00DB75D1">
      <w:pPr>
        <w:jc w:val="left"/>
        <w:rPr>
          <w:rFonts w:ascii="微软雅黑" w:eastAsia="微软雅黑" w:hAnsi="微软雅黑" w:hint="eastAsia"/>
          <w:sz w:val="18"/>
          <w:szCs w:val="18"/>
        </w:rPr>
      </w:pPr>
      <w:bookmarkStart w:id="0" w:name="OLE_LINK2"/>
      <w:proofErr w:type="spellStart"/>
      <w:r>
        <w:rPr>
          <w:rFonts w:ascii="微软雅黑" w:eastAsia="微软雅黑" w:hAnsi="微软雅黑" w:hint="eastAsia"/>
          <w:sz w:val="18"/>
          <w:szCs w:val="18"/>
        </w:rPr>
        <w:t>ChannelInitializer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bookmarkEnd w:id="0"/>
      <w:r>
        <w:rPr>
          <w:rFonts w:ascii="微软雅黑" w:eastAsia="微软雅黑" w:hAnsi="微软雅黑" w:hint="eastAsia"/>
          <w:sz w:val="18"/>
          <w:szCs w:val="18"/>
        </w:rPr>
        <w:t>只是一个专用于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ChannelPipeline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中的</w:t>
      </w:r>
      <w:bookmarkStart w:id="1" w:name="OLE_LINK1"/>
      <w:proofErr w:type="spellStart"/>
      <w:r>
        <w:rPr>
          <w:rFonts w:ascii="微软雅黑" w:eastAsia="微软雅黑" w:hAnsi="微软雅黑" w:hint="eastAsia"/>
          <w:sz w:val="18"/>
          <w:szCs w:val="18"/>
        </w:rPr>
        <w:t>ChannelHandler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链表</w:t>
      </w:r>
      <w:bookmarkEnd w:id="1"/>
      <w:r>
        <w:rPr>
          <w:rFonts w:ascii="微软雅黑" w:eastAsia="微软雅黑" w:hAnsi="微软雅黑" w:hint="eastAsia"/>
          <w:sz w:val="18"/>
          <w:szCs w:val="18"/>
        </w:rPr>
        <w:t>初始化的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ChannelHandler</w:t>
      </w:r>
      <w:proofErr w:type="spellEnd"/>
    </w:p>
    <w:p w:rsidR="00DB75D1" w:rsidRDefault="00DB75D1" w:rsidP="00DB75D1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DB75D1" w:rsidRDefault="00DB75D1" w:rsidP="00DB75D1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一条Channel建立的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时候会且只会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发生一次</w:t>
      </w:r>
      <w:proofErr w:type="spellStart"/>
      <w:r w:rsidRPr="00DB75D1">
        <w:rPr>
          <w:rFonts w:ascii="微软雅黑" w:eastAsia="微软雅黑" w:hAnsi="微软雅黑"/>
          <w:sz w:val="18"/>
          <w:szCs w:val="18"/>
        </w:rPr>
        <w:t>channelRegistered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事件,</w:t>
      </w:r>
    </w:p>
    <w:p w:rsidR="00DB75D1" w:rsidRDefault="00DB75D1" w:rsidP="00DB75D1">
      <w:pPr>
        <w:jc w:val="left"/>
        <w:rPr>
          <w:rFonts w:ascii="微软雅黑" w:eastAsia="微软雅黑" w:hAnsi="微软雅黑" w:hint="eastAsia"/>
          <w:sz w:val="18"/>
          <w:szCs w:val="18"/>
        </w:rPr>
      </w:pPr>
      <w:bookmarkStart w:id="2" w:name="OLE_LINK3"/>
      <w:bookmarkStart w:id="3" w:name="OLE_LINK4"/>
      <w:proofErr w:type="spellStart"/>
      <w:r>
        <w:rPr>
          <w:rFonts w:ascii="微软雅黑" w:eastAsia="微软雅黑" w:hAnsi="微软雅黑" w:hint="eastAsia"/>
          <w:sz w:val="18"/>
          <w:szCs w:val="18"/>
        </w:rPr>
        <w:t>ChannelInitializer</w:t>
      </w:r>
      <w:bookmarkEnd w:id="2"/>
      <w:bookmarkEnd w:id="3"/>
      <w:proofErr w:type="spellEnd"/>
      <w:r>
        <w:rPr>
          <w:rFonts w:ascii="微软雅黑" w:eastAsia="微软雅黑" w:hAnsi="微软雅黑" w:hint="eastAsia"/>
          <w:sz w:val="18"/>
          <w:szCs w:val="18"/>
        </w:rPr>
        <w:t>就是利用这个事件,来完成向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ChannelHandler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链表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Encoder,BusinessHandler,Decoder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等handler的工作.而当完成注册后,</w:t>
      </w:r>
      <w:r w:rsidRPr="00DB75D1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ChannelInitializer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就会将自己从处理器链表中删除.</w:t>
      </w:r>
    </w:p>
    <w:p w:rsidR="00DB75D1" w:rsidRPr="00DB75D1" w:rsidRDefault="00DB75D1" w:rsidP="00DB75D1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DB75D1" w:rsidRDefault="00DB75D1" w:rsidP="00DB75D1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初始状态:</w:t>
      </w:r>
    </w:p>
    <w:p w:rsidR="00DB75D1" w:rsidRDefault="00DB75D1" w:rsidP="00DB75D1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0C9ACFAF" wp14:editId="5F40A5A8">
            <wp:extent cx="5930485" cy="1339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7630" cy="1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D1" w:rsidRDefault="00DB75D1" w:rsidP="00DB75D1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DB75D1" w:rsidRDefault="00DB75D1" w:rsidP="00DB75D1">
      <w:pPr>
        <w:jc w:val="left"/>
        <w:rPr>
          <w:rFonts w:hint="eastAsia"/>
        </w:rPr>
      </w:pPr>
      <w:r>
        <w:rPr>
          <w:rFonts w:hint="eastAsia"/>
        </w:rPr>
        <w:t>完成后状态</w:t>
      </w:r>
      <w:r>
        <w:rPr>
          <w:rFonts w:hint="eastAsia"/>
        </w:rPr>
        <w:t>:</w:t>
      </w:r>
    </w:p>
    <w:p w:rsidR="00DB75D1" w:rsidRDefault="00DB75D1" w:rsidP="00DB75D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2963784" wp14:editId="757AC949">
            <wp:extent cx="5938475" cy="14097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485" cy="141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D3" w:rsidRDefault="007106D3" w:rsidP="00DB75D1">
      <w:pPr>
        <w:jc w:val="left"/>
        <w:rPr>
          <w:rFonts w:hint="eastAsia"/>
        </w:rPr>
      </w:pPr>
    </w:p>
    <w:p w:rsidR="007106D3" w:rsidRPr="00DE57EC" w:rsidRDefault="00DE57EC" w:rsidP="00DB75D1">
      <w:pPr>
        <w:jc w:val="left"/>
        <w:rPr>
          <w:rFonts w:hint="eastAsia"/>
          <w:b/>
        </w:rPr>
      </w:pPr>
      <w:bookmarkStart w:id="4" w:name="_GoBack"/>
      <w:r>
        <w:rPr>
          <w:noProof/>
        </w:rPr>
        <w:drawing>
          <wp:inline distT="0" distB="0" distL="0" distR="0" wp14:anchorId="62579902" wp14:editId="43EAEEF3">
            <wp:extent cx="5937250" cy="143552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392" cy="14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7106D3" w:rsidRPr="00DE5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5D1"/>
    <w:rsid w:val="003C3CD2"/>
    <w:rsid w:val="005456CF"/>
    <w:rsid w:val="007106D3"/>
    <w:rsid w:val="00960C54"/>
    <w:rsid w:val="00DB75D1"/>
    <w:rsid w:val="00DE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75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75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75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75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2</cp:revision>
  <dcterms:created xsi:type="dcterms:W3CDTF">2013-04-04T08:49:00Z</dcterms:created>
  <dcterms:modified xsi:type="dcterms:W3CDTF">2013-04-04T08:49:00Z</dcterms:modified>
</cp:coreProperties>
</file>