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560" w:rsidRPr="00474560" w:rsidRDefault="00474560">
      <w:pPr>
        <w:rPr>
          <w:b/>
        </w:rPr>
      </w:pPr>
      <w:r>
        <w:rPr>
          <w:b/>
        </w:rPr>
        <w:t>Gammel vin</w:t>
      </w:r>
    </w:p>
    <w:p w:rsidR="00462F2A" w:rsidRDefault="005573AD">
      <w:r>
        <w:t>Da alternativet for nyligt udgav et dokument med ”38 mere eller mindre færdigtænkte idéer” indeholdt det foruden genopfindelse af</w:t>
      </w:r>
      <w:r w:rsidR="00FC08AF">
        <w:t xml:space="preserve"> </w:t>
      </w:r>
      <w:r w:rsidR="000A4489">
        <w:t>momsen</w:t>
      </w:r>
      <w:r>
        <w:t xml:space="preserve"> også genopfindelsen af idéen om ophævelse af den private ejendomsret. I information d. 4. juni </w:t>
      </w:r>
      <w:r w:rsidR="00C14612">
        <w:t>bakkes Uffe Elbæks idéer op af</w:t>
      </w:r>
      <w:r w:rsidR="0048197A">
        <w:t xml:space="preserve"> en</w:t>
      </w:r>
      <w:r>
        <w:t xml:space="preserve"> ph.d.-studerende i </w:t>
      </w:r>
      <w:r w:rsidR="000A4489">
        <w:t>r</w:t>
      </w:r>
      <w:r>
        <w:t xml:space="preserve">eligionsvidenskab og forsker i romersk stoicisme </w:t>
      </w:r>
      <w:r w:rsidR="00C14612">
        <w:t>som</w:t>
      </w:r>
      <w:r>
        <w:t xml:space="preserve"> </w:t>
      </w:r>
      <w:r w:rsidR="00AA1A6D">
        <w:t xml:space="preserve">forsikrer os: ”Uffe Elbæks forslag om at fjerne den private ejendomsret på jord er faktisk slet ikke så uhørt, som nogle tror.” Det faglige belæg for denne udtalelse er lige så skudsikker som </w:t>
      </w:r>
      <w:r w:rsidR="00C33B7D">
        <w:t>en ru</w:t>
      </w:r>
      <w:r w:rsidR="00FC08AF">
        <w:t>stning af pap:</w:t>
      </w:r>
      <w:r w:rsidR="00C33B7D">
        <w:t xml:space="preserve"> </w:t>
      </w:r>
      <w:r w:rsidR="00AA1A6D">
        <w:t xml:space="preserve">Der er nemlig en gammel romer ved navn Seneca, der engang sagde det samme! Efter nogle oversættelser fra latin når skribenten frem til følgende </w:t>
      </w:r>
      <w:proofErr w:type="spellStart"/>
      <w:r w:rsidR="00B45378">
        <w:t>socialkonstruktionistiske</w:t>
      </w:r>
      <w:proofErr w:type="spellEnd"/>
      <w:r w:rsidR="00AA1A6D">
        <w:t xml:space="preserve"> pointe: ”Den private ejendomsret over jord er altså en idé, én specifik gruppe af mennesker har etableret. Og blot fordi det historisk er lykkedes at stadfæste den ret, er det ikke nødvendigvis gavnligt at opretholde den fremadrettet.”</w:t>
      </w:r>
    </w:p>
    <w:p w:rsidR="000F2A51" w:rsidRDefault="00C33B7D" w:rsidP="00C33B7D">
      <w:r>
        <w:t>Man kan måske tillade sig at betvivle, hvorvidt oldtidens</w:t>
      </w:r>
      <w:r w:rsidR="00AA1A6D">
        <w:t xml:space="preserve"> idéhistorie er det bedste middel til at forstå konsekvenserne af den omtalte politik</w:t>
      </w:r>
      <w:r>
        <w:t>.</w:t>
      </w:r>
      <w:r w:rsidR="00AA1A6D">
        <w:t xml:space="preserve"> Så</w:t>
      </w:r>
      <w:r w:rsidR="000A4489">
        <w:t xml:space="preserve"> her</w:t>
      </w:r>
      <w:r w:rsidR="00AA1A6D">
        <w:t xml:space="preserve"> lidt om privat ejendomsret: Udbredelsen af den private ejendomsret var formentlig </w:t>
      </w:r>
      <w:r w:rsidR="006477F3">
        <w:t>e</w:t>
      </w:r>
      <w:r w:rsidR="00A062D0">
        <w:t>n</w:t>
      </w:r>
      <w:r w:rsidR="006477F3">
        <w:t xml:space="preserve"> af de primære faktorer, der muliggjorde </w:t>
      </w:r>
      <w:r w:rsidR="00AA1A6D">
        <w:t xml:space="preserve">den industrielle revolution, som frem til i dag har været med </w:t>
      </w:r>
      <w:r w:rsidR="005F540F">
        <w:t xml:space="preserve">til at skabe en middelklasse og hive </w:t>
      </w:r>
      <w:r w:rsidR="00017A1C">
        <w:t>størstedelen af befolkningen</w:t>
      </w:r>
      <w:r w:rsidR="005F540F">
        <w:t xml:space="preserve"> ud af fattigdom.</w:t>
      </w:r>
      <w:r w:rsidR="00492DD3">
        <w:t xml:space="preserve"> </w:t>
      </w:r>
      <w:r w:rsidR="00FC08AF">
        <w:t>I Kina er omkring 500</w:t>
      </w:r>
      <w:r w:rsidR="005F540F">
        <w:t xml:space="preserve"> millio</w:t>
      </w:r>
      <w:r w:rsidR="00FC08AF">
        <w:t>ner mennesker gennem de sidste 35</w:t>
      </w:r>
      <w:r w:rsidR="005F540F">
        <w:t xml:space="preserve"> år blevet </w:t>
      </w:r>
      <w:r w:rsidR="00FC08AF">
        <w:t>taget</w:t>
      </w:r>
      <w:r w:rsidR="005F540F">
        <w:t xml:space="preserve"> ud af fattigdom, hvilket i høj grad er takket være udvidelsen af privat ejendomsret.</w:t>
      </w:r>
      <w:r w:rsidR="00492DD3">
        <w:t xml:space="preserve"> </w:t>
      </w:r>
      <w:r w:rsidR="005F540F">
        <w:t xml:space="preserve">Udviklingsarbejde handler i høj grad om at sikre privat ejendomsret, da det er en forudsætning for en </w:t>
      </w:r>
      <w:r w:rsidR="00A062D0">
        <w:t>effektiv</w:t>
      </w:r>
      <w:r w:rsidR="005F540F">
        <w:t xml:space="preserve"> produktion og sålede</w:t>
      </w:r>
      <w:r w:rsidR="00492DD3">
        <w:t xml:space="preserve">s for at få udryddet fattigdom. </w:t>
      </w:r>
      <w:r>
        <w:t xml:space="preserve">I </w:t>
      </w:r>
      <w:r w:rsidR="00FC08AF">
        <w:t>begyndelsen af dette årti</w:t>
      </w:r>
      <w:r w:rsidR="005F540F">
        <w:t xml:space="preserve"> </w:t>
      </w:r>
      <w:r w:rsidR="00FC08AF">
        <w:t xml:space="preserve">udtalte </w:t>
      </w:r>
      <w:r w:rsidR="005F540F">
        <w:t xml:space="preserve">Hugo </w:t>
      </w:r>
      <w:proofErr w:type="spellStart"/>
      <w:r w:rsidR="005F540F">
        <w:t>Chavez</w:t>
      </w:r>
      <w:proofErr w:type="spellEnd"/>
      <w:r w:rsidR="00FC08AF">
        <w:t xml:space="preserve"> at ”</w:t>
      </w:r>
      <w:r w:rsidR="007D1739">
        <w:t>L</w:t>
      </w:r>
      <w:r w:rsidR="00FC08AF">
        <w:t>andet er ikke privat. Det er ejet af staten” og gik</w:t>
      </w:r>
      <w:r w:rsidR="005F540F">
        <w:t xml:space="preserve"> i gang med at ophæve den private ejendomsret i Venezuela</w:t>
      </w:r>
      <w:r w:rsidR="00FC08AF">
        <w:t>. Dette har</w:t>
      </w:r>
      <w:r w:rsidR="005F540F">
        <w:t xml:space="preserve"> resulteret i, at landet i dag er i en humanitær katastrofe.</w:t>
      </w:r>
    </w:p>
    <w:p w:rsidR="002B50DE" w:rsidRDefault="00D36100">
      <w:r>
        <w:t xml:space="preserve">Når Uffe Elbæk og følgere leger med idéen om at afskaffe </w:t>
      </w:r>
      <w:r w:rsidR="007D1739">
        <w:t xml:space="preserve">den </w:t>
      </w:r>
      <w:r>
        <w:t>privat</w:t>
      </w:r>
      <w:r w:rsidR="007D1739">
        <w:t>e</w:t>
      </w:r>
      <w:r>
        <w:t xml:space="preserve"> ejendomsret, så bunder det naturligvis ikke i </w:t>
      </w:r>
      <w:r w:rsidR="000F2A51">
        <w:t>et</w:t>
      </w:r>
      <w:r>
        <w:t xml:space="preserve"> ønske om at skabe økonomisk armod, men derimod i et ønske om at værne om naturen. Det er i den sammenhæng vigtigt at holde fast i følgende: For det første er den private ejendomsret ikke som sådan en praktisk begrænsning </w:t>
      </w:r>
      <w:r w:rsidR="00C33B7D">
        <w:t>for</w:t>
      </w:r>
      <w:r>
        <w:t xml:space="preserve"> miljø- og klimamæssige regulering</w:t>
      </w:r>
      <w:r w:rsidR="00104FD8">
        <w:t xml:space="preserve"> eller juridisk ansvar</w:t>
      </w:r>
      <w:r w:rsidR="00B45378">
        <w:t xml:space="preserve"> for forurening</w:t>
      </w:r>
      <w:r>
        <w:t>.</w:t>
      </w:r>
      <w:r w:rsidR="007F0F62">
        <w:t xml:space="preserve"> Det er muligt at vores lovgivning er for lempelig på området, men vi er i dagens Danmark langt fra en situation, hvor en landmand kan behandle sin jord præcis som det passer </w:t>
      </w:r>
      <w:r w:rsidR="00B45378">
        <w:t>landmanden selv</w:t>
      </w:r>
      <w:r w:rsidR="007F0F62">
        <w:t>.</w:t>
      </w:r>
      <w:r w:rsidR="00437825">
        <w:t xml:space="preserve"> Vi er langt fra den beskrevne virkelighed, hvor enkeltpersoner eller virksomheder har ”ubegrænset råderet over vores fælles jord”.</w:t>
      </w:r>
    </w:p>
    <w:p w:rsidR="007364DE" w:rsidRDefault="00104FD8">
      <w:r>
        <w:t xml:space="preserve">For det andet er det langt fra entydigt at fælleseje vil føre til mere respektfuld behandling af jorden. Denne pointe har været kendt siden </w:t>
      </w:r>
      <w:proofErr w:type="spellStart"/>
      <w:r>
        <w:t>Garrett</w:t>
      </w:r>
      <w:proofErr w:type="spellEnd"/>
      <w:r>
        <w:t xml:space="preserve"> </w:t>
      </w:r>
      <w:proofErr w:type="spellStart"/>
      <w:r>
        <w:t>Hardin</w:t>
      </w:r>
      <w:proofErr w:type="spellEnd"/>
      <w:r>
        <w:t xml:space="preserve"> i 1968 beskrev konceptet ”</w:t>
      </w:r>
      <w:proofErr w:type="spellStart"/>
      <w:r>
        <w:t>Tragedy</w:t>
      </w:r>
      <w:proofErr w:type="spellEnd"/>
      <w:r>
        <w:t xml:space="preserve"> of the Common</w:t>
      </w:r>
      <w:r w:rsidR="00A67521">
        <w:t>s</w:t>
      </w:r>
      <w:r>
        <w:t>”: Under fælleseje får jeg 100% af det jeg tager, men deler den skade jeg forvolder med alle andre.</w:t>
      </w:r>
      <w:r w:rsidR="000F2A51">
        <w:t xml:space="preserve"> Derfor har fælleseje tendens til at føre til overbrug og misligholdelse af de fælles ressourcer</w:t>
      </w:r>
      <w:r w:rsidR="007364DE">
        <w:t xml:space="preserve">. Dette er naturligvis ikke en sandhed med to streger under og de mekanismer, der muliggør håndtering af </w:t>
      </w:r>
      <w:proofErr w:type="spellStart"/>
      <w:r w:rsidR="007364DE">
        <w:t>commons</w:t>
      </w:r>
      <w:proofErr w:type="spellEnd"/>
      <w:r w:rsidR="007364DE">
        <w:t xml:space="preserve">-problematikken er blevet beskrevet af bl.a. økonomen Elinor </w:t>
      </w:r>
      <w:proofErr w:type="spellStart"/>
      <w:r w:rsidR="007364DE">
        <w:t>Ostrom</w:t>
      </w:r>
      <w:proofErr w:type="spellEnd"/>
      <w:r w:rsidR="007364DE">
        <w:t xml:space="preserve">. Men eksempler fra små lokale fiskerisamfund må have deres rette plads ift. de makropolitiske erfaringer, som de sidste </w:t>
      </w:r>
      <w:r w:rsidR="00C14612">
        <w:t>århundreder</w:t>
      </w:r>
      <w:r w:rsidR="007364DE">
        <w:t xml:space="preserve"> har givet os.</w:t>
      </w:r>
    </w:p>
    <w:p w:rsidR="00B45378" w:rsidRDefault="00B45378">
      <w:r>
        <w:t xml:space="preserve">Hvad angår den produktion, der holder os alle sammen i live, taler erfaringerne (og teorien) altså for privat ejendomsret. Hvad angår miljø- og klimamæssige hensyn er </w:t>
      </w:r>
      <w:r w:rsidR="007364DE">
        <w:t>det langt fra entydigt</w:t>
      </w:r>
      <w:r>
        <w:t xml:space="preserve">, at ophævelse af ejendomsretten skulle være nøglen til at løse </w:t>
      </w:r>
      <w:r w:rsidR="006477F3">
        <w:t>problemerne</w:t>
      </w:r>
      <w:r>
        <w:t>.</w:t>
      </w:r>
      <w:r w:rsidR="00590403">
        <w:t xml:space="preserve"> Privat ejendomsret er ikke perfekt og fungerer bedst i sammenspil med </w:t>
      </w:r>
      <w:r w:rsidR="00097D4E">
        <w:t xml:space="preserve">velfungerende </w:t>
      </w:r>
      <w:r w:rsidR="00590403">
        <w:t>reguler</w:t>
      </w:r>
      <w:r w:rsidR="00DF1E1D">
        <w:t>ing af f.eks. miljøpåvirkning,</w:t>
      </w:r>
      <w:r w:rsidR="00590403">
        <w:t xml:space="preserve"> monopoldannelse</w:t>
      </w:r>
      <w:r w:rsidR="00DF1E1D">
        <w:t xml:space="preserve"> og velstandsulighed</w:t>
      </w:r>
      <w:r w:rsidR="00590403">
        <w:t>. Men vejen til en realistisk takling af vores miljø- og klimaproblemer går via reguleret produktion – ikke via fælles eje af land.</w:t>
      </w:r>
    </w:p>
    <w:p w:rsidR="005573AD" w:rsidRDefault="00104FD8">
      <w:r>
        <w:lastRenderedPageBreak/>
        <w:t xml:space="preserve">Det er naturligvis rigtigt at privat ejendomsret er en idé, som en specifik gruppe af mennesker har etableret. Det er alle idéer. Men dette betyder ikke at alle idéer er lige gode. </w:t>
      </w:r>
      <w:r w:rsidR="005F540F">
        <w:t xml:space="preserve">I deres </w:t>
      </w:r>
      <w:r w:rsidR="002B50DE">
        <w:t>udgivelse</w:t>
      </w:r>
      <w:r w:rsidR="005F540F">
        <w:t xml:space="preserve"> henviser Alternativet til sociologen </w:t>
      </w:r>
      <w:proofErr w:type="spellStart"/>
      <w:r w:rsidR="005F540F">
        <w:t>Zygmunt</w:t>
      </w:r>
      <w:proofErr w:type="spellEnd"/>
      <w:r w:rsidR="005F540F">
        <w:t xml:space="preserve"> Baumans udtalelser om, at frihed og ren luft har det </w:t>
      </w:r>
      <w:r w:rsidR="00C33B7D">
        <w:t>til fælles</w:t>
      </w:r>
      <w:r w:rsidR="005F540F">
        <w:t>, at vi alt for ofte tager det for givet, indtil det bliver taget fra os. Det samme kan man sige om økonomisk velstand.</w:t>
      </w:r>
    </w:p>
    <w:p w:rsidR="00590403" w:rsidRDefault="00590403"/>
    <w:p w:rsidR="000A4489" w:rsidRDefault="000A4489">
      <w:r>
        <w:t>Felix Sebastian Døssing</w:t>
      </w:r>
    </w:p>
    <w:p w:rsidR="000A4489" w:rsidRDefault="000A4489">
      <w:r>
        <w:t>Ph.d.-studerende på økonomisk institut på Københavns Universitet</w:t>
      </w:r>
    </w:p>
    <w:p w:rsidR="000A4489" w:rsidRDefault="000A4489">
      <w:r>
        <w:t>Vesterfælledvej 57, 1. tv.</w:t>
      </w:r>
    </w:p>
    <w:p w:rsidR="000A4489" w:rsidRDefault="000A4489">
      <w:r>
        <w:t xml:space="preserve">1750 </w:t>
      </w:r>
      <w:proofErr w:type="spellStart"/>
      <w:r>
        <w:t>Kbh</w:t>
      </w:r>
      <w:proofErr w:type="spellEnd"/>
      <w:r>
        <w:t xml:space="preserve"> V</w:t>
      </w:r>
    </w:p>
    <w:p w:rsidR="000A4489" w:rsidRDefault="000A4489"/>
    <w:p w:rsidR="002A0E89" w:rsidRDefault="002A0E89"/>
    <w:p w:rsidR="002A0E89" w:rsidRDefault="002A0E89"/>
    <w:p w:rsidR="002A0E89" w:rsidRDefault="002A0E89">
      <w:r>
        <w:rPr>
          <w:b/>
          <w:u w:val="single"/>
        </w:rPr>
        <w:t>Forkortet version til Børsen</w:t>
      </w:r>
    </w:p>
    <w:p w:rsidR="002A0E89" w:rsidRDefault="002A0E89"/>
    <w:p w:rsidR="002A0E89" w:rsidRDefault="002A0E89" w:rsidP="002A0E89">
      <w:bookmarkStart w:id="0" w:name="_GoBack"/>
      <w:r>
        <w:t xml:space="preserve">Da alternativet for nyligt udgav et dokument med ”38 mere eller mindre færdigtænkte idéer” indeholdt det </w:t>
      </w:r>
      <w:r>
        <w:t>bl.a.</w:t>
      </w:r>
      <w:r>
        <w:t xml:space="preserve"> genopfindelsen af idéen om ophævelse af den private ejendomsret. I information d. 4. juni bakkes Uffe Elbæks idéer op af en ph.d.-studerende i religionsvidenskab og forsker i romersk stoicisme som forsikrer os: ”Uffe Elbæks forslag om at fjerne den private ejendomsret på jord er faktisk slet ikke så uhørt, som nogle tror.” Det faglige belæg for denne udtalelse er lige så skudsikker som en rustning af pap: Der er nemlig en romer ved navn Seneca, der engang sagde det samme! Efter nogle oversættelser fra latin når skribenten frem til følgende pointe: ”Den private ejendomsret over jord er altså en idé, én specifik gruppe af mennesker har etableret. Og blot fordi det historisk er lykkedes at stadfæste den ret, er det ikke nødvendigvis gavnligt at opretholde den fremadrettet.”</w:t>
      </w:r>
    </w:p>
    <w:p w:rsidR="002A0E89" w:rsidRDefault="002A0E89" w:rsidP="002A0E89">
      <w:r>
        <w:t xml:space="preserve">Man kan måske tillade sig at betvivle, hvorvidt oldtidens idéhistorie er det bedste middel til at forstå konsekvenserne af den omtalte politik. Så her lidt om privat ejendomsret: Udbredelsen af den private ejendomsret var formentlig en af de primære faktorer, der muliggjorde den industrielle revolution, som frem til i dag har været med til at skabe en middelklasse og hive størstedelen af befolkningen ud af fattigdom. I Kina er omkring 500 millioner mennesker gennem de sidste 35 år blevet taget ud af fattigdom, hvilket i høj grad er takket være udvidelsen af privat ejendomsret. </w:t>
      </w:r>
      <w:r>
        <w:t xml:space="preserve">I </w:t>
      </w:r>
      <w:r>
        <w:t xml:space="preserve">begyndelsen af dette årti </w:t>
      </w:r>
      <w:r w:rsidR="00D329E8">
        <w:t>gik</w:t>
      </w:r>
      <w:r>
        <w:t xml:space="preserve"> Hugo </w:t>
      </w:r>
      <w:proofErr w:type="spellStart"/>
      <w:r>
        <w:t>Chavez</w:t>
      </w:r>
      <w:proofErr w:type="spellEnd"/>
      <w:r>
        <w:t xml:space="preserve"> i gang med at ophæve den private ejendomsret i Venezuela. Dette har resulteret i, at landet i dag er i en humanitær katastrofe.</w:t>
      </w:r>
    </w:p>
    <w:p w:rsidR="002A0E89" w:rsidRDefault="002A0E89" w:rsidP="002A0E89">
      <w:r>
        <w:t xml:space="preserve">Når Uffe Elbæk og følgere leger med idéen om at afskaffe den private ejendomsret, så bunder det naturligvis ikke i et ønske om at skabe økonomisk armod, men derimod i et ønske om at værne om naturen. Det er i den sammenhæng vigtigt at holde fast i følgende: For det første er den private ejendomsret ikke som sådan en praktisk begrænsning for miljø- og klimamæssige regulering eller juridisk ansvar for forurening. </w:t>
      </w:r>
    </w:p>
    <w:p w:rsidR="002A0E89" w:rsidRDefault="002A0E89" w:rsidP="002A0E89">
      <w:r>
        <w:t xml:space="preserve">For det andet er det langt fra entydigt at fælleseje vil føre til mere respektfuld behandling af jorden. Denne pointe har været kendt siden </w:t>
      </w:r>
      <w:proofErr w:type="spellStart"/>
      <w:r>
        <w:t>Garrett</w:t>
      </w:r>
      <w:proofErr w:type="spellEnd"/>
      <w:r>
        <w:t xml:space="preserve"> </w:t>
      </w:r>
      <w:proofErr w:type="spellStart"/>
      <w:r>
        <w:t>Hardin</w:t>
      </w:r>
      <w:proofErr w:type="spellEnd"/>
      <w:r>
        <w:t xml:space="preserve"> i 1968 beskrev konceptet ”</w:t>
      </w:r>
      <w:proofErr w:type="spellStart"/>
      <w:r>
        <w:t>Tragedy</w:t>
      </w:r>
      <w:proofErr w:type="spellEnd"/>
      <w:r>
        <w:t xml:space="preserve"> of the Commons”: Under </w:t>
      </w:r>
      <w:r>
        <w:lastRenderedPageBreak/>
        <w:t>fælleseje får jeg 100% af det jeg tager, men deler den skade jeg forvolder med alle andre. Derfor har fælleseje tendens til at føre til overbrug og misligholdelse af de fælles ressourcer.</w:t>
      </w:r>
      <w:r>
        <w:t xml:space="preserve"> </w:t>
      </w:r>
      <w:r>
        <w:t>Privat ejendomsret fungerer</w:t>
      </w:r>
      <w:r w:rsidR="00406EC4">
        <w:t xml:space="preserve"> ganske vidst</w:t>
      </w:r>
      <w:r>
        <w:t xml:space="preserve"> bedst i sammenspil med velfungerende regulering af f.eks. miljøpåvirkning, monopoldannelse og velstandsulighed. Men vejen til en realistisk takling af vores miljø- og klimaproblemer går via reguleret produktion – ikke via fælles eje af land.</w:t>
      </w:r>
    </w:p>
    <w:p w:rsidR="002A0E89" w:rsidRPr="002A0E89" w:rsidRDefault="002A0E89" w:rsidP="002A0E89">
      <w:r>
        <w:t xml:space="preserve">Det er naturligvis rigtigt at privat ejendomsret er en idé, som en specifik gruppe af mennesker har etableret. Det er alle idéer. Men dette betyder ikke at alle idéer er lige gode. I deres udgivelse henviser Alternativet til sociologen </w:t>
      </w:r>
      <w:proofErr w:type="spellStart"/>
      <w:r>
        <w:t>Zygmunt</w:t>
      </w:r>
      <w:proofErr w:type="spellEnd"/>
      <w:r>
        <w:t xml:space="preserve"> Baumans udtalelser om, at frihed og ren luft har det til fælles, at vi alt for ofte tager det for givet, indtil det bliver taget fra os. Det samme kan man sige om økonomisk velstand.</w:t>
      </w:r>
      <w:bookmarkEnd w:id="0"/>
    </w:p>
    <w:sectPr w:rsidR="002A0E89" w:rsidRPr="002A0E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AD"/>
    <w:rsid w:val="00017A1C"/>
    <w:rsid w:val="00097D4E"/>
    <w:rsid w:val="000A4489"/>
    <w:rsid w:val="000F2A51"/>
    <w:rsid w:val="00104FD8"/>
    <w:rsid w:val="00111C9D"/>
    <w:rsid w:val="00154A89"/>
    <w:rsid w:val="00190242"/>
    <w:rsid w:val="00286EEF"/>
    <w:rsid w:val="002A0E89"/>
    <w:rsid w:val="002B50DE"/>
    <w:rsid w:val="00406EC4"/>
    <w:rsid w:val="00437825"/>
    <w:rsid w:val="00462F2A"/>
    <w:rsid w:val="00474560"/>
    <w:rsid w:val="0048197A"/>
    <w:rsid w:val="00492DD3"/>
    <w:rsid w:val="005573AD"/>
    <w:rsid w:val="00590403"/>
    <w:rsid w:val="0059359C"/>
    <w:rsid w:val="005F540F"/>
    <w:rsid w:val="006477F3"/>
    <w:rsid w:val="006840FD"/>
    <w:rsid w:val="007364DE"/>
    <w:rsid w:val="007D1739"/>
    <w:rsid w:val="007E0F2C"/>
    <w:rsid w:val="007F0F62"/>
    <w:rsid w:val="00A062D0"/>
    <w:rsid w:val="00A45D05"/>
    <w:rsid w:val="00A67521"/>
    <w:rsid w:val="00A83C64"/>
    <w:rsid w:val="00AA1A6D"/>
    <w:rsid w:val="00B45378"/>
    <w:rsid w:val="00C14612"/>
    <w:rsid w:val="00C33B7D"/>
    <w:rsid w:val="00CF4C02"/>
    <w:rsid w:val="00D329E8"/>
    <w:rsid w:val="00D36100"/>
    <w:rsid w:val="00DB1DEF"/>
    <w:rsid w:val="00DF1E1D"/>
    <w:rsid w:val="00FC08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98BE"/>
  <w15:chartTrackingRefBased/>
  <w15:docId w15:val="{41E94783-98C7-4670-9CA4-128464D1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E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1088</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SAMF-IT</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Sebastian Døssing</dc:creator>
  <cp:keywords/>
  <dc:description/>
  <cp:lastModifiedBy>Felix Sebastian Døssing</cp:lastModifiedBy>
  <cp:revision>2</cp:revision>
  <cp:lastPrinted>2018-06-05T11:33:00Z</cp:lastPrinted>
  <dcterms:created xsi:type="dcterms:W3CDTF">2018-06-08T11:17:00Z</dcterms:created>
  <dcterms:modified xsi:type="dcterms:W3CDTF">2018-06-08T11:17:00Z</dcterms:modified>
</cp:coreProperties>
</file>