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00" w:themeColor="text1"/>
          <w:sz w:val="44"/>
          <w:szCs w:val="52"/>
          <w:highlight w:val="cyan"/>
          <w:vertAlign w:val="baseline"/>
          <w:lang w:val="en-US" w:eastAsia="zh-CN"/>
          <w14:textFill>
            <w14:solidFill>
              <w14:schemeClr w14:val="tx1"/>
            </w14:solidFill>
          </w14:textFill>
        </w:rPr>
      </w:pPr>
      <w:r>
        <w:rPr>
          <w:rFonts w:hint="eastAsia"/>
          <w:color w:val="000000" w:themeColor="text1"/>
          <w:sz w:val="44"/>
          <w:szCs w:val="52"/>
          <w:highlight w:val="cyan"/>
          <w:vertAlign w:val="baseline"/>
          <w14:textFill>
            <w14:solidFill>
              <w14:schemeClr w14:val="tx1"/>
            </w14:solidFill>
          </w14:textFill>
        </w:rPr>
        <w:t>p1</w:t>
      </w:r>
      <w:r>
        <w:rPr>
          <w:rFonts w:hint="eastAsia"/>
          <w:color w:val="000000" w:themeColor="text1"/>
          <w:sz w:val="44"/>
          <w:szCs w:val="52"/>
          <w:highlight w:val="cyan"/>
          <w:vertAlign w:val="baseline"/>
          <w:lang w:val="en-US" w:eastAsia="zh-CN"/>
          <w14:textFill>
            <w14:solidFill>
              <w14:schemeClr w14:val="tx1"/>
            </w14:solidFill>
          </w14:textFill>
        </w:rPr>
        <w:t>70</w:t>
      </w:r>
    </w:p>
    <w:p>
      <w:pPr>
        <w:numPr>
          <w:ilvl w:val="0"/>
          <w:numId w:val="1"/>
        </w:numPr>
        <w:rPr>
          <w:rFonts w:hint="eastAsia"/>
          <w:b/>
          <w:bCs/>
          <w:sz w:val="28"/>
          <w:szCs w:val="28"/>
        </w:rPr>
      </w:pPr>
      <w:r>
        <w:rPr>
          <w:rFonts w:hint="eastAsia"/>
          <w:b/>
          <w:bCs/>
          <w:sz w:val="28"/>
          <w:szCs w:val="28"/>
        </w:rPr>
        <w:t>简答题</w:t>
      </w:r>
    </w:p>
    <w:p>
      <w:pPr>
        <w:numPr>
          <w:ilvl w:val="0"/>
          <w:numId w:val="2"/>
        </w:numPr>
        <w:rPr>
          <w:rFonts w:hint="eastAsia"/>
          <w:b/>
          <w:bCs/>
          <w:sz w:val="21"/>
          <w:szCs w:val="21"/>
        </w:rPr>
      </w:pPr>
      <w:r>
        <w:rPr>
          <w:rFonts w:hint="eastAsia"/>
          <w:b/>
          <w:bCs/>
          <w:sz w:val="21"/>
          <w:szCs w:val="21"/>
        </w:rPr>
        <w:t>为什</w:t>
      </w:r>
      <w:r>
        <w:rPr>
          <w:rFonts w:hint="eastAsia"/>
          <w:b/>
          <w:bCs/>
          <w:sz w:val="21"/>
          <w:szCs w:val="21"/>
          <w:lang w:val="en-US" w:eastAsia="zh-CN"/>
        </w:rPr>
        <w:t>么</w:t>
      </w:r>
      <w:r>
        <w:rPr>
          <w:rFonts w:hint="eastAsia"/>
          <w:b/>
          <w:bCs/>
          <w:sz w:val="21"/>
          <w:szCs w:val="21"/>
        </w:rPr>
        <w:t>说中华人民共和国的成立开创了中国历史的新纪元?</w:t>
      </w:r>
    </w:p>
    <w:p>
      <w:pPr>
        <w:numPr>
          <w:ilvl w:val="0"/>
          <w:numId w:val="0"/>
        </w:numPr>
        <w:rPr>
          <w:rFonts w:hint="eastAsia"/>
          <w:b w:val="0"/>
          <w:bCs w:val="0"/>
          <w:sz w:val="21"/>
          <w:szCs w:val="21"/>
        </w:rPr>
      </w:pPr>
      <w:r>
        <w:rPr>
          <w:rFonts w:hint="eastAsia"/>
          <w:b w:val="0"/>
          <w:bCs w:val="0"/>
          <w:sz w:val="21"/>
          <w:szCs w:val="21"/>
        </w:rPr>
        <w:t>中华人民共和国的成立，标志着中国新民主主义革命取得了全国性的胜利，宣告了中国人民当家作主的时代已经到来，开辟了中国历史的新纪元。</w:t>
      </w:r>
    </w:p>
    <w:p>
      <w:pPr>
        <w:numPr>
          <w:ilvl w:val="0"/>
          <w:numId w:val="0"/>
        </w:numPr>
        <w:ind w:leftChars="0"/>
        <w:rPr>
          <w:rFonts w:hint="eastAsia"/>
          <w:b w:val="0"/>
          <w:bCs w:val="0"/>
          <w:sz w:val="21"/>
          <w:szCs w:val="21"/>
        </w:rPr>
      </w:pPr>
      <w:r>
        <w:rPr>
          <w:rFonts w:hint="eastAsia"/>
          <w:b w:val="0"/>
          <w:bCs w:val="0"/>
          <w:sz w:val="21"/>
          <w:szCs w:val="21"/>
        </w:rPr>
        <w:t>（1）帝国主义列强压迫中国、奴役中国人民的历史从此结束，中华民族一洗一百年来蒙受的屈辱，开始以崭新的姿态自立于世界民族之林。</w:t>
      </w:r>
    </w:p>
    <w:p>
      <w:pPr>
        <w:numPr>
          <w:ilvl w:val="0"/>
          <w:numId w:val="0"/>
        </w:numPr>
        <w:ind w:leftChars="0"/>
        <w:rPr>
          <w:rFonts w:hint="eastAsia"/>
          <w:b w:val="0"/>
          <w:bCs w:val="0"/>
          <w:sz w:val="21"/>
          <w:szCs w:val="21"/>
        </w:rPr>
      </w:pPr>
      <w:r>
        <w:rPr>
          <w:rFonts w:hint="eastAsia"/>
          <w:b w:val="0"/>
          <w:bCs w:val="0"/>
          <w:sz w:val="21"/>
          <w:szCs w:val="21"/>
        </w:rPr>
        <w:t>（2）本国封建主义、官僚资本主义统治的历史从此结束，长期以来受尽压迫和欺凌的广大中国人民在政治上翻了身，第一次成为新社会、新国家的主人。</w:t>
      </w:r>
    </w:p>
    <w:p>
      <w:pPr>
        <w:numPr>
          <w:ilvl w:val="0"/>
          <w:numId w:val="0"/>
        </w:numPr>
        <w:ind w:leftChars="0"/>
        <w:rPr>
          <w:rFonts w:hint="eastAsia"/>
          <w:b w:val="0"/>
          <w:bCs w:val="0"/>
          <w:sz w:val="21"/>
          <w:szCs w:val="21"/>
        </w:rPr>
      </w:pPr>
      <w:r>
        <w:rPr>
          <w:rFonts w:hint="eastAsia"/>
          <w:b w:val="0"/>
          <w:bCs w:val="0"/>
          <w:sz w:val="21"/>
          <w:szCs w:val="21"/>
        </w:rPr>
        <w:t>（3）军阀割据、战略频仍、匪患不断的历史从此结束，国家基本统一，民族团结，社会政治局面趋向稳定，各族人民开始过上安居乐业的生活。</w:t>
      </w:r>
    </w:p>
    <w:p>
      <w:pPr>
        <w:numPr>
          <w:ilvl w:val="0"/>
          <w:numId w:val="0"/>
        </w:numPr>
        <w:ind w:leftChars="0"/>
        <w:rPr>
          <w:rFonts w:hint="eastAsia"/>
          <w:b w:val="0"/>
          <w:bCs w:val="0"/>
          <w:sz w:val="21"/>
          <w:szCs w:val="21"/>
        </w:rPr>
      </w:pPr>
      <w:r>
        <w:rPr>
          <w:rFonts w:hint="eastAsia"/>
          <w:b w:val="0"/>
          <w:bCs w:val="0"/>
          <w:sz w:val="21"/>
          <w:szCs w:val="21"/>
        </w:rPr>
        <w:t>（4）为实现由新民主主义向社会主义的过渡，并在社会主义道路上实现中华民族的伟大复兴，创造了政治前提。</w:t>
      </w:r>
    </w:p>
    <w:p>
      <w:pPr>
        <w:numPr>
          <w:ilvl w:val="0"/>
          <w:numId w:val="0"/>
        </w:numPr>
        <w:ind w:leftChars="0"/>
        <w:rPr>
          <w:rFonts w:hint="eastAsia"/>
          <w:b w:val="0"/>
          <w:bCs w:val="0"/>
          <w:sz w:val="21"/>
          <w:szCs w:val="21"/>
        </w:rPr>
      </w:pPr>
      <w:r>
        <w:rPr>
          <w:rFonts w:hint="eastAsia"/>
          <w:b w:val="0"/>
          <w:bCs w:val="0"/>
          <w:sz w:val="21"/>
          <w:szCs w:val="21"/>
        </w:rPr>
        <w:t>（5）中国共产党成为全国范围的执政党。它可以运用国家政权凝聚和调集全国力量，巩固民族独立和人民解放的成果，解放并发展社会生产力，以造福于各族人民，造福于整个中华民族。</w:t>
      </w:r>
    </w:p>
    <w:p>
      <w:pPr>
        <w:numPr>
          <w:ilvl w:val="0"/>
          <w:numId w:val="2"/>
        </w:numPr>
        <w:ind w:left="0" w:leftChars="0" w:firstLine="0" w:firstLineChars="0"/>
        <w:rPr>
          <w:rFonts w:hint="eastAsia"/>
          <w:b/>
          <w:bCs/>
          <w:sz w:val="21"/>
          <w:szCs w:val="21"/>
        </w:rPr>
      </w:pPr>
      <w:r>
        <w:rPr>
          <w:rFonts w:hint="eastAsia"/>
          <w:b/>
          <w:bCs/>
          <w:sz w:val="21"/>
          <w:szCs w:val="21"/>
          <w:lang w:val="en-US" w:eastAsia="zh-CN"/>
        </w:rPr>
        <w:t>中国特色</w:t>
      </w:r>
      <w:r>
        <w:rPr>
          <w:rFonts w:hint="eastAsia"/>
          <w:b/>
          <w:bCs/>
          <w:sz w:val="21"/>
          <w:szCs w:val="21"/>
        </w:rPr>
        <w:t>社会主义是怎样续奋斗得来的?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sz w:val="21"/>
          <w:szCs w:val="21"/>
        </w:rPr>
        <w:t>以毛泽东为主要代表的中国共产党人，把马克思列宁主义的基本原理同中国革命的具体实践结合起来，创立了毛泽东思想。</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sz w:val="21"/>
          <w:szCs w:val="21"/>
        </w:rPr>
        <w:t>十一届三中全会以来，以邓小平为主要代表的中国共产党人，总结新中国成立以来正反两方面的经验，解放思想，实事求是，实现全党工作中心向经济建设的转移，实行改革开放，开辟了社会主义事业发展的新时期，逐步形成了建设中国特色社会主义的路线、方针、政策，阐明了在中国建设社会主义、巩固和发展社会主义的基本问题，创立了邓小平理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sz w:val="21"/>
          <w:szCs w:val="21"/>
        </w:rPr>
        <w:t>十三届四中全会以来，以江泽民为主要代表的中国共产党人，在建设中国特色社会主义的实践中，加深了对什么是社会主义、怎样建设社会主义和建设什么样的党、怎样建设党的认识，积累了治党治国新的宝贵经验，形成了“三个代表”重要思想。</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sz w:val="21"/>
          <w:szCs w:val="21"/>
        </w:rPr>
        <w:t>十六大以来，以胡锦涛为主要代表的中国共产党人，坚持以邓小平理论和“三个代表”重要思想为指导，根据新的发展要求，深刻认识和回答了新形势下实现什么样的发展、怎样发展等重大问题，形成了以人为本、全面协调可持续发展的科学发展观。</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sz w:val="21"/>
          <w:szCs w:val="21"/>
        </w:rPr>
        <w:t>十八大以来，以习近平为主要代表的中国共产党人，顺应时代发展，从理论和实践结合上系统回答了新时代坚持和发展什么样的中国特色社会主义、怎样坚持和发展中国特色社会主义这个重大时代课题，创立了习近平新时代中国特色社会主义思想。</w:t>
      </w:r>
    </w:p>
    <w:p>
      <w:pPr>
        <w:numPr>
          <w:ilvl w:val="0"/>
          <w:numId w:val="2"/>
        </w:numPr>
        <w:ind w:left="0" w:leftChars="0" w:firstLine="0" w:firstLineChars="0"/>
        <w:rPr>
          <w:rFonts w:hint="eastAsia"/>
          <w:b/>
          <w:bCs/>
          <w:sz w:val="21"/>
          <w:szCs w:val="21"/>
        </w:rPr>
      </w:pPr>
      <w:r>
        <w:rPr>
          <w:rFonts w:hint="eastAsia"/>
          <w:b/>
          <w:bCs/>
          <w:sz w:val="21"/>
          <w:szCs w:val="21"/>
        </w:rPr>
        <w:t>为什么说改革开放前和改革开放后两个历史时期既不能割裂开来，更不能对立起来?</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sz w:val="21"/>
          <w:szCs w:val="21"/>
        </w:rPr>
        <w:t>我们党领导人民进行社会主义建设，有改革开放前和改革开放后两个历史时期，这是两个相互联系又有重大区别的时期，但本质上都是我们党领导人民进行社会主义建设的实践探索。中国特色社会主义是在改革开放历史新时期开创的，但也是在新中国已经建立起社会主义基本制度、并进行了20多年建设的基础上开创的。虽然这两个历史时期在进行社会主义建设的思想指导、方针政策、实际工作上有很大差别，但两者决不是彼此割裂的，更不是根本对立的。不能用改革开放后的历史时期否定改革开放前的历史时期，也不能用改革开放前的历史时期否定改革开放后的历史时期。要坚持实事求是的思想路线，分清主流和支流，坚持真理，修正错误，发扬经验，吸取教训，在这个基础上把党和人民事业继续推向前进。</w:t>
      </w:r>
    </w:p>
    <w:p>
      <w:pPr>
        <w:numPr>
          <w:ilvl w:val="0"/>
          <w:numId w:val="0"/>
        </w:numPr>
        <w:rPr>
          <w:rFonts w:hint="eastAsia"/>
          <w:b/>
          <w:bCs/>
          <w:sz w:val="28"/>
          <w:szCs w:val="28"/>
        </w:rPr>
      </w:pPr>
      <w:r>
        <w:rPr>
          <w:rFonts w:hint="eastAsia"/>
          <w:b/>
          <w:bCs/>
          <w:sz w:val="28"/>
          <w:szCs w:val="28"/>
        </w:rPr>
        <w:t>四、材料分析题</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b w:val="0"/>
          <w:bCs w:val="0"/>
          <w:sz w:val="21"/>
          <w:szCs w:val="21"/>
        </w:rPr>
      </w:pPr>
      <w:r>
        <w:rPr>
          <w:rFonts w:hint="eastAsia"/>
          <w:b/>
          <w:bCs/>
          <w:sz w:val="21"/>
          <w:szCs w:val="21"/>
        </w:rPr>
        <w:t>材料一:</w:t>
      </w:r>
      <w:r>
        <w:rPr>
          <w:rFonts w:hint="eastAsia"/>
          <w:b w:val="0"/>
          <w:bCs w:val="0"/>
          <w:sz w:val="21"/>
          <w:szCs w:val="21"/>
        </w:rPr>
        <w:t>“这个中国革命的第一阶段(其中又分为许多小阶段)，其社会性质是新式的资产阶级的民主主义革命，还不是无产阶级社会主义革命……这个革命的第一步、第一阶段，绝不是也不能建立中国资产阶级专政的资本主义的社会，而是要建立以中国无产阶级为首领的中国各个革命阶级联合专政的新民主主义社会，以完结其第一阶段，然后，再使之发展到第二阶段，以建立中国社会主义的社会。”</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right"/>
        <w:textAlignment w:val="auto"/>
        <w:rPr>
          <w:rFonts w:hint="eastAsia"/>
          <w:b w:val="0"/>
          <w:bCs w:val="0"/>
          <w:sz w:val="21"/>
          <w:szCs w:val="21"/>
        </w:rPr>
      </w:pPr>
      <w:r>
        <w:rPr>
          <w:rFonts w:hint="eastAsia"/>
          <w:b w:val="0"/>
          <w:bCs w:val="0"/>
          <w:sz w:val="21"/>
          <w:szCs w:val="21"/>
        </w:rPr>
        <w:t>-毛泽东《新民主主义论》</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b w:val="0"/>
          <w:bCs w:val="0"/>
          <w:sz w:val="21"/>
          <w:szCs w:val="21"/>
        </w:rPr>
      </w:pPr>
      <w:r>
        <w:rPr>
          <w:rFonts w:hint="eastAsia"/>
          <w:b/>
          <w:bCs/>
          <w:sz w:val="21"/>
          <w:szCs w:val="21"/>
        </w:rPr>
        <w:t>材料二:</w:t>
      </w:r>
      <w:r>
        <w:rPr>
          <w:rFonts w:hint="eastAsia"/>
          <w:b w:val="0"/>
          <w:bCs w:val="0"/>
          <w:sz w:val="21"/>
          <w:szCs w:val="21"/>
        </w:rPr>
        <w:t>“'确立新民主主义社会秩序’</w:t>
      </w:r>
      <w:r>
        <w:rPr>
          <w:rFonts w:hint="eastAsia"/>
          <w:b w:val="0"/>
          <w:bCs w:val="0"/>
          <w:sz w:val="21"/>
          <w:szCs w:val="21"/>
          <w:lang w:eastAsia="zh-CN"/>
        </w:rPr>
        <w:t>。</w:t>
      </w:r>
      <w:r>
        <w:rPr>
          <w:rFonts w:hint="eastAsia"/>
          <w:b w:val="0"/>
          <w:bCs w:val="0"/>
          <w:sz w:val="21"/>
          <w:szCs w:val="21"/>
        </w:rPr>
        <w:t>这种提法是有害的。过渡时期每天都在变动，每天都在发生社会主义因素，所谓'新民主主义社会秩序”，怎样'确立’?要'确立’是很难的哩!……我们现在的革命斗争，甚至比过去的武装革命斗争还要深刻，这是要指导资本主义制度和一切剥削制度彻底埋葬的一场革命。'确立新民主主义社会秩序’的想法，是不符合实际斗争情况的，是妨碍社会主义事业发展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right"/>
        <w:textAlignment w:val="auto"/>
        <w:rPr>
          <w:rFonts w:hint="eastAsia"/>
          <w:b w:val="0"/>
          <w:bCs w:val="0"/>
          <w:sz w:val="21"/>
          <w:szCs w:val="21"/>
        </w:rPr>
      </w:pPr>
      <w:r>
        <w:rPr>
          <w:rFonts w:hint="eastAsia"/>
          <w:b w:val="0"/>
          <w:bCs w:val="0"/>
          <w:sz w:val="21"/>
          <w:szCs w:val="21"/>
        </w:rPr>
        <w:t>--毛泽东在1953年6月15日中央政治局会议上的讲话</w:t>
      </w:r>
    </w:p>
    <w:p>
      <w:pPr>
        <w:numPr>
          <w:ilvl w:val="0"/>
          <w:numId w:val="0"/>
        </w:numPr>
        <w:rPr>
          <w:rFonts w:hint="eastAsia"/>
          <w:b/>
          <w:bCs/>
          <w:sz w:val="21"/>
          <w:szCs w:val="21"/>
        </w:rPr>
      </w:pPr>
      <w:r>
        <w:rPr>
          <w:rFonts w:hint="eastAsia"/>
          <w:b/>
          <w:bCs/>
          <w:sz w:val="21"/>
          <w:szCs w:val="21"/>
        </w:rPr>
        <w:t>分析:</w:t>
      </w:r>
    </w:p>
    <w:p>
      <w:pPr>
        <w:numPr>
          <w:ilvl w:val="0"/>
          <w:numId w:val="3"/>
        </w:numPr>
        <w:rPr>
          <w:rFonts w:hint="eastAsia"/>
          <w:b/>
          <w:bCs/>
          <w:sz w:val="21"/>
          <w:szCs w:val="21"/>
        </w:rPr>
      </w:pPr>
      <w:r>
        <w:rPr>
          <w:rFonts w:hint="eastAsia"/>
          <w:b/>
          <w:bCs/>
          <w:sz w:val="21"/>
          <w:szCs w:val="21"/>
        </w:rPr>
        <w:t>新民主主义社会是一种怎样的社会?它与社会主义社会是一种怎样的关系?</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val="0"/>
          <w:bCs w:val="0"/>
          <w:sz w:val="21"/>
          <w:szCs w:val="21"/>
        </w:rPr>
      </w:pPr>
      <w:r>
        <w:rPr>
          <w:rFonts w:hint="eastAsia"/>
          <w:b w:val="0"/>
          <w:bCs w:val="0"/>
          <w:sz w:val="21"/>
          <w:szCs w:val="21"/>
        </w:rPr>
        <w:t>新民主主义社会是一种过渡性的社会形态，它是中国社会由半殖民地半封建社会向社会主义社会的过渡阶段。它既不同于一般的资本主义制度也不同于社会主义制度。在政治上它是无产阶级领导下的各革命阶级的联合专政，而不是单一的无产阶级专政。在经济上它是社会主义国营经济领导下多种经济成分并存的，而不是单一的公有制经济。新民主主义社会是社会主义社会的必要准备，社会主义社会是新民主主义社会发展的必然趋势。</w:t>
      </w:r>
    </w:p>
    <w:p>
      <w:pPr>
        <w:numPr>
          <w:ilvl w:val="0"/>
          <w:numId w:val="0"/>
        </w:numPr>
        <w:rPr>
          <w:rFonts w:hint="eastAsia"/>
          <w:b/>
          <w:bCs/>
          <w:sz w:val="21"/>
          <w:szCs w:val="21"/>
        </w:rPr>
      </w:pPr>
      <w:r>
        <w:rPr>
          <w:rFonts w:hint="eastAsia"/>
          <w:b/>
          <w:bCs/>
          <w:sz w:val="21"/>
          <w:szCs w:val="21"/>
        </w:rPr>
        <w:t>(2)毛泽东为什么认为“确立新民主主义社会秩序”这种提法是有害的，是妨碍社会主义事业发展的?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val="0"/>
          <w:bCs w:val="0"/>
          <w:sz w:val="21"/>
          <w:szCs w:val="21"/>
        </w:rPr>
      </w:pPr>
      <w:r>
        <w:rPr>
          <w:rFonts w:hint="eastAsia"/>
          <w:b w:val="0"/>
          <w:bCs w:val="0"/>
          <w:sz w:val="21"/>
          <w:szCs w:val="21"/>
        </w:rPr>
        <w:t>因为新民主主义社会是一种过渡性的社会形态，它的政治经济、形态都不是固定不变的，而是始终处于不断发展变化的状态中，其社会主义的成分在不断增长，最终将完全过渡到社会主义。因此，毛泽东认为“确立新民主主义社会秩序”这种提法是有害的，是妨碍社会主义事业的发展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8B24C5"/>
    <w:multiLevelType w:val="singleLevel"/>
    <w:tmpl w:val="A78B24C5"/>
    <w:lvl w:ilvl="0" w:tentative="0">
      <w:start w:val="1"/>
      <w:numFmt w:val="decimal"/>
      <w:lvlText w:val="(%1)"/>
      <w:lvlJc w:val="left"/>
      <w:pPr>
        <w:tabs>
          <w:tab w:val="left" w:pos="312"/>
        </w:tabs>
      </w:pPr>
    </w:lvl>
  </w:abstractNum>
  <w:abstractNum w:abstractNumId="1">
    <w:nsid w:val="0916ED44"/>
    <w:multiLevelType w:val="singleLevel"/>
    <w:tmpl w:val="0916ED44"/>
    <w:lvl w:ilvl="0" w:tentative="0">
      <w:start w:val="1"/>
      <w:numFmt w:val="decimal"/>
      <w:lvlText w:val="%1."/>
      <w:lvlJc w:val="left"/>
      <w:pPr>
        <w:tabs>
          <w:tab w:val="left" w:pos="312"/>
        </w:tabs>
      </w:pPr>
    </w:lvl>
  </w:abstractNum>
  <w:abstractNum w:abstractNumId="2">
    <w:nsid w:val="2A8ED4ED"/>
    <w:multiLevelType w:val="singleLevel"/>
    <w:tmpl w:val="2A8ED4ED"/>
    <w:lvl w:ilvl="0" w:tentative="0">
      <w:start w:val="3"/>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5ZjUzN2M1YmY4ODllYjM4MjZmZDgyZWY4NGJhOTUifQ=="/>
  </w:docVars>
  <w:rsids>
    <w:rsidRoot w:val="3A397B15"/>
    <w:rsid w:val="3A397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2022-06-04T15:55:00Z</dcterms:created>
  <dc:creator>四叶草</dc:creator>
  <cp:lastModifiedBy>四叶草</cp:lastModifiedBy>
  <dcterms:modified xsi:type="dcterms:W3CDTF">2022-06-04T15:56:00Z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B34FDFC48C29475F9D68975C8366A367</vt:lpwstr>
  </property>
</Properties>
</file>