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overflowPunct/>
        <w:topLinePunct w:val="0"/>
        <w:bidi w:val="0"/>
        <w:spacing w:line="240" w:lineRule="auto"/>
        <w:jc w:val="center"/>
        <w:rPr>
          <w:rFonts w:hint="default" w:ascii="Times New Roman" w:hAnsi="Times New Roman" w:eastAsia="宋体" w:cs="Times New Roman"/>
          <w:sz w:val="30"/>
          <w:szCs w:val="30"/>
        </w:rPr>
      </w:pPr>
      <w:r>
        <w:rPr>
          <w:rFonts w:hint="default" w:ascii="Times New Roman" w:hAnsi="Times New Roman" w:eastAsia="宋体" w:cs="Times New Roman"/>
          <w:b/>
          <w:bCs/>
          <w:color w:val="000000"/>
          <w:kern w:val="0"/>
          <w:sz w:val="30"/>
          <w:szCs w:val="30"/>
          <w:lang w:val="en-US" w:eastAsia="zh-CN" w:bidi="ar"/>
        </w:rPr>
        <w:t>古代玻璃制品的成分分析与鉴别</w:t>
      </w:r>
    </w:p>
    <w:p>
      <w:pPr>
        <w:keepNext w:val="0"/>
        <w:keepLines w:val="0"/>
        <w:pageBreakBefore w:val="0"/>
        <w:kinsoku/>
        <w:overflowPunct/>
        <w:topLinePunct w:val="0"/>
        <w:bidi w:val="0"/>
        <w:spacing w:line="240" w:lineRule="auto"/>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摘 要</w:t>
      </w:r>
    </w:p>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firstLine="480" w:firstLineChars="200"/>
        <w:jc w:val="both"/>
        <w:textAlignment w:val="auto"/>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古代玻璃极易受埋藏环境的影响而风化。</w:t>
      </w:r>
      <w:r>
        <w:rPr>
          <w:rFonts w:hint="default" w:ascii="Times New Roman" w:hAnsi="Times New Roman" w:cs="Times New Roman"/>
          <w:b w:val="0"/>
          <w:bCs w:val="0"/>
          <w:color w:val="000000"/>
          <w:kern w:val="0"/>
          <w:sz w:val="24"/>
          <w:szCs w:val="24"/>
          <w:lang w:eastAsia="zh-CN" w:bidi="ar"/>
        </w:rPr>
        <w:t>本文通过定性定量分析而确定了玻璃的种类及其化学成分；分析了因风化所导致的成分变化；初步探讨了风化机理。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8" w:lineRule="auto"/>
        <w:ind w:firstLine="480" w:firstLineChars="200"/>
        <w:jc w:val="both"/>
        <w:textAlignment w:val="auto"/>
        <w:rPr>
          <w:rFonts w:hint="default" w:ascii="Times New Roman" w:hAnsi="Times New Roman" w:eastAsia="宋体" w:cs="Times New Roman"/>
          <w:b w:val="0"/>
          <w:bCs w:val="0"/>
          <w:color w:val="000000"/>
          <w:kern w:val="0"/>
          <w:sz w:val="24"/>
          <w:szCs w:val="24"/>
          <w:highlight w:val="none"/>
          <w:lang w:eastAsia="zh-CN" w:bidi="ar"/>
        </w:rPr>
      </w:pPr>
      <w:r>
        <w:rPr>
          <w:rFonts w:hint="default" w:ascii="Times New Roman" w:hAnsi="Times New Roman" w:eastAsia="宋体" w:cs="Times New Roman"/>
          <w:b w:val="0"/>
          <w:bCs w:val="0"/>
          <w:color w:val="000000"/>
          <w:kern w:val="0"/>
          <w:sz w:val="24"/>
          <w:szCs w:val="24"/>
          <w:lang w:val="en-US" w:eastAsia="zh-CN" w:bidi="ar"/>
        </w:rPr>
        <w:t>对于问题一</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eastAsia="zh-CN" w:bidi="ar"/>
        </w:rPr>
        <w:t>首先由于玻璃类型、纹饰和颜色都是离散值</w:t>
      </w:r>
      <w:r>
        <w:rPr>
          <w:rFonts w:hint="eastAsia" w:cs="Times New Roman"/>
          <w:b w:val="0"/>
          <w:bCs w:val="0"/>
          <w:color w:val="000000"/>
          <w:kern w:val="0"/>
          <w:sz w:val="24"/>
          <w:szCs w:val="24"/>
          <w:lang w:eastAsia="zh-CN" w:bidi="ar"/>
        </w:rPr>
        <w:t>，</w:t>
      </w:r>
      <w:r>
        <w:rPr>
          <w:rFonts w:hint="eastAsia" w:cs="Times New Roman"/>
          <w:b w:val="0"/>
          <w:bCs w:val="0"/>
          <w:color w:val="000000"/>
          <w:kern w:val="0"/>
          <w:sz w:val="24"/>
          <w:szCs w:val="24"/>
          <w:lang w:val="en-US" w:eastAsia="zh-CN" w:bidi="ar"/>
        </w:rPr>
        <w:t>故</w:t>
      </w:r>
      <w:r>
        <w:rPr>
          <w:rFonts w:hint="default" w:ascii="Times New Roman" w:hAnsi="Times New Roman" w:cs="Times New Roman"/>
          <w:b w:val="0"/>
          <w:bCs w:val="0"/>
          <w:color w:val="000000"/>
          <w:kern w:val="0"/>
          <w:sz w:val="24"/>
          <w:szCs w:val="24"/>
          <w:lang w:eastAsia="zh-CN" w:bidi="ar"/>
        </w:rPr>
        <w:t>对其进行量化处理</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将它们对玻璃文物表面风化情况</w:t>
      </w:r>
      <w:r>
        <w:rPr>
          <w:rFonts w:hint="eastAsia" w:cs="Times New Roman"/>
          <w:b w:val="0"/>
          <w:bCs w:val="0"/>
          <w:color w:val="000000"/>
          <w:kern w:val="0"/>
          <w:sz w:val="24"/>
          <w:szCs w:val="24"/>
          <w:lang w:val="en-US" w:eastAsia="zh-CN" w:bidi="ar"/>
        </w:rPr>
        <w:t>分别</w:t>
      </w:r>
      <w:r>
        <w:rPr>
          <w:rFonts w:hint="default" w:ascii="Times New Roman" w:hAnsi="Times New Roman" w:cs="Times New Roman"/>
          <w:b w:val="0"/>
          <w:bCs w:val="0"/>
          <w:color w:val="000000"/>
          <w:kern w:val="0"/>
          <w:sz w:val="24"/>
          <w:szCs w:val="24"/>
          <w:lang w:eastAsia="zh-CN" w:bidi="ar"/>
        </w:rPr>
        <w:t>进行差异性分析</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通过卡方检验得到</w:t>
      </w:r>
      <w:r>
        <w:rPr>
          <w:rFonts w:hint="default" w:ascii="Times New Roman" w:hAnsi="Times New Roman" w:eastAsia="宋体" w:cs="Times New Roman"/>
          <w:color w:val="000000"/>
          <w:kern w:val="0"/>
          <w:sz w:val="24"/>
          <w:szCs w:val="24"/>
          <w:lang w:val="en-US" w:eastAsia="zh-CN" w:bidi="ar"/>
        </w:rPr>
        <w:t>风化情况与类型和颜色均</w:t>
      </w:r>
      <w:r>
        <w:rPr>
          <w:rFonts w:hint="eastAsia" w:cs="Times New Roman"/>
          <w:color w:val="000000"/>
          <w:kern w:val="0"/>
          <w:sz w:val="24"/>
          <w:szCs w:val="24"/>
          <w:lang w:val="en-US" w:eastAsia="zh-CN" w:bidi="ar"/>
        </w:rPr>
        <w:t>显著</w:t>
      </w:r>
      <w:r>
        <w:rPr>
          <w:rFonts w:hint="default" w:ascii="Times New Roman" w:hAnsi="Times New Roman" w:eastAsia="宋体" w:cs="Times New Roman"/>
          <w:color w:val="000000"/>
          <w:kern w:val="0"/>
          <w:sz w:val="24"/>
          <w:szCs w:val="24"/>
          <w:lang w:val="en-US" w:eastAsia="zh-CN" w:bidi="ar"/>
        </w:rPr>
        <w:t>相关</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风化情况与纹饰无</w:t>
      </w:r>
      <w:r>
        <w:rPr>
          <w:rFonts w:hint="eastAsia" w:cs="Times New Roman"/>
          <w:color w:val="000000"/>
          <w:kern w:val="0"/>
          <w:sz w:val="24"/>
          <w:szCs w:val="24"/>
          <w:lang w:val="en-US" w:eastAsia="zh-CN" w:bidi="ar"/>
        </w:rPr>
        <w:t>显著</w:t>
      </w:r>
      <w:r>
        <w:rPr>
          <w:rFonts w:hint="default" w:ascii="Times New Roman" w:hAnsi="Times New Roman" w:eastAsia="宋体" w:cs="Times New Roman"/>
          <w:color w:val="000000"/>
          <w:kern w:val="0"/>
          <w:sz w:val="24"/>
          <w:szCs w:val="24"/>
          <w:lang w:val="en-US" w:eastAsia="zh-CN" w:bidi="ar"/>
        </w:rPr>
        <w:t>相关性</w:t>
      </w:r>
      <w:r>
        <w:rPr>
          <w:rFonts w:hint="eastAsia" w:cs="Times New Roman"/>
          <w:color w:val="000000"/>
          <w:kern w:val="0"/>
          <w:sz w:val="24"/>
          <w:szCs w:val="24"/>
          <w:lang w:val="en-US" w:eastAsia="zh-CN" w:bidi="ar"/>
        </w:rPr>
        <w:t>。</w:t>
      </w:r>
      <w:r>
        <w:rPr>
          <w:rFonts w:hint="default" w:ascii="Times New Roman" w:hAnsi="Times New Roman" w:cs="Times New Roman" w:eastAsiaTheme="minorEastAsia"/>
          <w:b w:val="0"/>
          <w:bCs w:val="0"/>
          <w:color w:val="000000"/>
          <w:kern w:val="0"/>
          <w:sz w:val="24"/>
          <w:szCs w:val="24"/>
          <w:lang w:eastAsia="zh-CN" w:bidi="ar"/>
        </w:rPr>
        <w:t>其次通过对不同类型玻璃</w:t>
      </w:r>
      <w:r>
        <w:rPr>
          <w:rFonts w:hint="default" w:ascii="Times New Roman" w:hAnsi="Times New Roman" w:cs="Times New Roman" w:eastAsiaTheme="minorEastAsia"/>
          <w:b w:val="0"/>
          <w:bCs w:val="0"/>
          <w:color w:val="000000"/>
          <w:kern w:val="0"/>
          <w:sz w:val="24"/>
          <w:szCs w:val="24"/>
          <w:highlight w:val="none"/>
          <w:lang w:eastAsia="zh-CN" w:bidi="ar"/>
        </w:rPr>
        <w:t>的物理指标</w:t>
      </w:r>
      <w:r>
        <w:rPr>
          <w:rFonts w:hint="default" w:cs="Times New Roman" w:eastAsiaTheme="minorEastAsia"/>
          <w:b w:val="0"/>
          <w:bCs w:val="0"/>
          <w:color w:val="000000"/>
          <w:kern w:val="0"/>
          <w:sz w:val="24"/>
          <w:szCs w:val="24"/>
          <w:highlight w:val="none"/>
          <w:lang w:eastAsia="zh-CN" w:bidi="ar"/>
        </w:rPr>
        <w:t>结合表单1和表单2</w:t>
      </w:r>
      <w:r>
        <w:rPr>
          <w:rFonts w:hint="default" w:ascii="Times New Roman" w:hAnsi="Times New Roman" w:cs="Times New Roman" w:eastAsiaTheme="minorEastAsia"/>
          <w:b w:val="0"/>
          <w:bCs w:val="0"/>
          <w:color w:val="000000"/>
          <w:kern w:val="0"/>
          <w:sz w:val="24"/>
          <w:szCs w:val="24"/>
          <w:highlight w:val="none"/>
          <w:lang w:eastAsia="zh-CN" w:bidi="ar"/>
        </w:rPr>
        <w:t>进行分组列出表格</w:t>
      </w:r>
      <w:r>
        <w:rPr>
          <w:rFonts w:hint="eastAsia" w:cs="Times New Roman" w:eastAsiaTheme="minorEastAsia"/>
          <w:b w:val="0"/>
          <w:bCs w:val="0"/>
          <w:color w:val="000000"/>
          <w:kern w:val="0"/>
          <w:sz w:val="24"/>
          <w:szCs w:val="24"/>
          <w:highlight w:val="none"/>
          <w:lang w:eastAsia="zh-CN" w:bidi="ar"/>
        </w:rPr>
        <w:t>，</w:t>
      </w:r>
      <w:r>
        <w:rPr>
          <w:rFonts w:hint="default" w:ascii="Times New Roman" w:hAnsi="Times New Roman" w:cs="Times New Roman" w:eastAsiaTheme="minorEastAsia"/>
          <w:b w:val="0"/>
          <w:bCs w:val="0"/>
          <w:color w:val="000000"/>
          <w:kern w:val="0"/>
          <w:sz w:val="24"/>
          <w:szCs w:val="24"/>
          <w:lang w:eastAsia="zh-CN" w:bidi="ar"/>
        </w:rPr>
        <w:t>比较每组的化学成分含量</w:t>
      </w:r>
      <w:r>
        <w:rPr>
          <w:rFonts w:hint="default" w:ascii="Times New Roman" w:hAnsi="Times New Roman" w:cs="Times New Roman" w:eastAsiaTheme="minorEastAsia"/>
          <w:b w:val="0"/>
          <w:bCs w:val="0"/>
          <w:color w:val="000000"/>
          <w:kern w:val="0"/>
          <w:sz w:val="24"/>
          <w:szCs w:val="24"/>
          <w:highlight w:val="none"/>
          <w:lang w:eastAsia="zh-CN" w:bidi="ar"/>
        </w:rPr>
        <w:t>得到统计规律：</w:t>
      </w:r>
      <w:r>
        <w:rPr>
          <w:rFonts w:hint="eastAsia" w:cs="Times New Roman" w:eastAsiaTheme="minorEastAsia"/>
          <w:b w:val="0"/>
          <w:bCs w:val="0"/>
          <w:color w:val="000000"/>
          <w:kern w:val="0"/>
          <w:sz w:val="24"/>
          <w:szCs w:val="24"/>
          <w:highlight w:val="none"/>
          <w:lang w:val="en-US" w:eastAsia="zh-CN" w:bidi="ar"/>
        </w:rPr>
        <w:t>铅钡</w:t>
      </w:r>
      <w:r>
        <w:rPr>
          <w:rFonts w:hint="eastAsia" w:cs="Times New Roman" w:eastAsiaTheme="minorEastAsia"/>
          <w:b w:val="0"/>
          <w:bCs w:val="0"/>
          <w:color w:val="000000"/>
          <w:kern w:val="0"/>
          <w:sz w:val="24"/>
          <w:szCs w:val="24"/>
          <w:highlight w:val="none"/>
          <w:lang w:eastAsia="zh-CN" w:bidi="ar"/>
        </w:rPr>
        <w:t>玻璃</w:t>
      </w:r>
      <w:r>
        <w:rPr>
          <w:rFonts w:hint="eastAsia" w:cs="Times New Roman" w:eastAsiaTheme="minorEastAsia"/>
          <w:b w:val="0"/>
          <w:bCs w:val="0"/>
          <w:color w:val="000000"/>
          <w:kern w:val="0"/>
          <w:sz w:val="24"/>
          <w:szCs w:val="24"/>
          <w:highlight w:val="none"/>
          <w:lang w:val="en-US" w:eastAsia="zh-CN" w:bidi="ar"/>
        </w:rPr>
        <w:t>中化学成分的变化范围较大，相比于高钾类玻璃铅钡类玻璃化学成分流失率更大。</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最后</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将</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两类玻璃</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风化前后的化学成分含量</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按照其</w:t>
      </w:r>
      <w:r>
        <w:rPr>
          <w:rFonts w:hint="default" w:ascii="Times New Roman" w:hAnsi="Times New Roman" w:eastAsia="宋体" w:cs="Times New Roman"/>
          <w:i w:val="0"/>
          <w:iCs w:val="0"/>
          <w:caps w:val="0"/>
          <w:color w:val="000000" w:themeColor="text1"/>
          <w:spacing w:val="0"/>
          <w:position w:val="0"/>
          <w:sz w:val="24"/>
          <w:szCs w:val="24"/>
          <w:highlight w:val="none"/>
          <w:shd w:val="clear" w:fill="FFFFFF"/>
          <w14:textFill>
            <w14:solidFill>
              <w14:schemeClr w14:val="tx1"/>
            </w14:solidFill>
          </w14:textFill>
        </w:rPr>
        <w:t>在</w:t>
      </w:r>
      <w:r>
        <w:rPr>
          <w:rFonts w:hint="eastAsia" w:cs="Times New Roman"/>
          <w:i w:val="0"/>
          <w:iCs w:val="0"/>
          <w:caps w:val="0"/>
          <w:color w:val="000000" w:themeColor="text1"/>
          <w:spacing w:val="0"/>
          <w:position w:val="0"/>
          <w:sz w:val="24"/>
          <w:szCs w:val="24"/>
          <w:highlight w:val="none"/>
          <w:shd w:val="clear" w:fill="FFFFFF"/>
          <w:lang w:val="en-US" w:eastAsia="zh-CN"/>
          <w14:textFill>
            <w14:solidFill>
              <w14:schemeClr w14:val="tx1"/>
            </w14:solidFill>
          </w14:textFill>
        </w:rPr>
        <w:t>标准</w:t>
      </w:r>
      <w:r>
        <w:rPr>
          <w:rFonts w:hint="default" w:ascii="Times New Roman" w:hAnsi="Times New Roman" w:eastAsia="宋体" w:cs="Times New Roman"/>
          <w:i w:val="0"/>
          <w:iCs w:val="0"/>
          <w:caps w:val="0"/>
          <w:color w:val="000000" w:themeColor="text1"/>
          <w:spacing w:val="0"/>
          <w:position w:val="0"/>
          <w:sz w:val="24"/>
          <w:szCs w:val="24"/>
          <w:highlight w:val="none"/>
          <w:shd w:val="clear" w:fill="FFFFFF"/>
          <w14:textFill>
            <w14:solidFill>
              <w14:schemeClr w14:val="tx1"/>
            </w14:solidFill>
          </w14:textFill>
        </w:rPr>
        <w:t>正态曲线上的位置</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分配权重</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就得到加权平均值</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eastAsia" w:cs="Times New Roman"/>
          <w:i w:val="0"/>
          <w:iCs w:val="0"/>
          <w:caps w:val="0"/>
          <w:color w:val="000000" w:themeColor="text1"/>
          <w:spacing w:val="0"/>
          <w:position w:val="0"/>
          <w:sz w:val="24"/>
          <w:szCs w:val="24"/>
          <w:shd w:val="clear" w:fill="FFFFFF"/>
          <w:lang w:val="en-US" w:eastAsia="zh-CN"/>
          <w14:textFill>
            <w14:solidFill>
              <w14:schemeClr w14:val="tx1"/>
            </w14:solidFill>
          </w14:textFill>
        </w:rPr>
        <w:t>作</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为</w:t>
      </w:r>
      <w:r>
        <w:rPr>
          <w:rFonts w:hint="default" w:ascii="Times New Roman" w:hAnsi="Times New Roman" w:cs="Times New Roman"/>
          <w:i w:val="0"/>
          <w:iCs w:val="0"/>
          <w:caps w:val="0"/>
          <w:color w:val="000000" w:themeColor="text1"/>
          <w:spacing w:val="0"/>
          <w:position w:val="0"/>
          <w:sz w:val="24"/>
          <w:szCs w:val="24"/>
          <w:shd w:val="clear" w:fill="FFFFFF"/>
          <w:lang w:val="en-US" w:eastAsia="zh-CN"/>
          <w14:textFill>
            <w14:solidFill>
              <w14:schemeClr w14:val="tx1"/>
            </w14:solidFill>
          </w14:textFill>
        </w:rPr>
        <w:t>风化</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前的值</w:t>
      </w:r>
      <w:r>
        <w:rPr>
          <w:rFonts w:hint="default" w:ascii="Times New Roman" w:hAnsi="Times New Roman" w:cs="Times New Roman" w:eastAsiaTheme="minorEastAsia"/>
          <w:color w:val="000000" w:themeColor="text1"/>
          <w:kern w:val="0"/>
          <w:sz w:val="24"/>
          <w:szCs w:val="24"/>
          <w:highlight w:val="none"/>
          <w:lang w:eastAsia="zh-CN" w:bidi="ar"/>
          <w14:textFill>
            <w14:solidFill>
              <w14:schemeClr w14:val="tx1"/>
            </w14:solidFill>
          </w14:textFill>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88" w:lineRule="auto"/>
        <w:ind w:left="0" w:leftChars="0" w:right="0" w:firstLine="480" w:firstLineChars="200"/>
        <w:jc w:val="both"/>
        <w:textAlignment w:val="auto"/>
        <w:rPr>
          <w:rFonts w:hint="default" w:ascii="Times New Roman" w:hAnsi="Times New Roman" w:eastAsia="宋体" w:cs="Times New Roman"/>
          <w:b w:val="0"/>
          <w:bCs w:val="0"/>
          <w:color w:val="000000"/>
          <w:kern w:val="0"/>
          <w:sz w:val="24"/>
          <w:szCs w:val="24"/>
          <w:highlight w:val="none"/>
          <w:lang w:eastAsia="zh-CN" w:bidi="ar"/>
        </w:rPr>
      </w:pPr>
      <w:r>
        <w:rPr>
          <w:rFonts w:hint="default" w:ascii="Times New Roman" w:hAnsi="Times New Roman" w:eastAsia="宋体" w:cs="Times New Roman"/>
          <w:b w:val="0"/>
          <w:bCs w:val="0"/>
          <w:color w:val="000000"/>
          <w:kern w:val="0"/>
          <w:sz w:val="24"/>
          <w:szCs w:val="24"/>
          <w:highlight w:val="none"/>
          <w:lang w:val="en-US" w:eastAsia="zh-CN" w:bidi="ar"/>
        </w:rPr>
        <w:t>对于问题二</w:t>
      </w:r>
      <w:r>
        <w:rPr>
          <w:rFonts w:hint="eastAsia" w:cs="Times New Roman"/>
          <w:b w:val="0"/>
          <w:bCs w:val="0"/>
          <w:color w:val="000000"/>
          <w:kern w:val="0"/>
          <w:sz w:val="24"/>
          <w:szCs w:val="24"/>
          <w:highlight w:val="none"/>
          <w:lang w:val="en-US" w:eastAsia="zh-CN" w:bidi="ar"/>
        </w:rPr>
        <w:t>，</w:t>
      </w:r>
      <w:r>
        <w:rPr>
          <w:rFonts w:hint="default" w:ascii="Times New Roman" w:hAnsi="Times New Roman" w:eastAsia="宋体" w:cs="Times New Roman"/>
          <w:b w:val="0"/>
          <w:bCs w:val="0"/>
          <w:color w:val="000000"/>
          <w:kern w:val="0"/>
          <w:sz w:val="24"/>
          <w:szCs w:val="24"/>
          <w:highlight w:val="none"/>
          <w:lang w:eastAsia="zh-CN" w:bidi="ar"/>
        </w:rPr>
        <w:t>通过观察附件中表单2的数据可以得到两类玻璃是根据氧化铅和氧化钡的含量进行分类</w:t>
      </w:r>
      <w:r>
        <w:rPr>
          <w:rFonts w:hint="default" w:ascii="Times New Roman" w:hAnsi="Times New Roman" w:cs="Times New Roman"/>
          <w:b w:val="0"/>
          <w:bCs w:val="0"/>
          <w:color w:val="000000"/>
          <w:kern w:val="0"/>
          <w:sz w:val="24"/>
          <w:szCs w:val="24"/>
          <w:highlight w:val="none"/>
          <w:lang w:val="en-US" w:eastAsia="zh-CN" w:bidi="ar"/>
        </w:rPr>
        <w:t>的</w:t>
      </w:r>
      <w:r>
        <w:rPr>
          <w:rFonts w:hint="default" w:ascii="Times New Roman" w:hAnsi="Times New Roman" w:eastAsia="宋体" w:cs="Times New Roman"/>
          <w:b w:val="0"/>
          <w:bCs w:val="0"/>
          <w:color w:val="000000"/>
          <w:kern w:val="0"/>
          <w:sz w:val="24"/>
          <w:szCs w:val="24"/>
          <w:highlight w:val="none"/>
          <w:lang w:eastAsia="zh-CN" w:bidi="ar"/>
        </w:rPr>
        <w:t>；</w:t>
      </w:r>
      <w:r>
        <w:rPr>
          <w:rFonts w:hint="eastAsia" w:cs="Times New Roman"/>
          <w:b w:val="0"/>
          <w:bCs w:val="0"/>
          <w:color w:val="000000"/>
          <w:kern w:val="0"/>
          <w:sz w:val="24"/>
          <w:szCs w:val="24"/>
          <w:highlight w:val="none"/>
          <w:lang w:val="en-US" w:eastAsia="zh-CN" w:bidi="ar"/>
        </w:rPr>
        <w:t>为了对两类玻璃</w:t>
      </w:r>
      <w:r>
        <w:rPr>
          <w:rFonts w:hint="default" w:ascii="Times New Roman" w:hAnsi="Times New Roman" w:eastAsia="宋体" w:cs="Times New Roman"/>
          <w:b w:val="0"/>
          <w:bCs w:val="0"/>
          <w:color w:val="000000"/>
          <w:kern w:val="0"/>
          <w:sz w:val="24"/>
          <w:szCs w:val="24"/>
          <w:highlight w:val="none"/>
          <w:lang w:eastAsia="zh-CN" w:bidi="ar"/>
        </w:rPr>
        <w:t>进行亚类划分</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建立随机森林算法模型</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使用SPSS</w:t>
      </w:r>
      <w:r>
        <w:rPr>
          <w:rFonts w:hint="eastAsia" w:cs="Times New Roman"/>
          <w:b w:val="0"/>
          <w:bCs w:val="0"/>
          <w:color w:val="FFFFFF" w:themeColor="background1"/>
          <w:kern w:val="0"/>
          <w:sz w:val="2"/>
          <w:szCs w:val="2"/>
          <w:highlight w:val="none"/>
          <w:lang w:val="en-US" w:eastAsia="zh-CN" w:bidi="ar"/>
          <w14:textFill>
            <w14:solidFill>
              <w14:schemeClr w14:val="bg1"/>
            </w14:solidFill>
          </w14:textFill>
        </w:rPr>
        <w:t>a</w:t>
      </w:r>
      <w:r>
        <w:rPr>
          <w:rFonts w:hint="default" w:ascii="Times New Roman" w:hAnsi="Times New Roman" w:eastAsia="宋体" w:cs="Times New Roman"/>
          <w:b w:val="0"/>
          <w:bCs w:val="0"/>
          <w:color w:val="000000"/>
          <w:kern w:val="0"/>
          <w:sz w:val="24"/>
          <w:szCs w:val="24"/>
          <w:highlight w:val="none"/>
          <w:lang w:eastAsia="zh-CN" w:bidi="ar"/>
        </w:rPr>
        <w:t>PRO求解绘制出</w:t>
      </w:r>
      <w:r>
        <w:rPr>
          <w:rFonts w:hint="default" w:ascii="Times New Roman" w:hAnsi="Times New Roman" w:eastAsia="宋体" w:cs="Times New Roman"/>
          <w:b w:val="0"/>
          <w:bCs w:val="0"/>
          <w:color w:val="000000"/>
          <w:kern w:val="0"/>
          <w:sz w:val="24"/>
          <w:szCs w:val="24"/>
          <w:lang w:val="en-US" w:eastAsia="zh-CN" w:bidi="ar"/>
        </w:rPr>
        <w:t>柱形图</w:t>
      </w:r>
      <w:r>
        <w:rPr>
          <w:rFonts w:hint="eastAsia" w:cs="Times New Roman"/>
          <w:b w:val="0"/>
          <w:bCs w:val="0"/>
          <w:color w:val="000000"/>
          <w:kern w:val="0"/>
          <w:sz w:val="24"/>
          <w:szCs w:val="24"/>
          <w:lang w:val="en-US" w:eastAsia="zh-CN" w:bidi="ar"/>
        </w:rPr>
        <w:t>，</w:t>
      </w:r>
      <w:r>
        <w:rPr>
          <w:rFonts w:hint="default" w:cs="Times New Roman"/>
          <w:b w:val="0"/>
          <w:bCs w:val="0"/>
          <w:color w:val="000000"/>
          <w:kern w:val="0"/>
          <w:sz w:val="24"/>
          <w:szCs w:val="24"/>
          <w:lang w:eastAsia="zh-CN" w:bidi="ar"/>
        </w:rPr>
        <w:t>将</w:t>
      </w:r>
      <w:r>
        <w:rPr>
          <w:rFonts w:hint="eastAsia" w:cs="Times New Roman"/>
          <w:b w:val="0"/>
          <w:bCs w:val="0"/>
          <w:color w:val="000000"/>
          <w:kern w:val="0"/>
          <w:sz w:val="24"/>
          <w:szCs w:val="24"/>
          <w:lang w:val="en-US" w:eastAsia="zh-CN" w:bidi="ar"/>
        </w:rPr>
        <w:t>各化学成分</w:t>
      </w:r>
      <w:r>
        <w:rPr>
          <w:rFonts w:hint="default" w:ascii="Times New Roman" w:hAnsi="Times New Roman" w:eastAsia="宋体" w:cs="Times New Roman"/>
          <w:b w:val="0"/>
          <w:bCs w:val="0"/>
          <w:color w:val="000000"/>
          <w:kern w:val="0"/>
          <w:sz w:val="24"/>
          <w:szCs w:val="24"/>
          <w:lang w:val="en-US" w:eastAsia="zh-CN" w:bidi="ar"/>
        </w:rPr>
        <w:t>的重要性</w:t>
      </w:r>
      <w:r>
        <w:rPr>
          <w:rFonts w:hint="default" w:cs="Times New Roman"/>
          <w:b w:val="0"/>
          <w:bCs w:val="0"/>
          <w:color w:val="000000"/>
          <w:kern w:val="0"/>
          <w:sz w:val="24"/>
          <w:szCs w:val="24"/>
          <w:lang w:eastAsia="zh-CN" w:bidi="ar"/>
        </w:rPr>
        <w:t>可视化</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highlight w:val="none"/>
          <w:lang w:eastAsia="zh-CN" w:bidi="ar"/>
        </w:rPr>
        <w:t>筛选5种指标</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加和</w:t>
      </w:r>
      <w:r>
        <w:rPr>
          <w:rFonts w:hint="default" w:ascii="Times New Roman" w:hAnsi="Times New Roman" w:cs="Times New Roman"/>
          <w:b w:val="0"/>
          <w:bCs w:val="0"/>
          <w:color w:val="000000"/>
          <w:kern w:val="0"/>
          <w:sz w:val="24"/>
          <w:szCs w:val="24"/>
          <w:highlight w:val="none"/>
          <w:lang w:val="en-US" w:eastAsia="zh-CN" w:bidi="ar"/>
        </w:rPr>
        <w:t>为</w:t>
      </w:r>
      <w:r>
        <w:rPr>
          <w:rFonts w:hint="default" w:ascii="Times New Roman" w:hAnsi="Times New Roman" w:eastAsia="宋体" w:cs="Times New Roman"/>
          <w:b w:val="0"/>
          <w:bCs w:val="0"/>
          <w:color w:val="000000"/>
          <w:kern w:val="0"/>
          <w:sz w:val="24"/>
          <w:szCs w:val="24"/>
          <w:highlight w:val="none"/>
          <w:lang w:eastAsia="zh-CN" w:bidi="ar"/>
        </w:rPr>
        <w:t>90%以上</w:t>
      </w:r>
      <w:r>
        <w:rPr>
          <w:rFonts w:hint="eastAsia" w:cs="Times New Roman"/>
          <w:b w:val="0"/>
          <w:bCs w:val="0"/>
          <w:color w:val="000000"/>
          <w:kern w:val="0"/>
          <w:sz w:val="24"/>
          <w:szCs w:val="24"/>
          <w:highlight w:val="none"/>
          <w:lang w:eastAsia="zh-CN" w:bidi="ar"/>
        </w:rPr>
        <w:t>，</w:t>
      </w:r>
      <w:r>
        <w:rPr>
          <w:rFonts w:hint="default" w:ascii="Times New Roman" w:hAnsi="Times New Roman" w:cs="Times New Roman"/>
          <w:b w:val="0"/>
          <w:bCs w:val="0"/>
          <w:color w:val="000000"/>
          <w:kern w:val="0"/>
          <w:sz w:val="24"/>
          <w:szCs w:val="24"/>
          <w:highlight w:val="none"/>
          <w:lang w:val="en-US" w:eastAsia="zh-CN" w:bidi="ar"/>
        </w:rPr>
        <w:t>根据</w:t>
      </w:r>
      <w:r>
        <w:rPr>
          <w:rFonts w:hint="default" w:ascii="Times New Roman" w:hAnsi="Times New Roman" w:eastAsia="宋体" w:cs="Times New Roman"/>
          <w:b w:val="0"/>
          <w:bCs w:val="0"/>
          <w:color w:val="000000"/>
          <w:kern w:val="0"/>
          <w:sz w:val="24"/>
          <w:szCs w:val="24"/>
          <w:highlight w:val="none"/>
          <w:lang w:eastAsia="zh-CN" w:bidi="ar"/>
        </w:rPr>
        <w:t>两种玻璃</w:t>
      </w:r>
      <w:r>
        <w:rPr>
          <w:rFonts w:hint="default" w:ascii="Times New Roman" w:hAnsi="Times New Roman" w:cs="Times New Roman"/>
          <w:b w:val="0"/>
          <w:bCs w:val="0"/>
          <w:color w:val="000000"/>
          <w:kern w:val="0"/>
          <w:sz w:val="24"/>
          <w:szCs w:val="24"/>
          <w:highlight w:val="none"/>
          <w:lang w:val="en-US" w:eastAsia="zh-CN" w:bidi="ar"/>
        </w:rPr>
        <w:t>中</w:t>
      </w:r>
      <w:r>
        <w:rPr>
          <w:rFonts w:hint="default" w:ascii="Times New Roman" w:hAnsi="Times New Roman" w:eastAsia="宋体" w:cs="Times New Roman"/>
          <w:b w:val="0"/>
          <w:bCs w:val="0"/>
          <w:color w:val="000000"/>
          <w:kern w:val="0"/>
          <w:sz w:val="24"/>
          <w:szCs w:val="24"/>
          <w:highlight w:val="none"/>
          <w:lang w:eastAsia="zh-CN" w:bidi="ar"/>
        </w:rPr>
        <w:t>5种指标</w:t>
      </w:r>
      <w:r>
        <w:rPr>
          <w:rFonts w:hint="default" w:ascii="Times New Roman" w:hAnsi="Times New Roman" w:cs="Times New Roman"/>
          <w:b w:val="0"/>
          <w:bCs w:val="0"/>
          <w:color w:val="000000"/>
          <w:kern w:val="0"/>
          <w:sz w:val="24"/>
          <w:szCs w:val="24"/>
          <w:highlight w:val="none"/>
          <w:lang w:val="en-US" w:eastAsia="zh-CN" w:bidi="ar"/>
        </w:rPr>
        <w:t>的</w:t>
      </w:r>
      <w:r>
        <w:rPr>
          <w:rFonts w:hint="default" w:ascii="Times New Roman" w:hAnsi="Times New Roman" w:eastAsia="宋体" w:cs="Times New Roman"/>
          <w:b w:val="0"/>
          <w:bCs w:val="0"/>
          <w:color w:val="000000"/>
          <w:kern w:val="0"/>
          <w:sz w:val="24"/>
          <w:szCs w:val="24"/>
          <w:highlight w:val="none"/>
          <w:lang w:eastAsia="zh-CN" w:bidi="ar"/>
        </w:rPr>
        <w:t>含量</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使用个案排秩</w:t>
      </w:r>
      <w:r>
        <w:rPr>
          <w:rFonts w:hint="default" w:ascii="Times New Roman" w:hAnsi="Times New Roman" w:cs="Times New Roman"/>
          <w:b w:val="0"/>
          <w:bCs w:val="0"/>
          <w:color w:val="000000"/>
          <w:kern w:val="0"/>
          <w:sz w:val="24"/>
          <w:szCs w:val="24"/>
          <w:highlight w:val="none"/>
          <w:lang w:val="en-US" w:eastAsia="zh-CN" w:bidi="ar"/>
        </w:rPr>
        <w:t>法</w:t>
      </w:r>
      <w:r>
        <w:rPr>
          <w:rFonts w:hint="default" w:ascii="Times New Roman" w:hAnsi="Times New Roman" w:eastAsia="宋体" w:cs="Times New Roman"/>
          <w:b w:val="0"/>
          <w:bCs w:val="0"/>
          <w:color w:val="000000"/>
          <w:kern w:val="0"/>
          <w:sz w:val="24"/>
          <w:szCs w:val="24"/>
          <w:highlight w:val="none"/>
          <w:lang w:eastAsia="zh-CN" w:bidi="ar"/>
        </w:rPr>
        <w:t>进行综合排名</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将每类玻璃都分成5组。最后通过绘制混淆矩阵进行合理性分析</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i w:val="0"/>
          <w:iCs w:val="0"/>
          <w:caps w:val="0"/>
          <w:color w:val="121212"/>
          <w:spacing w:val="0"/>
          <w:sz w:val="24"/>
          <w:szCs w:val="24"/>
          <w:shd w:val="clear" w:fill="FFFFFF"/>
        </w:rPr>
        <w:t>得到训练集与测试集都被完美预测</w:t>
      </w:r>
      <w:r>
        <w:rPr>
          <w:rFonts w:hint="eastAsia" w:cs="Times New Roman"/>
          <w:i w:val="0"/>
          <w:iCs w:val="0"/>
          <w:caps w:val="0"/>
          <w:color w:val="121212"/>
          <w:spacing w:val="0"/>
          <w:sz w:val="24"/>
          <w:szCs w:val="24"/>
          <w:shd w:val="clear" w:fill="FFFFFF"/>
          <w:lang w:eastAsia="zh-CN"/>
        </w:rPr>
        <w:t>，</w:t>
      </w:r>
      <w:r>
        <w:rPr>
          <w:rFonts w:hint="default" w:ascii="Times New Roman" w:hAnsi="Times New Roman" w:eastAsia="宋体" w:cs="Times New Roman"/>
          <w:i w:val="0"/>
          <w:iCs w:val="0"/>
          <w:caps w:val="0"/>
          <w:color w:val="121212"/>
          <w:spacing w:val="0"/>
          <w:sz w:val="24"/>
          <w:szCs w:val="24"/>
          <w:shd w:val="clear" w:fill="FFFFFF"/>
        </w:rPr>
        <w:t>效果极好</w:t>
      </w:r>
      <w:r>
        <w:rPr>
          <w:rFonts w:hint="eastAsia" w:cs="Times New Roman"/>
          <w:i w:val="0"/>
          <w:iCs w:val="0"/>
          <w:caps w:val="0"/>
          <w:color w:val="121212"/>
          <w:spacing w:val="0"/>
          <w:sz w:val="24"/>
          <w:szCs w:val="24"/>
          <w:shd w:val="clear" w:fill="FFFFFF"/>
          <w:lang w:eastAsia="zh-CN"/>
        </w:rPr>
        <w:t>；并将表单</w:t>
      </w:r>
      <w:r>
        <w:rPr>
          <w:rFonts w:hint="eastAsia" w:cs="Times New Roman"/>
          <w:i w:val="0"/>
          <w:iCs w:val="0"/>
          <w:caps w:val="0"/>
          <w:color w:val="121212"/>
          <w:spacing w:val="0"/>
          <w:sz w:val="24"/>
          <w:szCs w:val="24"/>
          <w:shd w:val="clear" w:fill="FFFFFF"/>
          <w:lang w:val="en-US" w:eastAsia="zh-CN"/>
        </w:rPr>
        <w:t>2</w:t>
      </w:r>
      <w:r>
        <w:rPr>
          <w:rFonts w:hint="eastAsia" w:cs="Times New Roman"/>
          <w:i w:val="0"/>
          <w:iCs w:val="0"/>
          <w:caps w:val="0"/>
          <w:color w:val="121212"/>
          <w:spacing w:val="0"/>
          <w:sz w:val="24"/>
          <w:szCs w:val="24"/>
          <w:shd w:val="clear" w:fill="FFFFFF"/>
          <w:lang w:eastAsia="zh-CN"/>
        </w:rPr>
        <w:t>中的数据</w:t>
      </w:r>
      <w:r>
        <w:rPr>
          <w:rFonts w:hint="eastAsia" w:cs="Times New Roman"/>
          <w:i w:val="0"/>
          <w:iCs w:val="0"/>
          <w:caps w:val="0"/>
          <w:color w:val="121212"/>
          <w:spacing w:val="0"/>
          <w:sz w:val="24"/>
          <w:szCs w:val="24"/>
          <w:shd w:val="clear" w:fill="FFFFFF"/>
          <w:lang w:val="en-US" w:eastAsia="zh-CN"/>
        </w:rPr>
        <w:t>赋予上下10%的扰动，重新对数据进行预测分类并和实际分类进行比较，发现给予扰动后的分类准确</w:t>
      </w:r>
      <w:r>
        <w:rPr>
          <w:rFonts w:hint="eastAsia" w:cs="Times New Roman"/>
          <w:i w:val="0"/>
          <w:iCs w:val="0"/>
          <w:caps w:val="0"/>
          <w:color w:val="121212"/>
          <w:spacing w:val="0"/>
          <w:sz w:val="24"/>
          <w:szCs w:val="24"/>
          <w:highlight w:val="none"/>
          <w:shd w:val="clear" w:fill="FFFFFF"/>
          <w:lang w:val="en-US" w:eastAsia="zh-CN"/>
        </w:rPr>
        <w:t>度在</w:t>
      </w:r>
      <w:r>
        <w:rPr>
          <w:rFonts w:hint="eastAsia" w:cs="Times New Roman"/>
          <w:i w:val="0"/>
          <w:iCs w:val="0"/>
          <w:caps w:val="0"/>
          <w:color w:val="FFFFFF" w:themeColor="background1"/>
          <w:spacing w:val="0"/>
          <w:sz w:val="2"/>
          <w:szCs w:val="2"/>
          <w:highlight w:val="none"/>
          <w:shd w:val="clear" w:fill="FFFFFF"/>
          <w:lang w:val="en-US" w:eastAsia="zh-CN"/>
          <w14:textFill>
            <w14:solidFill>
              <w14:schemeClr w14:val="bg1"/>
            </w14:solidFill>
          </w14:textFill>
        </w:rPr>
        <w:t>a</w:t>
      </w:r>
      <w:r>
        <w:rPr>
          <w:rFonts w:hint="default" w:ascii="Times New Roman" w:hAnsi="Times New Roman" w:eastAsia="宋体" w:cs="Times New Roman"/>
          <w:b w:val="0"/>
          <w:bCs/>
          <w:color w:val="000000" w:themeColor="text1"/>
          <w:sz w:val="24"/>
          <w:szCs w:val="24"/>
          <w:highlight w:val="none"/>
          <w14:textFill>
            <w14:solidFill>
              <w14:schemeClr w14:val="tx1"/>
            </w14:solidFill>
          </w14:textFill>
        </w:rPr>
        <w:t>98.</w:t>
      </w:r>
      <w:r>
        <w:rPr>
          <w:rFonts w:hint="eastAsia" w:cs="Times New Roman"/>
          <w:b w:val="0"/>
          <w:bCs/>
          <w:color w:val="000000" w:themeColor="text1"/>
          <w:sz w:val="24"/>
          <w:szCs w:val="24"/>
          <w:highlight w:val="none"/>
          <w:lang w:val="en-US" w:eastAsia="zh-CN"/>
          <w14:textFill>
            <w14:solidFill>
              <w14:schemeClr w14:val="tx1"/>
            </w14:solidFill>
          </w14:textFill>
        </w:rPr>
        <w:t>3</w:t>
      </w:r>
      <w:r>
        <w:rPr>
          <w:rFonts w:hint="default" w:ascii="Times New Roman" w:hAnsi="Times New Roman" w:eastAsia="宋体" w:cs="Times New Roman"/>
          <w:b w:val="0"/>
          <w:bCs/>
          <w:color w:val="000000" w:themeColor="text1"/>
          <w:sz w:val="24"/>
          <w:szCs w:val="24"/>
          <w:highlight w:val="none"/>
          <w14:textFill>
            <w14:solidFill>
              <w14:schemeClr w14:val="tx1"/>
            </w14:solidFill>
          </w14:textFill>
        </w:rPr>
        <w:t>%</w:t>
      </w:r>
      <w:r>
        <w:rPr>
          <w:rFonts w:hint="default" w:ascii="Times New Roman" w:hAnsi="Times New Roman" w:eastAsia="宋体" w:cs="Times New Roman"/>
          <w:b w:val="0"/>
          <w:bCs w:val="0"/>
          <w:color w:val="000000"/>
          <w:kern w:val="0"/>
          <w:sz w:val="24"/>
          <w:szCs w:val="24"/>
          <w:highlight w:val="none"/>
          <w:lang w:eastAsia="zh-CN" w:bidi="ar"/>
        </w:rPr>
        <w:t>。</w:t>
      </w:r>
    </w:p>
    <w:p>
      <w:pPr>
        <w:keepNext w:val="0"/>
        <w:keepLines w:val="0"/>
        <w:pageBreakBefore w:val="0"/>
        <w:widowControl/>
        <w:suppressLineNumbers w:val="0"/>
        <w:kinsoku/>
        <w:wordWrap w:val="0"/>
        <w:overflowPunct/>
        <w:topLinePunct w:val="0"/>
        <w:autoSpaceDE/>
        <w:autoSpaceDN/>
        <w:bidi w:val="0"/>
        <w:adjustRightInd/>
        <w:snapToGrid/>
        <w:spacing w:line="288" w:lineRule="auto"/>
        <w:ind w:firstLine="480" w:firstLineChars="200"/>
        <w:jc w:val="both"/>
        <w:textAlignment w:val="auto"/>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对于问题三</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eastAsia="zh-CN" w:bidi="ar"/>
        </w:rPr>
        <w:t>要预测表单</w:t>
      </w:r>
      <w:r>
        <w:rPr>
          <w:rFonts w:hint="eastAsia" w:cs="Times New Roman"/>
          <w:b w:val="0"/>
          <w:bCs w:val="0"/>
          <w:color w:val="000000"/>
          <w:kern w:val="0"/>
          <w:sz w:val="24"/>
          <w:szCs w:val="24"/>
          <w:lang w:val="en-US" w:eastAsia="zh-CN" w:bidi="ar"/>
        </w:rPr>
        <w:t>3</w:t>
      </w:r>
      <w:r>
        <w:rPr>
          <w:rFonts w:hint="default" w:ascii="Times New Roman" w:hAnsi="Times New Roman" w:cs="Times New Roman"/>
          <w:b w:val="0"/>
          <w:bCs w:val="0"/>
          <w:color w:val="000000"/>
          <w:kern w:val="0"/>
          <w:sz w:val="24"/>
          <w:szCs w:val="24"/>
          <w:lang w:eastAsia="zh-CN" w:bidi="ar"/>
        </w:rPr>
        <w:t>中未知类别玻璃文物的所属类别</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根据其化学成分和表单</w:t>
      </w:r>
      <w:r>
        <w:rPr>
          <w:rFonts w:hint="eastAsia" w:cs="Times New Roman"/>
          <w:b w:val="0"/>
          <w:bCs w:val="0"/>
          <w:color w:val="000000"/>
          <w:kern w:val="0"/>
          <w:sz w:val="24"/>
          <w:szCs w:val="24"/>
          <w:lang w:val="en-US" w:eastAsia="zh-CN" w:bidi="ar"/>
        </w:rPr>
        <w:t>2</w:t>
      </w:r>
      <w:r>
        <w:rPr>
          <w:rFonts w:hint="default" w:ascii="Times New Roman" w:hAnsi="Times New Roman" w:cs="Times New Roman"/>
          <w:b w:val="0"/>
          <w:bCs w:val="0"/>
          <w:color w:val="000000"/>
          <w:kern w:val="0"/>
          <w:sz w:val="24"/>
          <w:szCs w:val="24"/>
          <w:lang w:eastAsia="zh-CN" w:bidi="ar"/>
        </w:rPr>
        <w:t>中两种类别玻璃的化学成分建立logistic回归预测模型</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highlight w:val="none"/>
          <w:lang w:val="en-US" w:eastAsia="zh-CN" w:bidi="ar"/>
        </w:rPr>
        <w:t>初步计算得出</w:t>
      </w:r>
      <w:r>
        <w:rPr>
          <w:rFonts w:hint="default" w:ascii="Times New Roman" w:hAnsi="Times New Roman" w:cs="Times New Roman"/>
          <w:b w:val="0"/>
          <w:bCs w:val="0"/>
          <w:color w:val="000000"/>
          <w:kern w:val="0"/>
          <w:sz w:val="24"/>
          <w:szCs w:val="24"/>
          <w:highlight w:val="none"/>
          <w:lang w:eastAsia="zh-CN" w:bidi="ar"/>
        </w:rPr>
        <w:t>模型的预测结果并不理想</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在logis</w:t>
      </w:r>
      <w:r>
        <w:rPr>
          <w:rFonts w:hint="eastAsia" w:cs="Times New Roman"/>
          <w:b w:val="0"/>
          <w:bCs w:val="0"/>
          <w:color w:val="FFFFFF" w:themeColor="background1"/>
          <w:kern w:val="0"/>
          <w:sz w:val="2"/>
          <w:szCs w:val="2"/>
          <w:lang w:val="en-US" w:eastAsia="zh-CN" w:bidi="ar"/>
          <w14:textFill>
            <w14:solidFill>
              <w14:schemeClr w14:val="bg1"/>
            </w14:solidFill>
          </w14:textFill>
        </w:rPr>
        <w:t>a</w:t>
      </w:r>
      <w:r>
        <w:rPr>
          <w:rFonts w:hint="default" w:ascii="Times New Roman" w:hAnsi="Times New Roman" w:cs="Times New Roman"/>
          <w:b w:val="0"/>
          <w:bCs w:val="0"/>
          <w:color w:val="000000"/>
          <w:kern w:val="0"/>
          <w:sz w:val="24"/>
          <w:szCs w:val="24"/>
          <w:lang w:eastAsia="zh-CN" w:bidi="ar"/>
        </w:rPr>
        <w:t>tic模型中加入交互平方项</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再次对数据进行预测</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出现过拟合现象</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为了消除过拟合现象</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采用Fisher线性判别法重新对数据进行预测。</w:t>
      </w:r>
      <w:r>
        <w:rPr>
          <w:rFonts w:hint="default" w:ascii="Times New Roman" w:hAnsi="Times New Roman" w:cs="Times New Roman"/>
          <w:b w:val="0"/>
          <w:bCs w:val="0"/>
          <w:color w:val="000000"/>
          <w:kern w:val="0"/>
          <w:sz w:val="24"/>
          <w:szCs w:val="24"/>
          <w:highlight w:val="none"/>
          <w:lang w:val="en-US" w:eastAsia="zh-CN" w:bidi="ar"/>
        </w:rPr>
        <w:t>分组结果为</w:t>
      </w:r>
      <w:r>
        <w:rPr>
          <w:rFonts w:hint="eastAsia" w:cs="Times New Roman"/>
          <w:b w:val="0"/>
          <w:bCs w:val="0"/>
          <w:color w:val="000000"/>
          <w:kern w:val="0"/>
          <w:sz w:val="24"/>
          <w:szCs w:val="24"/>
          <w:highlight w:val="none"/>
          <w:lang w:val="en-US" w:eastAsia="zh-CN" w:bidi="ar"/>
        </w:rPr>
        <w:t>：</w:t>
      </w:r>
      <w:r>
        <w:rPr>
          <w:rFonts w:hint="default" w:ascii="Times New Roman" w:hAnsi="Times New Roman" w:cs="Times New Roman"/>
          <w:b w:val="0"/>
          <w:bCs w:val="0"/>
          <w:color w:val="000000"/>
          <w:kern w:val="0"/>
          <w:sz w:val="24"/>
          <w:szCs w:val="24"/>
          <w:highlight w:val="none"/>
          <w:lang w:val="en-US" w:eastAsia="zh-CN" w:bidi="ar"/>
        </w:rPr>
        <w:t>高钾类玻璃有</w:t>
      </w:r>
      <w:r>
        <w:rPr>
          <w:rFonts w:hint="default" w:ascii="Times New Roman" w:hAnsi="Times New Roman" w:cs="Times New Roman"/>
          <w:b w:val="0"/>
          <w:bCs w:val="0"/>
          <w:sz w:val="24"/>
          <w:szCs w:val="24"/>
          <w:lang w:val="en-US" w:eastAsia="zh-CN"/>
        </w:rPr>
        <w:t>A1</w:t>
      </w:r>
      <w:r>
        <w:rPr>
          <w:rFonts w:hint="eastAsia" w:cs="Times New Roman"/>
          <w:b w:val="0"/>
          <w:bCs w:val="0"/>
          <w:sz w:val="24"/>
          <w:szCs w:val="24"/>
          <w:lang w:val="en-US" w:eastAsia="zh-CN"/>
        </w:rPr>
        <w:t>，</w:t>
      </w:r>
      <w:r>
        <w:rPr>
          <w:rFonts w:hint="default" w:ascii="Times New Roman" w:hAnsi="Times New Roman" w:cs="Times New Roman"/>
          <w:b w:val="0"/>
          <w:bCs w:val="0"/>
          <w:sz w:val="24"/>
          <w:szCs w:val="24"/>
          <w:lang w:val="en-US" w:eastAsia="zh-CN"/>
        </w:rPr>
        <w:t>A6</w:t>
      </w:r>
      <w:r>
        <w:rPr>
          <w:rFonts w:hint="eastAsia" w:cs="Times New Roman"/>
          <w:b w:val="0"/>
          <w:bCs w:val="0"/>
          <w:sz w:val="24"/>
          <w:szCs w:val="24"/>
          <w:lang w:val="en-US" w:eastAsia="zh-CN"/>
        </w:rPr>
        <w:t>，</w:t>
      </w:r>
      <w:r>
        <w:rPr>
          <w:rFonts w:hint="default" w:ascii="Times New Roman" w:hAnsi="Times New Roman" w:cs="Times New Roman"/>
          <w:b w:val="0"/>
          <w:bCs w:val="0"/>
          <w:sz w:val="24"/>
          <w:szCs w:val="24"/>
          <w:lang w:val="en-US" w:eastAsia="zh-CN"/>
        </w:rPr>
        <w:t>A7；铅钡类玻璃有A2</w:t>
      </w:r>
      <w:r>
        <w:rPr>
          <w:rFonts w:hint="eastAsia" w:cs="Times New Roman"/>
          <w:b w:val="0"/>
          <w:bCs w:val="0"/>
          <w:sz w:val="24"/>
          <w:szCs w:val="24"/>
          <w:lang w:val="en-US" w:eastAsia="zh-CN"/>
        </w:rPr>
        <w:t>，</w:t>
      </w:r>
      <w:r>
        <w:rPr>
          <w:rFonts w:hint="default" w:ascii="Times New Roman" w:hAnsi="Times New Roman" w:cs="Times New Roman"/>
          <w:b w:val="0"/>
          <w:bCs w:val="0"/>
          <w:sz w:val="24"/>
          <w:szCs w:val="24"/>
          <w:lang w:val="en-US" w:eastAsia="zh-CN"/>
        </w:rPr>
        <w:t>A3</w:t>
      </w:r>
      <w:r>
        <w:rPr>
          <w:rFonts w:hint="eastAsia" w:cs="Times New Roman"/>
          <w:b w:val="0"/>
          <w:bCs w:val="0"/>
          <w:sz w:val="24"/>
          <w:szCs w:val="24"/>
          <w:lang w:val="en-US" w:eastAsia="zh-CN"/>
        </w:rPr>
        <w:t>，</w:t>
      </w:r>
      <w:r>
        <w:rPr>
          <w:rFonts w:hint="default" w:ascii="Times New Roman" w:hAnsi="Times New Roman" w:cs="Times New Roman"/>
          <w:b w:val="0"/>
          <w:bCs w:val="0"/>
          <w:sz w:val="24"/>
          <w:szCs w:val="24"/>
          <w:lang w:val="en-US" w:eastAsia="zh-CN"/>
        </w:rPr>
        <w:t>A4</w:t>
      </w:r>
      <w:r>
        <w:rPr>
          <w:rFonts w:hint="eastAsia" w:cs="Times New Roman"/>
          <w:b w:val="0"/>
          <w:bCs w:val="0"/>
          <w:sz w:val="24"/>
          <w:szCs w:val="24"/>
          <w:lang w:val="en-US" w:eastAsia="zh-CN"/>
        </w:rPr>
        <w:t>，</w:t>
      </w:r>
      <w:r>
        <w:rPr>
          <w:rFonts w:hint="default" w:ascii="Times New Roman" w:hAnsi="Times New Roman" w:cs="Times New Roman"/>
          <w:b w:val="0"/>
          <w:bCs w:val="0"/>
          <w:sz w:val="24"/>
          <w:szCs w:val="24"/>
          <w:lang w:val="en-US" w:eastAsia="zh-CN"/>
        </w:rPr>
        <w:t>A5</w:t>
      </w:r>
      <w:r>
        <w:rPr>
          <w:rFonts w:hint="eastAsia" w:cs="Times New Roman"/>
          <w:b w:val="0"/>
          <w:bCs w:val="0"/>
          <w:sz w:val="24"/>
          <w:szCs w:val="24"/>
          <w:lang w:val="en-US" w:eastAsia="zh-CN"/>
        </w:rPr>
        <w:t>，</w:t>
      </w:r>
      <w:r>
        <w:rPr>
          <w:rFonts w:hint="default" w:ascii="Times New Roman" w:hAnsi="Times New Roman" w:cs="Times New Roman"/>
          <w:b w:val="0"/>
          <w:bCs w:val="0"/>
          <w:sz w:val="24"/>
          <w:szCs w:val="24"/>
          <w:lang w:val="en-US" w:eastAsia="zh-CN"/>
        </w:rPr>
        <w:t>A8</w:t>
      </w:r>
      <w:r>
        <w:rPr>
          <w:rFonts w:hint="eastAsia" w:cs="Times New Roman"/>
          <w:b w:val="0"/>
          <w:bCs w:val="0"/>
          <w:sz w:val="24"/>
          <w:szCs w:val="24"/>
          <w:lang w:val="en-US" w:eastAsia="zh-CN"/>
        </w:rPr>
        <w:t>；</w:t>
      </w:r>
      <w:r>
        <w:rPr>
          <w:rFonts w:hint="eastAsia" w:cs="Times New Roman"/>
          <w:i w:val="0"/>
          <w:iCs w:val="0"/>
          <w:caps w:val="0"/>
          <w:color w:val="121212"/>
          <w:spacing w:val="0"/>
          <w:sz w:val="24"/>
          <w:szCs w:val="24"/>
          <w:shd w:val="clear" w:fill="FFFFFF"/>
          <w:lang w:val="en-US" w:eastAsia="zh-CN"/>
        </w:rPr>
        <w:t>最后将</w:t>
      </w:r>
      <w:r>
        <w:rPr>
          <w:rFonts w:hint="eastAsia" w:cs="Times New Roman"/>
          <w:i w:val="0"/>
          <w:iCs w:val="0"/>
          <w:caps w:val="0"/>
          <w:color w:val="121212"/>
          <w:spacing w:val="0"/>
          <w:sz w:val="24"/>
          <w:szCs w:val="24"/>
          <w:shd w:val="clear" w:fill="FFFFFF"/>
          <w:lang w:eastAsia="zh-CN"/>
        </w:rPr>
        <w:t>表单</w:t>
      </w:r>
      <w:r>
        <w:rPr>
          <w:rFonts w:hint="eastAsia" w:cs="Times New Roman"/>
          <w:i w:val="0"/>
          <w:iCs w:val="0"/>
          <w:caps w:val="0"/>
          <w:color w:val="121212"/>
          <w:spacing w:val="0"/>
          <w:sz w:val="24"/>
          <w:szCs w:val="24"/>
          <w:shd w:val="clear" w:fill="FFFFFF"/>
          <w:lang w:val="en-US" w:eastAsia="zh-CN"/>
        </w:rPr>
        <w:t>3</w:t>
      </w:r>
      <w:r>
        <w:rPr>
          <w:rFonts w:hint="eastAsia" w:cs="Times New Roman"/>
          <w:i w:val="0"/>
          <w:iCs w:val="0"/>
          <w:caps w:val="0"/>
          <w:color w:val="121212"/>
          <w:spacing w:val="0"/>
          <w:sz w:val="24"/>
          <w:szCs w:val="24"/>
          <w:shd w:val="clear" w:fill="FFFFFF"/>
          <w:lang w:eastAsia="zh-CN"/>
        </w:rPr>
        <w:t>中的数据</w:t>
      </w:r>
      <w:r>
        <w:rPr>
          <w:rFonts w:hint="eastAsia" w:cs="Times New Roman"/>
          <w:i w:val="0"/>
          <w:iCs w:val="0"/>
          <w:caps w:val="0"/>
          <w:color w:val="121212"/>
          <w:spacing w:val="0"/>
          <w:sz w:val="24"/>
          <w:szCs w:val="24"/>
          <w:shd w:val="clear" w:fill="FFFFFF"/>
          <w:lang w:val="en-US" w:eastAsia="zh-CN"/>
        </w:rPr>
        <w:t>赋予上下10%的扰动进行敏感度分析，重新对数据进行预测分类并和实际分类进行比较，发现给予扰动后的分类准确度</w:t>
      </w:r>
      <w:r>
        <w:rPr>
          <w:rFonts w:hint="eastAsia" w:cs="Times New Roman"/>
          <w:i w:val="0"/>
          <w:iCs w:val="0"/>
          <w:caps w:val="0"/>
          <w:color w:val="121212"/>
          <w:spacing w:val="0"/>
          <w:sz w:val="24"/>
          <w:szCs w:val="24"/>
          <w:highlight w:val="none"/>
          <w:shd w:val="clear" w:fill="FFFFFF"/>
          <w:lang w:val="en-US" w:eastAsia="zh-CN"/>
        </w:rPr>
        <w:t>在98.5%。</w:t>
      </w:r>
    </w:p>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right="0" w:rightChars="0" w:firstLine="480" w:firstLineChars="200"/>
        <w:jc w:val="both"/>
        <w:textAlignment w:val="auto"/>
        <w:rPr>
          <w:rFonts w:hint="default" w:ascii="Times New Roman" w:hAnsi="Times New Roman" w:eastAsia="宋体" w:cs="Times New Roman"/>
          <w:b w:val="0"/>
          <w:bCs w:val="0"/>
          <w:color w:val="auto"/>
          <w:kern w:val="0"/>
          <w:sz w:val="24"/>
          <w:szCs w:val="24"/>
          <w:highlight w:val="yellow"/>
          <w:lang w:val="en-US" w:eastAsia="zh-CN" w:bidi="ar"/>
        </w:rPr>
      </w:pPr>
      <w:r>
        <w:rPr>
          <w:rFonts w:hint="default" w:ascii="Times New Roman" w:hAnsi="Times New Roman" w:eastAsia="宋体" w:cs="Times New Roman"/>
          <w:b w:val="0"/>
          <w:bCs w:val="0"/>
          <w:color w:val="000000"/>
          <w:kern w:val="0"/>
          <w:sz w:val="24"/>
          <w:szCs w:val="24"/>
          <w:lang w:val="en-US" w:eastAsia="zh-CN" w:bidi="ar"/>
        </w:rPr>
        <w:t>对于问题</w:t>
      </w:r>
      <w:r>
        <w:rPr>
          <w:rFonts w:hint="default" w:ascii="Times New Roman" w:hAnsi="Times New Roman" w:eastAsia="宋体" w:cs="Times New Roman"/>
          <w:b w:val="0"/>
          <w:bCs w:val="0"/>
          <w:color w:val="000000"/>
          <w:kern w:val="0"/>
          <w:sz w:val="24"/>
          <w:szCs w:val="24"/>
          <w:lang w:eastAsia="zh-CN" w:bidi="ar"/>
        </w:rPr>
        <w:t>四</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分别将</w:t>
      </w:r>
      <w:r>
        <w:rPr>
          <w:rFonts w:hint="default" w:ascii="Times New Roman" w:hAnsi="Times New Roman" w:eastAsia="宋体" w:cs="Times New Roman"/>
          <w:b w:val="0"/>
          <w:bCs w:val="0"/>
          <w:color w:val="000000"/>
          <w:kern w:val="0"/>
          <w:sz w:val="24"/>
          <w:szCs w:val="24"/>
          <w:lang w:eastAsia="zh-CN" w:bidi="ar"/>
        </w:rPr>
        <w:t>高钾类玻璃样品中的氧化钾</w:t>
      </w:r>
      <w:r>
        <w:rPr>
          <w:rFonts w:hint="default" w:ascii="Times New Roman" w:hAnsi="Times New Roman" w:cs="Times New Roman"/>
          <w:b w:val="0"/>
          <w:bCs w:val="0"/>
          <w:color w:val="000000"/>
          <w:kern w:val="0"/>
          <w:sz w:val="24"/>
          <w:szCs w:val="24"/>
          <w:lang w:val="en-US" w:eastAsia="zh-CN" w:bidi="ar"/>
        </w:rPr>
        <w:t>和</w:t>
      </w:r>
      <w:r>
        <w:rPr>
          <w:rFonts w:hint="default" w:ascii="Times New Roman" w:hAnsi="Times New Roman" w:eastAsia="宋体" w:cs="Times New Roman"/>
          <w:b w:val="0"/>
          <w:bCs w:val="0"/>
          <w:color w:val="000000"/>
          <w:kern w:val="0"/>
          <w:sz w:val="24"/>
          <w:szCs w:val="24"/>
          <w:lang w:eastAsia="zh-CN" w:bidi="ar"/>
        </w:rPr>
        <w:t>铅钡类玻璃样品中的氧化铅和氧化钡作为母序列</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其他化学成分作为子序列进行</w:t>
      </w:r>
      <w:r>
        <w:rPr>
          <w:rFonts w:hint="default" w:ascii="Times New Roman" w:hAnsi="Times New Roman" w:cs="Times New Roman"/>
          <w:b w:val="0"/>
          <w:bCs w:val="0"/>
          <w:color w:val="000000"/>
          <w:kern w:val="0"/>
          <w:sz w:val="24"/>
          <w:szCs w:val="24"/>
          <w:lang w:val="en-US" w:eastAsia="zh-CN" w:bidi="ar"/>
        </w:rPr>
        <w:t>三次</w:t>
      </w:r>
      <w:r>
        <w:rPr>
          <w:rFonts w:hint="default" w:ascii="Times New Roman" w:hAnsi="Times New Roman" w:eastAsia="宋体" w:cs="Times New Roman"/>
          <w:b w:val="0"/>
          <w:bCs w:val="0"/>
          <w:color w:val="000000"/>
          <w:kern w:val="0"/>
          <w:sz w:val="24"/>
          <w:szCs w:val="24"/>
          <w:lang w:eastAsia="zh-CN" w:bidi="ar"/>
        </w:rPr>
        <w:t>灰色关联度分析；</w:t>
      </w:r>
      <w:r>
        <w:rPr>
          <w:rFonts w:hint="eastAsia" w:cs="Times New Roman"/>
          <w:b w:val="0"/>
          <w:bCs w:val="0"/>
          <w:color w:val="000000"/>
          <w:kern w:val="0"/>
          <w:sz w:val="24"/>
          <w:szCs w:val="24"/>
          <w:lang w:val="en-US" w:eastAsia="zh-CN" w:bidi="ar"/>
        </w:rPr>
        <w:t>通过观察比较三次</w:t>
      </w:r>
      <w:r>
        <w:rPr>
          <w:rFonts w:hint="default" w:ascii="Times New Roman" w:hAnsi="Times New Roman" w:eastAsia="宋体" w:cs="Times New Roman"/>
          <w:b w:val="0"/>
          <w:bCs w:val="0"/>
          <w:color w:val="000000"/>
          <w:kern w:val="0"/>
          <w:sz w:val="24"/>
          <w:szCs w:val="24"/>
          <w:lang w:eastAsia="zh-CN" w:bidi="ar"/>
        </w:rPr>
        <w:t>灰色关联度</w:t>
      </w:r>
      <w:r>
        <w:rPr>
          <w:rFonts w:hint="eastAsia" w:cs="Times New Roman"/>
          <w:b w:val="0"/>
          <w:bCs w:val="0"/>
          <w:color w:val="000000"/>
          <w:kern w:val="0"/>
          <w:sz w:val="24"/>
          <w:szCs w:val="24"/>
          <w:lang w:val="en-US" w:eastAsia="zh-CN" w:bidi="ar"/>
        </w:rPr>
        <w:t>分析的</w:t>
      </w:r>
      <w:r>
        <w:rPr>
          <w:rFonts w:hint="default" w:ascii="Times New Roman" w:hAnsi="Times New Roman" w:eastAsia="宋体" w:cs="Times New Roman"/>
          <w:b w:val="0"/>
          <w:bCs w:val="0"/>
          <w:color w:val="auto"/>
          <w:kern w:val="0"/>
          <w:sz w:val="24"/>
          <w:szCs w:val="24"/>
          <w:lang w:val="en-US" w:eastAsia="zh-CN" w:bidi="ar"/>
        </w:rPr>
        <w:t>关联程度表</w:t>
      </w:r>
      <w:r>
        <w:rPr>
          <w:rFonts w:hint="eastAsia" w:cs="Times New Roman"/>
          <w:b w:val="0"/>
          <w:bCs w:val="0"/>
          <w:color w:val="auto"/>
          <w:kern w:val="0"/>
          <w:sz w:val="24"/>
          <w:szCs w:val="24"/>
          <w:lang w:val="en-US" w:eastAsia="zh-CN" w:bidi="ar"/>
        </w:rPr>
        <w:t>，得到</w:t>
      </w:r>
      <w:r>
        <w:rPr>
          <w:rFonts w:hint="eastAsia" w:cs="Times New Roman"/>
          <w:b w:val="0"/>
          <w:bCs w:val="0"/>
          <w:i w:val="0"/>
          <w:iCs w:val="0"/>
          <w:caps w:val="0"/>
          <w:color w:val="auto"/>
          <w:spacing w:val="0"/>
          <w:sz w:val="24"/>
          <w:szCs w:val="24"/>
          <w:shd w:val="clear" w:fill="FFFFFF"/>
          <w:lang w:val="en-US" w:eastAsia="zh-CN"/>
        </w:rPr>
        <w:t>各类化学成分对于铅钡类玻璃的关联程度更高，对于高钾类玻璃的关联程度较低；其中氧化钙和氧化铜对两类玻璃都有明显的关联性。</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关键词：</w:t>
      </w:r>
      <w:r>
        <w:rPr>
          <w:rFonts w:hint="default" w:ascii="Times New Roman" w:hAnsi="Times New Roman" w:cs="Times New Roman"/>
          <w:b w:val="0"/>
          <w:bCs w:val="0"/>
          <w:color w:val="000000"/>
          <w:kern w:val="0"/>
          <w:sz w:val="24"/>
          <w:szCs w:val="24"/>
          <w:lang w:eastAsia="zh-CN" w:bidi="ar"/>
        </w:rPr>
        <w:t xml:space="preserve"> 随机森林</w:t>
      </w:r>
      <w:r>
        <w:rPr>
          <w:rFonts w:hint="eastAsia" w:cs="Times New Roman"/>
          <w:b w:val="0"/>
          <w:bCs w:val="0"/>
          <w:color w:val="000000"/>
          <w:kern w:val="0"/>
          <w:sz w:val="24"/>
          <w:szCs w:val="24"/>
          <w:lang w:val="en-US" w:eastAsia="zh-CN" w:bidi="ar"/>
        </w:rPr>
        <w:t xml:space="preserve">  </w:t>
      </w:r>
      <w:r>
        <w:rPr>
          <w:rFonts w:hint="default" w:ascii="Times New Roman" w:hAnsi="Times New Roman" w:cs="Times New Roman"/>
          <w:b w:val="0"/>
          <w:bCs w:val="0"/>
          <w:color w:val="000000"/>
          <w:kern w:val="0"/>
          <w:sz w:val="24"/>
          <w:szCs w:val="24"/>
          <w:lang w:eastAsia="zh-CN" w:bidi="ar"/>
        </w:rPr>
        <w:t>logistic</w:t>
      </w:r>
      <w:r>
        <w:rPr>
          <w:rFonts w:hint="default" w:ascii="Times New Roman" w:hAnsi="Times New Roman" w:cs="Times New Roman"/>
          <w:b w:val="0"/>
          <w:bCs w:val="0"/>
          <w:color w:val="000000"/>
          <w:kern w:val="0"/>
          <w:sz w:val="24"/>
          <w:szCs w:val="24"/>
          <w:lang w:val="en-US" w:eastAsia="zh-CN" w:bidi="ar"/>
        </w:rPr>
        <w:t>回归</w:t>
      </w:r>
      <w:r>
        <w:rPr>
          <w:rFonts w:hint="eastAsia" w:cs="Times New Roman"/>
          <w:b w:val="0"/>
          <w:bCs w:val="0"/>
          <w:color w:val="000000"/>
          <w:kern w:val="0"/>
          <w:sz w:val="24"/>
          <w:szCs w:val="24"/>
          <w:lang w:val="en-US" w:eastAsia="zh-CN" w:bidi="ar"/>
        </w:rPr>
        <w:t xml:space="preserve">  </w:t>
      </w:r>
      <w:r>
        <w:rPr>
          <w:rFonts w:hint="default" w:ascii="Times New Roman" w:hAnsi="Times New Roman" w:cs="Times New Roman" w:eastAsiaTheme="majorEastAsia"/>
          <w:b w:val="0"/>
          <w:bCs w:val="0"/>
          <w:i w:val="0"/>
          <w:iCs w:val="0"/>
          <w:caps w:val="0"/>
          <w:color w:val="000000"/>
          <w:spacing w:val="0"/>
          <w:sz w:val="24"/>
          <w:szCs w:val="24"/>
          <w:shd w:val="clear" w:fill="FFFFFF"/>
        </w:rPr>
        <w:t>F</w:t>
      </w:r>
      <w:r>
        <w:rPr>
          <w:rFonts w:hint="default" w:ascii="Times New Roman" w:hAnsi="Times New Roman" w:cs="Times New Roman" w:eastAsiaTheme="majorEastAsia"/>
          <w:b w:val="0"/>
          <w:bCs w:val="0"/>
          <w:i w:val="0"/>
          <w:iCs w:val="0"/>
          <w:caps w:val="0"/>
          <w:color w:val="000000"/>
          <w:spacing w:val="0"/>
          <w:sz w:val="24"/>
          <w:szCs w:val="24"/>
          <w:shd w:val="clear" w:fill="FFFFFF"/>
          <w:lang w:val="en-US" w:eastAsia="zh-CN"/>
        </w:rPr>
        <w:t>isher</w:t>
      </w:r>
      <w:r>
        <w:rPr>
          <w:rFonts w:hint="default" w:ascii="Times New Roman" w:hAnsi="Times New Roman" w:cs="Times New Roman" w:eastAsiaTheme="majorEastAsia"/>
          <w:b w:val="0"/>
          <w:bCs w:val="0"/>
          <w:i w:val="0"/>
          <w:iCs w:val="0"/>
          <w:caps w:val="0"/>
          <w:color w:val="000000"/>
          <w:spacing w:val="0"/>
          <w:sz w:val="24"/>
          <w:szCs w:val="24"/>
          <w:shd w:val="clear" w:fill="FFFFFF"/>
        </w:rPr>
        <w:t>线性判别</w:t>
      </w:r>
      <w:r>
        <w:rPr>
          <w:rFonts w:hint="default" w:ascii="Times New Roman" w:hAnsi="Times New Roman" w:cs="Times New Roman" w:eastAsiaTheme="majorEastAsia"/>
          <w:b w:val="0"/>
          <w:bCs w:val="0"/>
          <w:i w:val="0"/>
          <w:iCs w:val="0"/>
          <w:caps w:val="0"/>
          <w:color w:val="000000"/>
          <w:spacing w:val="0"/>
          <w:sz w:val="24"/>
          <w:szCs w:val="24"/>
          <w:shd w:val="clear" w:fill="FFFFFF"/>
          <w:lang w:val="en-US" w:eastAsia="zh-CN"/>
        </w:rPr>
        <w:t>法</w:t>
      </w:r>
      <w:r>
        <w:rPr>
          <w:rFonts w:hint="eastAsia" w:cs="Times New Roman" w:eastAsiaTheme="majorEastAsia"/>
          <w:b w:val="0"/>
          <w:bCs w:val="0"/>
          <w:i w:val="0"/>
          <w:iCs w:val="0"/>
          <w:caps w:val="0"/>
          <w:color w:val="000000"/>
          <w:spacing w:val="0"/>
          <w:sz w:val="24"/>
          <w:szCs w:val="24"/>
          <w:shd w:val="clear" w:fill="FFFFFF"/>
          <w:lang w:val="en-US" w:eastAsia="zh-CN"/>
        </w:rPr>
        <w:t xml:space="preserve">  </w:t>
      </w:r>
      <w:r>
        <w:rPr>
          <w:rFonts w:hint="default" w:ascii="Times New Roman" w:hAnsi="Times New Roman" w:eastAsia="宋体" w:cs="Times New Roman"/>
          <w:b w:val="0"/>
          <w:bCs w:val="0"/>
          <w:color w:val="000000"/>
          <w:kern w:val="0"/>
          <w:sz w:val="24"/>
          <w:szCs w:val="24"/>
          <w:lang w:val="en-US" w:eastAsia="zh-CN" w:bidi="ar"/>
        </w:rPr>
        <w:t>灰色关联</w:t>
      </w:r>
      <w:r>
        <w:rPr>
          <w:rFonts w:hint="default" w:ascii="Times New Roman" w:hAnsi="Times New Roman" w:cs="Times New Roman"/>
          <w:b w:val="0"/>
          <w:bCs w:val="0"/>
          <w:color w:val="000000"/>
          <w:kern w:val="0"/>
          <w:sz w:val="24"/>
          <w:szCs w:val="24"/>
          <w:lang w:eastAsia="zh-CN" w:bidi="ar"/>
        </w:rPr>
        <w:t>度</w:t>
      </w:r>
      <w:r>
        <w:rPr>
          <w:rFonts w:hint="default" w:ascii="Times New Roman" w:hAnsi="Times New Roman" w:eastAsia="宋体" w:cs="Times New Roman"/>
          <w:b w:val="0"/>
          <w:bCs w:val="0"/>
          <w:color w:val="000000"/>
          <w:kern w:val="0"/>
          <w:sz w:val="24"/>
          <w:szCs w:val="24"/>
          <w:lang w:val="en-US" w:eastAsia="zh-CN" w:bidi="ar"/>
        </w:rPr>
        <w:t>分析</w:t>
      </w:r>
    </w:p>
    <w:p>
      <w:pPr>
        <w:keepNext w:val="0"/>
        <w:keepLines w:val="0"/>
        <w:pageBreakBefore w:val="0"/>
        <w:kinsoku/>
        <w:overflowPunct/>
        <w:topLinePunct w:val="0"/>
        <w:bidi w:val="0"/>
        <w:spacing w:line="240" w:lineRule="auto"/>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br w:type="page"/>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宋体" w:cs="Times New Roman"/>
          <w:b/>
          <w:bCs/>
          <w:color w:val="000000"/>
          <w:kern w:val="0"/>
          <w:sz w:val="28"/>
          <w:szCs w:val="28"/>
          <w:lang w:val="en-US" w:eastAsia="zh-CN" w:bidi="ar"/>
        </w:rPr>
        <w:t>问题重述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丝绸之路是我国古代中西方文化交流的方式</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这其中玻璃是早期的时候经济文化交流的具有代表性证物。玻璃的主要原材料是石英砂</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主要化学成分是二氧化硅。</w:t>
      </w:r>
      <w:r>
        <w:rPr>
          <w:rFonts w:hint="default" w:ascii="Times New Roman" w:hAnsi="Times New Roman" w:cs="Times New Roman"/>
          <w:b w:val="0"/>
          <w:bCs w:val="0"/>
          <w:color w:val="000000"/>
          <w:kern w:val="0"/>
          <w:sz w:val="24"/>
          <w:szCs w:val="24"/>
          <w:lang w:eastAsia="zh-CN" w:bidi="ar"/>
        </w:rPr>
        <w:t>由于</w:t>
      </w:r>
      <w:r>
        <w:rPr>
          <w:rFonts w:hint="default" w:ascii="Times New Roman" w:hAnsi="Times New Roman" w:eastAsia="宋体" w:cs="Times New Roman"/>
          <w:b w:val="0"/>
          <w:bCs w:val="0"/>
          <w:color w:val="000000"/>
          <w:kern w:val="0"/>
          <w:sz w:val="24"/>
          <w:szCs w:val="24"/>
          <w:lang w:val="en-US" w:eastAsia="zh-CN" w:bidi="ar"/>
        </w:rPr>
        <w:t>纯石英砂的熔点</w:t>
      </w:r>
      <w:r>
        <w:rPr>
          <w:rFonts w:hint="default" w:ascii="Times New Roman" w:hAnsi="Times New Roman" w:cs="Times New Roman"/>
          <w:b w:val="0"/>
          <w:bCs w:val="0"/>
          <w:color w:val="000000"/>
          <w:kern w:val="0"/>
          <w:sz w:val="24"/>
          <w:szCs w:val="24"/>
          <w:lang w:eastAsia="zh-CN" w:bidi="ar"/>
        </w:rPr>
        <w:t>过高</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为了</w:t>
      </w:r>
      <w:r>
        <w:rPr>
          <w:rFonts w:hint="default" w:ascii="Times New Roman" w:hAnsi="Times New Roman" w:cs="Times New Roman"/>
          <w:b w:val="0"/>
          <w:bCs w:val="0"/>
          <w:color w:val="000000"/>
          <w:kern w:val="0"/>
          <w:sz w:val="24"/>
          <w:szCs w:val="24"/>
          <w:lang w:eastAsia="zh-CN" w:bidi="ar"/>
        </w:rPr>
        <w:t>降低其</w:t>
      </w:r>
      <w:r>
        <w:rPr>
          <w:rFonts w:hint="default" w:ascii="Times New Roman" w:hAnsi="Times New Roman" w:eastAsia="宋体" w:cs="Times New Roman"/>
          <w:b w:val="0"/>
          <w:bCs w:val="0"/>
          <w:color w:val="000000"/>
          <w:kern w:val="0"/>
          <w:sz w:val="24"/>
          <w:szCs w:val="24"/>
          <w:lang w:val="en-US" w:eastAsia="zh-CN" w:bidi="ar"/>
        </w:rPr>
        <w:t>熔化温度</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在炼制时</w:t>
      </w:r>
      <w:r>
        <w:rPr>
          <w:rFonts w:hint="default" w:ascii="Times New Roman" w:hAnsi="Times New Roman" w:cs="Times New Roman"/>
          <w:b w:val="0"/>
          <w:bCs w:val="0"/>
          <w:color w:val="000000"/>
          <w:kern w:val="0"/>
          <w:sz w:val="24"/>
          <w:szCs w:val="24"/>
          <w:lang w:eastAsia="zh-CN" w:bidi="ar"/>
        </w:rPr>
        <w:t>一般要添加</w:t>
      </w:r>
      <w:r>
        <w:rPr>
          <w:rFonts w:hint="default" w:ascii="Times New Roman" w:hAnsi="Times New Roman" w:eastAsia="宋体" w:cs="Times New Roman"/>
          <w:b w:val="0"/>
          <w:bCs w:val="0"/>
          <w:color w:val="000000"/>
          <w:kern w:val="0"/>
          <w:sz w:val="24"/>
          <w:szCs w:val="24"/>
          <w:lang w:val="en-US" w:eastAsia="zh-CN" w:bidi="ar"/>
        </w:rPr>
        <w:t>使用助熔剂。</w:t>
      </w:r>
      <w:r>
        <w:rPr>
          <w:rFonts w:hint="default" w:ascii="Times New Roman" w:hAnsi="Times New Roman" w:cs="Times New Roman"/>
          <w:b w:val="0"/>
          <w:bCs w:val="0"/>
          <w:color w:val="000000"/>
          <w:kern w:val="0"/>
          <w:sz w:val="24"/>
          <w:szCs w:val="24"/>
          <w:lang w:eastAsia="zh-CN" w:bidi="ar"/>
        </w:rPr>
        <w:t>其中</w:t>
      </w:r>
      <w:r>
        <w:rPr>
          <w:rFonts w:hint="default" w:ascii="Times New Roman" w:hAnsi="Times New Roman" w:eastAsia="宋体" w:cs="Times New Roman"/>
          <w:b w:val="0"/>
          <w:bCs w:val="0"/>
          <w:color w:val="000000"/>
          <w:kern w:val="0"/>
          <w:sz w:val="24"/>
          <w:szCs w:val="24"/>
          <w:lang w:val="en-US" w:eastAsia="zh-CN" w:bidi="ar"/>
        </w:rPr>
        <w:t>草木灰、天然泡碱、硝石和铅矿石等</w:t>
      </w:r>
      <w:r>
        <w:rPr>
          <w:rFonts w:hint="default" w:ascii="Times New Roman" w:hAnsi="Times New Roman" w:cs="Times New Roman"/>
          <w:b w:val="0"/>
          <w:bCs w:val="0"/>
          <w:color w:val="000000"/>
          <w:kern w:val="0"/>
          <w:sz w:val="24"/>
          <w:szCs w:val="24"/>
          <w:lang w:eastAsia="zh-CN" w:bidi="ar"/>
        </w:rPr>
        <w:t>是</w:t>
      </w:r>
      <w:r>
        <w:rPr>
          <w:rFonts w:hint="default" w:ascii="Times New Roman" w:hAnsi="Times New Roman" w:eastAsia="宋体" w:cs="Times New Roman"/>
          <w:b w:val="0"/>
          <w:bCs w:val="0"/>
          <w:color w:val="000000"/>
          <w:kern w:val="0"/>
          <w:sz w:val="24"/>
          <w:szCs w:val="24"/>
          <w:lang w:val="en-US" w:eastAsia="zh-CN" w:bidi="ar"/>
        </w:rPr>
        <w:t>古时最常</w:t>
      </w:r>
      <w:r>
        <w:rPr>
          <w:rFonts w:hint="default" w:ascii="Times New Roman" w:hAnsi="Times New Roman" w:eastAsia="宋体" w:cs="Times New Roman"/>
          <w:b w:val="0"/>
          <w:bCs w:val="0"/>
          <w:color w:val="000000"/>
          <w:kern w:val="0"/>
          <w:sz w:val="24"/>
          <w:szCs w:val="24"/>
          <w:lang w:eastAsia="zh-CN" w:bidi="ar"/>
        </w:rPr>
        <w:t>见</w:t>
      </w:r>
      <w:r>
        <w:rPr>
          <w:rFonts w:hint="default" w:ascii="Times New Roman" w:hAnsi="Times New Roman" w:eastAsia="宋体" w:cs="Times New Roman"/>
          <w:b w:val="0"/>
          <w:bCs w:val="0"/>
          <w:color w:val="000000"/>
          <w:kern w:val="0"/>
          <w:sz w:val="24"/>
          <w:szCs w:val="24"/>
          <w:lang w:val="en-US" w:eastAsia="zh-CN" w:bidi="ar"/>
        </w:rPr>
        <w:t>的助熔剂</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val="en-US" w:eastAsia="zh-CN" w:bidi="ar"/>
        </w:rPr>
        <w:t>并添加石灰石作为稳定剂</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石灰石</w:t>
      </w:r>
      <w:r>
        <w:rPr>
          <w:rFonts w:hint="default" w:ascii="Times New Roman" w:hAnsi="Times New Roman" w:cs="Times New Roman"/>
          <w:b w:val="0"/>
          <w:bCs w:val="0"/>
          <w:color w:val="000000"/>
          <w:kern w:val="0"/>
          <w:sz w:val="24"/>
          <w:szCs w:val="24"/>
          <w:lang w:eastAsia="zh-CN" w:bidi="ar"/>
        </w:rPr>
        <w:t>经过</w:t>
      </w:r>
      <w:r>
        <w:rPr>
          <w:rFonts w:hint="default" w:ascii="Times New Roman" w:hAnsi="Times New Roman" w:eastAsia="宋体" w:cs="Times New Roman"/>
          <w:b w:val="0"/>
          <w:bCs w:val="0"/>
          <w:color w:val="000000"/>
          <w:kern w:val="0"/>
          <w:sz w:val="24"/>
          <w:szCs w:val="24"/>
          <w:lang w:val="en-US" w:eastAsia="zh-CN" w:bidi="ar"/>
        </w:rPr>
        <w:t>煅烧可以转化为氧化钙</w:t>
      </w:r>
      <w:r>
        <w:rPr>
          <w:rFonts w:hint="default" w:ascii="Times New Roman" w:hAnsi="Times New Roman"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val="en-US" w:eastAsia="zh-CN" w:bidi="ar"/>
        </w:rPr>
        <w:t>增加的助熔剂不同</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其主要化学成分也不同。例如</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铅钡玻璃在烧制过程中加入铅矿石作为一个助熔剂</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其氧化铅、氧化钡的含量相对较高</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基本上被认为是我们国家自行研制出的玻璃品种</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楚文化的玻璃正是以铅钡玻璃为主体。钾玻璃是以含钾量高的物质作为一个助熔剂烧制而成的如草木灰</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主要</w:t>
      </w:r>
      <w:r>
        <w:rPr>
          <w:rFonts w:hint="default" w:ascii="Times New Roman" w:hAnsi="Times New Roman" w:cs="Times New Roman"/>
          <w:b w:val="0"/>
          <w:bCs w:val="0"/>
          <w:color w:val="000000"/>
          <w:kern w:val="0"/>
          <w:sz w:val="24"/>
          <w:szCs w:val="24"/>
          <w:lang w:eastAsia="zh-CN" w:bidi="ar"/>
        </w:rPr>
        <w:t>流行</w:t>
      </w:r>
      <w:r>
        <w:rPr>
          <w:rFonts w:hint="default" w:ascii="Times New Roman" w:hAnsi="Times New Roman" w:eastAsia="宋体" w:cs="Times New Roman"/>
          <w:b w:val="0"/>
          <w:bCs w:val="0"/>
          <w:color w:val="000000"/>
          <w:kern w:val="0"/>
          <w:sz w:val="24"/>
          <w:szCs w:val="24"/>
          <w:lang w:val="en-US" w:eastAsia="zh-CN" w:bidi="ar"/>
        </w:rPr>
        <w:t>于</w:t>
      </w:r>
      <w:r>
        <w:rPr>
          <w:rFonts w:hint="default" w:ascii="Times New Roman" w:hAnsi="Times New Roman" w:cs="Times New Roman"/>
          <w:b w:val="0"/>
          <w:bCs w:val="0"/>
          <w:color w:val="000000"/>
          <w:kern w:val="0"/>
          <w:sz w:val="24"/>
          <w:szCs w:val="24"/>
          <w:lang w:eastAsia="zh-CN" w:bidi="ar"/>
        </w:rPr>
        <w:t>我国</w:t>
      </w:r>
      <w:r>
        <w:rPr>
          <w:rFonts w:hint="default" w:ascii="Times New Roman" w:hAnsi="Times New Roman" w:eastAsia="宋体" w:cs="Times New Roman"/>
          <w:b w:val="0"/>
          <w:bCs w:val="0"/>
          <w:color w:val="000000"/>
          <w:kern w:val="0"/>
          <w:sz w:val="24"/>
          <w:szCs w:val="24"/>
          <w:lang w:val="en-US" w:eastAsia="zh-CN" w:bidi="ar"/>
        </w:rPr>
        <w:t>岭南乃至东南亚和印度</w:t>
      </w:r>
      <w:r>
        <w:rPr>
          <w:rFonts w:hint="default" w:ascii="Times New Roman" w:hAnsi="Times New Roman" w:cs="Times New Roman"/>
          <w:b w:val="0"/>
          <w:bCs w:val="0"/>
          <w:color w:val="000000"/>
          <w:kern w:val="0"/>
          <w:sz w:val="24"/>
          <w:szCs w:val="24"/>
          <w:lang w:eastAsia="zh-CN" w:bidi="ar"/>
        </w:rPr>
        <w:t>地区</w:t>
      </w:r>
      <w:r>
        <w:rPr>
          <w:rFonts w:hint="default" w:ascii="Times New Roman" w:hAnsi="Times New Roman" w:eastAsia="宋体" w:cs="Times New Roman"/>
          <w:b w:val="0"/>
          <w:bCs w:val="0"/>
          <w:color w:val="000000"/>
          <w:kern w:val="0"/>
          <w:sz w:val="24"/>
          <w:szCs w:val="24"/>
          <w:lang w:val="en-US" w:eastAsia="zh-CN" w:bidi="ar"/>
        </w:rPr>
        <w:t>。古代玻璃极易受埋藏环境的影响而风化。在风化过程中</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eastAsia="zh-CN" w:bidi="ar"/>
        </w:rPr>
        <w:t>玻璃</w:t>
      </w:r>
      <w:r>
        <w:rPr>
          <w:rFonts w:hint="default" w:ascii="Times New Roman" w:hAnsi="Times New Roman" w:eastAsia="宋体" w:cs="Times New Roman"/>
          <w:b w:val="0"/>
          <w:bCs w:val="0"/>
          <w:color w:val="000000"/>
          <w:kern w:val="0"/>
          <w:sz w:val="24"/>
          <w:szCs w:val="24"/>
          <w:lang w:val="en-US" w:eastAsia="zh-CN" w:bidi="ar"/>
        </w:rPr>
        <w:t>内部的元素与环境的元素通过大量交换</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导致了其成分比例出现了变化</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进而影响对其种类的准确判断。</w:t>
      </w:r>
      <w:r>
        <w:rPr>
          <w:rFonts w:hint="default" w:ascii="Times New Roman" w:hAnsi="Times New Roman" w:cs="Times New Roman"/>
          <w:b w:val="0"/>
          <w:bCs w:val="0"/>
          <w:color w:val="000000"/>
          <w:kern w:val="0"/>
          <w:sz w:val="24"/>
          <w:szCs w:val="24"/>
          <w:lang w:eastAsia="zh-CN" w:bidi="ar"/>
        </w:rPr>
        <w:t>有些</w:t>
      </w:r>
      <w:r>
        <w:rPr>
          <w:rFonts w:hint="default" w:ascii="Times New Roman" w:hAnsi="Times New Roman" w:eastAsia="宋体" w:cs="Times New Roman"/>
          <w:b w:val="0"/>
          <w:bCs w:val="0"/>
          <w:color w:val="000000"/>
          <w:kern w:val="0"/>
          <w:sz w:val="24"/>
          <w:szCs w:val="24"/>
          <w:lang w:val="en-US" w:eastAsia="zh-CN" w:bidi="ar"/>
        </w:rPr>
        <w:t>文物标记为表面无风化</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但不排除个别有较浅的风化；</w:t>
      </w:r>
      <w:r>
        <w:rPr>
          <w:rFonts w:hint="default" w:ascii="Times New Roman" w:hAnsi="Times New Roman" w:cs="Times New Roman"/>
          <w:b w:val="0"/>
          <w:bCs w:val="0"/>
          <w:color w:val="000000"/>
          <w:kern w:val="0"/>
          <w:sz w:val="24"/>
          <w:szCs w:val="24"/>
          <w:lang w:eastAsia="zh-CN" w:bidi="ar"/>
        </w:rPr>
        <w:t>有些</w:t>
      </w:r>
      <w:r>
        <w:rPr>
          <w:rFonts w:hint="default" w:ascii="Times New Roman" w:hAnsi="Times New Roman" w:eastAsia="宋体" w:cs="Times New Roman"/>
          <w:b w:val="0"/>
          <w:bCs w:val="0"/>
          <w:color w:val="000000"/>
          <w:kern w:val="0"/>
          <w:sz w:val="24"/>
          <w:szCs w:val="24"/>
          <w:lang w:val="en-US" w:eastAsia="zh-CN" w:bidi="ar"/>
        </w:rPr>
        <w:t>文物标记为表面风化</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在部分风化的文物中</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其表面也有未风化的区域。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附件中</w:t>
      </w:r>
      <w:r>
        <w:rPr>
          <w:rFonts w:hint="default" w:ascii="Times New Roman" w:hAnsi="Times New Roman" w:cs="Times New Roman"/>
          <w:b w:val="0"/>
          <w:bCs w:val="0"/>
          <w:color w:val="000000"/>
          <w:kern w:val="0"/>
          <w:sz w:val="24"/>
          <w:szCs w:val="24"/>
          <w:lang w:eastAsia="zh-CN" w:bidi="ar"/>
        </w:rPr>
        <w:t>给出</w:t>
      </w:r>
      <w:r>
        <w:rPr>
          <w:rFonts w:hint="default" w:ascii="Times New Roman" w:hAnsi="Times New Roman" w:eastAsia="宋体" w:cs="Times New Roman"/>
          <w:b w:val="0"/>
          <w:bCs w:val="0"/>
          <w:color w:val="000000"/>
          <w:kern w:val="0"/>
          <w:sz w:val="24"/>
          <w:szCs w:val="24"/>
          <w:lang w:val="en-US" w:eastAsia="zh-CN" w:bidi="ar"/>
        </w:rPr>
        <w:t>一批我国古代玻璃制品的</w:t>
      </w:r>
      <w:r>
        <w:rPr>
          <w:rFonts w:hint="default" w:ascii="Times New Roman" w:hAnsi="Times New Roman" w:cs="Times New Roman"/>
          <w:b w:val="0"/>
          <w:bCs w:val="0"/>
          <w:color w:val="000000"/>
          <w:kern w:val="0"/>
          <w:sz w:val="24"/>
          <w:szCs w:val="24"/>
          <w:lang w:eastAsia="zh-CN" w:bidi="ar"/>
        </w:rPr>
        <w:t>化学成分</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考古工作者凭借这些文物样品的化学成分和除此以外检测手段将其主要分为高钾玻璃和铅钡玻璃两种类型。附件表单1给出了这些文物的分类信息</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附件表单2给出了相应的主要成分所占比例（空白处表示未检测到该成分）。这些数据的特点是成分性</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即各成分比例的累加和应为100%</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但因检测手段等原因可能导致其成分比例的累加和非100%的情况。本题中将成分比例累加和介于</w:t>
      </w:r>
      <w:r>
        <w:rPr>
          <w:rFonts w:hint="eastAsia" w:cs="Times New Roman"/>
          <w:b w:val="0"/>
          <w:bCs w:val="0"/>
          <w:color w:val="FFFFFF" w:themeColor="background1"/>
          <w:kern w:val="0"/>
          <w:sz w:val="2"/>
          <w:szCs w:val="2"/>
          <w:lang w:val="en-US" w:eastAsia="zh-CN" w:bidi="ar"/>
          <w14:textFill>
            <w14:solidFill>
              <w14:schemeClr w14:val="bg1"/>
            </w14:solidFill>
          </w14:textFill>
        </w:rPr>
        <w:t>a</w:t>
      </w:r>
      <w:r>
        <w:rPr>
          <w:rFonts w:hint="default" w:ascii="Times New Roman" w:hAnsi="Times New Roman" w:eastAsia="宋体" w:cs="Times New Roman"/>
          <w:b w:val="0"/>
          <w:bCs w:val="0"/>
          <w:color w:val="000000"/>
          <w:kern w:val="0"/>
          <w:sz w:val="24"/>
          <w:szCs w:val="24"/>
          <w:lang w:val="en-US" w:eastAsia="zh-CN" w:bidi="ar"/>
        </w:rPr>
        <w:t>85%</w:t>
      </w:r>
      <w:r>
        <w:rPr>
          <w:rFonts w:hint="default" w:ascii="Times New Roman" w:hAnsi="Times New Roman" w:eastAsia="宋体" w:cs="Times New Roman"/>
          <w:color w:val="000000"/>
          <w:sz w:val="21"/>
          <w:szCs w:val="21"/>
        </w:rPr>
        <w:t>~</w:t>
      </w:r>
      <w:r>
        <w:rPr>
          <w:rFonts w:hint="default" w:ascii="Times New Roman" w:hAnsi="Times New Roman" w:eastAsia="宋体" w:cs="Times New Roman"/>
          <w:b w:val="0"/>
          <w:bCs w:val="0"/>
          <w:color w:val="000000"/>
          <w:kern w:val="0"/>
          <w:sz w:val="24"/>
          <w:szCs w:val="24"/>
          <w:lang w:val="en-US" w:eastAsia="zh-CN" w:bidi="ar"/>
        </w:rPr>
        <w:t>105%之间的数据视为有效数据。</w:t>
      </w:r>
      <w:r>
        <w:rPr>
          <w:rFonts w:hint="default" w:ascii="Times New Roman" w:hAnsi="Times New Roman" w:cs="Times New Roman"/>
          <w:b w:val="0"/>
          <w:bCs w:val="0"/>
          <w:color w:val="000000"/>
          <w:kern w:val="0"/>
          <w:sz w:val="24"/>
          <w:szCs w:val="24"/>
          <w:lang w:eastAsia="zh-CN" w:bidi="ar"/>
        </w:rPr>
        <w:t>现</w:t>
      </w:r>
      <w:r>
        <w:rPr>
          <w:rFonts w:hint="default" w:ascii="Times New Roman" w:hAnsi="Times New Roman" w:eastAsia="宋体" w:cs="Times New Roman"/>
          <w:b w:val="0"/>
          <w:bCs w:val="0"/>
          <w:color w:val="000000"/>
          <w:kern w:val="0"/>
          <w:sz w:val="24"/>
          <w:szCs w:val="24"/>
          <w:lang w:val="en-US" w:eastAsia="zh-CN" w:bidi="ar"/>
        </w:rPr>
        <w:t>依据附件中的相关数据进行分析建模</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解决以下问题：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问题 1 对这些玻璃文物的表面风化与其玻璃类型、纹饰和颜色的关系进行分析；结合玻璃的类型</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分析文物样品表面有无风化化学成分含量的统计规律</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并根据风化点检测数据</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预测其风化前的化学成分含量。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问题 2 依据附件数据分析高钾玻璃、铅钡玻璃的分类规律；对于每个类别选择合适的化学成分对其进行亚类划分</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给出具体的划分方法及划分结果</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并对分类结果的合理性和敏感性进行分析。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问题 3 对附件表单3中未知类别玻璃文物的化学成分进行分析</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鉴别其所属类型</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并对分类结果的敏感性进行分析。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问题 4 针对不同类别的玻璃文物样品</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分析其化学成分之间的关联关系</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并比较不同类别之间的化学成分关联关系的差异性</w:t>
      </w:r>
      <w:r>
        <w:rPr>
          <w:rFonts w:hint="default" w:ascii="Times New Roman" w:hAnsi="Times New Roman" w:cs="Times New Roman"/>
          <w:b w:val="0"/>
          <w:bCs w:val="0"/>
          <w:color w:val="000000"/>
          <w:kern w:val="0"/>
          <w:sz w:val="24"/>
          <w:szCs w:val="24"/>
          <w:lang w:val="en-US" w:eastAsia="zh-CN" w:bidi="ar"/>
        </w:rPr>
        <w:t>。</w:t>
      </w:r>
    </w:p>
    <w:p>
      <w:pPr>
        <w:keepNext w:val="0"/>
        <w:keepLines w:val="0"/>
        <w:pageBreakBefore w:val="0"/>
        <w:kinsoku/>
        <w:overflowPunct/>
        <w:topLinePunct w:val="0"/>
        <w:bidi w:val="0"/>
        <w:spacing w:line="240" w:lineRule="auto"/>
        <w:rPr>
          <w:rFonts w:hint="default" w:ascii="Times New Roman" w:hAnsi="Times New Roman" w:cs="Times New Roman"/>
          <w:b w:val="0"/>
          <w:bCs w:val="0"/>
          <w:color w:val="000000"/>
          <w:kern w:val="0"/>
          <w:sz w:val="24"/>
          <w:szCs w:val="24"/>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8"/>
          <w:szCs w:val="28"/>
          <w:lang w:val="en-US" w:eastAsia="zh-CN" w:bidi="ar"/>
        </w:rPr>
        <w:t>问题分析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2.1 问题一的分析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firstLine="480" w:firstLineChars="200"/>
        <w:jc w:val="both"/>
        <w:textAlignment w:val="auto"/>
        <w:rPr>
          <w:rFonts w:hint="default" w:ascii="Times New Roman" w:hAnsi="Times New Roman" w:cs="Times New Roman" w:eastAsiaTheme="minorEastAsia"/>
          <w:b/>
          <w:bCs/>
          <w:color w:val="000000" w:themeColor="text1"/>
          <w:kern w:val="0"/>
          <w:sz w:val="24"/>
          <w:szCs w:val="24"/>
          <w:lang w:eastAsia="zh-CN" w:bidi="ar"/>
          <w14:textFill>
            <w14:solidFill>
              <w14:schemeClr w14:val="tx1"/>
            </w14:solidFill>
          </w14:textFill>
        </w:rPr>
      </w:pP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针对问题一</w:t>
      </w:r>
      <w:r>
        <w:rPr>
          <w:rFonts w:hint="eastAsia" w:cs="Times New Roman" w:eastAsiaTheme="minorEastAsia"/>
          <w:color w:val="000000" w:themeColor="text1"/>
          <w:kern w:val="0"/>
          <w:sz w:val="24"/>
          <w:szCs w:val="24"/>
          <w:lang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需要对玻璃的表面风化与玻璃类型、纹饰和颜色</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这三个物理指标</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的关系进行分析</w:t>
      </w:r>
      <w:r>
        <w:rPr>
          <w:rFonts w:hint="eastAsia" w:cs="Times New Roman" w:eastAsiaTheme="minorEastAsia"/>
          <w:color w:val="000000" w:themeColor="text1"/>
          <w:kern w:val="0"/>
          <w:sz w:val="24"/>
          <w:szCs w:val="24"/>
          <w:lang w:val="en-US"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考虑对其进行差异性分析</w:t>
      </w:r>
      <w:r>
        <w:rPr>
          <w:rFonts w:hint="eastAsia" w:cs="Times New Roman" w:eastAsiaTheme="minorEastAsia"/>
          <w:color w:val="000000" w:themeColor="text1"/>
          <w:kern w:val="0"/>
          <w:sz w:val="24"/>
          <w:szCs w:val="24"/>
          <w:lang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通过观察表单一可以发现这三个指标均为离散值</w:t>
      </w:r>
      <w:r>
        <w:rPr>
          <w:rFonts w:hint="eastAsia" w:cs="Times New Roman" w:eastAsiaTheme="minorEastAsia"/>
          <w:color w:val="000000" w:themeColor="text1"/>
          <w:kern w:val="0"/>
          <w:sz w:val="24"/>
          <w:szCs w:val="24"/>
          <w:lang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因此应</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将</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其进行量化</w:t>
      </w:r>
      <w:r>
        <w:rPr>
          <w:rFonts w:hint="eastAsia" w:cs="Times New Roman" w:eastAsiaTheme="minorEastAsia"/>
          <w:color w:val="000000" w:themeColor="text1"/>
          <w:kern w:val="0"/>
          <w:sz w:val="24"/>
          <w:szCs w:val="24"/>
          <w:lang w:val="en-US"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根据卡方检验</w:t>
      </w:r>
      <w:r>
        <w:rPr>
          <w:rFonts w:hint="eastAsia" w:cs="Times New Roman" w:eastAsiaTheme="minorEastAsia"/>
          <w:color w:val="000000" w:themeColor="text1"/>
          <w:kern w:val="0"/>
          <w:sz w:val="24"/>
          <w:szCs w:val="24"/>
          <w:lang w:val="en-US"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得出它们的</w:t>
      </w:r>
      <w:r>
        <w:rPr>
          <w:rFonts w:hint="default" w:ascii="Times New Roman" w:hAnsi="Times New Roman" w:cs="Times New Roman" w:eastAsiaTheme="minorEastAsia"/>
          <w:color w:val="000000" w:themeColor="text1"/>
          <w:kern w:val="0"/>
          <w:sz w:val="24"/>
          <w:szCs w:val="24"/>
          <w:highlight w:val="none"/>
          <w:lang w:eastAsia="zh-CN" w:bidi="ar"/>
          <w14:textFill>
            <w14:solidFill>
              <w14:schemeClr w14:val="tx1"/>
            </w14:solidFill>
          </w14:textFill>
        </w:rPr>
        <w:t>显著性</w:t>
      </w:r>
      <w:r>
        <w:rPr>
          <w:rFonts w:hint="default" w:ascii="Times New Roman" w:hAnsi="Times New Roman" w:cs="Times New Roman" w:eastAsiaTheme="minorEastAsia"/>
          <w:color w:val="000000" w:themeColor="text1"/>
          <w:kern w:val="0"/>
          <w:sz w:val="24"/>
          <w:szCs w:val="24"/>
          <w:highlight w:val="none"/>
          <w:lang w:val="en-US" w:eastAsia="zh-CN" w:bidi="ar"/>
          <w14:textFill>
            <w14:solidFill>
              <w14:schemeClr w14:val="tx1"/>
            </w14:solidFill>
          </w14:textFill>
        </w:rPr>
        <w:t>关系；</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再</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通过将各物理指标排列组合</w:t>
      </w:r>
      <w:r>
        <w:rPr>
          <w:rFonts w:hint="eastAsia" w:cs="Times New Roman" w:eastAsiaTheme="minorEastAsia"/>
          <w:color w:val="000000" w:themeColor="text1"/>
          <w:kern w:val="0"/>
          <w:sz w:val="24"/>
          <w:szCs w:val="24"/>
          <w:lang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并结合</w:t>
      </w:r>
      <w:r>
        <w:rPr>
          <w:rFonts w:hint="eastAsia" w:cs="Times New Roman" w:eastAsiaTheme="minorEastAsia"/>
          <w:color w:val="000000" w:themeColor="text1"/>
          <w:kern w:val="0"/>
          <w:sz w:val="24"/>
          <w:szCs w:val="24"/>
          <w:lang w:eastAsia="zh-CN" w:bidi="ar"/>
          <w14:textFill>
            <w14:solidFill>
              <w14:schemeClr w14:val="tx1"/>
            </w14:solidFill>
          </w14:textFill>
        </w:rPr>
        <w:t>表单2</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中的</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化学成分含量</w:t>
      </w:r>
      <w:r>
        <w:rPr>
          <w:rFonts w:hint="eastAsia" w:cs="Times New Roman" w:eastAsiaTheme="minorEastAsia"/>
          <w:color w:val="000000" w:themeColor="text1"/>
          <w:kern w:val="0"/>
          <w:sz w:val="24"/>
          <w:szCs w:val="24"/>
          <w:lang w:val="en-US"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列出表格</w:t>
      </w:r>
      <w:r>
        <w:rPr>
          <w:rFonts w:hint="eastAsia" w:cs="Times New Roman" w:eastAsiaTheme="minorEastAsia"/>
          <w:color w:val="000000" w:themeColor="text1"/>
          <w:kern w:val="0"/>
          <w:sz w:val="24"/>
          <w:szCs w:val="24"/>
          <w:lang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根据风化的化学反应机理</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分析出玻璃的化学成分含量统计规律；</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最后</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将</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两类玻璃</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风化前后的化学成分含量</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进行正态分布概率密度函数的计算</w:t>
      </w:r>
      <w:r>
        <w:rPr>
          <w:rFonts w:hint="eastAsia" w:cs="Times New Roman"/>
          <w:i w:val="0"/>
          <w:iCs w:val="0"/>
          <w:caps w:val="0"/>
          <w:color w:val="000000" w:themeColor="text1"/>
          <w:spacing w:val="0"/>
          <w:position w:val="0"/>
          <w:sz w:val="24"/>
          <w:szCs w:val="24"/>
          <w:shd w:val="clear" w:fill="FFFFFF"/>
          <w:lang w:val="en-US"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将</w:t>
      </w:r>
      <w:r>
        <w:rPr>
          <w:rFonts w:hint="eastAsia" w:ascii="宋体" w:hAnsi="宋体" w:eastAsia="宋体" w:cs="宋体"/>
          <w:i w:val="0"/>
          <w:iCs w:val="0"/>
          <w:caps w:val="0"/>
          <w:color w:val="000000"/>
          <w:spacing w:val="0"/>
          <w:kern w:val="2"/>
          <w:sz w:val="24"/>
          <w:szCs w:val="24"/>
          <w:shd w:val="clear" w:fill="FFFFFF"/>
          <w:lang w:val="en-US" w:eastAsia="zh-CN" w:bidi="ar"/>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中心点</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作为原点</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其他点按照其在正态曲线上的位置</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分配权重</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就得到加权平均值</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eastAsia" w:cs="Times New Roman"/>
          <w:i w:val="0"/>
          <w:iCs w:val="0"/>
          <w:caps w:val="0"/>
          <w:color w:val="000000" w:themeColor="text1"/>
          <w:spacing w:val="0"/>
          <w:position w:val="0"/>
          <w:sz w:val="24"/>
          <w:szCs w:val="24"/>
          <w:shd w:val="clear" w:fill="FFFFFF"/>
          <w:lang w:val="en-US" w:eastAsia="zh-CN"/>
          <w14:textFill>
            <w14:solidFill>
              <w14:schemeClr w14:val="tx1"/>
            </w14:solidFill>
          </w14:textFill>
        </w:rPr>
        <w:t>作</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为</w:t>
      </w:r>
      <w:r>
        <w:rPr>
          <w:rFonts w:hint="default" w:ascii="Times New Roman" w:hAnsi="Times New Roman" w:cs="Times New Roman"/>
          <w:i w:val="0"/>
          <w:iCs w:val="0"/>
          <w:caps w:val="0"/>
          <w:color w:val="000000" w:themeColor="text1"/>
          <w:spacing w:val="0"/>
          <w:position w:val="0"/>
          <w:sz w:val="24"/>
          <w:szCs w:val="24"/>
          <w:shd w:val="clear" w:fill="FFFFFF"/>
          <w:lang w:val="en-US" w:eastAsia="zh-CN"/>
          <w14:textFill>
            <w14:solidFill>
              <w14:schemeClr w14:val="tx1"/>
            </w14:solidFill>
          </w14:textFill>
        </w:rPr>
        <w:t>风化</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前的</w:t>
      </w:r>
      <w:r>
        <w:rPr>
          <w:rFonts w:hint="eastAsia" w:cs="Times New Roman"/>
          <w:i w:val="0"/>
          <w:iCs w:val="0"/>
          <w:caps w:val="0"/>
          <w:color w:val="000000" w:themeColor="text1"/>
          <w:spacing w:val="0"/>
          <w:position w:val="0"/>
          <w:sz w:val="24"/>
          <w:szCs w:val="24"/>
          <w:shd w:val="clear" w:fill="FFFFFF"/>
          <w:lang w:val="en-US" w:eastAsia="zh-CN"/>
          <w14:textFill>
            <w14:solidFill>
              <w14:schemeClr w14:val="tx1"/>
            </w14:solidFill>
          </w14:textFill>
        </w:rPr>
        <w:t>各化学成分的</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值</w:t>
      </w:r>
      <w:r>
        <w:rPr>
          <w:rFonts w:hint="default" w:ascii="Times New Roman" w:hAnsi="Times New Roman" w:cs="Times New Roman" w:eastAsiaTheme="minorEastAsia"/>
          <w:color w:val="000000" w:themeColor="text1"/>
          <w:kern w:val="0"/>
          <w:sz w:val="24"/>
          <w:szCs w:val="24"/>
          <w:highlight w:val="none"/>
          <w:lang w:eastAsia="zh-CN" w:bidi="ar"/>
          <w14:textFill>
            <w14:solidFill>
              <w14:schemeClr w14:val="tx1"/>
            </w14:solidFill>
          </w14:textFill>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2.2 问题二的分析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480" w:firstLineChars="200"/>
        <w:jc w:val="left"/>
        <w:textAlignment w:val="auto"/>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highlight w:val="none"/>
          <w:lang w:eastAsia="zh-CN" w:bidi="ar"/>
        </w:rPr>
        <w:t>针对问题二</w:t>
      </w:r>
      <w:r>
        <w:rPr>
          <w:rFonts w:hint="eastAsia" w:cs="Times New Roman"/>
          <w:b w:val="0"/>
          <w:bCs w:val="0"/>
          <w:color w:val="000000"/>
          <w:kern w:val="0"/>
          <w:sz w:val="24"/>
          <w:szCs w:val="24"/>
          <w:highlight w:val="none"/>
          <w:lang w:val="en-US" w:eastAsia="zh-CN" w:bidi="ar"/>
        </w:rPr>
        <w:t>，</w:t>
      </w:r>
      <w:r>
        <w:rPr>
          <w:rFonts w:hint="default" w:ascii="Times New Roman" w:hAnsi="Times New Roman" w:eastAsia="宋体" w:cs="Times New Roman"/>
          <w:color w:val="000000"/>
          <w:sz w:val="24"/>
          <w:szCs w:val="24"/>
        </w:rPr>
        <w:t>依据附件数据分析高钾玻璃、铅钡玻璃的分类规律</w:t>
      </w:r>
      <w:r>
        <w:rPr>
          <w:rFonts w:hint="eastAsia" w:cs="Times New Roman"/>
          <w:color w:val="000000"/>
          <w:sz w:val="24"/>
          <w:szCs w:val="24"/>
          <w:lang w:eastAsia="zh-CN"/>
        </w:rPr>
        <w:t>，</w:t>
      </w:r>
      <w:r>
        <w:rPr>
          <w:rFonts w:hint="default" w:ascii="Times New Roman" w:hAnsi="Times New Roman" w:eastAsia="宋体" w:cs="Times New Roman"/>
          <w:b w:val="0"/>
          <w:bCs w:val="0"/>
          <w:color w:val="000000"/>
          <w:kern w:val="0"/>
          <w:sz w:val="24"/>
          <w:szCs w:val="24"/>
          <w:highlight w:val="none"/>
          <w:lang w:eastAsia="zh-CN" w:bidi="ar"/>
        </w:rPr>
        <w:t>通过观察附件中表单2的数据</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对比两类玻璃在哪些化学成分含量有明显的分层变化</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并将其作为两类玻璃的分类依据；由于要根据化学成分进行亚类划分</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考虑使用机器学习中的随机森林模型</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得到</w:t>
      </w:r>
      <w:r>
        <w:rPr>
          <w:rFonts w:hint="default" w:ascii="Times New Roman" w:hAnsi="Times New Roman" w:eastAsia="宋体" w:cs="Times New Roman"/>
          <w:b w:val="0"/>
          <w:bCs w:val="0"/>
          <w:color w:val="000000"/>
          <w:kern w:val="0"/>
          <w:sz w:val="24"/>
          <w:szCs w:val="24"/>
          <w:lang w:val="en-US" w:eastAsia="zh-CN" w:bidi="ar"/>
        </w:rPr>
        <w:t>各特征（自变量）的重要性</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highlight w:val="none"/>
          <w:lang w:eastAsia="zh-CN" w:bidi="ar"/>
        </w:rPr>
        <w:t>筛选出对化学成分含量影响最大的指标</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通过两种玻璃的这些指标含量的多少</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使用个案排秩进行综合排名</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根据分数高低</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将每类玻璃进行合适的分组。最后通过绘制观察</w:t>
      </w:r>
      <w:r>
        <w:rPr>
          <w:rFonts w:hint="eastAsia" w:cs="Times New Roman"/>
          <w:b w:val="0"/>
          <w:bCs w:val="0"/>
          <w:color w:val="000000"/>
          <w:kern w:val="0"/>
          <w:sz w:val="24"/>
          <w:szCs w:val="24"/>
          <w:highlight w:val="none"/>
          <w:lang w:eastAsia="zh-CN" w:bidi="ar"/>
        </w:rPr>
        <w:t>混淆矩阵</w:t>
      </w:r>
      <w:r>
        <w:rPr>
          <w:rFonts w:hint="eastAsia" w:cs="Times New Roman"/>
          <w:b w:val="0"/>
          <w:bCs w:val="0"/>
          <w:color w:val="000000"/>
          <w:kern w:val="0"/>
          <w:sz w:val="24"/>
          <w:szCs w:val="24"/>
          <w:highlight w:val="none"/>
          <w:lang w:val="en-US" w:eastAsia="zh-CN" w:bidi="ar"/>
        </w:rPr>
        <w:t>作为</w:t>
      </w:r>
      <w:r>
        <w:rPr>
          <w:rFonts w:hint="default" w:ascii="Times New Roman" w:hAnsi="Times New Roman" w:eastAsia="宋体" w:cs="Times New Roman"/>
          <w:b w:val="0"/>
          <w:bCs w:val="0"/>
          <w:color w:val="000000"/>
          <w:kern w:val="0"/>
          <w:sz w:val="24"/>
          <w:szCs w:val="24"/>
          <w:highlight w:val="none"/>
          <w:lang w:eastAsia="zh-CN" w:bidi="ar"/>
        </w:rPr>
        <w:t>模型评价进行合理性分析</w:t>
      </w:r>
      <w:r>
        <w:rPr>
          <w:rFonts w:hint="eastAsia" w:cs="Times New Roman"/>
          <w:b w:val="0"/>
          <w:bCs w:val="0"/>
          <w:color w:val="000000"/>
          <w:kern w:val="0"/>
          <w:sz w:val="24"/>
          <w:szCs w:val="24"/>
          <w:highlight w:val="none"/>
          <w:lang w:eastAsia="zh-CN" w:bidi="ar"/>
        </w:rPr>
        <w:t>；将</w:t>
      </w:r>
      <w:r>
        <w:rPr>
          <w:rFonts w:hint="eastAsia" w:cs="Times New Roman"/>
          <w:b w:val="0"/>
          <w:bCs w:val="0"/>
          <w:color w:val="000000"/>
          <w:kern w:val="0"/>
          <w:sz w:val="24"/>
          <w:szCs w:val="24"/>
          <w:highlight w:val="none"/>
          <w:lang w:val="en-US" w:eastAsia="zh-CN" w:bidi="ar"/>
        </w:rPr>
        <w:t>表单2</w:t>
      </w:r>
      <w:r>
        <w:rPr>
          <w:rFonts w:hint="eastAsia" w:cs="Times New Roman"/>
          <w:b w:val="0"/>
          <w:bCs w:val="0"/>
          <w:color w:val="000000"/>
          <w:kern w:val="0"/>
          <w:sz w:val="24"/>
          <w:szCs w:val="24"/>
          <w:highlight w:val="none"/>
          <w:lang w:eastAsia="zh-CN" w:bidi="ar"/>
        </w:rPr>
        <w:t>中的</w:t>
      </w:r>
      <w:r>
        <w:rPr>
          <w:rFonts w:hint="eastAsia" w:cs="Times New Roman"/>
          <w:b w:val="0"/>
          <w:bCs w:val="0"/>
          <w:color w:val="000000"/>
          <w:kern w:val="0"/>
          <w:sz w:val="24"/>
          <w:szCs w:val="24"/>
          <w:highlight w:val="none"/>
          <w:lang w:val="en-US" w:eastAsia="zh-CN" w:bidi="ar"/>
        </w:rPr>
        <w:t>数据赋予上下10%的扰动进行敏感性分析，重新对数据进行预测分类，对比预测分类和实际分类的差异</w:t>
      </w:r>
      <w:r>
        <w:rPr>
          <w:rFonts w:hint="eastAsia" w:cs="Times New Roman"/>
          <w:b w:val="0"/>
          <w:bCs w:val="0"/>
          <w:color w:val="000000"/>
          <w:kern w:val="0"/>
          <w:sz w:val="24"/>
          <w:szCs w:val="24"/>
          <w:highlight w:val="none"/>
          <w:lang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2.3 问题三的分析</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b/>
          <w:bCs/>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highlight w:val="none"/>
          <w:lang w:eastAsia="zh-CN" w:bidi="ar"/>
        </w:rPr>
        <w:t>针对问题三</w:t>
      </w:r>
      <w:r>
        <w:rPr>
          <w:rFonts w:hint="eastAsia" w:cs="Times New Roman"/>
          <w:b w:val="0"/>
          <w:bCs w:val="0"/>
          <w:color w:val="000000"/>
          <w:kern w:val="0"/>
          <w:sz w:val="24"/>
          <w:szCs w:val="24"/>
          <w:highlight w:val="none"/>
          <w:lang w:eastAsia="zh-CN" w:bidi="ar"/>
        </w:rPr>
        <w:t>，</w:t>
      </w:r>
      <w:r>
        <w:rPr>
          <w:rFonts w:hint="default" w:ascii="Times New Roman" w:hAnsi="Times New Roman" w:cs="Times New Roman"/>
          <w:b w:val="0"/>
          <w:bCs w:val="0"/>
          <w:color w:val="000000"/>
          <w:kern w:val="0"/>
          <w:sz w:val="24"/>
          <w:szCs w:val="24"/>
          <w:lang w:eastAsia="zh-CN" w:bidi="ar"/>
        </w:rPr>
        <w:t>要预测</w:t>
      </w:r>
      <w:r>
        <w:rPr>
          <w:rFonts w:hint="eastAsia" w:cs="Times New Roman"/>
          <w:b w:val="0"/>
          <w:bCs w:val="0"/>
          <w:color w:val="000000"/>
          <w:kern w:val="0"/>
          <w:sz w:val="24"/>
          <w:szCs w:val="24"/>
          <w:lang w:eastAsia="zh-CN" w:bidi="ar"/>
        </w:rPr>
        <w:t>表单3</w:t>
      </w:r>
      <w:r>
        <w:rPr>
          <w:rFonts w:hint="default" w:ascii="Times New Roman" w:hAnsi="Times New Roman" w:cs="Times New Roman"/>
          <w:b w:val="0"/>
          <w:bCs w:val="0"/>
          <w:color w:val="000000"/>
          <w:kern w:val="0"/>
          <w:sz w:val="24"/>
          <w:szCs w:val="24"/>
          <w:lang w:eastAsia="zh-CN" w:bidi="ar"/>
        </w:rPr>
        <w:t>中未知类别玻璃文物的所属类别</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考虑建立logistic回归预测模型</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根据</w:t>
      </w:r>
      <w:r>
        <w:rPr>
          <w:rFonts w:hint="eastAsia" w:cs="Times New Roman"/>
          <w:b w:val="0"/>
          <w:bCs w:val="0"/>
          <w:color w:val="000000"/>
          <w:kern w:val="0"/>
          <w:sz w:val="24"/>
          <w:szCs w:val="24"/>
          <w:lang w:eastAsia="zh-CN" w:bidi="ar"/>
        </w:rPr>
        <w:t>表单2</w:t>
      </w:r>
      <w:r>
        <w:rPr>
          <w:rFonts w:hint="default" w:ascii="Times New Roman" w:hAnsi="Times New Roman" w:cs="Times New Roman"/>
          <w:b w:val="0"/>
          <w:bCs w:val="0"/>
          <w:color w:val="000000"/>
          <w:kern w:val="0"/>
          <w:sz w:val="24"/>
          <w:szCs w:val="24"/>
          <w:lang w:eastAsia="zh-CN" w:bidi="ar"/>
        </w:rPr>
        <w:t>中两种类别玻璃的化学成分来预测未知类别的8组数据</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如果求解过程中发现模型的预测结果并不理想</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还应考虑在logistic模型中加入交互平方项</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再次对数据进行预测</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但一般会出现过拟合现象</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为了消除过拟合现象采用Fisher线性判别法重新对数据进行预测。</w:t>
      </w:r>
      <w:r>
        <w:rPr>
          <w:rFonts w:hint="eastAsia" w:cs="Times New Roman"/>
          <w:b w:val="0"/>
          <w:bCs w:val="0"/>
          <w:color w:val="000000"/>
          <w:kern w:val="0"/>
          <w:sz w:val="24"/>
          <w:szCs w:val="24"/>
          <w:highlight w:val="none"/>
          <w:lang w:val="en-US" w:eastAsia="zh-CN" w:bidi="ar"/>
        </w:rPr>
        <w:t>最后</w:t>
      </w:r>
      <w:r>
        <w:rPr>
          <w:rFonts w:hint="eastAsia" w:cs="Times New Roman"/>
          <w:b w:val="0"/>
          <w:bCs w:val="0"/>
          <w:color w:val="000000"/>
          <w:kern w:val="0"/>
          <w:sz w:val="24"/>
          <w:szCs w:val="24"/>
          <w:highlight w:val="none"/>
          <w:lang w:eastAsia="zh-CN" w:bidi="ar"/>
        </w:rPr>
        <w:t>将</w:t>
      </w:r>
      <w:r>
        <w:rPr>
          <w:rFonts w:hint="eastAsia" w:cs="Times New Roman"/>
          <w:b w:val="0"/>
          <w:bCs w:val="0"/>
          <w:color w:val="000000"/>
          <w:kern w:val="0"/>
          <w:sz w:val="24"/>
          <w:szCs w:val="24"/>
          <w:highlight w:val="none"/>
          <w:lang w:val="en-US" w:eastAsia="zh-CN" w:bidi="ar"/>
        </w:rPr>
        <w:t>表单3</w:t>
      </w:r>
      <w:r>
        <w:rPr>
          <w:rFonts w:hint="eastAsia" w:cs="Times New Roman"/>
          <w:b w:val="0"/>
          <w:bCs w:val="0"/>
          <w:color w:val="000000"/>
          <w:kern w:val="0"/>
          <w:sz w:val="24"/>
          <w:szCs w:val="24"/>
          <w:highlight w:val="none"/>
          <w:lang w:eastAsia="zh-CN" w:bidi="ar"/>
        </w:rPr>
        <w:t>中的</w:t>
      </w:r>
      <w:r>
        <w:rPr>
          <w:rFonts w:hint="eastAsia" w:cs="Times New Roman"/>
          <w:b w:val="0"/>
          <w:bCs w:val="0"/>
          <w:color w:val="000000"/>
          <w:kern w:val="0"/>
          <w:sz w:val="24"/>
          <w:szCs w:val="24"/>
          <w:highlight w:val="none"/>
          <w:lang w:val="en-US" w:eastAsia="zh-CN" w:bidi="ar"/>
        </w:rPr>
        <w:t xml:space="preserve"> 数据赋予上下10%的扰动进行敏感性分析，重新对数据进行预测分类，对比预测分类和实际分类的差异。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2.4 问题四的分析</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Times New Roman" w:hAnsi="Times New Roman" w:eastAsia="宋体" w:cs="Times New Roman"/>
          <w:color w:val="000000"/>
          <w:kern w:val="0"/>
          <w:sz w:val="24"/>
          <w:szCs w:val="24"/>
          <w:highlight w:val="none"/>
          <w:lang w:eastAsia="zh-CN" w:bidi="ar"/>
        </w:rPr>
      </w:pPr>
      <w:r>
        <w:rPr>
          <w:rFonts w:hint="default" w:ascii="Times New Roman" w:hAnsi="Times New Roman" w:eastAsia="宋体" w:cs="Times New Roman"/>
          <w:b w:val="0"/>
          <w:bCs w:val="0"/>
          <w:color w:val="000000"/>
          <w:kern w:val="0"/>
          <w:sz w:val="24"/>
          <w:szCs w:val="24"/>
          <w:lang w:eastAsia="zh-CN" w:bidi="ar"/>
        </w:rPr>
        <w:t>针对问题四</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对</w:t>
      </w:r>
      <w:r>
        <w:rPr>
          <w:rFonts w:hint="default" w:ascii="Times New Roman" w:hAnsi="Times New Roman" w:eastAsia="宋体" w:cs="Times New Roman"/>
          <w:color w:val="000000"/>
          <w:kern w:val="0"/>
          <w:sz w:val="24"/>
          <w:szCs w:val="24"/>
          <w:lang w:val="en-US" w:eastAsia="zh-CN" w:bidi="ar"/>
        </w:rPr>
        <w:t>不同类别的玻璃文物样品</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分析其化学成分之间的关联关系</w:t>
      </w:r>
      <w:r>
        <w:rPr>
          <w:rFonts w:hint="eastAsia" w:cs="Times New Roman"/>
          <w:color w:val="000000"/>
          <w:kern w:val="0"/>
          <w:sz w:val="24"/>
          <w:szCs w:val="24"/>
          <w:lang w:eastAsia="zh-CN" w:bidi="ar"/>
        </w:rPr>
        <w:t>，</w:t>
      </w:r>
      <w:r>
        <w:rPr>
          <w:rFonts w:hint="default" w:ascii="Times New Roman" w:hAnsi="Times New Roman" w:eastAsia="宋体" w:cs="Times New Roman"/>
          <w:color w:val="000000"/>
          <w:kern w:val="0"/>
          <w:sz w:val="24"/>
          <w:szCs w:val="24"/>
          <w:lang w:eastAsia="zh-CN" w:bidi="ar"/>
        </w:rPr>
        <w:t>考虑使用灰色关联度分析</w:t>
      </w:r>
      <w:r>
        <w:rPr>
          <w:rFonts w:hint="eastAsia" w:cs="Times New Roman"/>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eastAsia="zh-CN" w:bidi="ar"/>
        </w:rPr>
        <w:t>将高钾类玻璃样品中的氧化钾作为母序列</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其他化学成分作为子序列进行灰色关联度分析；同理将铅钡类玻璃样品中的氧化铅和氧化钡作为母序列</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其他化学成分作为子序列分别进行灰色关联度分析。通过将高钾类玻璃和铅钡类玻璃的各化学成分与母序列的关联</w:t>
      </w:r>
      <w:r>
        <w:rPr>
          <w:rFonts w:hint="default" w:ascii="Times New Roman" w:hAnsi="Times New Roman" w:eastAsia="宋体" w:cs="Times New Roman"/>
          <w:b w:val="0"/>
          <w:bCs w:val="0"/>
          <w:color w:val="000000"/>
          <w:kern w:val="0"/>
          <w:sz w:val="24"/>
          <w:szCs w:val="24"/>
          <w:highlight w:val="none"/>
          <w:lang w:eastAsia="zh-CN" w:bidi="ar"/>
        </w:rPr>
        <w:t>程度进行</w:t>
      </w:r>
      <w:r>
        <w:rPr>
          <w:rFonts w:hint="default" w:ascii="Times New Roman" w:hAnsi="Times New Roman" w:eastAsia="宋体" w:cs="Times New Roman"/>
          <w:color w:val="000000"/>
          <w:kern w:val="0"/>
          <w:sz w:val="24"/>
          <w:szCs w:val="24"/>
          <w:highlight w:val="none"/>
          <w:lang w:val="en-US" w:eastAsia="zh-CN" w:bidi="ar"/>
        </w:rPr>
        <w:t>比较</w:t>
      </w:r>
      <w:r>
        <w:rPr>
          <w:rFonts w:hint="eastAsia" w:cs="Times New Roman"/>
          <w:color w:val="000000"/>
          <w:kern w:val="0"/>
          <w:sz w:val="24"/>
          <w:szCs w:val="24"/>
          <w:highlight w:val="none"/>
          <w:lang w:eastAsia="zh-CN" w:bidi="ar"/>
        </w:rPr>
        <w:t>，</w:t>
      </w:r>
      <w:r>
        <w:rPr>
          <w:rFonts w:hint="default" w:ascii="Times New Roman" w:hAnsi="Times New Roman" w:eastAsia="宋体" w:cs="Times New Roman"/>
          <w:color w:val="000000"/>
          <w:kern w:val="0"/>
          <w:sz w:val="24"/>
          <w:szCs w:val="24"/>
          <w:highlight w:val="none"/>
          <w:lang w:eastAsia="zh-CN" w:bidi="ar"/>
        </w:rPr>
        <w:t>对</w:t>
      </w:r>
      <w:r>
        <w:rPr>
          <w:rFonts w:hint="default" w:ascii="Times New Roman" w:hAnsi="Times New Roman" w:eastAsia="宋体" w:cs="Times New Roman"/>
          <w:color w:val="000000"/>
          <w:kern w:val="0"/>
          <w:sz w:val="24"/>
          <w:szCs w:val="24"/>
          <w:highlight w:val="none"/>
          <w:lang w:val="en-US" w:eastAsia="zh-CN" w:bidi="ar"/>
        </w:rPr>
        <w:t>不同类别之间的化学成分关联关系的差异性</w:t>
      </w:r>
      <w:r>
        <w:rPr>
          <w:rFonts w:hint="default" w:ascii="Times New Roman" w:hAnsi="Times New Roman" w:eastAsia="宋体" w:cs="Times New Roman"/>
          <w:color w:val="000000"/>
          <w:kern w:val="0"/>
          <w:sz w:val="24"/>
          <w:szCs w:val="24"/>
          <w:highlight w:val="none"/>
          <w:lang w:eastAsia="zh-CN" w:bidi="ar"/>
        </w:rPr>
        <w:t>进行分析。</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480" w:firstLineChars="200"/>
        <w:jc w:val="left"/>
        <w:textAlignment w:val="auto"/>
        <w:rPr>
          <w:rFonts w:hint="default" w:ascii="Times New Roman" w:hAnsi="Times New Roman" w:eastAsia="宋体" w:cs="Times New Roman"/>
          <w:color w:val="000000"/>
          <w:kern w:val="0"/>
          <w:sz w:val="24"/>
          <w:szCs w:val="24"/>
          <w:highlight w:val="none"/>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宋体" w:cs="Times New Roman"/>
          <w:b/>
          <w:bCs/>
          <w:color w:val="000000"/>
          <w:kern w:val="0"/>
          <w:sz w:val="28"/>
          <w:szCs w:val="28"/>
          <w:lang w:val="en-US" w:eastAsia="zh-CN" w:bidi="ar"/>
        </w:rPr>
        <w:t>模型假设</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假设所有未检测到成分</w:t>
      </w:r>
      <w:r>
        <w:rPr>
          <w:rFonts w:hint="default" w:ascii="Times New Roman" w:hAnsi="Times New Roman" w:cs="Times New Roman"/>
          <w:b w:val="0"/>
          <w:bCs w:val="0"/>
          <w:color w:val="000000"/>
          <w:kern w:val="0"/>
          <w:sz w:val="24"/>
          <w:szCs w:val="24"/>
          <w:lang w:eastAsia="zh-CN" w:bidi="ar"/>
        </w:rPr>
        <w:t>极少</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可近似看为</w:t>
      </w:r>
      <w:r>
        <w:rPr>
          <w:rFonts w:hint="default" w:ascii="Times New Roman" w:hAnsi="Times New Roman" w:cs="Times New Roman"/>
          <w:b w:val="0"/>
          <w:bCs w:val="0"/>
          <w:color w:val="000000"/>
          <w:kern w:val="0"/>
          <w:sz w:val="24"/>
          <w:szCs w:val="24"/>
          <w:lang w:val="en-US" w:eastAsia="zh-CN" w:bidi="ar"/>
        </w:rPr>
        <w:t>0</w:t>
      </w:r>
      <w:r>
        <w:rPr>
          <w:rFonts w:hint="default" w:ascii="Times New Roman" w:hAnsi="Times New Roman" w:cs="Times New Roman"/>
          <w:b w:val="0"/>
          <w:bCs w:val="0"/>
          <w:color w:val="000000"/>
          <w:kern w:val="0"/>
          <w:sz w:val="24"/>
          <w:szCs w:val="24"/>
          <w:lang w:eastAsia="zh-CN" w:bidi="ar"/>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假设</w:t>
      </w:r>
      <w:r>
        <w:rPr>
          <w:rFonts w:hint="default" w:ascii="Times New Roman" w:hAnsi="Times New Roman" w:cs="Times New Roman"/>
          <w:b w:val="0"/>
          <w:bCs w:val="0"/>
          <w:color w:val="000000"/>
          <w:kern w:val="0"/>
          <w:sz w:val="24"/>
          <w:szCs w:val="24"/>
          <w:lang w:eastAsia="zh-CN" w:bidi="ar"/>
        </w:rPr>
        <w:t>附件所给</w:t>
      </w:r>
      <w:r>
        <w:rPr>
          <w:rFonts w:hint="default" w:ascii="Times New Roman" w:hAnsi="Times New Roman" w:cs="Times New Roman"/>
          <w:b w:val="0"/>
          <w:bCs w:val="0"/>
          <w:color w:val="000000"/>
          <w:kern w:val="0"/>
          <w:sz w:val="24"/>
          <w:szCs w:val="24"/>
          <w:lang w:val="en-US" w:eastAsia="zh-CN" w:bidi="ar"/>
        </w:rPr>
        <w:t>数据</w:t>
      </w:r>
      <w:r>
        <w:rPr>
          <w:rFonts w:hint="default" w:ascii="Times New Roman" w:hAnsi="Times New Roman" w:cs="Times New Roman"/>
          <w:b w:val="0"/>
          <w:bCs w:val="0"/>
          <w:color w:val="000000"/>
          <w:kern w:val="0"/>
          <w:sz w:val="24"/>
          <w:szCs w:val="24"/>
          <w:lang w:eastAsia="zh-CN" w:bidi="ar"/>
        </w:rPr>
        <w:t>均</w:t>
      </w:r>
      <w:r>
        <w:rPr>
          <w:rFonts w:hint="default" w:ascii="Times New Roman" w:hAnsi="Times New Roman" w:cs="Times New Roman"/>
          <w:b w:val="0"/>
          <w:bCs w:val="0"/>
          <w:color w:val="000000"/>
          <w:kern w:val="0"/>
          <w:sz w:val="24"/>
          <w:szCs w:val="24"/>
          <w:lang w:val="en-US" w:eastAsia="zh-CN" w:bidi="ar"/>
        </w:rPr>
        <w:t>真实有效</w:t>
      </w:r>
      <w:r>
        <w:rPr>
          <w:rFonts w:hint="default" w:ascii="Times New Roman" w:hAnsi="Times New Roman" w:cs="Times New Roman"/>
          <w:b w:val="0"/>
          <w:bCs w:val="0"/>
          <w:color w:val="000000"/>
          <w:kern w:val="0"/>
          <w:sz w:val="24"/>
          <w:szCs w:val="24"/>
          <w:lang w:eastAsia="zh-CN" w:bidi="ar"/>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eastAsia="zh-CN" w:bidi="ar"/>
        </w:rPr>
        <w:t>假设化学成分在测量过程中不会再发生变化；</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eastAsia="zh-CN" w:bidi="ar"/>
        </w:rPr>
        <w:t>假设颜色空白处</w:t>
      </w:r>
      <w:r>
        <w:rPr>
          <w:rFonts w:hint="default" w:ascii="Times New Roman" w:hAnsi="Times New Roman" w:cs="Times New Roman"/>
          <w:b w:val="0"/>
          <w:bCs w:val="0"/>
          <w:color w:val="000000"/>
          <w:kern w:val="0"/>
          <w:sz w:val="24"/>
          <w:szCs w:val="24"/>
          <w:lang w:val="en-US" w:eastAsia="zh-CN" w:bidi="ar"/>
        </w:rPr>
        <w:t>为白色</w:t>
      </w:r>
      <w:r>
        <w:rPr>
          <w:rFonts w:hint="eastAsia" w:cs="Times New Roman"/>
          <w:b w:val="0"/>
          <w:bCs w:val="0"/>
          <w:color w:val="000000"/>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color w:val="000000"/>
          <w:kern w:val="0"/>
          <w:sz w:val="24"/>
          <w:szCs w:val="24"/>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宋体" w:cs="Times New Roman"/>
          <w:b/>
          <w:bCs/>
          <w:color w:val="000000"/>
          <w:kern w:val="0"/>
          <w:sz w:val="28"/>
          <w:szCs w:val="28"/>
          <w:lang w:val="en-US" w:eastAsia="zh-CN" w:bidi="ar"/>
        </w:rPr>
        <w:t>符号说明</w:t>
      </w:r>
    </w:p>
    <w:tbl>
      <w:tblPr>
        <w:tblStyle w:val="10"/>
        <w:tblW w:w="0" w:type="auto"/>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344"/>
        <w:gridCol w:w="4096"/>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符号</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4"/>
                <w:szCs w:val="24"/>
                <w:lang w:eastAsia="zh-CN"/>
              </w:rPr>
            </w:pPr>
            <w:r>
              <w:rPr>
                <w:rFonts w:hint="default" w:ascii="Times New Roman" w:hAnsi="Times New Roman" w:cs="Times New Roman"/>
                <w:b/>
                <w:bCs/>
                <w:sz w:val="24"/>
                <w:szCs w:val="24"/>
                <w:lang w:val="en-US" w:eastAsia="zh-CN"/>
              </w:rPr>
              <w:t>符号描述</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4"/>
                <w:sz w:val="24"/>
                <w:szCs w:val="24"/>
                <w:lang w:val="en-US" w:eastAsia="zh-CN"/>
                <w14:textFill>
                  <w14:solidFill>
                    <w14:schemeClr w14:val="tx1"/>
                  </w14:solidFill>
                </w14:textFill>
              </w:rPr>
              <w:object>
                <v:shape id="_x0000_i1025" o:spt="75" type="#_x0000_t75" style="height:13pt;width:1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实际值</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4"/>
                <w:sz w:val="24"/>
                <w:szCs w:val="24"/>
                <w:lang w:val="en-US" w:eastAsia="zh-CN"/>
                <w14:textFill>
                  <w14:solidFill>
                    <w14:schemeClr w14:val="tx1"/>
                  </w14:solidFill>
                </w14:textFill>
              </w:rPr>
              <w:object>
                <v:shape id="_x0000_i1026" o:spt="75" type="#_x0000_t75" style="height:13pt;width:1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理论值</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4"/>
                <w:sz w:val="24"/>
                <w:szCs w:val="24"/>
                <w:lang w:eastAsia="zh-CN"/>
                <w14:textFill>
                  <w14:solidFill>
                    <w14:schemeClr w14:val="tx1"/>
                  </w14:solidFill>
                </w14:textFill>
              </w:rPr>
              <w:object>
                <v:shape id="_x0000_i1027" o:spt="75" type="#_x0000_t75" style="height:15pt;width:18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理论与实际的差异程度</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6"/>
                <w:sz w:val="24"/>
                <w:szCs w:val="24"/>
                <w:lang w:val="en-US" w:eastAsia="zh-CN"/>
                <w14:textFill>
                  <w14:solidFill>
                    <w14:schemeClr w14:val="tx1"/>
                  </w14:solidFill>
                </w14:textFill>
              </w:rPr>
              <w:object>
                <v:shape id="_x0000_i1028" o:spt="75" type="#_x0000_t75" style="height:13.95pt;width:18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玻璃是否风化分布律</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6"/>
                <w:sz w:val="24"/>
                <w:szCs w:val="24"/>
                <w:lang w:eastAsia="zh-CN"/>
                <w14:textFill>
                  <w14:solidFill>
                    <w14:schemeClr w14:val="tx1"/>
                  </w14:solidFill>
                </w14:textFill>
              </w:rPr>
              <w:object>
                <v:shape id="_x0000_i1029" o:spt="75" type="#_x0000_t75" style="height:11pt;width:1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试验次数</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6"/>
                <w:sz w:val="24"/>
                <w:szCs w:val="24"/>
                <w:lang w:eastAsia="zh-CN"/>
                <w14:textFill>
                  <w14:solidFill>
                    <w14:schemeClr w14:val="tx1"/>
                  </w14:solidFill>
                </w14:textFill>
              </w:rPr>
              <w:object>
                <v:shape id="_x0000_i1030" o:spt="75" type="#_x0000_t75" style="height:13.95pt;width:13.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玻璃样本数</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4"/>
                <w:sz w:val="24"/>
                <w:szCs w:val="24"/>
                <w:lang w:eastAsia="zh-CN"/>
                <w14:textFill>
                  <w14:solidFill>
                    <w14:schemeClr w14:val="tx1"/>
                  </w14:solidFill>
                </w14:textFill>
              </w:rPr>
              <w:object>
                <v:shape id="_x0000_i1031" o:spt="75" type="#_x0000_t75" style="height:13pt;width:16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化学成分指标总数</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6"/>
                <w:sz w:val="24"/>
                <w:szCs w:val="24"/>
                <w:lang w:eastAsia="zh-CN"/>
                <w14:textFill>
                  <w14:solidFill>
                    <w14:schemeClr w14:val="tx1"/>
                  </w14:solidFill>
                </w14:textFill>
              </w:rPr>
              <w:object>
                <v:shape id="_x0000_i1032" o:spt="75" type="#_x0000_t75" style="height:11pt;width:1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化学成分指标数</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4"/>
                <w:sz w:val="24"/>
                <w:szCs w:val="24"/>
                <w:lang w:eastAsia="zh-CN"/>
                <w14:textFill>
                  <w14:solidFill>
                    <w14:schemeClr w14:val="tx1"/>
                  </w14:solidFill>
                </w14:textFill>
              </w:rPr>
              <w:object>
                <v:shape id="_x0000_i1033" o:spt="75" type="#_x0000_t75" style="height:15pt;width:17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玻璃样本中第</w:t>
            </w:r>
            <w:r>
              <w:rPr>
                <w:rFonts w:hint="default" w:ascii="Times New Roman" w:hAnsi="Times New Roman" w:cs="Times New Roman"/>
                <w:b w:val="0"/>
                <w:bCs w:val="0"/>
                <w:color w:val="000000" w:themeColor="text1"/>
                <w:position w:val="-6"/>
                <w:sz w:val="24"/>
                <w:szCs w:val="24"/>
                <w:lang w:val="en-US" w:eastAsia="zh-CN"/>
                <w14:textFill>
                  <w14:solidFill>
                    <w14:schemeClr w14:val="tx1"/>
                  </w14:solidFill>
                </w14:textFill>
              </w:rPr>
              <w:object>
                <v:shape id="_x0000_i1034" o:spt="75" type="#_x0000_t75" style="height:13pt;width:6.95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个样本</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10"/>
                <w:sz w:val="24"/>
                <w:szCs w:val="24"/>
                <w:lang w:eastAsia="zh-CN"/>
                <w14:textFill>
                  <w14:solidFill>
                    <w14:schemeClr w14:val="tx1"/>
                  </w14:solidFill>
                </w14:textFill>
              </w:rPr>
              <w:object>
                <v:shape id="_x0000_i1035" o:spt="75" type="#_x0000_t75" style="height:16pt;width:11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预测分类指标</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10"/>
                <w:sz w:val="24"/>
                <w:szCs w:val="24"/>
                <w:lang w:eastAsia="zh-CN"/>
                <w14:textFill>
                  <w14:solidFill>
                    <w14:schemeClr w14:val="tx1"/>
                  </w14:solidFill>
                </w14:textFill>
              </w:rPr>
              <w:object>
                <v:shape id="_x0000_i1036" o:spt="75" type="#_x0000_t75" style="height:19pt;width:13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逻辑回归叙述</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10"/>
                <w:sz w:val="24"/>
                <w:szCs w:val="24"/>
                <w:lang w:eastAsia="zh-CN"/>
                <w14:textFill>
                  <w14:solidFill>
                    <w14:schemeClr w14:val="tx1"/>
                  </w14:solidFill>
                </w14:textFill>
              </w:rPr>
              <w:object>
                <v:shape id="_x0000_i1037" o:spt="75" type="#_x0000_t75" style="height:13pt;width:12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分辨系数</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10"/>
                <w:sz w:val="24"/>
                <w:szCs w:val="24"/>
                <w:lang w:eastAsia="zh-CN"/>
                <w14:textFill>
                  <w14:solidFill>
                    <w14:schemeClr w14:val="tx1"/>
                  </w14:solidFill>
                </w14:textFill>
              </w:rPr>
              <w:object>
                <v:shape id="_x0000_i1038" o:spt="75" type="#_x0000_t75" style="height:16pt;width:11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灰色关联系数</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10"/>
                <w:sz w:val="24"/>
                <w:szCs w:val="24"/>
                <w:lang w:eastAsia="zh-CN"/>
                <w14:textFill>
                  <w14:solidFill>
                    <w14:schemeClr w14:val="tx1"/>
                  </w14:solidFill>
                </w14:textFill>
              </w:rPr>
              <w:object>
                <v:shape id="_x0000_i1039" o:spt="75" type="#_x0000_t75" style="height:13pt;width:10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灰色关联度</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6"/>
                <w:sz w:val="24"/>
                <w:szCs w:val="24"/>
                <w:lang w:val="en-US" w:eastAsia="zh-CN"/>
                <w14:textFill>
                  <w14:solidFill>
                    <w14:schemeClr w14:val="tx1"/>
                  </w14:solidFill>
                </w14:textFill>
              </w:rPr>
              <w:object>
                <v:shape id="_x0000_i1040" o:spt="75" type="#_x0000_t75" style="height:13.95pt;width:13.95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玻璃类别</w:t>
            </w:r>
            <w:r>
              <w:rPr>
                <w:rFonts w:hint="default" w:ascii="Times New Roman" w:hAnsi="Times New Roman" w:cs="Times New Roman"/>
                <w:b w:val="0"/>
                <w:bCs w:val="0"/>
                <w:color w:val="000000" w:themeColor="text1"/>
                <w:position w:val="-6"/>
                <w:sz w:val="24"/>
                <w:szCs w:val="24"/>
                <w:lang w:val="en-US" w:eastAsia="zh-CN"/>
                <w14:textFill>
                  <w14:solidFill>
                    <w14:schemeClr w14:val="tx1"/>
                  </w14:solidFill>
                </w14:textFill>
              </w:rPr>
              <w:object>
                <v:shape id="_x0000_i1041" o:spt="75" type="#_x0000_t75" style="height:13pt;width:6.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的集合</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6"/>
                <w:sz w:val="24"/>
                <w:szCs w:val="24"/>
                <w:lang w:val="en-US" w:eastAsia="zh-CN"/>
                <w14:textFill>
                  <w14:solidFill>
                    <w14:schemeClr w14:val="tx1"/>
                  </w14:solidFill>
                </w14:textFill>
              </w:rPr>
              <w:object>
                <v:shape id="_x0000_i1042" o:spt="75" type="#_x0000_t75" style="height:13.95pt;width:13.9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tc>
        <w:tc>
          <w:tcPr>
            <w:tcW w:w="4096" w:type="dxa"/>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均值向量</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tcBorders>
              <w:bottom w:val="single" w:color="auto" w:sz="18" w:space="0"/>
            </w:tcBorders>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val="0"/>
                <w:bCs w:val="0"/>
                <w:color w:val="000000" w:themeColor="text1"/>
                <w:position w:val="-16"/>
                <w:sz w:val="24"/>
                <w:szCs w:val="24"/>
                <w:lang w:val="en-US" w:eastAsia="zh-CN"/>
                <w14:textFill>
                  <w14:solidFill>
                    <w14:schemeClr w14:val="tx1"/>
                  </w14:solidFill>
                </w14:textFill>
              </w:rPr>
              <w:object>
                <v:shape id="_x0000_i1043" o:spt="75" type="#_x0000_t75" style="height:21pt;width:29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p>
        </w:tc>
        <w:tc>
          <w:tcPr>
            <w:tcW w:w="4096" w:type="dxa"/>
            <w:tcBorders>
              <w:bottom w:val="single" w:color="auto" w:sz="18" w:space="0"/>
            </w:tcBorders>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ind w:left="0" w:right="0"/>
              <w:jc w:val="center"/>
              <w:textAlignment w:val="auto"/>
              <w:rPr>
                <w:rFonts w:hint="default" w:ascii="Times New Roman" w:hAnsi="Times New Roman" w:eastAsia="宋体" w:cs="Times New Roman"/>
                <w:b/>
                <w:bCs/>
                <w:sz w:val="24"/>
                <w:szCs w:val="24"/>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协方差矩阵</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color w:val="000000"/>
          <w:kern w:val="0"/>
          <w:sz w:val="28"/>
          <w:szCs w:val="28"/>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宋体" w:cs="Times New Roman"/>
          <w:b/>
          <w:bCs/>
          <w:sz w:val="28"/>
          <w:szCs w:val="28"/>
        </w:rPr>
        <w:t>模型建立</w:t>
      </w:r>
      <w:r>
        <w:rPr>
          <w:rFonts w:hint="default" w:ascii="Times New Roman" w:hAnsi="Times New Roman" w:eastAsia="宋体" w:cs="Times New Roman"/>
          <w:b/>
          <w:bCs/>
          <w:sz w:val="28"/>
          <w:szCs w:val="28"/>
          <w:lang w:val="en-US" w:eastAsia="zh-CN"/>
        </w:rPr>
        <w:t>与</w:t>
      </w:r>
      <w:r>
        <w:rPr>
          <w:rFonts w:hint="default" w:ascii="Times New Roman" w:hAnsi="Times New Roman" w:eastAsia="宋体" w:cs="Times New Roman"/>
          <w:b/>
          <w:bCs/>
          <w:sz w:val="28"/>
          <w:szCs w:val="28"/>
        </w:rPr>
        <w:t>求解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color w:val="000000"/>
          <w:kern w:val="0"/>
          <w:sz w:val="24"/>
          <w:szCs w:val="24"/>
          <w:lang w:eastAsia="zh-CN" w:bidi="ar"/>
        </w:rPr>
      </w:pPr>
      <w:r>
        <w:rPr>
          <w:rFonts w:hint="default" w:ascii="Times New Roman" w:hAnsi="Times New Roman" w:cs="Times New Roman"/>
          <w:b/>
          <w:bCs/>
          <w:color w:val="000000"/>
          <w:kern w:val="0"/>
          <w:sz w:val="24"/>
          <w:szCs w:val="24"/>
          <w:lang w:val="en-US" w:eastAsia="zh-CN" w:bidi="ar"/>
        </w:rPr>
        <w:t>5.1</w:t>
      </w:r>
      <w:r>
        <w:rPr>
          <w:rFonts w:hint="default" w:ascii="Times New Roman" w:hAnsi="Times New Roman" w:cs="Times New Roman"/>
          <w:b/>
          <w:bCs/>
          <w:color w:val="000000"/>
          <w:kern w:val="0"/>
          <w:sz w:val="24"/>
          <w:szCs w:val="24"/>
          <w:lang w:eastAsia="zh-CN" w:bidi="ar"/>
        </w:rPr>
        <w:t xml:space="preserve"> </w:t>
      </w:r>
      <w:r>
        <w:rPr>
          <w:rFonts w:hint="default" w:ascii="Times New Roman" w:hAnsi="Times New Roman" w:cs="Times New Roman"/>
          <w:b/>
          <w:bCs/>
          <w:color w:val="000000"/>
          <w:kern w:val="0"/>
          <w:sz w:val="24"/>
          <w:szCs w:val="24"/>
          <w:lang w:val="en-US" w:eastAsia="zh-CN" w:bidi="ar"/>
        </w:rPr>
        <w:t>问题一</w:t>
      </w:r>
      <w:r>
        <w:rPr>
          <w:rFonts w:hint="default" w:ascii="Times New Roman" w:hAnsi="Times New Roman" w:cs="Times New Roman"/>
          <w:b/>
          <w:bCs/>
          <w:color w:val="000000"/>
          <w:kern w:val="0"/>
          <w:sz w:val="24"/>
          <w:szCs w:val="24"/>
          <w:lang w:eastAsia="zh-CN" w:bidi="ar"/>
        </w:rPr>
        <w:t>模型的建立与求解</w:t>
      </w:r>
    </w:p>
    <w:p>
      <w:pPr>
        <w:keepNext w:val="0"/>
        <w:keepLines w:val="0"/>
        <w:pageBreakBefore w:val="0"/>
        <w:widowControl/>
        <w:suppressLineNumbers w:val="0"/>
        <w:kinsoku/>
        <w:overflowPunct/>
        <w:topLinePunct w:val="0"/>
        <w:bidi w:val="0"/>
        <w:spacing w:line="240" w:lineRule="auto"/>
        <w:ind w:firstLine="480" w:firstLineChars="200"/>
        <w:jc w:val="left"/>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pP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对玻璃的表面风化与玻璃类型、纹饰和颜色</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这三个物理指标</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的关系进行分析</w:t>
      </w:r>
      <w:r>
        <w:rPr>
          <w:rFonts w:hint="eastAsia" w:cs="Times New Roman" w:eastAsiaTheme="minorEastAsia"/>
          <w:color w:val="000000" w:themeColor="text1"/>
          <w:kern w:val="0"/>
          <w:sz w:val="24"/>
          <w:szCs w:val="24"/>
          <w:lang w:val="en-US"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考虑对其进行差异性分析</w:t>
      </w:r>
      <w:r>
        <w:rPr>
          <w:rFonts w:hint="eastAsia" w:cs="Times New Roman" w:eastAsiaTheme="minorEastAsia"/>
          <w:color w:val="000000" w:themeColor="text1"/>
          <w:kern w:val="0"/>
          <w:sz w:val="24"/>
          <w:szCs w:val="24"/>
          <w:lang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通过观察表单一可以发现这三个指标均为离散值</w:t>
      </w:r>
      <w:r>
        <w:rPr>
          <w:rFonts w:hint="eastAsia" w:cs="Times New Roman" w:eastAsiaTheme="minorEastAsia"/>
          <w:color w:val="000000" w:themeColor="text1"/>
          <w:kern w:val="0"/>
          <w:sz w:val="24"/>
          <w:szCs w:val="24"/>
          <w:lang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因此应</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将</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其进行量化</w:t>
      </w:r>
      <w:r>
        <w:rPr>
          <w:rFonts w:hint="eastAsia" w:cs="Times New Roman" w:eastAsiaTheme="minorEastAsia"/>
          <w:color w:val="000000" w:themeColor="text1"/>
          <w:kern w:val="0"/>
          <w:sz w:val="24"/>
          <w:szCs w:val="24"/>
          <w:lang w:val="en-US"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根据卡方检验</w:t>
      </w:r>
      <w:r>
        <w:rPr>
          <w:rFonts w:hint="eastAsia" w:cs="Times New Roman" w:eastAsiaTheme="minorEastAsia"/>
          <w:color w:val="000000" w:themeColor="text1"/>
          <w:kern w:val="0"/>
          <w:sz w:val="24"/>
          <w:szCs w:val="24"/>
          <w:lang w:val="en-US"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得出它们的</w:t>
      </w:r>
      <w:r>
        <w:rPr>
          <w:rFonts w:hint="default" w:ascii="Times New Roman" w:hAnsi="Times New Roman" w:cs="Times New Roman" w:eastAsiaTheme="minorEastAsia"/>
          <w:color w:val="000000" w:themeColor="text1"/>
          <w:kern w:val="0"/>
          <w:sz w:val="24"/>
          <w:szCs w:val="24"/>
          <w:highlight w:val="none"/>
          <w:lang w:eastAsia="zh-CN" w:bidi="ar"/>
          <w14:textFill>
            <w14:solidFill>
              <w14:schemeClr w14:val="tx1"/>
            </w14:solidFill>
          </w14:textFill>
        </w:rPr>
        <w:t>显著性</w:t>
      </w:r>
      <w:r>
        <w:rPr>
          <w:rFonts w:hint="default" w:ascii="Times New Roman" w:hAnsi="Times New Roman" w:cs="Times New Roman" w:eastAsiaTheme="minorEastAsia"/>
          <w:color w:val="000000" w:themeColor="text1"/>
          <w:kern w:val="0"/>
          <w:sz w:val="24"/>
          <w:szCs w:val="24"/>
          <w:highlight w:val="none"/>
          <w:lang w:val="en-US" w:eastAsia="zh-CN" w:bidi="ar"/>
          <w14:textFill>
            <w14:solidFill>
              <w14:schemeClr w14:val="tx1"/>
            </w14:solidFill>
          </w14:textFill>
        </w:rPr>
        <w:t>关系；</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再</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通过将各物理指标排列组合</w:t>
      </w:r>
      <w:r>
        <w:rPr>
          <w:rFonts w:hint="eastAsia" w:cs="Times New Roman" w:eastAsiaTheme="minorEastAsia"/>
          <w:color w:val="000000" w:themeColor="text1"/>
          <w:kern w:val="0"/>
          <w:sz w:val="24"/>
          <w:szCs w:val="24"/>
          <w:lang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并结合表单</w:t>
      </w:r>
      <w:r>
        <w:rPr>
          <w:rFonts w:hint="eastAsia" w:cs="Times New Roman" w:eastAsiaTheme="minorEastAsia"/>
          <w:color w:val="000000" w:themeColor="text1"/>
          <w:kern w:val="0"/>
          <w:sz w:val="24"/>
          <w:szCs w:val="24"/>
          <w:lang w:val="en-US" w:eastAsia="zh-CN" w:bidi="ar"/>
          <w14:textFill>
            <w14:solidFill>
              <w14:schemeClr w14:val="tx1"/>
            </w14:solidFill>
          </w14:textFill>
        </w:rPr>
        <w:t>2</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中的</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化学成分含量</w:t>
      </w:r>
      <w:r>
        <w:rPr>
          <w:rFonts w:hint="eastAsia" w:cs="Times New Roman" w:eastAsiaTheme="minorEastAsia"/>
          <w:color w:val="000000" w:themeColor="text1"/>
          <w:kern w:val="0"/>
          <w:sz w:val="24"/>
          <w:szCs w:val="24"/>
          <w:lang w:val="en-US"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列出表格</w:t>
      </w:r>
      <w:r>
        <w:rPr>
          <w:rFonts w:hint="eastAsia" w:cs="Times New Roman" w:eastAsiaTheme="minorEastAsia"/>
          <w:color w:val="000000" w:themeColor="text1"/>
          <w:kern w:val="0"/>
          <w:sz w:val="24"/>
          <w:szCs w:val="24"/>
          <w:lang w:eastAsia="zh-CN" w:bidi="ar"/>
          <w14:textFill>
            <w14:solidFill>
              <w14:schemeClr w14:val="tx1"/>
            </w14:solidFill>
          </w14:textFill>
        </w:rPr>
        <w:t>，</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根据风化的化学反应机理</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分析出玻璃的化学成分含量统计规律；</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最后</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将</w:t>
      </w:r>
      <w:r>
        <w:rPr>
          <w:rFonts w:hint="default" w:ascii="Times New Roman" w:hAnsi="Times New Roman" w:cs="Times New Roman" w:eastAsiaTheme="minorEastAsia"/>
          <w:color w:val="000000" w:themeColor="text1"/>
          <w:kern w:val="0"/>
          <w:sz w:val="24"/>
          <w:szCs w:val="24"/>
          <w:lang w:eastAsia="zh-CN" w:bidi="ar"/>
          <w14:textFill>
            <w14:solidFill>
              <w14:schemeClr w14:val="tx1"/>
            </w14:solidFill>
          </w14:textFill>
        </w:rPr>
        <w:t>两类玻璃</w:t>
      </w:r>
      <w:r>
        <w:rPr>
          <w:rFonts w:hint="default" w:ascii="Times New Roman" w:hAnsi="Times New Roman" w:cs="Times New Roman" w:eastAsiaTheme="minorEastAsia"/>
          <w:color w:val="000000" w:themeColor="text1"/>
          <w:kern w:val="0"/>
          <w:sz w:val="24"/>
          <w:szCs w:val="24"/>
          <w:lang w:val="en-US" w:eastAsia="zh-CN" w:bidi="ar"/>
          <w14:textFill>
            <w14:solidFill>
              <w14:schemeClr w14:val="tx1"/>
            </w14:solidFill>
          </w14:textFill>
        </w:rPr>
        <w:t>风化前后的化学成分含量</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进行正态分布概率密度函数的计算</w:t>
      </w:r>
      <w:r>
        <w:rPr>
          <w:rFonts w:hint="eastAsia" w:cs="Times New Roman"/>
          <w:i w:val="0"/>
          <w:iCs w:val="0"/>
          <w:caps w:val="0"/>
          <w:color w:val="000000" w:themeColor="text1"/>
          <w:spacing w:val="0"/>
          <w:position w:val="0"/>
          <w:sz w:val="24"/>
          <w:szCs w:val="24"/>
          <w:highlight w:val="none"/>
          <w:shd w:val="clear" w:fill="FFFFFF"/>
          <w:lang w:val="en-US"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highlight w:val="none"/>
          <w:shd w:val="clear" w:fill="FFFFFF"/>
          <w14:textFill>
            <w14:solidFill>
              <w14:schemeClr w14:val="tx1"/>
            </w14:solidFill>
          </w14:textFill>
        </w:rPr>
        <w:t>将</w:t>
      </w:r>
      <w:r>
        <w:rPr>
          <w:rFonts w:hint="eastAsia" w:ascii="宋体" w:hAnsi="宋体" w:eastAsia="宋体" w:cs="宋体"/>
          <w:i w:val="0"/>
          <w:iCs w:val="0"/>
          <w:caps w:val="0"/>
          <w:color w:val="000000"/>
          <w:spacing w:val="0"/>
          <w:kern w:val="2"/>
          <w:sz w:val="24"/>
          <w:szCs w:val="24"/>
          <w:shd w:val="clear" w:fill="FFFFFF"/>
          <w:lang w:val="en-US" w:eastAsia="zh-CN" w:bidi="ar"/>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中心点</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作为原点</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其他点按照其在正态曲线上的位置</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分配权重</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就得到加权平均值</w:t>
      </w:r>
      <w:r>
        <w:rPr>
          <w:rFonts w:hint="eastAsia"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eastAsia" w:cs="Times New Roman"/>
          <w:i w:val="0"/>
          <w:iCs w:val="0"/>
          <w:caps w:val="0"/>
          <w:color w:val="000000" w:themeColor="text1"/>
          <w:spacing w:val="0"/>
          <w:position w:val="0"/>
          <w:sz w:val="24"/>
          <w:szCs w:val="24"/>
          <w:shd w:val="clear" w:fill="FFFFFF"/>
          <w:lang w:val="en-US" w:eastAsia="zh-CN"/>
          <w14:textFill>
            <w14:solidFill>
              <w14:schemeClr w14:val="tx1"/>
            </w14:solidFill>
          </w14:textFill>
        </w:rPr>
        <w:t>作</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为</w:t>
      </w:r>
      <w:r>
        <w:rPr>
          <w:rFonts w:hint="default" w:ascii="Times New Roman" w:hAnsi="Times New Roman" w:cs="Times New Roman"/>
          <w:i w:val="0"/>
          <w:iCs w:val="0"/>
          <w:caps w:val="0"/>
          <w:color w:val="000000" w:themeColor="text1"/>
          <w:spacing w:val="0"/>
          <w:position w:val="0"/>
          <w:sz w:val="24"/>
          <w:szCs w:val="24"/>
          <w:shd w:val="clear" w:fill="FFFFFF"/>
          <w:lang w:val="en-US" w:eastAsia="zh-CN"/>
          <w14:textFill>
            <w14:solidFill>
              <w14:schemeClr w14:val="tx1"/>
            </w14:solidFill>
          </w14:textFill>
        </w:rPr>
        <w:t>风化</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前的</w:t>
      </w:r>
      <w:r>
        <w:rPr>
          <w:rFonts w:hint="eastAsia" w:cs="Times New Roman"/>
          <w:i w:val="0"/>
          <w:iCs w:val="0"/>
          <w:caps w:val="0"/>
          <w:color w:val="000000" w:themeColor="text1"/>
          <w:spacing w:val="0"/>
          <w:position w:val="0"/>
          <w:sz w:val="24"/>
          <w:szCs w:val="24"/>
          <w:shd w:val="clear" w:fill="FFFFFF"/>
          <w:lang w:val="en-US" w:eastAsia="zh-CN"/>
          <w14:textFill>
            <w14:solidFill>
              <w14:schemeClr w14:val="tx1"/>
            </w14:solidFill>
          </w14:textFill>
        </w:rPr>
        <w:t>各成分</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值。</w:t>
      </w:r>
    </w:p>
    <w:p>
      <w:pPr>
        <w:keepNext w:val="0"/>
        <w:keepLines w:val="0"/>
        <w:pageBreakBefore w:val="0"/>
        <w:widowControl/>
        <w:suppressLineNumbers w:val="0"/>
        <w:kinsoku/>
        <w:overflowPunct/>
        <w:topLinePunct w:val="0"/>
        <w:bidi w:val="0"/>
        <w:spacing w:line="240" w:lineRule="auto"/>
        <w:ind w:firstLine="480" w:firstLineChars="200"/>
        <w:jc w:val="left"/>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rPr>
      </w:pPr>
      <w:r>
        <w:rPr>
          <w:rFonts w:hint="default" w:ascii="Times New Roman" w:hAnsi="Times New Roman" w:cs="Times New Roman"/>
          <w:b/>
          <w:bCs/>
          <w:color w:val="000000"/>
          <w:kern w:val="0"/>
          <w:sz w:val="24"/>
          <w:szCs w:val="24"/>
          <w:lang w:eastAsia="zh-CN" w:bidi="ar"/>
        </w:rPr>
        <w:t>5.1.1</w:t>
      </w:r>
      <w:r>
        <w:rPr>
          <w:rFonts w:hint="default" w:ascii="Times New Roman" w:hAnsi="Times New Roman" w:cs="Times New Roman"/>
          <w:b/>
          <w:bCs/>
          <w:color w:val="000000"/>
          <w:kern w:val="0"/>
          <w:sz w:val="24"/>
          <w:szCs w:val="24"/>
          <w:lang w:val="en-US" w:eastAsia="zh-CN" w:bidi="ar"/>
        </w:rPr>
        <w:t>问题一中数据的预处理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将附件表单1中的纹饰</w:t>
      </w:r>
      <w:r>
        <w:rPr>
          <w:rFonts w:hint="default" w:ascii="Times New Roman" w:hAnsi="Times New Roman" w:eastAsia="宋体" w:cs="Times New Roman"/>
          <w:b w:val="0"/>
          <w:bCs w:val="0"/>
          <w:i w:val="0"/>
          <w:iCs w:val="0"/>
          <w:caps w:val="0"/>
          <w:color w:val="666666"/>
          <w:spacing w:val="0"/>
          <w:sz w:val="24"/>
          <w:szCs w:val="24"/>
          <w:shd w:val="clear" w:fill="FFFFFF"/>
        </w:rPr>
        <w:t>、</w:t>
      </w:r>
      <w:r>
        <w:rPr>
          <w:rFonts w:hint="default" w:ascii="Times New Roman" w:hAnsi="Times New Roman" w:eastAsia="宋体" w:cs="Times New Roman"/>
          <w:b w:val="0"/>
          <w:bCs w:val="0"/>
          <w:color w:val="000000"/>
          <w:kern w:val="0"/>
          <w:sz w:val="24"/>
          <w:szCs w:val="24"/>
          <w:lang w:val="en-US" w:eastAsia="zh-CN" w:bidi="ar"/>
        </w:rPr>
        <w:t>类型颜色</w:t>
      </w:r>
      <w:r>
        <w:rPr>
          <w:rFonts w:hint="default" w:ascii="Times New Roman" w:hAnsi="Times New Roman" w:eastAsia="宋体" w:cs="Times New Roman"/>
          <w:b w:val="0"/>
          <w:bCs w:val="0"/>
          <w:i w:val="0"/>
          <w:iCs w:val="0"/>
          <w:caps w:val="0"/>
          <w:color w:val="666666"/>
          <w:spacing w:val="0"/>
          <w:sz w:val="24"/>
          <w:szCs w:val="24"/>
          <w:shd w:val="clear" w:fill="FFFFFF"/>
        </w:rPr>
        <w:t>、</w:t>
      </w:r>
      <w:r>
        <w:rPr>
          <w:rFonts w:hint="default" w:ascii="Times New Roman" w:hAnsi="Times New Roman" w:cs="Times New Roman"/>
          <w:b w:val="0"/>
          <w:bCs w:val="0"/>
          <w:color w:val="000000"/>
          <w:kern w:val="0"/>
          <w:sz w:val="24"/>
          <w:szCs w:val="24"/>
          <w:lang w:val="en-US" w:eastAsia="zh-CN" w:bidi="ar"/>
        </w:rPr>
        <w:t>表面</w:t>
      </w:r>
      <w:r>
        <w:rPr>
          <w:rFonts w:hint="default" w:ascii="Times New Roman" w:hAnsi="Times New Roman" w:eastAsia="宋体" w:cs="Times New Roman"/>
          <w:b w:val="0"/>
          <w:bCs w:val="0"/>
          <w:color w:val="000000"/>
          <w:kern w:val="0"/>
          <w:sz w:val="24"/>
          <w:szCs w:val="24"/>
          <w:lang w:val="en-US" w:eastAsia="zh-CN" w:bidi="ar"/>
        </w:rPr>
        <w:t>风华分别量化</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如表1：</w:t>
      </w:r>
    </w:p>
    <w:p>
      <w:pPr>
        <w:pStyle w:val="5"/>
        <w:keepNext w:val="0"/>
        <w:keepLines w:val="0"/>
        <w:pageBreakBefore w:val="0"/>
        <w:kinsoku/>
        <w:overflowPunct/>
        <w:topLinePunct w:val="0"/>
        <w:bidi w:val="0"/>
        <w:spacing w:line="240" w:lineRule="auto"/>
        <w:jc w:val="center"/>
        <w:rPr>
          <w:rFonts w:hint="default" w:ascii="Times New Roman" w:hAnsi="Times New Roman" w:eastAsia="宋体" w:cs="Times New Roman"/>
          <w:sz w:val="18"/>
          <w:szCs w:val="18"/>
          <w:lang w:eastAsia="zh-CN"/>
        </w:rPr>
      </w:pPr>
      <w:r>
        <w:rPr>
          <w:rFonts w:hint="default" w:ascii="Times New Roman" w:hAnsi="Times New Roman" w:cs="Times New Roman"/>
          <w:sz w:val="18"/>
          <w:szCs w:val="18"/>
        </w:rPr>
        <w:t xml:space="preserve">表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表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w:t>
      </w:r>
      <w:r>
        <w:rPr>
          <w:rFonts w:hint="default" w:ascii="Times New Roman" w:hAnsi="Times New Roman" w:cs="Times New Roman"/>
          <w:sz w:val="18"/>
          <w:szCs w:val="18"/>
        </w:rPr>
        <w:fldChar w:fldCharType="end"/>
      </w:r>
      <w:r>
        <w:rPr>
          <w:rFonts w:hint="default" w:ascii="Times New Roman" w:hAnsi="Times New Roman" w:cs="Times New Roman"/>
          <w:sz w:val="18"/>
          <w:szCs w:val="18"/>
          <w:lang w:eastAsia="zh-CN"/>
        </w:rPr>
        <w:t>分类量化表</w:t>
      </w:r>
    </w:p>
    <w:tbl>
      <w:tblPr>
        <w:tblStyle w:val="10"/>
        <w:tblW w:w="0" w:type="auto"/>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344"/>
        <w:gridCol w:w="4096"/>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类型</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量化</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纹饰</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A=1</w:t>
            </w:r>
            <w:r>
              <w:rPr>
                <w:rFonts w:hint="eastAsia"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B=2</w:t>
            </w:r>
            <w:r>
              <w:rPr>
                <w:rFonts w:hint="eastAsia"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C=3</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类型</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高钾=0</w:t>
            </w:r>
            <w:r>
              <w:rPr>
                <w:rFonts w:hint="eastAsia"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铅钡=1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1160" w:hRule="atLeast"/>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颜色</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空白=0</w:t>
            </w:r>
            <w:r>
              <w:rPr>
                <w:rFonts w:hint="eastAsia"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黑=1</w:t>
            </w:r>
            <w:r>
              <w:rPr>
                <w:rFonts w:hint="eastAsia"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蓝绿=2</w:t>
            </w:r>
            <w:r>
              <w:rPr>
                <w:rFonts w:hint="eastAsia"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绿=3</w:t>
            </w:r>
          </w:p>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浅蓝=4</w:t>
            </w:r>
            <w:r>
              <w:rPr>
                <w:rFonts w:hint="eastAsia"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浅绿=5</w:t>
            </w:r>
            <w:r>
              <w:rPr>
                <w:rFonts w:hint="eastAsia"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深蓝=6</w:t>
            </w:r>
            <w:r>
              <w:rPr>
                <w:rFonts w:hint="eastAsia"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深绿=7</w:t>
            </w:r>
          </w:p>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紫=8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tcBorders>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val="en-US" w:eastAsia="zh-CN"/>
              </w:rPr>
              <w:t>风化</w:t>
            </w:r>
            <w:r>
              <w:rPr>
                <w:rFonts w:hint="default" w:ascii="Times New Roman" w:hAnsi="Times New Roman" w:cs="Times New Roman"/>
                <w:b w:val="0"/>
                <w:bCs w:val="0"/>
                <w:sz w:val="21"/>
                <w:szCs w:val="21"/>
                <w:lang w:eastAsia="zh-CN"/>
              </w:rPr>
              <w:t>情况</w:t>
            </w:r>
          </w:p>
        </w:tc>
        <w:tc>
          <w:tcPr>
            <w:tcW w:w="4096" w:type="dxa"/>
            <w:tcBorders>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r>
              <w:rPr>
                <w:rFonts w:hint="default" w:ascii="Times New Roman" w:hAnsi="Times New Roman" w:cs="Times New Roman"/>
                <w:b w:val="0"/>
                <w:bCs w:val="0"/>
                <w:sz w:val="21"/>
                <w:szCs w:val="21"/>
              </w:rPr>
              <w:t>风化=1</w:t>
            </w:r>
            <w:r>
              <w:rPr>
                <w:rFonts w:hint="eastAsia" w:cs="Times New Roman"/>
                <w:b w:val="0"/>
                <w:bCs w:val="0"/>
                <w:sz w:val="21"/>
                <w:szCs w:val="21"/>
                <w:lang w:eastAsia="zh-CN"/>
              </w:rPr>
              <w:t>，</w:t>
            </w:r>
            <w:r>
              <w:rPr>
                <w:rFonts w:hint="default" w:ascii="Times New Roman" w:hAnsi="Times New Roman" w:cs="Times New Roman"/>
                <w:b w:val="0"/>
                <w:bCs w:val="0"/>
                <w:sz w:val="21"/>
                <w:szCs w:val="21"/>
              </w:rPr>
              <w:t>无风化=0</w:t>
            </w:r>
          </w:p>
        </w:tc>
      </w:tr>
    </w:tbl>
    <w:p>
      <w:pPr>
        <w:keepNext w:val="0"/>
        <w:keepLines w:val="0"/>
        <w:widowControl/>
        <w:suppressLineNumbers w:val="0"/>
        <w:ind w:firstLine="480" w:firstLineChars="200"/>
        <w:jc w:val="left"/>
        <w:rPr>
          <w:rFonts w:hint="default" w:ascii="Times New Roman" w:hAnsi="Times New Roman" w:cs="Times New Roman"/>
          <w:sz w:val="24"/>
          <w:szCs w:val="24"/>
          <w:lang w:eastAsia="zh-CN"/>
        </w:rPr>
      </w:pPr>
    </w:p>
    <w:p>
      <w:pPr>
        <w:keepNext w:val="0"/>
        <w:keepLines w:val="0"/>
        <w:widowControl/>
        <w:suppressLineNumbers w:val="0"/>
        <w:ind w:firstLine="480" w:firstLineChars="200"/>
        <w:jc w:val="left"/>
        <w:rPr>
          <w:rFonts w:hint="eastAsia" w:ascii="宋体" w:hAnsi="宋体" w:cs="宋体"/>
          <w:color w:val="000000"/>
          <w:kern w:val="0"/>
          <w:sz w:val="24"/>
          <w:szCs w:val="24"/>
          <w:lang w:val="en-US" w:eastAsia="zh-CN" w:bidi="ar"/>
        </w:rPr>
      </w:pPr>
      <w:r>
        <w:rPr>
          <w:rFonts w:hint="default" w:ascii="Times New Roman" w:hAnsi="Times New Roman" w:cs="Times New Roman"/>
          <w:sz w:val="24"/>
          <w:szCs w:val="24"/>
          <w:lang w:eastAsia="zh-CN"/>
        </w:rPr>
        <w:t>根据合理假设将表单</w:t>
      </w:r>
      <w:r>
        <w:rPr>
          <w:rFonts w:hint="eastAsia" w:cs="Times New Roman"/>
          <w:sz w:val="24"/>
          <w:szCs w:val="24"/>
          <w:lang w:val="en-US" w:eastAsia="zh-CN"/>
        </w:rPr>
        <w:t>2</w:t>
      </w:r>
      <w:r>
        <w:rPr>
          <w:rFonts w:hint="default" w:ascii="Times New Roman" w:hAnsi="Times New Roman" w:cs="Times New Roman"/>
          <w:sz w:val="24"/>
          <w:szCs w:val="24"/>
          <w:lang w:eastAsia="zh-CN"/>
        </w:rPr>
        <w:t>中的空值均填为0</w:t>
      </w:r>
      <w:r>
        <w:rPr>
          <w:rFonts w:hint="eastAsia" w:cs="Times New Roman"/>
          <w:sz w:val="24"/>
          <w:szCs w:val="24"/>
          <w:lang w:eastAsia="zh-CN"/>
        </w:rPr>
        <w:t>；</w:t>
      </w:r>
      <w:r>
        <w:rPr>
          <w:rFonts w:hint="eastAsia" w:cs="Times New Roman"/>
          <w:sz w:val="24"/>
          <w:szCs w:val="24"/>
          <w:lang w:val="en-US" w:eastAsia="zh-CN"/>
        </w:rPr>
        <w:t>且本题要求</w:t>
      </w:r>
      <w:r>
        <w:rPr>
          <w:rFonts w:hint="eastAsia" w:ascii="宋体" w:hAnsi="宋体" w:eastAsia="宋体" w:cs="宋体"/>
          <w:color w:val="000000"/>
          <w:kern w:val="0"/>
          <w:sz w:val="24"/>
          <w:szCs w:val="24"/>
          <w:lang w:val="en-US" w:eastAsia="zh-CN" w:bidi="ar"/>
        </w:rPr>
        <w:t xml:space="preserve">将成分比例累加和介于 </w:t>
      </w:r>
      <w:r>
        <w:rPr>
          <w:rFonts w:hint="default" w:ascii="Times New Roman" w:hAnsi="Times New Roman" w:eastAsia="宋体" w:cs="Times New Roman"/>
          <w:color w:val="000000"/>
          <w:kern w:val="0"/>
          <w:sz w:val="24"/>
          <w:szCs w:val="24"/>
          <w:lang w:val="en-US" w:eastAsia="zh-CN" w:bidi="ar"/>
        </w:rPr>
        <w:t>85%~105%</w:t>
      </w:r>
      <w:r>
        <w:rPr>
          <w:rFonts w:hint="eastAsia" w:ascii="宋体" w:hAnsi="宋体" w:eastAsia="宋体" w:cs="宋体"/>
          <w:color w:val="000000"/>
          <w:kern w:val="0"/>
          <w:sz w:val="24"/>
          <w:szCs w:val="24"/>
          <w:lang w:val="en-US" w:eastAsia="zh-CN" w:bidi="ar"/>
        </w:rPr>
        <w:t>之间的数据视为有效数据</w:t>
      </w:r>
      <w:r>
        <w:rPr>
          <w:rFonts w:hint="eastAsia" w:ascii="宋体" w:hAnsi="宋体" w:cs="宋体"/>
          <w:color w:val="000000"/>
          <w:kern w:val="0"/>
          <w:sz w:val="24"/>
          <w:szCs w:val="24"/>
          <w:lang w:val="en-US" w:eastAsia="zh-CN" w:bidi="ar"/>
        </w:rPr>
        <w:t>，经过计算应剔除第15和17组样本。</w:t>
      </w:r>
    </w:p>
    <w:p>
      <w:pPr>
        <w:rPr>
          <w:rFonts w:hint="default" w:ascii="Times New Roman" w:hAnsi="Times New Roman" w:cs="Times New Roman"/>
          <w:b/>
          <w:bCs/>
          <w:color w:val="000000"/>
          <w:kern w:val="0"/>
          <w:sz w:val="24"/>
          <w:szCs w:val="24"/>
          <w:lang w:eastAsia="zh-CN" w:bidi="ar"/>
        </w:rPr>
      </w:pPr>
      <w:r>
        <w:rPr>
          <w:rFonts w:hint="default" w:ascii="Times New Roman" w:hAnsi="Times New Roman" w:cs="Times New Roman"/>
          <w:b/>
          <w:bCs/>
          <w:color w:val="000000"/>
          <w:kern w:val="0"/>
          <w:sz w:val="24"/>
          <w:szCs w:val="24"/>
          <w:lang w:val="en-US" w:eastAsia="zh-CN" w:bidi="ar"/>
        </w:rPr>
        <w:t>5.1.</w:t>
      </w:r>
      <w:r>
        <w:rPr>
          <w:rFonts w:hint="default" w:ascii="Times New Roman" w:hAnsi="Times New Roman" w:cs="Times New Roman"/>
          <w:b/>
          <w:bCs/>
          <w:color w:val="000000"/>
          <w:kern w:val="0"/>
          <w:sz w:val="24"/>
          <w:szCs w:val="24"/>
          <w:lang w:eastAsia="zh-CN" w:bidi="ar"/>
        </w:rPr>
        <w:t>2</w:t>
      </w:r>
      <w:r>
        <w:rPr>
          <w:rFonts w:hint="default" w:ascii="Times New Roman" w:hAnsi="Times New Roman" w:cs="Times New Roman"/>
          <w:b/>
          <w:bCs/>
          <w:color w:val="000000"/>
          <w:kern w:val="0"/>
          <w:sz w:val="24"/>
          <w:szCs w:val="24"/>
          <w:lang w:val="en-US" w:eastAsia="zh-CN" w:bidi="ar"/>
        </w:rPr>
        <w:t xml:space="preserve"> 卡方检验</w:t>
      </w:r>
      <w:r>
        <w:rPr>
          <w:rFonts w:hint="default" w:ascii="Times New Roman" w:hAnsi="Times New Roman" w:cs="Times New Roman"/>
          <w:b/>
          <w:bCs/>
          <w:color w:val="000000"/>
          <w:kern w:val="0"/>
          <w:sz w:val="24"/>
          <w:szCs w:val="24"/>
          <w:lang w:eastAsia="zh-CN" w:bidi="ar"/>
        </w:rPr>
        <w:t>进行差异性分析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jc w:val="both"/>
        <w:textAlignment w:val="auto"/>
        <w:rPr>
          <w:rFonts w:hint="default" w:ascii="Times New Roman" w:hAnsi="Times New Roman" w:eastAsia="宋体" w:cs="Times New Roman"/>
          <w:b w:val="0"/>
          <w:bCs w:val="0"/>
          <w:i w:val="0"/>
          <w:iCs w:val="0"/>
          <w:caps w:val="0"/>
          <w:color w:val="auto"/>
          <w:spacing w:val="0"/>
          <w:position w:val="0"/>
          <w:sz w:val="24"/>
          <w:szCs w:val="24"/>
          <w:shd w:val="clear" w:fill="FFFFFF"/>
        </w:rPr>
      </w:pPr>
      <w:r>
        <w:rPr>
          <w:rFonts w:hint="default" w:ascii="Times New Roman" w:hAnsi="Times New Roman" w:cs="Times New Roman"/>
          <w:b/>
          <w:bCs/>
          <w:color w:val="000000"/>
          <w:kern w:val="0"/>
          <w:sz w:val="24"/>
          <w:szCs w:val="24"/>
          <w:lang w:val="en-US" w:eastAsia="zh-CN" w:bidi="ar"/>
        </w:rPr>
        <w:t xml:space="preserve"> </w:t>
      </w:r>
      <w:r>
        <w:rPr>
          <w:rFonts w:hint="default" w:ascii="Times New Roman" w:hAnsi="Times New Roman" w:cs="Times New Roman"/>
          <w:b/>
          <w:bCs/>
          <w:color w:val="auto"/>
          <w:kern w:val="0"/>
          <w:sz w:val="24"/>
          <w:szCs w:val="24"/>
          <w:lang w:val="en-US" w:eastAsia="zh-CN" w:bidi="ar"/>
        </w:rPr>
        <w:t xml:space="preserve"> </w:t>
      </w:r>
      <w:r>
        <w:rPr>
          <w:rFonts w:hint="default" w:ascii="Times New Roman" w:hAnsi="Times New Roman" w:cs="Times New Roman"/>
          <w:b w:val="0"/>
          <w:bCs w:val="0"/>
          <w:color w:val="auto"/>
          <w:kern w:val="0"/>
          <w:sz w:val="24"/>
          <w:szCs w:val="24"/>
          <w:lang w:val="en-US" w:eastAsia="zh-CN" w:bidi="ar"/>
        </w:rPr>
        <w:t xml:space="preserve"> </w:t>
      </w:r>
      <w:r>
        <w:rPr>
          <w:rFonts w:hint="default" w:ascii="Times New Roman" w:hAnsi="Times New Roman" w:cs="Times New Roman"/>
          <w:b w:val="0"/>
          <w:bCs w:val="0"/>
          <w:color w:val="auto"/>
          <w:kern w:val="0"/>
          <w:sz w:val="24"/>
          <w:szCs w:val="24"/>
          <w:lang w:eastAsia="zh-CN" w:bidi="ar"/>
        </w:rPr>
        <w:t>卡方检验</w:t>
      </w:r>
      <w:r>
        <w:rPr>
          <w:rFonts w:hint="default" w:ascii="Times New Roman" w:hAnsi="Times New Roman" w:cs="Times New Roman"/>
          <w:b w:val="0"/>
          <w:bCs w:val="0"/>
          <w:color w:val="auto"/>
          <w:kern w:val="0"/>
          <w:sz w:val="24"/>
          <w:szCs w:val="24"/>
          <w:vertAlign w:val="superscript"/>
          <w:lang w:val="en-US" w:eastAsia="zh-CN" w:bidi="ar"/>
        </w:rPr>
        <w:t>[1]</w:t>
      </w:r>
      <w:r>
        <w:rPr>
          <w:rFonts w:hint="eastAsia" w:cs="Times New Roman"/>
          <w:b w:val="0"/>
          <w:bCs w:val="0"/>
          <w:color w:val="auto"/>
          <w:kern w:val="0"/>
          <w:sz w:val="24"/>
          <w:szCs w:val="24"/>
          <w:lang w:eastAsia="zh-CN" w:bidi="ar"/>
        </w:rPr>
        <w:t>，</w:t>
      </w:r>
      <w:r>
        <w:rPr>
          <w:rFonts w:hint="default" w:ascii="Times New Roman" w:hAnsi="Times New Roman" w:cs="Times New Roman"/>
          <w:b w:val="0"/>
          <w:bCs w:val="0"/>
          <w:color w:val="auto"/>
          <w:kern w:val="0"/>
          <w:sz w:val="24"/>
          <w:szCs w:val="24"/>
          <w:lang w:eastAsia="zh-CN" w:bidi="ar"/>
        </w:rPr>
        <w:t>是使用范围十分广的一种假设检验方法</w:t>
      </w:r>
      <w:r>
        <w:rPr>
          <w:rFonts w:hint="eastAsia" w:cs="Times New Roman"/>
          <w:b w:val="0"/>
          <w:bCs w:val="0"/>
          <w:color w:val="auto"/>
          <w:kern w:val="0"/>
          <w:sz w:val="24"/>
          <w:szCs w:val="24"/>
          <w:lang w:eastAsia="zh-CN" w:bidi="ar"/>
        </w:rPr>
        <w:t>，</w:t>
      </w:r>
      <w:r>
        <w:rPr>
          <w:rFonts w:hint="default" w:ascii="Times New Roman" w:hAnsi="Times New Roman" w:cs="Times New Roman"/>
          <w:b w:val="0"/>
          <w:bCs w:val="0"/>
          <w:color w:val="auto"/>
          <w:kern w:val="0"/>
          <w:sz w:val="24"/>
          <w:szCs w:val="24"/>
          <w:lang w:eastAsia="zh-CN" w:bidi="ar"/>
        </w:rPr>
        <w:t>它在分类数据统计推断中的广泛应用</w:t>
      </w:r>
      <w:r>
        <w:rPr>
          <w:rFonts w:hint="eastAsia" w:cs="Times New Roman"/>
          <w:b w:val="0"/>
          <w:bCs w:val="0"/>
          <w:color w:val="auto"/>
          <w:kern w:val="0"/>
          <w:sz w:val="24"/>
          <w:szCs w:val="24"/>
          <w:lang w:eastAsia="zh-CN" w:bidi="ar"/>
        </w:rPr>
        <w:t>，</w:t>
      </w:r>
      <w:r>
        <w:rPr>
          <w:rFonts w:hint="default" w:ascii="Times New Roman" w:hAnsi="Times New Roman" w:cs="Times New Roman"/>
          <w:b w:val="0"/>
          <w:bCs w:val="0"/>
          <w:color w:val="auto"/>
          <w:kern w:val="0"/>
          <w:sz w:val="24"/>
          <w:szCs w:val="24"/>
          <w:lang w:eastAsia="zh-CN" w:bidi="ar"/>
        </w:rPr>
        <w:t>涵盖多个率或多个共同构成比对比的卡方检验以及分类数据的</w:t>
      </w:r>
      <w:r>
        <w:rPr>
          <w:rFonts w:hint="default" w:ascii="Times New Roman" w:hAnsi="Times New Roman" w:cs="Times New Roman"/>
          <w:b w:val="0"/>
          <w:bCs w:val="0"/>
          <w:color w:val="auto"/>
          <w:kern w:val="0"/>
          <w:position w:val="0"/>
          <w:sz w:val="24"/>
          <w:szCs w:val="24"/>
          <w:lang w:eastAsia="zh-CN" w:bidi="ar"/>
        </w:rPr>
        <w:t>相应分析等。</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jc w:val="right"/>
        <w:textAlignment w:val="auto"/>
        <w:rPr>
          <w:rFonts w:hint="default" w:ascii="Times New Roman" w:hAnsi="Times New Roman" w:eastAsia="宋体" w:cs="Times New Roman"/>
          <w:b w:val="0"/>
          <w:bCs w:val="0"/>
          <w:i w:val="0"/>
          <w:iCs w:val="0"/>
          <w:caps w:val="0"/>
          <w:color w:val="auto"/>
          <w:spacing w:val="0"/>
          <w:position w:val="0"/>
          <w:sz w:val="24"/>
          <w:szCs w:val="24"/>
          <w:shd w:val="clear" w:fill="FFFFFF"/>
          <w:lang w:val="en-US" w:eastAsia="zh-CN"/>
        </w:rPr>
      </w:pPr>
      <w:r>
        <w:rPr>
          <w:rFonts w:hint="default" w:ascii="Times New Roman" w:hAnsi="Times New Roman" w:eastAsia="宋体" w:cs="Times New Roman"/>
          <w:b w:val="0"/>
          <w:bCs w:val="0"/>
          <w:i w:val="0"/>
          <w:iCs w:val="0"/>
          <w:caps w:val="0"/>
          <w:color w:val="auto"/>
          <w:spacing w:val="0"/>
          <w:position w:val="0"/>
          <w:sz w:val="24"/>
          <w:szCs w:val="24"/>
          <w:shd w:val="clear" w:fill="FFFFFF"/>
          <w:lang w:eastAsia="zh-CN"/>
        </w:rPr>
        <w:object>
          <v:shape id="_x0000_i1044" o:spt="75" type="#_x0000_t75" style="height:33pt;width:173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cs="Times New Roman"/>
          <w:b w:val="0"/>
          <w:bCs w:val="0"/>
          <w:i w:val="0"/>
          <w:iCs w:val="0"/>
          <w:caps w:val="0"/>
          <w:color w:val="auto"/>
          <w:spacing w:val="0"/>
          <w:position w:val="0"/>
          <w:sz w:val="24"/>
          <w:szCs w:val="24"/>
          <w:shd w:val="clear" w:fill="FFFFFF"/>
          <w:lang w:val="en-US" w:eastAsia="zh-CN"/>
        </w:rPr>
        <w:t xml:space="preserve">               </w:t>
      </w:r>
      <w:r>
        <w:rPr>
          <w:rFonts w:hint="eastAsia" w:cs="Times New Roman"/>
          <w:b w:val="0"/>
          <w:bCs w:val="0"/>
          <w:i w:val="0"/>
          <w:iCs w:val="0"/>
          <w:caps w:val="0"/>
          <w:color w:val="auto"/>
          <w:spacing w:val="0"/>
          <w:position w:val="0"/>
          <w:sz w:val="24"/>
          <w:szCs w:val="24"/>
          <w:shd w:val="clear" w:fill="FFFFFF"/>
          <w:lang w:eastAsia="zh-CN"/>
        </w:rPr>
        <w:t>（</w:t>
      </w:r>
      <w:r>
        <w:rPr>
          <w:rFonts w:hint="eastAsia" w:cs="Times New Roman"/>
          <w:b w:val="0"/>
          <w:bCs w:val="0"/>
          <w:i w:val="0"/>
          <w:iCs w:val="0"/>
          <w:caps w:val="0"/>
          <w:color w:val="auto"/>
          <w:spacing w:val="0"/>
          <w:position w:val="0"/>
          <w:sz w:val="24"/>
          <w:szCs w:val="24"/>
          <w:shd w:val="clear" w:fill="FFFFFF"/>
          <w:lang w:val="en-US" w:eastAsia="zh-CN"/>
        </w:rPr>
        <w:t>1</w:t>
      </w:r>
      <w:r>
        <w:rPr>
          <w:rFonts w:hint="eastAsia" w:cs="Times New Roman"/>
          <w:b w:val="0"/>
          <w:bCs w:val="0"/>
          <w:i w:val="0"/>
          <w:iCs w:val="0"/>
          <w:caps w:val="0"/>
          <w:color w:val="auto"/>
          <w:spacing w:val="0"/>
          <w:position w:val="0"/>
          <w:sz w:val="24"/>
          <w:szCs w:val="24"/>
          <w:shd w:val="clear" w:fill="FFFFFF"/>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b/>
          <w:bCs/>
          <w:color w:val="000000"/>
          <w:kern w:val="0"/>
          <w:sz w:val="24"/>
          <w:szCs w:val="24"/>
          <w:lang w:val="en-US" w:eastAsia="zh-CN" w:bidi="ar"/>
        </w:rPr>
      </w:pPr>
      <w:r>
        <w:rPr>
          <w:rFonts w:hint="default" w:ascii="Times New Roman" w:hAnsi="Times New Roman" w:cs="Times New Roman"/>
          <w:b w:val="0"/>
          <w:bCs w:val="0"/>
          <w:i w:val="0"/>
          <w:iCs w:val="0"/>
          <w:caps w:val="0"/>
          <w:color w:val="auto"/>
          <w:spacing w:val="0"/>
          <w:position w:val="0"/>
          <w:sz w:val="24"/>
          <w:szCs w:val="24"/>
          <w:shd w:val="clear" w:fill="FFFFFF"/>
          <w:lang w:val="en-US" w:eastAsia="zh-CN"/>
        </w:rPr>
        <w:t>其中</w:t>
      </w:r>
      <w:r>
        <w:rPr>
          <w:rFonts w:hint="default" w:ascii="Times New Roman" w:hAnsi="Times New Roman" w:cs="Times New Roman"/>
          <w:b w:val="0"/>
          <w:bCs w:val="0"/>
          <w:i w:val="0"/>
          <w:iCs w:val="0"/>
          <w:caps w:val="0"/>
          <w:color w:val="auto"/>
          <w:spacing w:val="0"/>
          <w:position w:val="0"/>
          <w:sz w:val="24"/>
          <w:szCs w:val="24"/>
          <w:shd w:val="clear" w:fill="FFFFFF"/>
          <w:lang w:val="en-US" w:eastAsia="zh-CN"/>
        </w:rPr>
        <w:object>
          <v:shape id="_x0000_i1045" o:spt="75" type="#_x0000_t75" style="height:13pt;width:12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default" w:ascii="Times New Roman" w:hAnsi="Times New Roman" w:cs="Times New Roman"/>
          <w:b w:val="0"/>
          <w:bCs w:val="0"/>
          <w:i w:val="0"/>
          <w:iCs w:val="0"/>
          <w:caps w:val="0"/>
          <w:color w:val="auto"/>
          <w:spacing w:val="0"/>
          <w:position w:val="0"/>
          <w:sz w:val="24"/>
          <w:szCs w:val="24"/>
          <w:shd w:val="clear" w:fill="FFFFFF"/>
          <w:lang w:val="en-US" w:eastAsia="zh-CN"/>
        </w:rPr>
        <w:t>是实际值</w:t>
      </w:r>
      <w:r>
        <w:rPr>
          <w:rFonts w:hint="eastAsia" w:cs="Times New Roman"/>
          <w:b w:val="0"/>
          <w:bCs w:val="0"/>
          <w:i w:val="0"/>
          <w:iCs w:val="0"/>
          <w:caps w:val="0"/>
          <w:color w:val="auto"/>
          <w:spacing w:val="0"/>
          <w:position w:val="0"/>
          <w:sz w:val="24"/>
          <w:szCs w:val="24"/>
          <w:shd w:val="clear" w:fill="FFFFFF"/>
          <w:lang w:val="en-US" w:eastAsia="zh-CN"/>
        </w:rPr>
        <w:t>，</w:t>
      </w:r>
      <w:r>
        <w:rPr>
          <w:rFonts w:hint="default" w:ascii="Times New Roman" w:hAnsi="Times New Roman" w:cs="Times New Roman"/>
          <w:b w:val="0"/>
          <w:bCs w:val="0"/>
          <w:i w:val="0"/>
          <w:iCs w:val="0"/>
          <w:caps w:val="0"/>
          <w:color w:val="auto"/>
          <w:spacing w:val="0"/>
          <w:position w:val="-4"/>
          <w:sz w:val="24"/>
          <w:szCs w:val="24"/>
          <w:shd w:val="clear" w:fill="FFFFFF"/>
          <w:lang w:val="en-US" w:eastAsia="zh-CN"/>
        </w:rPr>
        <w:object>
          <v:shape id="_x0000_i1046" o:spt="75" type="#_x0000_t75" style="height:13pt;width:11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r>
        <w:rPr>
          <w:rFonts w:hint="default" w:ascii="Times New Roman" w:hAnsi="Times New Roman" w:cs="Times New Roman"/>
          <w:b w:val="0"/>
          <w:bCs w:val="0"/>
          <w:i w:val="0"/>
          <w:iCs w:val="0"/>
          <w:caps w:val="0"/>
          <w:color w:val="auto"/>
          <w:spacing w:val="0"/>
          <w:position w:val="0"/>
          <w:sz w:val="24"/>
          <w:szCs w:val="24"/>
          <w:shd w:val="clear" w:fill="FFFFFF"/>
          <w:lang w:val="en-US" w:eastAsia="zh-CN"/>
        </w:rPr>
        <w:t>是理论值</w:t>
      </w:r>
      <w:r>
        <w:rPr>
          <w:rFonts w:hint="default" w:ascii="Times New Roman" w:hAnsi="Times New Roman" w:cs="Times New Roman"/>
          <w:b w:val="0"/>
          <w:bCs w:val="0"/>
          <w:i w:val="0"/>
          <w:iCs w:val="0"/>
          <w:caps w:val="0"/>
          <w:color w:val="auto"/>
          <w:spacing w:val="0"/>
          <w:position w:val="-4"/>
          <w:sz w:val="24"/>
          <w:szCs w:val="24"/>
          <w:shd w:val="clear" w:fill="FFFFFF"/>
          <w:lang w:val="en-US" w:eastAsia="zh-CN"/>
        </w:rPr>
        <w:object>
          <v:shape id="_x0000_i1047" o:spt="75" type="#_x0000_t75" style="height:15pt;width:18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r>
        <w:rPr>
          <w:rFonts w:hint="default" w:ascii="Times New Roman" w:hAnsi="Times New Roman" w:cs="Times New Roman"/>
          <w:b w:val="0"/>
          <w:bCs w:val="0"/>
          <w:i w:val="0"/>
          <w:iCs w:val="0"/>
          <w:caps w:val="0"/>
          <w:color w:val="auto"/>
          <w:spacing w:val="0"/>
          <w:position w:val="0"/>
          <w:sz w:val="24"/>
          <w:szCs w:val="24"/>
          <w:shd w:val="clear" w:fill="FFFFFF"/>
          <w:lang w:val="en-US" w:eastAsia="zh-CN"/>
        </w:rPr>
        <w:t>是是衡量理论与实际的差异程度。</w:t>
      </w:r>
    </w:p>
    <w:p>
      <w:pPr>
        <w:keepNext w:val="0"/>
        <w:keepLines w:val="0"/>
        <w:pageBreakBefore w:val="0"/>
        <w:kinsoku/>
        <w:overflowPunct/>
        <w:topLinePunct w:val="0"/>
        <w:bidi w:val="0"/>
        <w:spacing w:line="240" w:lineRule="auto"/>
        <w:rPr>
          <w:rFonts w:hint="default" w:ascii="Times New Roman" w:hAnsi="Times New Roman" w:cs="Times New Roman"/>
          <w:b/>
          <w:bCs/>
          <w:color w:val="000000"/>
          <w:kern w:val="0"/>
          <w:sz w:val="24"/>
          <w:szCs w:val="24"/>
          <w:lang w:eastAsia="zh-CN" w:bidi="ar"/>
        </w:rPr>
      </w:pPr>
      <w:r>
        <w:rPr>
          <w:rFonts w:hint="default" w:ascii="Times New Roman" w:hAnsi="Times New Roman" w:cs="Times New Roman"/>
          <w:b/>
          <w:bCs/>
          <w:color w:val="000000"/>
          <w:kern w:val="0"/>
          <w:sz w:val="24"/>
          <w:szCs w:val="24"/>
          <w:lang w:val="en-US" w:eastAsia="zh-CN" w:bidi="ar"/>
        </w:rPr>
        <w:t>5.1.2卡方检验的求解</w:t>
      </w:r>
      <w:r>
        <w:rPr>
          <w:rFonts w:hint="default" w:ascii="Times New Roman" w:hAnsi="Times New Roman" w:cs="Times New Roman"/>
          <w:b/>
          <w:bCs/>
          <w:color w:val="000000"/>
          <w:kern w:val="0"/>
          <w:sz w:val="24"/>
          <w:szCs w:val="24"/>
          <w:lang w:eastAsia="zh-CN" w:bidi="ar"/>
        </w:rPr>
        <w:t>和结果分析</w:t>
      </w:r>
    </w:p>
    <w:p>
      <w:pPr>
        <w:keepNext w:val="0"/>
        <w:keepLines w:val="0"/>
        <w:pageBreakBefore w:val="0"/>
        <w:widowControl/>
        <w:suppressLineNumbers w:val="0"/>
        <w:shd w:val="clear" w:fill="FFFFFF"/>
        <w:kinsoku/>
        <w:wordWrap/>
        <w:overflowPunct/>
        <w:topLinePunct w:val="0"/>
        <w:autoSpaceDE/>
        <w:autoSpaceDN/>
        <w:bidi w:val="0"/>
        <w:adjustRightInd/>
        <w:snapToGrid w:val="0"/>
        <w:spacing w:afterAutospacing="0" w:line="240" w:lineRule="auto"/>
        <w:ind w:left="0" w:firstLine="420"/>
        <w:jc w:val="left"/>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kern w:val="0"/>
          <w:sz w:val="24"/>
          <w:szCs w:val="24"/>
          <w:shd w:val="clear" w:fill="FFFFFF"/>
          <w:lang w:val="en-US" w:eastAsia="zh-CN" w:bidi="ar"/>
        </w:rPr>
        <w:t>（1）</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提出原假设：</w:t>
      </w:r>
    </w:p>
    <w:p>
      <w:pPr>
        <w:keepNext w:val="0"/>
        <w:keepLines w:val="0"/>
        <w:pageBreakBefore w:val="0"/>
        <w:widowControl/>
        <w:suppressLineNumbers w:val="0"/>
        <w:shd w:val="clear" w:fill="FFFFFF"/>
        <w:kinsoku/>
        <w:wordWrap/>
        <w:overflowPunct/>
        <w:topLinePunct w:val="0"/>
        <w:autoSpaceDE/>
        <w:autoSpaceDN/>
        <w:bidi w:val="0"/>
        <w:adjustRightInd/>
        <w:snapToGrid w:val="0"/>
        <w:spacing w:afterAutospacing="0" w:line="240" w:lineRule="auto"/>
        <w:ind w:left="0" w:firstLine="420"/>
        <w:jc w:val="left"/>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48" o:spt="75" type="#_x0000_t75" style="height:13.95pt;width:23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总体</w:t>
      </w:r>
      <w:r>
        <w:rPr>
          <w:rFonts w:hint="default" w:ascii="Times New Roman" w:hAnsi="Times New Roman" w:eastAsia="宋体" w:cs="Times New Roman"/>
          <w:b w:val="0"/>
          <w:bCs w:val="0"/>
          <w:i w:val="0"/>
          <w:iCs w:val="0"/>
          <w:caps w:val="0"/>
          <w:color w:val="auto"/>
          <w:spacing w:val="0"/>
          <w:kern w:val="0"/>
          <w:position w:val="-4"/>
          <w:sz w:val="24"/>
          <w:szCs w:val="24"/>
          <w:shd w:val="clear" w:fill="FFFFFF"/>
          <w:lang w:val="en-US" w:eastAsia="zh-CN" w:bidi="ar"/>
        </w:rPr>
        <w:object>
          <v:shape id="_x0000_i1049" o:spt="75" type="#_x0000_t75" style="height:13pt;width:13.95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r>
        <w:rPr>
          <w:rFonts w:hint="eastAsia" w:cs="Times New Roman"/>
          <w:b w:val="0"/>
          <w:bCs w:val="0"/>
          <w:i w:val="0"/>
          <w:iCs w:val="0"/>
          <w:caps w:val="0"/>
          <w:color w:val="auto"/>
          <w:spacing w:val="0"/>
          <w:kern w:val="0"/>
          <w:position w:val="0"/>
          <w:sz w:val="24"/>
          <w:szCs w:val="24"/>
          <w:shd w:val="clear" w:fill="FFFFFF"/>
          <w:lang w:val="en-US" w:eastAsia="zh-CN" w:bidi="ar"/>
        </w:rPr>
        <w:t>玻璃样本数</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的分布函数为</w:t>
      </w: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50" o:spt="75" type="#_x0000_t75" style="height:16pt;width:27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r>
        <w:rPr>
          <w:rFonts w:hint="default" w:ascii="Times New Roman" w:hAnsi="Times New Roman" w:cs="Times New Roman"/>
          <w:b w:val="0"/>
          <w:bCs w:val="0"/>
          <w:i w:val="0"/>
          <w:iCs w:val="0"/>
          <w:caps w:val="0"/>
          <w:color w:val="auto"/>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val="0"/>
        <w:overflowPunct/>
        <w:topLinePunct w:val="0"/>
        <w:autoSpaceDE/>
        <w:autoSpaceDN/>
        <w:bidi w:val="0"/>
        <w:adjustRightInd/>
        <w:snapToGrid w:val="0"/>
        <w:spacing w:afterAutospacing="0" w:line="240" w:lineRule="auto"/>
        <w:ind w:left="0" w:firstLine="420"/>
        <w:jc w:val="left"/>
        <w:textAlignment w:val="auto"/>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cs="Times New Roman"/>
          <w:b w:val="0"/>
          <w:bCs w:val="0"/>
          <w:i w:val="0"/>
          <w:iCs w:val="0"/>
          <w:caps w:val="0"/>
          <w:color w:val="auto"/>
          <w:spacing w:val="0"/>
          <w:kern w:val="0"/>
          <w:sz w:val="24"/>
          <w:szCs w:val="24"/>
          <w:shd w:val="clear" w:fill="FFFFFF"/>
          <w:lang w:val="en-US" w:eastAsia="zh-CN" w:bidi="ar"/>
        </w:rPr>
        <w:t>由于玻璃是否分化的值为</w:t>
      </w:r>
      <w:r>
        <w:rPr>
          <w:rFonts w:hint="default" w:ascii="Times New Roman" w:hAnsi="Times New Roman" w:cs="Times New Roman"/>
          <w:b w:val="0"/>
          <w:bCs w:val="0"/>
          <w:i w:val="0"/>
          <w:iCs w:val="0"/>
          <w:caps w:val="0"/>
          <w:color w:val="auto"/>
          <w:spacing w:val="0"/>
          <w:kern w:val="0"/>
          <w:sz w:val="24"/>
          <w:szCs w:val="24"/>
          <w:shd w:val="clear" w:fill="FFFFFF"/>
          <w:lang w:eastAsia="zh-CN" w:bidi="ar"/>
        </w:rPr>
        <w:t>离散型</w:t>
      </w:r>
      <w:r>
        <w:rPr>
          <w:rFonts w:hint="eastAsia" w:cs="Times New Roman"/>
          <w:b w:val="0"/>
          <w:bCs w:val="0"/>
          <w:i w:val="0"/>
          <w:iCs w:val="0"/>
          <w:caps w:val="0"/>
          <w:color w:val="auto"/>
          <w:spacing w:val="0"/>
          <w:kern w:val="0"/>
          <w:sz w:val="24"/>
          <w:szCs w:val="24"/>
          <w:shd w:val="clear" w:fill="FFFFFF"/>
          <w:lang w:eastAsia="zh-CN" w:bidi="ar"/>
        </w:rPr>
        <w:t>，</w:t>
      </w:r>
      <w:r>
        <w:rPr>
          <w:rFonts w:hint="default" w:ascii="Times New Roman" w:hAnsi="Times New Roman" w:cs="Times New Roman"/>
          <w:b w:val="0"/>
          <w:bCs w:val="0"/>
          <w:i w:val="0"/>
          <w:iCs w:val="0"/>
          <w:caps w:val="0"/>
          <w:color w:val="auto"/>
          <w:spacing w:val="0"/>
          <w:kern w:val="0"/>
          <w:sz w:val="24"/>
          <w:szCs w:val="24"/>
          <w:shd w:val="clear" w:fill="FFFFFF"/>
          <w:lang w:eastAsia="zh-CN" w:bidi="ar"/>
        </w:rPr>
        <w:t>则假设</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总体</w:t>
      </w:r>
      <w:r>
        <w:rPr>
          <w:rFonts w:hint="default" w:ascii="Times New Roman" w:hAnsi="Times New Roman" w:eastAsia="宋体" w:cs="Times New Roman"/>
          <w:b w:val="0"/>
          <w:bCs w:val="0"/>
          <w:i w:val="0"/>
          <w:iCs w:val="0"/>
          <w:caps w:val="0"/>
          <w:color w:val="auto"/>
          <w:spacing w:val="0"/>
          <w:kern w:val="0"/>
          <w:position w:val="-4"/>
          <w:sz w:val="24"/>
          <w:szCs w:val="24"/>
          <w:shd w:val="clear" w:fill="FFFFFF"/>
          <w:lang w:val="en-US" w:eastAsia="zh-CN" w:bidi="ar"/>
        </w:rPr>
        <w:object>
          <v:shape id="_x0000_i1051" o:spt="75" type="#_x0000_t75" style="height:13pt;width:13.95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1" r:id="rId57">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的分布律为</w:t>
      </w:r>
    </w:p>
    <w:p>
      <w:pPr>
        <w:keepNext w:val="0"/>
        <w:keepLines w:val="0"/>
        <w:pageBreakBefore w:val="0"/>
        <w:widowControl/>
        <w:suppressLineNumbers w:val="0"/>
        <w:shd w:val="clear" w:fill="FFFFFF"/>
        <w:kinsoku/>
        <w:wordWrap w:val="0"/>
        <w:overflowPunct/>
        <w:topLinePunct w:val="0"/>
        <w:autoSpaceDE/>
        <w:autoSpaceDN/>
        <w:bidi w:val="0"/>
        <w:adjustRightInd/>
        <w:snapToGrid w:val="0"/>
        <w:spacing w:afterAutospacing="0" w:line="240" w:lineRule="auto"/>
        <w:ind w:left="0" w:firstLine="420"/>
        <w:jc w:val="center"/>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52" o:spt="75" type="#_x0000_t75" style="height:17pt;width:103.95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val="0"/>
        <w:spacing w:afterAutospacing="0" w:line="240" w:lineRule="auto"/>
        <w:ind w:left="0" w:firstLine="420"/>
        <w:jc w:val="left"/>
        <w:textAlignment w:val="auto"/>
        <w:rPr>
          <w:rFonts w:hint="default" w:ascii="Times New Roman" w:hAnsi="Times New Roman" w:cs="Times New Roman"/>
          <w:b w:val="0"/>
          <w:bCs w:val="0"/>
          <w:i w:val="0"/>
          <w:iCs w:val="0"/>
          <w:caps w:val="0"/>
          <w:color w:val="auto"/>
          <w:spacing w:val="0"/>
          <w:kern w:val="0"/>
          <w:sz w:val="24"/>
          <w:szCs w:val="24"/>
          <w:shd w:val="clear" w:fill="FFFFFF"/>
          <w:lang w:eastAsia="zh-CN" w:bidi="ar"/>
        </w:rPr>
      </w:pPr>
      <w:r>
        <w:rPr>
          <w:rFonts w:hint="default" w:ascii="Times New Roman" w:hAnsi="Times New Roman" w:eastAsia="宋体" w:cs="Times New Roman"/>
          <w:b w:val="0"/>
          <w:bCs w:val="0"/>
          <w:i w:val="0"/>
          <w:iCs w:val="0"/>
          <w:caps w:val="0"/>
          <w:color w:val="auto"/>
          <w:spacing w:val="0"/>
          <w:kern w:val="0"/>
          <w:position w:val="0"/>
          <w:sz w:val="24"/>
          <w:szCs w:val="24"/>
          <w:shd w:val="clear" w:fill="FFFFFF"/>
          <w:lang w:val="en-US" w:eastAsia="zh-CN" w:bidi="ar"/>
        </w:rPr>
        <w:t>将总体</w:t>
      </w:r>
      <w:r>
        <w:rPr>
          <w:rFonts w:hint="default" w:ascii="Times New Roman" w:hAnsi="Times New Roman" w:eastAsia="宋体" w:cs="Times New Roman"/>
          <w:b w:val="0"/>
          <w:bCs w:val="0"/>
          <w:i w:val="0"/>
          <w:iCs w:val="0"/>
          <w:caps w:val="0"/>
          <w:color w:val="auto"/>
          <w:spacing w:val="0"/>
          <w:kern w:val="0"/>
          <w:position w:val="-4"/>
          <w:sz w:val="24"/>
          <w:szCs w:val="24"/>
          <w:shd w:val="clear" w:fill="FFFFFF"/>
          <w:lang w:val="en-US" w:eastAsia="zh-CN" w:bidi="ar"/>
        </w:rPr>
        <w:object>
          <v:shape id="_x0000_i1053" o:spt="75" type="#_x0000_t75" style="height:13pt;width:13.95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r>
        <w:rPr>
          <w:rFonts w:hint="eastAsia" w:cs="Times New Roman"/>
          <w:b w:val="0"/>
          <w:bCs w:val="0"/>
          <w:i w:val="0"/>
          <w:iCs w:val="0"/>
          <w:caps w:val="0"/>
          <w:color w:val="auto"/>
          <w:spacing w:val="0"/>
          <w:kern w:val="0"/>
          <w:position w:val="0"/>
          <w:sz w:val="24"/>
          <w:szCs w:val="24"/>
          <w:shd w:val="clear" w:fill="FFFFFF"/>
          <w:lang w:val="en-US" w:eastAsia="zh-CN" w:bidi="ar"/>
        </w:rPr>
        <w:t>玻璃</w:t>
      </w:r>
      <w:r>
        <w:rPr>
          <w:rFonts w:hint="default" w:ascii="Times New Roman" w:hAnsi="Times New Roman" w:cs="Times New Roman"/>
          <w:b w:val="0"/>
          <w:bCs w:val="0"/>
          <w:i w:val="0"/>
          <w:iCs w:val="0"/>
          <w:caps w:val="0"/>
          <w:color w:val="auto"/>
          <w:spacing w:val="0"/>
          <w:kern w:val="0"/>
          <w:position w:val="0"/>
          <w:sz w:val="24"/>
          <w:szCs w:val="24"/>
          <w:shd w:val="clear" w:fill="FFFFFF"/>
          <w:lang w:val="en-US" w:eastAsia="zh-CN" w:bidi="ar"/>
        </w:rPr>
        <w:t>样本数</w:t>
      </w:r>
      <w:r>
        <w:rPr>
          <w:rFonts w:hint="default" w:ascii="Times New Roman" w:hAnsi="Times New Roman" w:eastAsia="宋体" w:cs="Times New Roman"/>
          <w:b w:val="0"/>
          <w:bCs w:val="0"/>
          <w:i w:val="0"/>
          <w:iCs w:val="0"/>
          <w:caps w:val="0"/>
          <w:color w:val="auto"/>
          <w:spacing w:val="0"/>
          <w:kern w:val="0"/>
          <w:position w:val="0"/>
          <w:sz w:val="24"/>
          <w:szCs w:val="24"/>
          <w:shd w:val="clear" w:fill="FFFFFF"/>
          <w:lang w:val="en-US" w:eastAsia="zh-CN" w:bidi="ar"/>
        </w:rPr>
        <w:t>的取值</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范围分成</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54" o:spt="75" type="#_x0000_t75" style="height:13.95pt;width:10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个互不相交的小区间</w:t>
      </w: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55" o:spt="75" type="#_x0000_t75" style="height:16pt;width:78.95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如可取</w:t>
      </w: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56" o:spt="75" type="#_x0000_t75" style="height:16pt;width:204.95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其中</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57" o:spt="75" type="#_x0000_t75" style="height:11pt;width:13.95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可取</w:t>
      </w:r>
      <w:r>
        <w:rPr>
          <w:rFonts w:hint="default" w:ascii="Times New Roman" w:hAnsi="Times New Roman" w:eastAsia="宋体" w:cs="Times New Roman"/>
          <w:b w:val="0"/>
          <w:bCs w:val="0"/>
          <w:i w:val="0"/>
          <w:iCs w:val="0"/>
          <w:caps w:val="0"/>
          <w:color w:val="auto"/>
          <w:spacing w:val="0"/>
          <w:kern w:val="0"/>
          <w:position w:val="-4"/>
          <w:sz w:val="24"/>
          <w:szCs w:val="24"/>
          <w:shd w:val="clear" w:fill="FFFFFF"/>
          <w:lang w:val="en-US" w:eastAsia="zh-CN" w:bidi="ar"/>
        </w:rPr>
        <w:object>
          <v:shape id="_x0000_i1058" o:spt="75" type="#_x0000_t75" style="height:10pt;width:21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59" o:spt="75" type="#_x0000_t75" style="height:11pt;width:13.95pt;" o:ole="t" filled="f" o:preferrelative="t" stroked="f" coordsize="21600,21600">
            <v:path/>
            <v:fill on="f" focussize="0,0"/>
            <v:stroke on="f"/>
            <v:imagedata r:id="rId73" o:title=""/>
            <o:lock v:ext="edit" aspectratio="t"/>
            <w10:wrap type="none"/>
            <w10:anchorlock/>
          </v:shape>
          <o:OLEObject Type="Embed" ProgID="Equation.KSEE3" ShapeID="_x0000_i1059" DrawAspect="Content" ObjectID="_1468075759" r:id="rId72">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可取</w:t>
      </w:r>
      <w:r>
        <w:rPr>
          <w:rFonts w:hint="default" w:ascii="Times New Roman" w:hAnsi="Times New Roman" w:eastAsia="宋体" w:cs="Times New Roman"/>
          <w:b w:val="0"/>
          <w:bCs w:val="0"/>
          <w:i w:val="0"/>
          <w:iCs w:val="0"/>
          <w:caps w:val="0"/>
          <w:color w:val="auto"/>
          <w:spacing w:val="0"/>
          <w:kern w:val="0"/>
          <w:position w:val="-4"/>
          <w:sz w:val="24"/>
          <w:szCs w:val="24"/>
          <w:shd w:val="clear" w:fill="FFFFFF"/>
          <w:lang w:val="en-US" w:eastAsia="zh-CN" w:bidi="ar"/>
        </w:rPr>
        <w:object>
          <v:shape id="_x0000_i1060" o:spt="75" type="#_x0000_t75" style="height:11pt;width:21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cs="Times New Roman"/>
          <w:b w:val="0"/>
          <w:bCs w:val="0"/>
          <w:i w:val="0"/>
          <w:iCs w:val="0"/>
          <w:caps w:val="0"/>
          <w:color w:val="auto"/>
          <w:spacing w:val="0"/>
          <w:kern w:val="0"/>
          <w:sz w:val="24"/>
          <w:szCs w:val="24"/>
          <w:shd w:val="clear" w:fill="FFFFFF"/>
          <w:lang w:eastAsia="zh-CN" w:bidi="ar"/>
        </w:rPr>
        <w:t>区间的分类视实际需求而定</w:t>
      </w:r>
      <w:r>
        <w:rPr>
          <w:rFonts w:hint="eastAsia" w:cs="Times New Roman"/>
          <w:b w:val="0"/>
          <w:bCs w:val="0"/>
          <w:i w:val="0"/>
          <w:iCs w:val="0"/>
          <w:caps w:val="0"/>
          <w:color w:val="auto"/>
          <w:spacing w:val="0"/>
          <w:kern w:val="0"/>
          <w:sz w:val="24"/>
          <w:szCs w:val="24"/>
          <w:shd w:val="clear" w:fill="FFFFFF"/>
          <w:lang w:eastAsia="zh-CN" w:bidi="ar"/>
        </w:rPr>
        <w:t>，</w:t>
      </w:r>
      <w:r>
        <w:rPr>
          <w:rFonts w:hint="default" w:ascii="Times New Roman" w:hAnsi="Times New Roman" w:cs="Times New Roman"/>
          <w:b w:val="0"/>
          <w:bCs w:val="0"/>
          <w:i w:val="0"/>
          <w:iCs w:val="0"/>
          <w:caps w:val="0"/>
          <w:color w:val="auto"/>
          <w:spacing w:val="0"/>
          <w:kern w:val="0"/>
          <w:sz w:val="24"/>
          <w:szCs w:val="24"/>
          <w:shd w:val="clear" w:fill="FFFFFF"/>
          <w:lang w:eastAsia="zh-CN" w:bidi="ar"/>
        </w:rPr>
        <w:t>但要使各个小区间所含的样本值个数不低于5</w:t>
      </w:r>
      <w:r>
        <w:rPr>
          <w:rFonts w:hint="eastAsia" w:cs="Times New Roman"/>
          <w:b w:val="0"/>
          <w:bCs w:val="0"/>
          <w:i w:val="0"/>
          <w:iCs w:val="0"/>
          <w:caps w:val="0"/>
          <w:color w:val="auto"/>
          <w:spacing w:val="0"/>
          <w:kern w:val="0"/>
          <w:sz w:val="24"/>
          <w:szCs w:val="24"/>
          <w:shd w:val="clear" w:fill="FFFFFF"/>
          <w:lang w:eastAsia="zh-CN" w:bidi="ar"/>
        </w:rPr>
        <w:t>，</w:t>
      </w:r>
      <w:r>
        <w:rPr>
          <w:rFonts w:hint="default" w:ascii="Times New Roman" w:hAnsi="Times New Roman" w:cs="Times New Roman"/>
          <w:b w:val="0"/>
          <w:bCs w:val="0"/>
          <w:i w:val="0"/>
          <w:iCs w:val="0"/>
          <w:caps w:val="0"/>
          <w:color w:val="auto"/>
          <w:spacing w:val="0"/>
          <w:kern w:val="0"/>
          <w:sz w:val="24"/>
          <w:szCs w:val="24"/>
          <w:shd w:val="clear" w:fill="FFFFFF"/>
          <w:lang w:eastAsia="zh-CN" w:bidi="ar"/>
        </w:rPr>
        <w:t>而区间个数</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61" o:spt="75" type="#_x0000_t75" style="height:13.95pt;width:10pt;" o:ole="t" filled="f" o:preferrelative="t" stroked="f" coordsize="21600,21600">
            <v:path/>
            <v:fill on="f" focussize="0,0"/>
            <v:stroke on="f"/>
            <v:imagedata r:id="rId63" o:title=""/>
            <o:lock v:ext="edit" aspectratio="t"/>
            <w10:wrap type="none"/>
            <w10:anchorlock/>
          </v:shape>
          <o:OLEObject Type="Embed" ProgID="Equation.KSEE3" ShapeID="_x0000_i1061" DrawAspect="Content" ObjectID="_1468075761" r:id="rId76">
            <o:LockedField>false</o:LockedField>
          </o:OLEObject>
        </w:object>
      </w:r>
      <w:r>
        <w:rPr>
          <w:rFonts w:hint="default" w:ascii="Times New Roman" w:hAnsi="Times New Roman" w:cs="Times New Roman"/>
          <w:b w:val="0"/>
          <w:bCs w:val="0"/>
          <w:i w:val="0"/>
          <w:iCs w:val="0"/>
          <w:caps w:val="0"/>
          <w:color w:val="auto"/>
          <w:spacing w:val="0"/>
          <w:kern w:val="0"/>
          <w:sz w:val="24"/>
          <w:szCs w:val="24"/>
          <w:shd w:val="clear" w:fill="FFFFFF"/>
          <w:lang w:eastAsia="zh-CN" w:bidi="ar"/>
        </w:rPr>
        <w:t>不要太大也千万不要太小。</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val="0"/>
        <w:spacing w:afterAutospacing="0" w:line="240" w:lineRule="auto"/>
        <w:ind w:left="420" w:leftChars="0"/>
        <w:jc w:val="left"/>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（3）把落入第</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62" o:spt="75" type="#_x0000_t75" style="height:13pt;width:6.95pt;" o:ole="t" filled="f" o:preferrelative="t" stroked="f" coordsize="21600,21600">
            <v:path/>
            <v:fill on="f" focussize="0,0"/>
            <v:stroke on="f"/>
            <v:imagedata r:id="rId78" o:title=""/>
            <o:lock v:ext="edit" aspectratio="t"/>
            <w10:wrap type="none"/>
            <w10:anchorlock/>
          </v:shape>
          <o:OLEObject Type="Embed" ProgID="Equation.KSEE3" ShapeID="_x0000_i1062" DrawAspect="Content" ObjectID="_1468075762" r:id="rId77">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个小区间的</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63" o:spt="75" type="#_x0000_t75" style="height:13.95pt;width:13.95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的样本值的个数记作</w:t>
      </w: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64" o:spt="75" type="#_x0000_t75" style="height:16pt;width:12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1">
            <o:LockedField>false</o:LockedField>
          </o:OLEObject>
        </w:objec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成为组频数（真实值）</w: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cs="Times New Roman"/>
          <w:b w:val="0"/>
          <w:bCs w:val="0"/>
          <w:i w:val="0"/>
          <w:iCs w:val="0"/>
          <w:caps w:val="0"/>
          <w:color w:val="auto"/>
          <w:spacing w:val="0"/>
          <w:kern w:val="0"/>
          <w:sz w:val="24"/>
          <w:szCs w:val="24"/>
          <w:shd w:val="clear" w:fill="FFFFFF"/>
          <w:lang w:eastAsia="zh-CN" w:bidi="ar"/>
        </w:rPr>
        <w:t>将</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所有组频数之和</w:t>
      </w: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65" o:spt="75" type="#_x0000_t75" style="height:16pt;width:78.95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5" r:id="rId83">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等于样本容量</w:t>
      </w:r>
      <w:r>
        <w:rPr>
          <w:rFonts w:hint="eastAsia" w:cs="Times New Roman"/>
          <w:b w:val="0"/>
          <w:bCs w:val="0"/>
          <w:i w:val="0"/>
          <w:iCs w:val="0"/>
          <w:caps w:val="0"/>
          <w:color w:val="FFFFFF" w:themeColor="background1"/>
          <w:spacing w:val="0"/>
          <w:kern w:val="0"/>
          <w:sz w:val="2"/>
          <w:szCs w:val="2"/>
          <w:shd w:val="clear" w:fill="FFFFFF"/>
          <w:lang w:val="en-US" w:eastAsia="zh-CN" w:bidi="ar"/>
          <w14:textFill>
            <w14:solidFill>
              <w14:schemeClr w14:val="bg1"/>
            </w14:solidFill>
          </w14:textFill>
        </w:rPr>
        <w:t>a</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66" o:spt="75" type="#_x0000_t75" style="height:11pt;width:10pt;" o:ole="t" filled="f" o:preferrelative="t" stroked="f" coordsize="21600,21600">
            <v:path/>
            <v:fill on="f" focussize="0,0"/>
            <v:stroke on="f"/>
            <v:imagedata r:id="rId86" o:title=""/>
            <o:lock v:ext="edit" aspectratio="t"/>
            <w10:wrap type="none"/>
            <w10:anchorlock/>
          </v:shape>
          <o:OLEObject Type="Embed" ProgID="Equation.KSEE3" ShapeID="_x0000_i1066" DrawAspect="Content" ObjectID="_1468075766" r:id="rId85">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val="0"/>
        <w:spacing w:afterAutospacing="0" w:line="240" w:lineRule="auto"/>
        <w:ind w:left="0" w:firstLine="420"/>
        <w:jc w:val="left"/>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（4）当</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67" o:spt="75" type="#_x0000_t75" style="height:13.95pt;width:18pt;" o:ole="t" filled="f" o:preferrelative="t" stroked="f" coordsize="21600,21600">
            <v:path/>
            <v:fill on="f" focussize="0,0"/>
            <v:stroke on="f"/>
            <v:imagedata r:id="rId88" o:title=""/>
            <o:lock v:ext="edit" aspectratio="t"/>
            <w10:wrap type="none"/>
            <w10:anchorlock/>
          </v:shape>
          <o:OLEObject Type="Embed" ProgID="Equation.KSEE3" ShapeID="_x0000_i1067" DrawAspect="Content" ObjectID="_1468075767" r:id="rId87">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为真时</w: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cs="Times New Roman"/>
          <w:b w:val="0"/>
          <w:bCs w:val="0"/>
          <w:i w:val="0"/>
          <w:iCs w:val="0"/>
          <w:caps w:val="0"/>
          <w:color w:val="auto"/>
          <w:spacing w:val="0"/>
          <w:kern w:val="0"/>
          <w:sz w:val="24"/>
          <w:szCs w:val="24"/>
          <w:shd w:val="clear" w:fill="FFFFFF"/>
          <w:lang w:eastAsia="zh-CN" w:bidi="ar"/>
        </w:rPr>
        <w:t>参照所假设的整体理论分布</w: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可</w:t>
      </w:r>
      <w:r>
        <w:rPr>
          <w:rFonts w:hint="default" w:ascii="Times New Roman" w:hAnsi="Times New Roman" w:cs="Times New Roman"/>
          <w:b w:val="0"/>
          <w:bCs w:val="0"/>
          <w:i w:val="0"/>
          <w:iCs w:val="0"/>
          <w:caps w:val="0"/>
          <w:color w:val="auto"/>
          <w:spacing w:val="0"/>
          <w:kern w:val="0"/>
          <w:sz w:val="24"/>
          <w:szCs w:val="24"/>
          <w:shd w:val="clear" w:fill="FFFFFF"/>
          <w:lang w:eastAsia="zh-CN" w:bidi="ar"/>
        </w:rPr>
        <w:t>计</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算出总体</w:t>
      </w:r>
      <w:r>
        <w:rPr>
          <w:rFonts w:hint="default" w:ascii="Times New Roman" w:hAnsi="Times New Roman" w:eastAsia="宋体" w:cs="Times New Roman"/>
          <w:b w:val="0"/>
          <w:bCs w:val="0"/>
          <w:i w:val="0"/>
          <w:iCs w:val="0"/>
          <w:caps w:val="0"/>
          <w:color w:val="auto"/>
          <w:spacing w:val="0"/>
          <w:kern w:val="0"/>
          <w:position w:val="-4"/>
          <w:sz w:val="24"/>
          <w:szCs w:val="24"/>
          <w:shd w:val="clear" w:fill="FFFFFF"/>
          <w:lang w:val="en-US" w:eastAsia="zh-CN" w:bidi="ar"/>
        </w:rPr>
        <w:object>
          <v:shape id="_x0000_i1068" o:spt="75" type="#_x0000_t75" style="height:13pt;width:13.95pt;" o:ole="t" filled="f" o:preferrelative="t" stroked="f" coordsize="21600,21600">
            <v:path/>
            <v:fill on="f" focussize="0,0"/>
            <v:stroke on="f"/>
            <v:imagedata r:id="rId54" o:title=""/>
            <o:lock v:ext="edit" aspectratio="t"/>
            <w10:wrap type="none"/>
            <w10:anchorlock/>
          </v:shape>
          <o:OLEObject Type="Embed" ProgID="Equation.KSEE3" ShapeID="_x0000_i1068" DrawAspect="Content" ObjectID="_1468075768" r:id="rId89">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的值落入第</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69" o:spt="75" type="#_x0000_t75" style="height:13pt;width:6.95pt;" o:ole="t" filled="f" o:preferrelative="t" stroked="f" coordsize="21600,21600">
            <v:path/>
            <v:fill on="f" focussize="0,0"/>
            <v:stroke on="f"/>
            <v:imagedata r:id="rId78" o:title=""/>
            <o:lock v:ext="edit" aspectratio="t"/>
            <w10:wrap type="none"/>
            <w10:anchorlock/>
          </v:shape>
          <o:OLEObject Type="Embed" ProgID="Equation.KSEE3" ShapeID="_x0000_i1069" DrawAspect="Content" ObjectID="_1468075769" r:id="rId90">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个小区间</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70" o:spt="75" type="#_x0000_t75" style="height:13.95pt;width:13.95pt;" o:ole="t" filled="f" o:preferrelative="t" stroked="f" coordsize="21600,21600">
            <v:path/>
            <v:fill on="f" focussize="0,0"/>
            <v:stroke on="f"/>
            <v:imagedata r:id="rId80" o:title=""/>
            <o:lock v:ext="edit" aspectratio="t"/>
            <w10:wrap type="none"/>
            <w10:anchorlock/>
          </v:shape>
          <o:OLEObject Type="Embed" ProgID="Equation.KSEE3" ShapeID="_x0000_i1070" DrawAspect="Content" ObjectID="_1468075770" r:id="rId91">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的概率</w:t>
      </w: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71" o:spt="75" type="#_x0000_t75" style="height:13pt;width:13.95pt;" o:ole="t" filled="f" o:preferrelative="t" stroked="f" coordsize="21600,21600">
            <v:path/>
            <v:fill on="f" focussize="0,0"/>
            <v:stroke on="f"/>
            <v:imagedata r:id="rId93" o:title=""/>
            <o:lock v:ext="edit" aspectratio="t"/>
            <w10:wrap type="none"/>
            <w10:anchorlock/>
          </v:shape>
          <o:OLEObject Type="Embed" ProgID="Equation.KSEE3" ShapeID="_x0000_i1071" DrawAspect="Content" ObjectID="_1468075771" r:id="rId92">
            <o:LockedField>false</o:LockedField>
          </o:OLEObject>
        </w:objec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于是</w: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72" o:spt="75" type="#_x0000_t75" style="height:13pt;width:18pt;" o:ole="t" filled="f" o:preferrelative="t" stroked="f" coordsize="21600,21600">
            <v:path/>
            <v:fill on="f" focussize="0,0"/>
            <v:stroke on="f"/>
            <v:imagedata r:id="rId95" o:title=""/>
            <o:lock v:ext="edit" aspectratio="t"/>
            <w10:wrap type="none"/>
            <w10:anchorlock/>
          </v:shape>
          <o:OLEObject Type="Embed" ProgID="Equation.KSEE3" ShapeID="_x0000_i1072" DrawAspect="Content" ObjectID="_1468075772" r:id="rId94">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就是落入第</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73" o:spt="75" type="#_x0000_t75" style="height:13pt;width:6.95pt;" o:ole="t" filled="f" o:preferrelative="t" stroked="f" coordsize="21600,21600">
            <v:path/>
            <v:fill on="f" focussize="0,0"/>
            <v:stroke on="f"/>
            <v:imagedata r:id="rId78" o:title=""/>
            <o:lock v:ext="edit" aspectratio="t"/>
            <w10:wrap type="none"/>
            <w10:anchorlock/>
          </v:shape>
          <o:OLEObject Type="Embed" ProgID="Equation.KSEE3" ShapeID="_x0000_i1073" DrawAspect="Content" ObjectID="_1468075773" r:id="rId96">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个小区间</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74" o:spt="75" type="#_x0000_t75" style="height:13.95pt;width:13.95pt;" o:ole="t" filled="f" o:preferrelative="t" stroked="f" coordsize="21600,21600">
            <v:path/>
            <v:fill on="f" focussize="0,0"/>
            <v:stroke on="f"/>
            <v:imagedata r:id="rId80" o:title=""/>
            <o:lock v:ext="edit" aspectratio="t"/>
            <w10:wrap type="none"/>
            <w10:anchorlock/>
          </v:shape>
          <o:OLEObject Type="Embed" ProgID="Equation.KSEE3" ShapeID="_x0000_i1074" DrawAspect="Content" ObjectID="_1468075774" r:id="rId97">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的样本值的理论频数（理论值）。</w:t>
      </w:r>
    </w:p>
    <w:p>
      <w:pPr>
        <w:keepNext w:val="0"/>
        <w:keepLines w:val="0"/>
        <w:pageBreakBefore w:val="0"/>
        <w:widowControl/>
        <w:suppressLineNumbers w:val="0"/>
        <w:shd w:val="clear" w:fill="FFFFFF"/>
        <w:kinsoku/>
        <w:wordWrap/>
        <w:overflowPunct/>
        <w:topLinePunct w:val="0"/>
        <w:autoSpaceDE/>
        <w:autoSpaceDN/>
        <w:bidi w:val="0"/>
        <w:adjustRightInd/>
        <w:snapToGrid w:val="0"/>
        <w:spacing w:afterAutospacing="0" w:line="240" w:lineRule="auto"/>
        <w:ind w:left="0" w:firstLine="420"/>
        <w:jc w:val="left"/>
        <w:textAlignment w:val="auto"/>
        <w:rPr>
          <w:rFonts w:hint="default" w:ascii="Times New Roman" w:hAnsi="Times New Roman" w:eastAsia="宋体" w:cs="Times New Roman"/>
          <w:b w:val="0"/>
          <w:bCs w:val="0"/>
          <w:i w:val="0"/>
          <w:iCs w:val="0"/>
          <w:caps w:val="0"/>
          <w:color w:val="auto"/>
          <w:spacing w:val="0"/>
          <w:kern w:val="0"/>
          <w:sz w:val="24"/>
          <w:szCs w:val="24"/>
          <w:u w:val="none"/>
          <w:shd w:val="clear" w:fill="FFFFFF"/>
          <w:lang w:val="en-US" w:eastAsia="zh-CN" w:bidi="ar"/>
        </w:rPr>
      </w:pP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（5）当</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75" o:spt="75" type="#_x0000_t75" style="height:13.95pt;width:18pt;" o:ole="t" filled="f" o:preferrelative="t" stroked="f" coordsize="21600,21600">
            <v:path/>
            <v:fill on="f" focussize="0,0"/>
            <v:stroke on="f"/>
            <v:imagedata r:id="rId88" o:title=""/>
            <o:lock v:ext="edit" aspectratio="t"/>
            <w10:wrap type="none"/>
            <w10:anchorlock/>
          </v:shape>
          <o:OLEObject Type="Embed" ProgID="Equation.KSEE3" ShapeID="_x0000_i1075" DrawAspect="Content" ObjectID="_1468075775" r:id="rId98">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为真时</w: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76" o:spt="75" type="#_x0000_t75" style="height:11pt;width:10pt;" o:ole="t" filled="f" o:preferrelative="t" stroked="f" coordsize="21600,21600">
            <v:path/>
            <v:fill on="f" focussize="0,0"/>
            <v:stroke on="f"/>
            <v:imagedata r:id="rId100" o:title=""/>
            <o:lock v:ext="edit" aspectratio="t"/>
            <w10:wrap type="none"/>
            <w10:anchorlock/>
          </v:shape>
          <o:OLEObject Type="Embed" ProgID="Equation.KSEE3" ShapeID="_x0000_i1076" DrawAspect="Content" ObjectID="_1468075776" r:id="rId99">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次试验中样本值落入第</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77" o:spt="75" type="#_x0000_t75" style="height:13pt;width:6.95pt;" o:ole="t" filled="f" o:preferrelative="t" stroked="f" coordsize="21600,21600">
            <v:path/>
            <v:fill on="f" focussize="0,0"/>
            <v:stroke on="f"/>
            <v:imagedata r:id="rId78" o:title=""/>
            <o:lock v:ext="edit" aspectratio="t"/>
            <w10:wrap type="none"/>
            <w10:anchorlock/>
          </v:shape>
          <o:OLEObject Type="Embed" ProgID="Equation.KSEE3" ShapeID="_x0000_i1077" DrawAspect="Content" ObjectID="_1468075777" r:id="rId101">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个小区间</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78" o:spt="75" type="#_x0000_t75" style="height:13.95pt;width:13.95pt;" o:ole="t" filled="f" o:preferrelative="t" stroked="f" coordsize="21600,21600">
            <v:path/>
            <v:fill on="f" focussize="0,0"/>
            <v:stroke on="f"/>
            <v:imagedata r:id="rId80" o:title=""/>
            <o:lock v:ext="edit" aspectratio="t"/>
            <w10:wrap type="none"/>
            <w10:anchorlock/>
          </v:shape>
          <o:OLEObject Type="Embed" ProgID="Equation.KSEE3" ShapeID="_x0000_i1078" DrawAspect="Content" ObjectID="_1468075778" r:id="rId102">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的频率</w:t>
      </w: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79" o:spt="75" type="#_x0000_t75" style="height:16pt;width:24.95pt;" o:ole="t" filled="f" o:preferrelative="t" stroked="f" coordsize="21600,21600">
            <v:path/>
            <v:fill on="f" focussize="0,0"/>
            <v:stroke on="f"/>
            <v:imagedata r:id="rId104" o:title=""/>
            <o:lock v:ext="edit" aspectratio="t"/>
            <w10:wrap type="none"/>
            <w10:anchorlock/>
          </v:shape>
          <o:OLEObject Type="Embed" ProgID="Equation.KSEE3" ShapeID="_x0000_i1079" DrawAspect="Content" ObjectID="_1468075779" r:id="rId103">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与概率</w:t>
      </w: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80" o:spt="75" type="#_x0000_t75" style="height:13pt;width:13.95pt;" o:ole="t" filled="f" o:preferrelative="t" stroked="f" coordsize="21600,21600">
            <v:path/>
            <v:fill on="f" focussize="0,0"/>
            <v:stroke on="f"/>
            <v:imagedata r:id="rId93" o:title=""/>
            <o:lock v:ext="edit" aspectratio="t"/>
            <w10:wrap type="none"/>
            <w10:anchorlock/>
          </v:shape>
          <o:OLEObject Type="Embed" ProgID="Equation.KSEE3" ShapeID="_x0000_i1080" DrawAspect="Content" ObjectID="_1468075780" r:id="rId105">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应很接近</w: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当</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81" o:spt="75" type="#_x0000_t75" style="height:13.95pt;width:18pt;" o:ole="t" filled="f" o:preferrelative="t" stroked="f" coordsize="21600,21600">
            <v:path/>
            <v:fill on="f" focussize="0,0"/>
            <v:stroke on="f"/>
            <v:imagedata r:id="rId88" o:title=""/>
            <o:lock v:ext="edit" aspectratio="t"/>
            <w10:wrap type="none"/>
            <w10:anchorlock/>
          </v:shape>
          <o:OLEObject Type="Embed" ProgID="Equation.KSEE3" ShapeID="_x0000_i1081" DrawAspect="Content" ObjectID="_1468075781" r:id="rId106">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不真时</w: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则</w:t>
      </w: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82" o:spt="75" type="#_x0000_t75" style="height:16pt;width:24.95pt;" o:ole="t" filled="f" o:preferrelative="t" stroked="f" coordsize="21600,21600">
            <v:path/>
            <v:fill on="f" focussize="0,0"/>
            <v:stroke on="f"/>
            <v:imagedata r:id="rId104" o:title=""/>
            <o:lock v:ext="edit" aspectratio="t"/>
            <w10:wrap type="none"/>
            <w10:anchorlock/>
          </v:shape>
          <o:OLEObject Type="Embed" ProgID="Equation.KSEE3" ShapeID="_x0000_i1082" DrawAspect="Content" ObjectID="_1468075782" r:id="rId107">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与</w:t>
      </w:r>
      <w:r>
        <w:rPr>
          <w:rFonts w:hint="default" w:ascii="Times New Roman" w:hAnsi="Times New Roman" w:eastAsia="宋体" w:cs="Times New Roman"/>
          <w:b w:val="0"/>
          <w:bCs w:val="0"/>
          <w:i w:val="0"/>
          <w:iCs w:val="0"/>
          <w:caps w:val="0"/>
          <w:color w:val="auto"/>
          <w:spacing w:val="0"/>
          <w:kern w:val="0"/>
          <w:position w:val="-10"/>
          <w:sz w:val="24"/>
          <w:szCs w:val="24"/>
          <w:shd w:val="clear" w:fill="FFFFFF"/>
          <w:lang w:val="en-US" w:eastAsia="zh-CN" w:bidi="ar"/>
        </w:rPr>
        <w:object>
          <v:shape id="_x0000_i1083" o:spt="75" type="#_x0000_t75" style="height:13pt;width:13.95pt;" o:ole="t" filled="f" o:preferrelative="t" stroked="f" coordsize="21600,21600">
            <v:path/>
            <v:fill on="f" focussize="0,0"/>
            <v:stroke on="f"/>
            <v:imagedata r:id="rId93" o:title=""/>
            <o:lock v:ext="edit" aspectratio="t"/>
            <w10:wrap type="none"/>
            <w10:anchorlock/>
          </v:shape>
          <o:OLEObject Type="Embed" ProgID="Equation.KSEE3" ShapeID="_x0000_i1083" DrawAspect="Content" ObjectID="_1468075783" r:id="rId108">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相差很大。基于这种思想</w:t>
      </w:r>
      <w:r>
        <w:rPr>
          <w:rFonts w:hint="eastAsia" w:cs="Times New Roman"/>
          <w:b w:val="0"/>
          <w:bCs w:val="0"/>
          <w:i w:val="0"/>
          <w:iCs w:val="0"/>
          <w:caps w:val="0"/>
          <w:color w:val="auto"/>
          <w:spacing w:val="0"/>
          <w:kern w:val="0"/>
          <w:sz w:val="24"/>
          <w:szCs w:val="24"/>
          <w:shd w:val="clear" w:fill="FFFFFF"/>
          <w:lang w:val="en-US" w:eastAsia="zh-CN" w:bidi="ar"/>
        </w:rPr>
        <w:t>，</w: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皮尔逊引进如下</w:t>
      </w:r>
      <w:r>
        <w:rPr>
          <w:rFonts w:hint="default" w:ascii="Times New Roman" w:hAnsi="Times New Roman" w:eastAsia="宋体" w:cs="Times New Roman"/>
          <w:b w:val="0"/>
          <w:bCs w:val="0"/>
          <w:i w:val="0"/>
          <w:iCs w:val="0"/>
          <w:caps w:val="0"/>
          <w:color w:val="auto"/>
          <w:spacing w:val="0"/>
          <w:kern w:val="0"/>
          <w:sz w:val="24"/>
          <w:szCs w:val="24"/>
          <w:u w:val="none"/>
          <w:shd w:val="clear" w:fill="FFFFFF"/>
          <w:lang w:val="en-US" w:eastAsia="zh-CN" w:bidi="ar"/>
        </w:rPr>
        <w:fldChar w:fldCharType="begin"/>
      </w:r>
      <w:r>
        <w:rPr>
          <w:rFonts w:hint="default" w:ascii="Times New Roman" w:hAnsi="Times New Roman" w:eastAsia="宋体" w:cs="Times New Roman"/>
          <w:b w:val="0"/>
          <w:bCs w:val="0"/>
          <w:i w:val="0"/>
          <w:iCs w:val="0"/>
          <w:caps w:val="0"/>
          <w:color w:val="auto"/>
          <w:spacing w:val="0"/>
          <w:kern w:val="0"/>
          <w:sz w:val="24"/>
          <w:szCs w:val="24"/>
          <w:u w:val="none"/>
          <w:shd w:val="clear" w:fill="FFFFFF"/>
          <w:lang w:val="en-US" w:eastAsia="zh-CN" w:bidi="ar"/>
        </w:rPr>
        <w:instrText xml:space="preserve"> HYPERLINK "https://baike.baidu.com/item/%E6%A3%80%E9%AA%8C%E7%BB%9F%E8%AE%A1%E9%87%8F/5850402?fromModule=lemma_inlink" \t "https://baike.baidu.com/item/%E5%8D%A1%E6%96%B9%E6%A3%80%E9%AA%8C/_blank" </w:instrText>
      </w:r>
      <w:r>
        <w:rPr>
          <w:rFonts w:hint="default" w:ascii="Times New Roman" w:hAnsi="Times New Roman" w:eastAsia="宋体" w:cs="Times New Roman"/>
          <w:b w:val="0"/>
          <w:bCs w:val="0"/>
          <w:i w:val="0"/>
          <w:iCs w:val="0"/>
          <w:caps w:val="0"/>
          <w:color w:val="auto"/>
          <w:spacing w:val="0"/>
          <w:kern w:val="0"/>
          <w:sz w:val="24"/>
          <w:szCs w:val="24"/>
          <w:u w:val="none"/>
          <w:shd w:val="clear" w:fill="FFFFFF"/>
          <w:lang w:val="en-US" w:eastAsia="zh-CN" w:bidi="ar"/>
        </w:rPr>
        <w:fldChar w:fldCharType="separate"/>
      </w:r>
      <w:r>
        <w:rPr>
          <w:rStyle w:val="13"/>
          <w:rFonts w:hint="default" w:ascii="Times New Roman" w:hAnsi="Times New Roman" w:eastAsia="宋体" w:cs="Times New Roman"/>
          <w:b w:val="0"/>
          <w:bCs w:val="0"/>
          <w:i w:val="0"/>
          <w:iCs w:val="0"/>
          <w:caps w:val="0"/>
          <w:color w:val="auto"/>
          <w:spacing w:val="0"/>
          <w:sz w:val="24"/>
          <w:szCs w:val="24"/>
          <w:u w:val="none"/>
          <w:shd w:val="clear" w:fill="FFFFFF"/>
        </w:rPr>
        <w:t>检验统计量</w:t>
      </w:r>
      <w:r>
        <w:rPr>
          <w:rFonts w:hint="default" w:ascii="Times New Roman" w:hAnsi="Times New Roman" w:eastAsia="宋体" w:cs="Times New Roman"/>
          <w:b w:val="0"/>
          <w:bCs w:val="0"/>
          <w:i w:val="0"/>
          <w:iCs w:val="0"/>
          <w:caps w:val="0"/>
          <w:color w:val="auto"/>
          <w:spacing w:val="0"/>
          <w:kern w:val="0"/>
          <w:sz w:val="24"/>
          <w:szCs w:val="24"/>
          <w:u w:val="none"/>
          <w:shd w:val="clear" w:fill="FFFFFF"/>
          <w:lang w:val="en-US" w:eastAsia="zh-CN" w:bidi="ar"/>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val="0"/>
        <w:spacing w:afterAutospacing="0" w:line="240" w:lineRule="auto"/>
        <w:jc w:val="right"/>
        <w:textAlignment w:val="auto"/>
        <w:rPr>
          <w:rFonts w:hint="default" w:ascii="Times New Roman" w:hAnsi="Times New Roman" w:eastAsia="宋体" w:cs="Times New Roman"/>
          <w:b w:val="0"/>
          <w:bCs w:val="0"/>
          <w:i w:val="0"/>
          <w:iCs w:val="0"/>
          <w:caps w:val="0"/>
          <w:color w:val="auto"/>
          <w:spacing w:val="0"/>
          <w:kern w:val="0"/>
          <w:sz w:val="24"/>
          <w:szCs w:val="24"/>
          <w:u w:val="none"/>
          <w:shd w:val="clear" w:fill="FFFFFF"/>
          <w:lang w:val="en-US" w:eastAsia="zh-CN" w:bidi="ar"/>
        </w:rPr>
      </w:pPr>
      <w:r>
        <w:rPr>
          <w:rFonts w:hint="default" w:ascii="Times New Roman" w:hAnsi="Times New Roman" w:eastAsia="宋体" w:cs="Times New Roman"/>
          <w:b w:val="0"/>
          <w:bCs w:val="0"/>
          <w:i w:val="0"/>
          <w:iCs w:val="0"/>
          <w:caps w:val="0"/>
          <w:color w:val="auto"/>
          <w:spacing w:val="0"/>
          <w:kern w:val="0"/>
          <w:position w:val="-28"/>
          <w:sz w:val="24"/>
          <w:szCs w:val="24"/>
          <w:u w:val="none"/>
          <w:shd w:val="clear" w:fill="FFFFFF"/>
          <w:lang w:val="en-US" w:eastAsia="zh-CN" w:bidi="ar"/>
        </w:rPr>
        <w:object>
          <v:shape id="_x0000_i1084" o:spt="75" type="#_x0000_t75" style="height:35pt;width:94pt;" o:ole="t" filled="f" o:preferrelative="t" stroked="f" coordsize="21600,21600">
            <v:path/>
            <v:fill on="f" focussize="0,0"/>
            <v:stroke on="f"/>
            <v:imagedata r:id="rId110" o:title=""/>
            <o:lock v:ext="edit" aspectratio="t"/>
            <w10:wrap type="none"/>
            <w10:anchorlock/>
          </v:shape>
          <o:OLEObject Type="Embed" ProgID="Equation.KSEE3" ShapeID="_x0000_i1084" DrawAspect="Content" ObjectID="_1468075784" r:id="rId109">
            <o:LockedField>false</o:LockedField>
          </o:OLEObject>
        </w:object>
      </w:r>
      <w:r>
        <w:rPr>
          <w:rFonts w:hint="eastAsia" w:cs="Times New Roman"/>
          <w:b w:val="0"/>
          <w:bCs w:val="0"/>
          <w:i w:val="0"/>
          <w:iCs w:val="0"/>
          <w:caps w:val="0"/>
          <w:color w:val="auto"/>
          <w:spacing w:val="0"/>
          <w:kern w:val="0"/>
          <w:position w:val="-28"/>
          <w:sz w:val="24"/>
          <w:szCs w:val="24"/>
          <w:u w:val="none"/>
          <w:shd w:val="clear" w:fill="FFFFFF"/>
          <w:lang w:val="en-US" w:eastAsia="zh-CN" w:bidi="ar"/>
        </w:rPr>
        <w:t xml:space="preserve">                       （2）</w:t>
      </w:r>
    </w:p>
    <w:p>
      <w:pPr>
        <w:keepNext w:val="0"/>
        <w:keepLines w:val="0"/>
        <w:pageBreakBefore w:val="0"/>
        <w:widowControl/>
        <w:suppressLineNumbers w:val="0"/>
        <w:kinsoku/>
        <w:wordWrap/>
        <w:overflowPunct/>
        <w:topLinePunct w:val="0"/>
        <w:autoSpaceDE/>
        <w:autoSpaceDN/>
        <w:bidi w:val="0"/>
        <w:adjustRightInd/>
        <w:snapToGrid w:val="0"/>
        <w:spacing w:afterAutospacing="0" w:line="240" w:lineRule="auto"/>
        <w:jc w:val="left"/>
        <w:textAlignment w:val="auto"/>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在0</w:t>
      </w:r>
      <w:r>
        <w:rPr>
          <w:rFonts w:hint="default" w:ascii="Times New Roman" w:hAnsi="Times New Roman" w:cs="Times New Roman"/>
          <w:b w:val="0"/>
          <w:bCs w:val="0"/>
          <w:i w:val="0"/>
          <w:iCs w:val="0"/>
          <w:caps w:val="0"/>
          <w:color w:val="auto"/>
          <w:spacing w:val="0"/>
          <w:kern w:val="0"/>
          <w:sz w:val="24"/>
          <w:szCs w:val="24"/>
          <w:shd w:val="clear" w:fill="FFFFFF"/>
          <w:lang w:eastAsia="zh-CN" w:bidi="ar"/>
        </w:rPr>
        <w:t>假定成立的情况下服从自由度为</w:t>
      </w:r>
      <w:r>
        <w:rPr>
          <w:rFonts w:hint="default" w:ascii="Times New Roman" w:hAnsi="Times New Roman" w:eastAsia="宋体" w:cs="Times New Roman"/>
          <w:b w:val="0"/>
          <w:bCs w:val="0"/>
          <w:i w:val="0"/>
          <w:iCs w:val="0"/>
          <w:caps w:val="0"/>
          <w:color w:val="auto"/>
          <w:spacing w:val="0"/>
          <w:kern w:val="0"/>
          <w:position w:val="-6"/>
          <w:sz w:val="24"/>
          <w:szCs w:val="24"/>
          <w:shd w:val="clear" w:fill="FFFFFF"/>
          <w:lang w:val="en-US" w:eastAsia="zh-CN" w:bidi="ar"/>
        </w:rPr>
        <w:object>
          <v:shape id="_x0000_i1085" o:spt="75" type="#_x0000_t75" style="height:13.95pt;width:24pt;" o:ole="t" filled="f" o:preferrelative="t" stroked="f" coordsize="21600,21600">
            <v:path/>
            <v:fill on="f" focussize="0,0"/>
            <v:stroke on="f"/>
            <v:imagedata r:id="rId112" o:title=""/>
            <o:lock v:ext="edit" aspectratio="t"/>
            <w10:wrap type="none"/>
            <w10:anchorlock/>
          </v:shape>
          <o:OLEObject Type="Embed" ProgID="Equation.KSEE3" ShapeID="_x0000_i1085" DrawAspect="Content" ObjectID="_1468075785" r:id="rId111">
            <o:LockedField>false</o:LockedField>
          </o:OLEObject>
        </w:object>
      </w:r>
      <w:r>
        <w:rPr>
          <w:rFonts w:hint="default" w:ascii="Times New Roman" w:hAnsi="Times New Roman" w:eastAsia="宋体" w:cs="Times New Roman"/>
          <w:b w:val="0"/>
          <w:bCs w:val="0"/>
          <w:i w:val="0"/>
          <w:iCs w:val="0"/>
          <w:caps w:val="0"/>
          <w:color w:val="auto"/>
          <w:spacing w:val="0"/>
          <w:kern w:val="0"/>
          <w:sz w:val="24"/>
          <w:szCs w:val="24"/>
          <w:shd w:val="clear" w:fill="FFFFFF"/>
          <w:lang w:val="en-US" w:eastAsia="zh-CN" w:bidi="ar"/>
        </w:rPr>
        <w:t>的卡方分布。</w:t>
      </w:r>
    </w:p>
    <w:p>
      <w:pPr>
        <w:keepNext w:val="0"/>
        <w:keepLines w:val="0"/>
        <w:pageBreakBefore w:val="0"/>
        <w:kinsoku/>
        <w:overflowPunct/>
        <w:topLinePunct w:val="0"/>
        <w:bidi w:val="0"/>
        <w:spacing w:line="240" w:lineRule="auto"/>
        <w:ind w:firstLine="480" w:firstLineChars="200"/>
        <w:rPr>
          <w:rFonts w:hint="default"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使用SPSS得到如下卡方检验结果，见表2：</w:t>
      </w:r>
    </w:p>
    <w:p>
      <w:pPr>
        <w:pStyle w:val="5"/>
        <w:jc w:val="center"/>
        <w:rPr>
          <w:rFonts w:hint="eastAsia" w:eastAsia="宋体"/>
          <w:sz w:val="18"/>
          <w:szCs w:val="18"/>
          <w:lang w:eastAsia="zh-CN"/>
        </w:rPr>
      </w:pPr>
      <w:r>
        <w:rPr>
          <w:sz w:val="18"/>
          <w:szCs w:val="18"/>
        </w:rPr>
        <w:t xml:space="preserve">表 </w:t>
      </w:r>
      <w:r>
        <w:rPr>
          <w:sz w:val="18"/>
          <w:szCs w:val="18"/>
        </w:rPr>
        <w:fldChar w:fldCharType="begin"/>
      </w:r>
      <w:r>
        <w:rPr>
          <w:sz w:val="18"/>
          <w:szCs w:val="18"/>
        </w:rPr>
        <w:instrText xml:space="preserve"> SEQ 表 \* ARABIC </w:instrText>
      </w:r>
      <w:r>
        <w:rPr>
          <w:sz w:val="18"/>
          <w:szCs w:val="18"/>
        </w:rPr>
        <w:fldChar w:fldCharType="separate"/>
      </w:r>
      <w:r>
        <w:rPr>
          <w:sz w:val="18"/>
          <w:szCs w:val="18"/>
        </w:rPr>
        <w:t>2</w:t>
      </w:r>
      <w:r>
        <w:rPr>
          <w:sz w:val="18"/>
          <w:szCs w:val="18"/>
        </w:rPr>
        <w:fldChar w:fldCharType="end"/>
      </w:r>
      <w:r>
        <w:rPr>
          <w:rFonts w:hint="eastAsia"/>
          <w:sz w:val="18"/>
          <w:szCs w:val="18"/>
          <w:lang w:eastAsia="zh-CN"/>
        </w:rPr>
        <w:t xml:space="preserve"> 卡方检验</w:t>
      </w:r>
    </w:p>
    <w:tbl>
      <w:tblPr>
        <w:tblStyle w:val="10"/>
        <w:tblW w:w="6546"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340"/>
        <w:gridCol w:w="1698"/>
        <w:gridCol w:w="1774"/>
        <w:gridCol w:w="1734"/>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80" w:hRule="atLeast"/>
          <w:jc w:val="center"/>
        </w:trPr>
        <w:tc>
          <w:tcPr>
            <w:tcW w:w="3038" w:type="dxa"/>
            <w:gridSpan w:val="2"/>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p>
        </w:tc>
        <w:tc>
          <w:tcPr>
            <w:tcW w:w="177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皮尔逊卡方</w:t>
            </w:r>
          </w:p>
        </w:tc>
        <w:tc>
          <w:tcPr>
            <w:tcW w:w="173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线性关联</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4" w:hRule="atLeast"/>
          <w:jc w:val="center"/>
        </w:trPr>
        <w:tc>
          <w:tcPr>
            <w:tcW w:w="1340" w:type="dxa"/>
            <w:vMerge w:val="restart"/>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类型</w:t>
            </w:r>
          </w:p>
        </w:tc>
        <w:tc>
          <w:tcPr>
            <w:tcW w:w="1698"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rPr>
              <w:t>值</w:t>
            </w:r>
          </w:p>
        </w:tc>
        <w:tc>
          <w:tcPr>
            <w:tcW w:w="177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6.880</w:t>
            </w:r>
            <w:r>
              <w:rPr>
                <w:rFonts w:hint="default" w:ascii="Times New Roman" w:hAnsi="Times New Roman" w:eastAsia="宋体" w:cs="Times New Roman"/>
                <w:b w:val="0"/>
                <w:bCs w:val="0"/>
                <w:color w:val="auto"/>
                <w:sz w:val="21"/>
                <w:szCs w:val="21"/>
                <w:vertAlign w:val="superscript"/>
              </w:rPr>
              <w:t>a</w:t>
            </w:r>
          </w:p>
        </w:tc>
        <w:tc>
          <w:tcPr>
            <w:tcW w:w="173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6.762</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0" w:type="dxa"/>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p>
        </w:tc>
        <w:tc>
          <w:tcPr>
            <w:tcW w:w="1698"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显著性</w:t>
            </w:r>
          </w:p>
        </w:tc>
        <w:tc>
          <w:tcPr>
            <w:tcW w:w="177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lang w:val="en-US" w:eastAsia="zh-CN"/>
              </w:rPr>
              <w:t>0</w:t>
            </w:r>
            <w:r>
              <w:rPr>
                <w:rFonts w:hint="default" w:ascii="Times New Roman" w:hAnsi="Times New Roman" w:eastAsia="宋体" w:cs="Times New Roman"/>
                <w:b w:val="0"/>
                <w:bCs w:val="0"/>
                <w:color w:val="auto"/>
                <w:sz w:val="21"/>
                <w:szCs w:val="21"/>
              </w:rPr>
              <w:t>.009</w:t>
            </w:r>
          </w:p>
        </w:tc>
        <w:tc>
          <w:tcPr>
            <w:tcW w:w="173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0</w:t>
            </w:r>
            <w:r>
              <w:rPr>
                <w:rFonts w:hint="default" w:ascii="Times New Roman" w:hAnsi="Times New Roman" w:eastAsia="宋体" w:cs="Times New Roman"/>
                <w:b w:val="0"/>
                <w:bCs w:val="0"/>
                <w:color w:val="auto"/>
                <w:sz w:val="21"/>
                <w:szCs w:val="21"/>
              </w:rPr>
              <w:t>.009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0" w:type="dxa"/>
            <w:vMerge w:val="restart"/>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颜色</w:t>
            </w:r>
          </w:p>
        </w:tc>
        <w:tc>
          <w:tcPr>
            <w:tcW w:w="1698"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rPr>
              <w:t>值</w:t>
            </w:r>
          </w:p>
        </w:tc>
        <w:tc>
          <w:tcPr>
            <w:tcW w:w="177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25.683</w:t>
            </w:r>
            <w:r>
              <w:rPr>
                <w:rFonts w:hint="default" w:ascii="Times New Roman" w:hAnsi="Times New Roman" w:eastAsia="宋体" w:cs="Times New Roman"/>
                <w:b w:val="0"/>
                <w:bCs w:val="0"/>
                <w:color w:val="auto"/>
                <w:sz w:val="21"/>
                <w:szCs w:val="21"/>
                <w:vertAlign w:val="superscript"/>
              </w:rPr>
              <w:t>a</w:t>
            </w:r>
          </w:p>
        </w:tc>
        <w:tc>
          <w:tcPr>
            <w:tcW w:w="173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25.569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0" w:type="dxa"/>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p>
        </w:tc>
        <w:tc>
          <w:tcPr>
            <w:tcW w:w="1698"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显著性</w:t>
            </w:r>
          </w:p>
        </w:tc>
        <w:tc>
          <w:tcPr>
            <w:tcW w:w="177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lang w:val="en-US" w:eastAsia="zh-CN"/>
              </w:rPr>
              <w:t>0</w:t>
            </w:r>
            <w:r>
              <w:rPr>
                <w:rFonts w:hint="default" w:ascii="Times New Roman" w:hAnsi="Times New Roman" w:eastAsia="宋体" w:cs="Times New Roman"/>
                <w:b w:val="0"/>
                <w:bCs w:val="0"/>
                <w:color w:val="auto"/>
                <w:sz w:val="21"/>
                <w:szCs w:val="21"/>
              </w:rPr>
              <w:t>.000</w:t>
            </w:r>
          </w:p>
        </w:tc>
        <w:tc>
          <w:tcPr>
            <w:tcW w:w="173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0</w:t>
            </w:r>
            <w:r>
              <w:rPr>
                <w:rFonts w:hint="default" w:ascii="Times New Roman" w:hAnsi="Times New Roman" w:eastAsia="宋体" w:cs="Times New Roman"/>
                <w:b w:val="0"/>
                <w:bCs w:val="0"/>
                <w:color w:val="auto"/>
                <w:sz w:val="21"/>
                <w:szCs w:val="21"/>
              </w:rPr>
              <w:t>.000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80" w:hRule="atLeast"/>
          <w:jc w:val="center"/>
        </w:trPr>
        <w:tc>
          <w:tcPr>
            <w:tcW w:w="1340" w:type="dxa"/>
            <w:vMerge w:val="restart"/>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纹饰</w:t>
            </w:r>
          </w:p>
        </w:tc>
        <w:tc>
          <w:tcPr>
            <w:tcW w:w="1698"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rPr>
              <w:t>值</w:t>
            </w:r>
          </w:p>
        </w:tc>
        <w:tc>
          <w:tcPr>
            <w:tcW w:w="177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11.023</w:t>
            </w:r>
            <w:r>
              <w:rPr>
                <w:rFonts w:hint="default" w:ascii="Times New Roman" w:hAnsi="Times New Roman" w:eastAsia="宋体" w:cs="Times New Roman"/>
                <w:b w:val="0"/>
                <w:bCs w:val="0"/>
                <w:color w:val="auto"/>
                <w:sz w:val="21"/>
                <w:szCs w:val="21"/>
                <w:vertAlign w:val="superscript"/>
              </w:rPr>
              <w:t>a</w:t>
            </w:r>
          </w:p>
        </w:tc>
        <w:tc>
          <w:tcPr>
            <w:tcW w:w="173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2.996</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0" w:type="dxa"/>
            <w:vMerge w:val="continue"/>
            <w:tcBorders>
              <w:bottom w:val="single" w:color="auto" w:sz="1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p>
        </w:tc>
        <w:tc>
          <w:tcPr>
            <w:tcW w:w="1698" w:type="dxa"/>
            <w:tcBorders>
              <w:left w:val="single" w:color="auto" w:sz="8" w:space="0"/>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显著性</w:t>
            </w:r>
          </w:p>
        </w:tc>
        <w:tc>
          <w:tcPr>
            <w:tcW w:w="1774" w:type="dxa"/>
            <w:tcBorders>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lang w:val="en-US" w:eastAsia="zh-CN"/>
              </w:rPr>
              <w:t>0</w:t>
            </w:r>
            <w:r>
              <w:rPr>
                <w:rFonts w:hint="default" w:ascii="Times New Roman" w:hAnsi="Times New Roman" w:eastAsia="宋体" w:cs="Times New Roman"/>
                <w:b w:val="0"/>
                <w:bCs w:val="0"/>
                <w:color w:val="auto"/>
                <w:sz w:val="21"/>
                <w:szCs w:val="21"/>
              </w:rPr>
              <w:t>.200</w:t>
            </w:r>
          </w:p>
        </w:tc>
        <w:tc>
          <w:tcPr>
            <w:tcW w:w="1734" w:type="dxa"/>
            <w:tcBorders>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0</w:t>
            </w:r>
            <w:r>
              <w:rPr>
                <w:rFonts w:hint="default" w:ascii="Times New Roman" w:hAnsi="Times New Roman" w:eastAsia="宋体" w:cs="Times New Roman"/>
                <w:b w:val="0"/>
                <w:bCs w:val="0"/>
                <w:color w:val="auto"/>
                <w:sz w:val="21"/>
                <w:szCs w:val="21"/>
              </w:rPr>
              <w:t>.083</w:t>
            </w:r>
          </w:p>
        </w:tc>
      </w:tr>
    </w:tbl>
    <w:p>
      <w:pPr>
        <w:keepNext w:val="0"/>
        <w:keepLines w:val="0"/>
        <w:pageBreakBefore w:val="0"/>
        <w:widowControl w:val="0"/>
        <w:suppressLineNumbers w:val="0"/>
        <w:kinsoku/>
        <w:overflowPunct/>
        <w:topLinePunct w:val="0"/>
        <w:autoSpaceDE w:val="0"/>
        <w:autoSpaceDN w:val="0"/>
        <w:bidi w:val="0"/>
        <w:adjustRightInd w:val="0"/>
        <w:spacing w:before="0" w:beforeLines="0" w:beforeAutospacing="0" w:after="0" w:afterLines="0" w:afterAutospacing="0" w:line="240" w:lineRule="auto"/>
        <w:ind w:left="0" w:right="0"/>
        <w:jc w:val="left"/>
        <w:rPr>
          <w:rFonts w:hint="default" w:ascii="Times New Roman" w:hAnsi="Times New Roman" w:eastAsia="宋体" w:cs="Times New Roman"/>
          <w:color w:val="000000"/>
          <w:sz w:val="20"/>
          <w:szCs w:val="20"/>
        </w:rPr>
      </w:pPr>
      <w:r>
        <w:rPr>
          <w:rFonts w:hint="default" w:ascii="Times New Roman" w:hAnsi="Times New Roman" w:eastAsia="宋体" w:cs="Times New Roman"/>
          <w:color w:val="000000"/>
          <w:kern w:val="0"/>
          <w:sz w:val="20"/>
          <w:szCs w:val="20"/>
          <w:lang w:val="en-US" w:eastAsia="zh-CN" w:bidi="ar"/>
        </w:rPr>
        <w:t xml:space="preserve"> </w:t>
      </w:r>
    </w:p>
    <w:p>
      <w:pPr>
        <w:keepNext w:val="0"/>
        <w:keepLines w:val="0"/>
        <w:pageBreakBefore w:val="0"/>
        <w:widowControl w:val="0"/>
        <w:suppressLineNumbers w:val="0"/>
        <w:kinsoku/>
        <w:wordWrap/>
        <w:overflowPunct/>
        <w:topLinePunct w:val="0"/>
        <w:autoSpaceDE w:val="0"/>
        <w:autoSpaceDN w:val="0"/>
        <w:bidi w:val="0"/>
        <w:adjustRightInd w:val="0"/>
        <w:snapToGrid/>
        <w:spacing w:before="0" w:beforeLines="0" w:beforeAutospacing="0" w:after="0" w:afterLines="0" w:afterAutospacing="0" w:line="400" w:lineRule="atLeast"/>
        <w:ind w:left="0" w:right="0" w:firstLine="480" w:firstLineChars="200"/>
        <w:jc w:val="left"/>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kern w:val="0"/>
          <w:sz w:val="24"/>
          <w:szCs w:val="24"/>
          <w:lang w:eastAsia="zh-CN" w:bidi="ar"/>
        </w:rPr>
        <w:t>通过上表对卡方检验的结论进行分析</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对于类型和颜色来说</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显著性数值分别为0.009和0.000均都小于0.05</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因此有显著性差异</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不能接受无关假设</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即风化情况与类型和颜色均明显相关</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但纹饰的显著性数值为</w:t>
      </w:r>
      <w:r>
        <w:rPr>
          <w:rFonts w:hint="eastAsia" w:cs="Times New Roman"/>
          <w:color w:val="FFFFFF" w:themeColor="background1"/>
          <w:kern w:val="0"/>
          <w:sz w:val="2"/>
          <w:szCs w:val="2"/>
          <w:lang w:val="en-US" w:eastAsia="zh-CN" w:bidi="ar"/>
          <w14:textFill>
            <w14:solidFill>
              <w14:schemeClr w14:val="bg1"/>
            </w14:solidFill>
          </w14:textFill>
        </w:rPr>
        <w:t>a</w:t>
      </w:r>
      <w:r>
        <w:rPr>
          <w:rFonts w:hint="default" w:ascii="Times New Roman" w:hAnsi="Times New Roman" w:eastAsia="宋体" w:cs="Times New Roman"/>
          <w:color w:val="000000"/>
          <w:kern w:val="0"/>
          <w:sz w:val="24"/>
          <w:szCs w:val="24"/>
          <w:lang w:val="en-US" w:eastAsia="zh-CN" w:bidi="ar"/>
        </w:rPr>
        <w:t>0.200</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显然大于</w:t>
      </w:r>
      <w:r>
        <w:rPr>
          <w:rFonts w:hint="eastAsia" w:cs="Times New Roman"/>
          <w:color w:val="FFFFFF" w:themeColor="background1"/>
          <w:kern w:val="0"/>
          <w:sz w:val="2"/>
          <w:szCs w:val="2"/>
          <w:lang w:val="en-US" w:eastAsia="zh-CN" w:bidi="ar"/>
          <w14:textFill>
            <w14:solidFill>
              <w14:schemeClr w14:val="bg1"/>
            </w14:solidFill>
          </w14:textFill>
        </w:rPr>
        <w:t>a</w:t>
      </w:r>
      <w:r>
        <w:rPr>
          <w:rFonts w:hint="default" w:ascii="Times New Roman" w:hAnsi="Times New Roman" w:eastAsia="宋体" w:cs="Times New Roman"/>
          <w:color w:val="000000"/>
          <w:kern w:val="0"/>
          <w:sz w:val="24"/>
          <w:szCs w:val="24"/>
          <w:lang w:val="en-US" w:eastAsia="zh-CN" w:bidi="ar"/>
        </w:rPr>
        <w:t>0.05</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故风化情况与纹饰无明显相关性。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000000"/>
          <w:kern w:val="0"/>
          <w:sz w:val="24"/>
          <w:szCs w:val="24"/>
          <w:lang w:val="en-US" w:eastAsia="zh-CN" w:bidi="ar"/>
        </w:rPr>
      </w:pPr>
      <w:r>
        <w:rPr>
          <w:rFonts w:hint="default" w:ascii="Times New Roman" w:hAnsi="Times New Roman" w:cs="Times New Roman" w:eastAsiaTheme="minorEastAsia"/>
          <w:b/>
          <w:bCs/>
          <w:color w:val="000000"/>
          <w:kern w:val="0"/>
          <w:sz w:val="24"/>
          <w:szCs w:val="24"/>
          <w:lang w:val="en-US" w:eastAsia="zh-CN" w:bidi="ar"/>
        </w:rPr>
        <w:t>5.1.3化学成分的统计规律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atLeast"/>
        <w:ind w:left="0" w:leftChars="0" w:firstLine="480" w:firstLineChars="200"/>
        <w:jc w:val="both"/>
        <w:textAlignment w:val="auto"/>
        <w:rPr>
          <w:rFonts w:hint="default" w:ascii="Times New Roman" w:hAnsi="Times New Roman" w:cs="Times New Roman" w:eastAsiaTheme="minorEastAsia"/>
          <w:b w:val="0"/>
          <w:bCs w:val="0"/>
          <w:color w:val="000000"/>
          <w:kern w:val="0"/>
          <w:sz w:val="24"/>
          <w:szCs w:val="24"/>
          <w:lang w:eastAsia="zh-CN" w:bidi="ar"/>
        </w:rPr>
      </w:pPr>
      <w:r>
        <w:rPr>
          <w:rFonts w:hint="default" w:ascii="Times New Roman" w:hAnsi="Times New Roman" w:cs="Times New Roman" w:eastAsiaTheme="minorEastAsia"/>
          <w:b w:val="0"/>
          <w:bCs w:val="0"/>
          <w:color w:val="000000"/>
          <w:kern w:val="0"/>
          <w:sz w:val="24"/>
          <w:szCs w:val="24"/>
          <w:lang w:eastAsia="zh-CN" w:bidi="ar"/>
        </w:rPr>
        <w:t>参照附件表单</w:t>
      </w:r>
      <w:r>
        <w:rPr>
          <w:rFonts w:hint="eastAsia" w:cs="Times New Roman" w:eastAsiaTheme="minorEastAsia"/>
          <w:b w:val="0"/>
          <w:bCs w:val="0"/>
          <w:color w:val="000000"/>
          <w:kern w:val="0"/>
          <w:sz w:val="24"/>
          <w:szCs w:val="24"/>
          <w:lang w:val="en-US" w:eastAsia="zh-CN" w:bidi="ar"/>
        </w:rPr>
        <w:t>2</w:t>
      </w:r>
      <w:r>
        <w:rPr>
          <w:rFonts w:hint="default" w:ascii="Times New Roman" w:hAnsi="Times New Roman" w:cs="Times New Roman" w:eastAsiaTheme="minorEastAsia"/>
          <w:b w:val="0"/>
          <w:bCs w:val="0"/>
          <w:color w:val="000000"/>
          <w:kern w:val="0"/>
          <w:sz w:val="24"/>
          <w:szCs w:val="24"/>
          <w:lang w:eastAsia="zh-CN" w:bidi="ar"/>
        </w:rPr>
        <w:t>中的化学成分含量</w:t>
      </w:r>
      <w:r>
        <w:rPr>
          <w:rFonts w:hint="eastAsia" w:cs="Times New Roman" w:eastAsiaTheme="minorEastAsia"/>
          <w:b w:val="0"/>
          <w:bCs w:val="0"/>
          <w:color w:val="000000"/>
          <w:kern w:val="0"/>
          <w:sz w:val="24"/>
          <w:szCs w:val="24"/>
          <w:lang w:eastAsia="zh-CN" w:bidi="ar"/>
        </w:rPr>
        <w:t>，</w:t>
      </w:r>
      <w:r>
        <w:rPr>
          <w:rFonts w:hint="default" w:ascii="Times New Roman" w:hAnsi="Times New Roman" w:cs="Times New Roman" w:eastAsiaTheme="minorEastAsia"/>
          <w:b w:val="0"/>
          <w:bCs w:val="0"/>
          <w:color w:val="000000"/>
          <w:kern w:val="0"/>
          <w:sz w:val="24"/>
          <w:szCs w:val="24"/>
          <w:lang w:eastAsia="zh-CN" w:bidi="ar"/>
        </w:rPr>
        <w:t>按照三个物理指标进行排列组合进行统计与划分从而得到以下结果</w:t>
      </w:r>
      <w:r>
        <w:rPr>
          <w:rFonts w:hint="eastAsia" w:cs="Times New Roman" w:eastAsiaTheme="minorEastAsia"/>
          <w:b w:val="0"/>
          <w:bCs w:val="0"/>
          <w:color w:val="000000"/>
          <w:kern w:val="0"/>
          <w:sz w:val="24"/>
          <w:szCs w:val="24"/>
          <w:lang w:eastAsia="zh-CN" w:bidi="ar"/>
        </w:rPr>
        <w:t>，</w:t>
      </w:r>
      <w:r>
        <w:rPr>
          <w:rFonts w:hint="eastAsia" w:cs="Times New Roman" w:eastAsiaTheme="minorEastAsia"/>
          <w:b w:val="0"/>
          <w:bCs w:val="0"/>
          <w:color w:val="000000"/>
          <w:kern w:val="0"/>
          <w:sz w:val="24"/>
          <w:szCs w:val="24"/>
          <w:lang w:val="en-US" w:eastAsia="zh-CN" w:bidi="ar"/>
        </w:rPr>
        <w:t>见表3和表4</w:t>
      </w:r>
      <w:r>
        <w:rPr>
          <w:rFonts w:hint="default" w:ascii="Times New Roman" w:hAnsi="Times New Roman" w:cs="Times New Roman" w:eastAsiaTheme="minorEastAsia"/>
          <w:b w:val="0"/>
          <w:bCs w:val="0"/>
          <w:color w:val="000000"/>
          <w:kern w:val="0"/>
          <w:sz w:val="24"/>
          <w:szCs w:val="24"/>
          <w:lang w:eastAsia="zh-CN" w:bidi="ar"/>
        </w:rPr>
        <w:t>：</w:t>
      </w:r>
    </w:p>
    <w:p>
      <w:pPr>
        <w:pStyle w:val="5"/>
        <w:jc w:val="center"/>
        <w:rPr>
          <w:rFonts w:hint="eastAsia" w:eastAsia="宋体"/>
          <w:sz w:val="18"/>
          <w:szCs w:val="18"/>
          <w:lang w:eastAsia="zh-CN"/>
        </w:rPr>
      </w:pPr>
      <w:r>
        <w:rPr>
          <w:sz w:val="18"/>
          <w:szCs w:val="18"/>
        </w:rPr>
        <w:t xml:space="preserve">表 </w:t>
      </w:r>
      <w:r>
        <w:rPr>
          <w:sz w:val="18"/>
          <w:szCs w:val="18"/>
        </w:rPr>
        <w:fldChar w:fldCharType="begin"/>
      </w:r>
      <w:r>
        <w:rPr>
          <w:sz w:val="18"/>
          <w:szCs w:val="18"/>
        </w:rPr>
        <w:instrText xml:space="preserve"> SEQ 表 \* ARABIC </w:instrText>
      </w:r>
      <w:r>
        <w:rPr>
          <w:sz w:val="18"/>
          <w:szCs w:val="18"/>
        </w:rPr>
        <w:fldChar w:fldCharType="separate"/>
      </w:r>
      <w:r>
        <w:rPr>
          <w:sz w:val="18"/>
          <w:szCs w:val="18"/>
        </w:rPr>
        <w:t>3</w:t>
      </w:r>
      <w:r>
        <w:rPr>
          <w:sz w:val="18"/>
          <w:szCs w:val="18"/>
        </w:rPr>
        <w:fldChar w:fldCharType="end"/>
      </w:r>
      <w:r>
        <w:rPr>
          <w:rFonts w:hint="eastAsia"/>
          <w:sz w:val="18"/>
          <w:szCs w:val="18"/>
          <w:lang w:eastAsia="zh-CN"/>
        </w:rPr>
        <w:t xml:space="preserve"> 高钾类玻璃风化情况分组</w:t>
      </w:r>
    </w:p>
    <w:tbl>
      <w:tblPr>
        <w:tblStyle w:val="10"/>
        <w:tblW w:w="4998" w:type="pct"/>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460"/>
        <w:gridCol w:w="772"/>
        <w:gridCol w:w="1386"/>
        <w:gridCol w:w="2373"/>
        <w:gridCol w:w="1693"/>
        <w:gridCol w:w="1835"/>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70" w:type="pct"/>
            <w:vMerge w:val="restart"/>
            <w:tcBorders>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kern w:val="2"/>
                <w:sz w:val="21"/>
                <w:szCs w:val="21"/>
                <w:lang w:val="en-US" w:eastAsia="zh-CN" w:bidi="ar"/>
              </w:rPr>
              <w:t>高钾</w:t>
            </w:r>
          </w:p>
        </w:tc>
        <w:tc>
          <w:tcPr>
            <w:tcW w:w="453" w:type="pct"/>
            <w:tcBorders>
              <w:left w:val="single" w:color="auto" w:sz="18" w:space="0"/>
              <w:right w:val="single" w:color="auto" w:sz="8" w:space="0"/>
            </w:tcBorders>
            <w:vAlign w:val="top"/>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kern w:val="2"/>
                <w:sz w:val="21"/>
                <w:szCs w:val="21"/>
                <w:lang w:val="en-US" w:eastAsia="zh-CN" w:bidi="ar"/>
              </w:rPr>
              <w:t>纹饰</w:t>
            </w:r>
          </w:p>
        </w:tc>
        <w:tc>
          <w:tcPr>
            <w:tcW w:w="813" w:type="pct"/>
            <w:tcBorders>
              <w:left w:val="single" w:color="auto" w:sz="8" w:space="0"/>
            </w:tcBorders>
            <w:vAlign w:val="top"/>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kern w:val="2"/>
                <w:sz w:val="21"/>
                <w:szCs w:val="21"/>
                <w:lang w:val="en-US" w:eastAsia="zh-CN" w:bidi="ar"/>
              </w:rPr>
              <w:t>表面风化</w:t>
            </w:r>
          </w:p>
        </w:tc>
        <w:tc>
          <w:tcPr>
            <w:tcW w:w="1392" w:type="pct"/>
            <w:vAlign w:val="top"/>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kern w:val="2"/>
                <w:sz w:val="21"/>
                <w:szCs w:val="21"/>
                <w:lang w:val="en-US" w:eastAsia="zh-CN" w:bidi="ar"/>
              </w:rPr>
              <w:t>组号</w:t>
            </w:r>
          </w:p>
        </w:tc>
        <w:tc>
          <w:tcPr>
            <w:tcW w:w="993" w:type="pct"/>
            <w:vAlign w:val="top"/>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kern w:val="2"/>
                <w:sz w:val="21"/>
                <w:szCs w:val="21"/>
                <w:lang w:val="en-US" w:eastAsia="zh-CN" w:bidi="ar"/>
              </w:rPr>
              <w:t>颜色</w:t>
            </w:r>
          </w:p>
        </w:tc>
        <w:tc>
          <w:tcPr>
            <w:tcW w:w="1076" w:type="pct"/>
            <w:vAlign w:val="top"/>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kern w:val="2"/>
                <w:sz w:val="21"/>
                <w:szCs w:val="21"/>
                <w:lang w:eastAsia="zh-CN" w:bidi="ar"/>
              </w:rPr>
              <w:t>化学成分</w:t>
            </w:r>
            <w:r>
              <w:rPr>
                <w:rFonts w:hint="default" w:ascii="Times New Roman" w:hAnsi="Times New Roman" w:eastAsia="宋体" w:cs="Times New Roman"/>
                <w:b w:val="0"/>
                <w:bCs w:val="0"/>
                <w:kern w:val="2"/>
                <w:sz w:val="21"/>
                <w:szCs w:val="21"/>
                <w:lang w:val="en-US" w:eastAsia="zh-CN" w:bidi="ar"/>
              </w:rPr>
              <w:t>含量</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70" w:type="pct"/>
            <w:vMerge w:val="continue"/>
            <w:tcBorders>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453" w:type="pct"/>
            <w:vMerge w:val="restart"/>
            <w:tcBorders>
              <w:left w:val="single" w:color="auto" w:sz="1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w:t>
            </w:r>
          </w:p>
        </w:tc>
        <w:tc>
          <w:tcPr>
            <w:tcW w:w="813" w:type="pct"/>
            <w:tcBorders>
              <w:left w:val="single" w:color="auto" w:sz="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风化</w:t>
            </w:r>
          </w:p>
        </w:tc>
        <w:tc>
          <w:tcPr>
            <w:tcW w:w="1392"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w:t>
            </w:r>
          </w:p>
        </w:tc>
        <w:tc>
          <w:tcPr>
            <w:tcW w:w="993"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w:t>
            </w:r>
          </w:p>
        </w:tc>
        <w:tc>
          <w:tcPr>
            <w:tcW w:w="1076"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70" w:type="pct"/>
            <w:vMerge w:val="continue"/>
            <w:tcBorders>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453" w:type="pct"/>
            <w:vMerge w:val="continue"/>
            <w:tcBorders>
              <w:left w:val="single" w:color="auto" w:sz="1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813" w:type="pct"/>
            <w:tcBorders>
              <w:left w:val="single" w:color="auto" w:sz="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无风化</w:t>
            </w:r>
          </w:p>
        </w:tc>
        <w:tc>
          <w:tcPr>
            <w:tcW w:w="1392"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3、4、5、6、18、21</w:t>
            </w:r>
          </w:p>
        </w:tc>
        <w:tc>
          <w:tcPr>
            <w:tcW w:w="993"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蓝绿、深蓝</w:t>
            </w:r>
          </w:p>
        </w:tc>
        <w:tc>
          <w:tcPr>
            <w:tcW w:w="1076" w:type="pct"/>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left"/>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96.06%</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b w:val="0"/>
                <w:bCs w:val="0"/>
                <w:kern w:val="2"/>
                <w:sz w:val="21"/>
                <w:szCs w:val="21"/>
                <w:lang w:val="en-US" w:eastAsia="zh-CN" w:bidi="ar"/>
              </w:rPr>
              <w:t>100%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70" w:type="pct"/>
            <w:vMerge w:val="continue"/>
            <w:tcBorders>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453" w:type="pct"/>
            <w:vMerge w:val="restart"/>
            <w:tcBorders>
              <w:left w:val="single" w:color="auto" w:sz="1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B</w:t>
            </w:r>
          </w:p>
        </w:tc>
        <w:tc>
          <w:tcPr>
            <w:tcW w:w="813" w:type="pct"/>
            <w:tcBorders>
              <w:left w:val="single" w:color="auto" w:sz="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风化</w:t>
            </w:r>
          </w:p>
        </w:tc>
        <w:tc>
          <w:tcPr>
            <w:tcW w:w="1392"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7、9、10、12、22、27</w:t>
            </w:r>
          </w:p>
        </w:tc>
        <w:tc>
          <w:tcPr>
            <w:tcW w:w="993"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蓝绿</w:t>
            </w:r>
          </w:p>
        </w:tc>
        <w:tc>
          <w:tcPr>
            <w:tcW w:w="1076" w:type="pct"/>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left"/>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98.81%</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b w:val="0"/>
                <w:bCs w:val="0"/>
                <w:kern w:val="2"/>
                <w:sz w:val="21"/>
                <w:szCs w:val="21"/>
                <w:lang w:val="en-US" w:eastAsia="zh-CN" w:bidi="ar"/>
              </w:rPr>
              <w:t>99.81%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70" w:type="pct"/>
            <w:vMerge w:val="continue"/>
            <w:tcBorders>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453" w:type="pct"/>
            <w:vMerge w:val="continue"/>
            <w:tcBorders>
              <w:left w:val="single" w:color="auto" w:sz="1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813" w:type="pct"/>
            <w:tcBorders>
              <w:left w:val="single" w:color="auto" w:sz="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无风化</w:t>
            </w:r>
          </w:p>
        </w:tc>
        <w:tc>
          <w:tcPr>
            <w:tcW w:w="1392"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w:t>
            </w:r>
          </w:p>
        </w:tc>
        <w:tc>
          <w:tcPr>
            <w:tcW w:w="993"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w:t>
            </w:r>
          </w:p>
        </w:tc>
        <w:tc>
          <w:tcPr>
            <w:tcW w:w="1076"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70" w:type="pct"/>
            <w:vMerge w:val="continue"/>
            <w:tcBorders>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453" w:type="pct"/>
            <w:vMerge w:val="restart"/>
            <w:tcBorders>
              <w:left w:val="single" w:color="auto" w:sz="1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w:t>
            </w:r>
          </w:p>
        </w:tc>
        <w:tc>
          <w:tcPr>
            <w:tcW w:w="813" w:type="pct"/>
            <w:tcBorders>
              <w:left w:val="single" w:color="auto" w:sz="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风化</w:t>
            </w:r>
          </w:p>
        </w:tc>
        <w:tc>
          <w:tcPr>
            <w:tcW w:w="1392"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w:t>
            </w:r>
          </w:p>
        </w:tc>
        <w:tc>
          <w:tcPr>
            <w:tcW w:w="993"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w:t>
            </w:r>
          </w:p>
        </w:tc>
        <w:tc>
          <w:tcPr>
            <w:tcW w:w="1076"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70" w:type="pct"/>
            <w:vMerge w:val="continue"/>
            <w:tcBorders>
              <w:bottom w:val="single" w:color="auto" w:sz="18" w:space="0"/>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453" w:type="pct"/>
            <w:vMerge w:val="continue"/>
            <w:tcBorders>
              <w:left w:val="single" w:color="auto" w:sz="18" w:space="0"/>
              <w:bottom w:val="single" w:color="auto" w:sz="1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813" w:type="pct"/>
            <w:tcBorders>
              <w:left w:val="single" w:color="auto" w:sz="8" w:space="0"/>
              <w:bottom w:val="single" w:color="auto" w:sz="1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无风化</w:t>
            </w:r>
          </w:p>
        </w:tc>
        <w:tc>
          <w:tcPr>
            <w:tcW w:w="1392" w:type="pct"/>
            <w:tcBorders>
              <w:bottom w:val="single" w:color="auto" w:sz="1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1、13、14、15、16、17</w:t>
            </w:r>
          </w:p>
        </w:tc>
        <w:tc>
          <w:tcPr>
            <w:tcW w:w="993" w:type="pct"/>
            <w:tcBorders>
              <w:bottom w:val="single" w:color="auto" w:sz="1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蓝绿、浅蓝、深绿</w:t>
            </w:r>
          </w:p>
        </w:tc>
        <w:tc>
          <w:tcPr>
            <w:tcW w:w="1076" w:type="pct"/>
            <w:tcBorders>
              <w:bottom w:val="single" w:color="auto" w:sz="18" w:space="0"/>
            </w:tcBorders>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left"/>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97.61%</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b w:val="0"/>
                <w:bCs w:val="0"/>
                <w:kern w:val="2"/>
                <w:sz w:val="21"/>
                <w:szCs w:val="21"/>
                <w:lang w:val="en-US" w:eastAsia="zh-CN" w:bidi="ar"/>
              </w:rPr>
              <w:t>99.00%</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atLeast"/>
        <w:ind w:right="0" w:firstLine="480" w:firstLineChars="20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由上表可以看出在高钾类玻璃中纹饰为A时样本均无风化</w:t>
      </w:r>
      <w:r>
        <w:rPr>
          <w:rFonts w:hint="eastAsia" w:cs="Times New Roman"/>
          <w:kern w:val="2"/>
          <w:sz w:val="24"/>
          <w:szCs w:val="24"/>
          <w:lang w:eastAsia="zh-CN"/>
        </w:rPr>
        <w:t>，</w:t>
      </w:r>
      <w:r>
        <w:rPr>
          <w:rFonts w:hint="default" w:ascii="Times New Roman" w:hAnsi="Times New Roman" w:eastAsia="宋体" w:cs="Times New Roman"/>
          <w:kern w:val="2"/>
          <w:sz w:val="24"/>
          <w:szCs w:val="24"/>
        </w:rPr>
        <w:t>说明A类纹饰为对于高钾玻璃的保护性良好</w:t>
      </w:r>
      <w:r>
        <w:rPr>
          <w:rFonts w:hint="eastAsia" w:cs="Times New Roman"/>
          <w:kern w:val="2"/>
          <w:sz w:val="24"/>
          <w:szCs w:val="24"/>
          <w:lang w:eastAsia="zh-CN"/>
        </w:rPr>
        <w:t>，</w:t>
      </w:r>
      <w:r>
        <w:rPr>
          <w:rFonts w:hint="default" w:ascii="Times New Roman" w:hAnsi="Times New Roman" w:eastAsia="宋体" w:cs="Times New Roman"/>
          <w:kern w:val="2"/>
          <w:sz w:val="24"/>
          <w:szCs w:val="24"/>
        </w:rPr>
        <w:t>且化学成分的含量变化在4%左右；纹饰为B时</w:t>
      </w:r>
      <w:r>
        <w:rPr>
          <w:rFonts w:hint="eastAsia" w:cs="Times New Roman"/>
          <w:kern w:val="2"/>
          <w:sz w:val="24"/>
          <w:szCs w:val="24"/>
          <w:lang w:eastAsia="zh-CN"/>
        </w:rPr>
        <w:t>，</w:t>
      </w:r>
      <w:r>
        <w:rPr>
          <w:rFonts w:hint="default" w:ascii="Times New Roman" w:hAnsi="Times New Roman" w:eastAsia="宋体" w:cs="Times New Roman"/>
          <w:kern w:val="2"/>
          <w:sz w:val="24"/>
          <w:szCs w:val="24"/>
        </w:rPr>
        <w:t>样本全部风化说明B类纹饰对于高钾类玻璃的保护性极差</w:t>
      </w:r>
      <w:r>
        <w:rPr>
          <w:rFonts w:hint="eastAsia" w:cs="Times New Roman"/>
          <w:kern w:val="2"/>
          <w:sz w:val="24"/>
          <w:szCs w:val="24"/>
          <w:lang w:eastAsia="zh-CN"/>
        </w:rPr>
        <w:t>，</w:t>
      </w:r>
      <w:r>
        <w:rPr>
          <w:rFonts w:hint="default" w:ascii="Times New Roman" w:hAnsi="Times New Roman" w:eastAsia="宋体" w:cs="Times New Roman"/>
          <w:kern w:val="2"/>
          <w:sz w:val="24"/>
          <w:szCs w:val="24"/>
        </w:rPr>
        <w:t>且其化学成分的含量变化在1%左右；纹饰为C时样本均无风化</w:t>
      </w:r>
      <w:r>
        <w:rPr>
          <w:rFonts w:hint="eastAsia" w:cs="Times New Roman"/>
          <w:kern w:val="2"/>
          <w:sz w:val="24"/>
          <w:szCs w:val="24"/>
          <w:lang w:eastAsia="zh-CN"/>
        </w:rPr>
        <w:t>，</w:t>
      </w:r>
      <w:r>
        <w:rPr>
          <w:rFonts w:hint="default" w:ascii="Times New Roman" w:hAnsi="Times New Roman" w:eastAsia="宋体" w:cs="Times New Roman"/>
          <w:kern w:val="2"/>
          <w:sz w:val="24"/>
          <w:szCs w:val="24"/>
        </w:rPr>
        <w:t>说明纹饰C对于</w:t>
      </w:r>
      <w:r>
        <w:rPr>
          <w:rFonts w:hint="eastAsia" w:cs="Times New Roman"/>
          <w:kern w:val="2"/>
          <w:sz w:val="24"/>
          <w:szCs w:val="24"/>
          <w:lang w:eastAsia="zh-CN"/>
        </w:rPr>
        <w:t>高钾</w:t>
      </w:r>
      <w:r>
        <w:rPr>
          <w:rFonts w:hint="default" w:ascii="Times New Roman" w:hAnsi="Times New Roman" w:eastAsia="宋体" w:cs="Times New Roman"/>
          <w:kern w:val="2"/>
          <w:sz w:val="24"/>
          <w:szCs w:val="24"/>
        </w:rPr>
        <w:t>类玻璃的保护性良好</w:t>
      </w:r>
      <w:r>
        <w:rPr>
          <w:rFonts w:hint="eastAsia" w:cs="Times New Roman"/>
          <w:kern w:val="2"/>
          <w:sz w:val="24"/>
          <w:szCs w:val="24"/>
          <w:lang w:eastAsia="zh-CN"/>
        </w:rPr>
        <w:t>，</w:t>
      </w:r>
      <w:r>
        <w:rPr>
          <w:rFonts w:hint="default" w:ascii="Times New Roman" w:hAnsi="Times New Roman" w:eastAsia="宋体" w:cs="Times New Roman"/>
          <w:kern w:val="2"/>
          <w:sz w:val="24"/>
          <w:szCs w:val="24"/>
        </w:rPr>
        <w:t>切化学成分含量变化在1.5%左右。通过对其化学成分含量变化可以发现高钾类玻璃</w:t>
      </w:r>
      <w:r>
        <w:rPr>
          <w:rFonts w:hint="eastAsia" w:cs="Times New Roman"/>
          <w:kern w:val="2"/>
          <w:sz w:val="24"/>
          <w:szCs w:val="24"/>
          <w:lang w:eastAsia="zh-CN"/>
        </w:rPr>
        <w:t>化学成分</w:t>
      </w:r>
      <w:r>
        <w:rPr>
          <w:rFonts w:hint="default" w:ascii="Times New Roman" w:hAnsi="Times New Roman" w:eastAsia="宋体" w:cs="Times New Roman"/>
          <w:kern w:val="2"/>
          <w:sz w:val="24"/>
          <w:szCs w:val="24"/>
        </w:rPr>
        <w:t>的流失情况并不明显。</w:t>
      </w:r>
    </w:p>
    <w:p>
      <w:pPr>
        <w:pStyle w:val="5"/>
        <w:jc w:val="center"/>
        <w:rPr>
          <w:rFonts w:hint="eastAsia" w:eastAsia="宋体"/>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铅钡类玻璃风华情况分组</w:t>
      </w:r>
    </w:p>
    <w:tbl>
      <w:tblPr>
        <w:tblStyle w:val="10"/>
        <w:tblW w:w="4998" w:type="pct"/>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426"/>
        <w:gridCol w:w="697"/>
        <w:gridCol w:w="1157"/>
        <w:gridCol w:w="1999"/>
        <w:gridCol w:w="2313"/>
        <w:gridCol w:w="1927"/>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40" w:type="pct"/>
            <w:vMerge w:val="restart"/>
            <w:tcBorders>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kern w:val="2"/>
                <w:sz w:val="21"/>
                <w:szCs w:val="21"/>
                <w:lang w:val="en-US" w:eastAsia="zh-CN" w:bidi="ar"/>
              </w:rPr>
              <w:t>铅钡</w:t>
            </w:r>
          </w:p>
        </w:tc>
        <w:tc>
          <w:tcPr>
            <w:tcW w:w="411" w:type="pct"/>
            <w:tcBorders>
              <w:left w:val="single" w:color="auto" w:sz="18" w:space="0"/>
              <w:right w:val="single" w:color="auto" w:sz="8" w:space="0"/>
            </w:tcBorders>
            <w:vAlign w:val="top"/>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kern w:val="2"/>
                <w:sz w:val="21"/>
                <w:szCs w:val="21"/>
                <w:lang w:val="en-US" w:eastAsia="zh-CN" w:bidi="ar"/>
              </w:rPr>
              <w:t>纹饰</w:t>
            </w:r>
          </w:p>
        </w:tc>
        <w:tc>
          <w:tcPr>
            <w:tcW w:w="681" w:type="pct"/>
            <w:tcBorders>
              <w:left w:val="single" w:color="auto" w:sz="8" w:space="0"/>
            </w:tcBorders>
            <w:vAlign w:val="top"/>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kern w:val="2"/>
                <w:sz w:val="21"/>
                <w:szCs w:val="21"/>
                <w:lang w:val="en-US" w:eastAsia="zh-CN" w:bidi="ar"/>
              </w:rPr>
              <w:t>表面风化</w:t>
            </w:r>
          </w:p>
        </w:tc>
        <w:tc>
          <w:tcPr>
            <w:tcW w:w="1174" w:type="pct"/>
            <w:vAlign w:val="top"/>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kern w:val="2"/>
                <w:sz w:val="21"/>
                <w:szCs w:val="21"/>
                <w:lang w:val="en-US" w:eastAsia="zh-CN" w:bidi="ar"/>
              </w:rPr>
              <w:t>组号</w:t>
            </w:r>
          </w:p>
        </w:tc>
        <w:tc>
          <w:tcPr>
            <w:tcW w:w="1358" w:type="pct"/>
            <w:vAlign w:val="top"/>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kern w:val="2"/>
                <w:sz w:val="21"/>
                <w:szCs w:val="21"/>
                <w:lang w:val="en-US" w:eastAsia="zh-CN" w:bidi="ar"/>
              </w:rPr>
              <w:t>颜色</w:t>
            </w:r>
          </w:p>
        </w:tc>
        <w:tc>
          <w:tcPr>
            <w:tcW w:w="1132" w:type="pct"/>
            <w:vAlign w:val="top"/>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kern w:val="2"/>
                <w:sz w:val="21"/>
                <w:szCs w:val="21"/>
                <w:lang w:eastAsia="zh-CN" w:bidi="ar"/>
              </w:rPr>
              <w:t>化学成分</w:t>
            </w:r>
            <w:r>
              <w:rPr>
                <w:rFonts w:hint="default" w:ascii="Times New Roman" w:hAnsi="Times New Roman" w:eastAsia="宋体" w:cs="Times New Roman"/>
                <w:b w:val="0"/>
                <w:bCs w:val="0"/>
                <w:kern w:val="2"/>
                <w:sz w:val="21"/>
                <w:szCs w:val="21"/>
                <w:lang w:val="en-US" w:eastAsia="zh-CN" w:bidi="ar"/>
              </w:rPr>
              <w:t>含量</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40" w:type="pct"/>
            <w:vMerge w:val="continue"/>
            <w:tcBorders>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411" w:type="pct"/>
            <w:vMerge w:val="restart"/>
            <w:tcBorders>
              <w:left w:val="single" w:color="auto" w:sz="1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w:t>
            </w:r>
          </w:p>
        </w:tc>
        <w:tc>
          <w:tcPr>
            <w:tcW w:w="681" w:type="pct"/>
            <w:tcBorders>
              <w:left w:val="single" w:color="auto" w:sz="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风化</w:t>
            </w:r>
          </w:p>
        </w:tc>
        <w:tc>
          <w:tcPr>
            <w:tcW w:w="1174"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2、19、23、28、29、42、44、48、49、50、53</w:t>
            </w:r>
          </w:p>
        </w:tc>
        <w:tc>
          <w:tcPr>
            <w:tcW w:w="1358"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浅蓝、空白、蓝绿、黑</w:t>
            </w:r>
          </w:p>
        </w:tc>
        <w:tc>
          <w:tcPr>
            <w:tcW w:w="1132" w:type="pct"/>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left"/>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90.17%</w:t>
            </w:r>
            <w:r>
              <w:rPr>
                <w:rFonts w:hint="default"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kern w:val="2"/>
                <w:sz w:val="21"/>
                <w:szCs w:val="21"/>
                <w:lang w:val="en-US" w:eastAsia="zh-CN" w:bidi="ar"/>
              </w:rPr>
              <w:t>100.00%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40" w:type="pct"/>
            <w:vMerge w:val="continue"/>
            <w:tcBorders>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411" w:type="pct"/>
            <w:vMerge w:val="continue"/>
            <w:tcBorders>
              <w:left w:val="single" w:color="auto" w:sz="1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681" w:type="pct"/>
            <w:tcBorders>
              <w:left w:val="single" w:color="auto" w:sz="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无风化</w:t>
            </w:r>
          </w:p>
        </w:tc>
        <w:tc>
          <w:tcPr>
            <w:tcW w:w="1174"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20、30、45、46、47</w:t>
            </w:r>
          </w:p>
        </w:tc>
        <w:tc>
          <w:tcPr>
            <w:tcW w:w="1358"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浅蓝、深蓝</w:t>
            </w:r>
          </w:p>
        </w:tc>
        <w:tc>
          <w:tcPr>
            <w:tcW w:w="1132" w:type="pct"/>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left"/>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88.41%</w:t>
            </w:r>
            <w:r>
              <w:rPr>
                <w:rFonts w:hint="default"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kern w:val="2"/>
                <w:sz w:val="21"/>
                <w:szCs w:val="21"/>
                <w:lang w:val="en-US" w:eastAsia="zh-CN" w:bidi="ar"/>
              </w:rPr>
              <w:t>98.7%</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40" w:type="pct"/>
            <w:vMerge w:val="continue"/>
            <w:tcBorders>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411" w:type="pct"/>
            <w:vMerge w:val="restart"/>
            <w:tcBorders>
              <w:left w:val="single" w:color="auto" w:sz="1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w:t>
            </w:r>
          </w:p>
        </w:tc>
        <w:tc>
          <w:tcPr>
            <w:tcW w:w="681" w:type="pct"/>
            <w:tcBorders>
              <w:left w:val="single" w:color="auto" w:sz="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风化</w:t>
            </w:r>
          </w:p>
        </w:tc>
        <w:tc>
          <w:tcPr>
            <w:tcW w:w="1174"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8、11、25、26、34、36、38、39、40、41、43、51、52、54、56、57、58</w:t>
            </w:r>
          </w:p>
        </w:tc>
        <w:tc>
          <w:tcPr>
            <w:tcW w:w="1358"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紫、浅蓝、深绿、浅绿、空白、蓝绿</w:t>
            </w:r>
          </w:p>
        </w:tc>
        <w:tc>
          <w:tcPr>
            <w:tcW w:w="1132" w:type="pct"/>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left"/>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91.70%</w:t>
            </w:r>
            <w:r>
              <w:rPr>
                <w:rFonts w:hint="default"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kern w:val="2"/>
                <w:sz w:val="21"/>
                <w:szCs w:val="21"/>
                <w:lang w:val="en-US" w:eastAsia="zh-CN" w:bidi="ar"/>
              </w:rPr>
              <w:t>99.89%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40" w:type="pct"/>
            <w:vMerge w:val="continue"/>
            <w:tcBorders>
              <w:right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411" w:type="pct"/>
            <w:vMerge w:val="continue"/>
            <w:tcBorders>
              <w:left w:val="single" w:color="auto" w:sz="1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rPr>
            </w:pPr>
          </w:p>
        </w:tc>
        <w:tc>
          <w:tcPr>
            <w:tcW w:w="681" w:type="pct"/>
            <w:tcBorders>
              <w:left w:val="single" w:color="auto" w:sz="8" w:space="0"/>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无风化</w:t>
            </w:r>
          </w:p>
        </w:tc>
        <w:tc>
          <w:tcPr>
            <w:tcW w:w="1174"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31、32、33、35、37、55</w:t>
            </w:r>
          </w:p>
        </w:tc>
        <w:tc>
          <w:tcPr>
            <w:tcW w:w="1358" w:type="pct"/>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firstLine="0" w:firstLineChars="0"/>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紫、浅绿、绿、深绿</w:t>
            </w:r>
          </w:p>
        </w:tc>
        <w:tc>
          <w:tcPr>
            <w:tcW w:w="1132" w:type="pct"/>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left"/>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kern w:val="2"/>
                <w:sz w:val="21"/>
                <w:szCs w:val="21"/>
                <w:lang w:val="en-US" w:eastAsia="zh-CN" w:bidi="ar"/>
              </w:rPr>
              <w:t>96.21%</w:t>
            </w:r>
            <w:r>
              <w:rPr>
                <w:rFonts w:hint="default"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kern w:val="2"/>
                <w:sz w:val="21"/>
                <w:szCs w:val="21"/>
                <w:lang w:val="en-US" w:eastAsia="zh-CN" w:bidi="ar"/>
              </w:rPr>
              <w:t>99.98%</w:t>
            </w:r>
          </w:p>
        </w:tc>
      </w:tr>
    </w:tbl>
    <w:p>
      <w:pPr>
        <w:keepNext w:val="0"/>
        <w:keepLines w:val="0"/>
        <w:pageBreakBefore w:val="0"/>
        <w:widowControl w:val="0"/>
        <w:suppressLineNumbers w:val="0"/>
        <w:kinsoku/>
        <w:overflowPunct/>
        <w:topLinePunct w:val="0"/>
        <w:bidi w:val="0"/>
        <w:spacing w:before="0" w:beforeAutospacing="0" w:after="0" w:afterAutospacing="0" w:line="240" w:lineRule="auto"/>
        <w:ind w:right="0"/>
        <w:jc w:val="both"/>
        <w:rPr>
          <w:rFonts w:hint="default" w:ascii="Times New Roman" w:hAnsi="Times New Roman" w:eastAsia="宋体" w:cs="Times New Roman"/>
          <w:kern w:val="2"/>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atLeast"/>
        <w:ind w:left="0" w:leftChars="0" w:firstLine="480" w:firstLineChars="200"/>
        <w:jc w:val="both"/>
        <w:textAlignment w:val="auto"/>
        <w:rPr>
          <w:rFonts w:hint="default" w:ascii="Times New Roman" w:hAnsi="Times New Roman" w:eastAsia="宋体" w:cs="Times New Roman"/>
          <w:b w:val="0"/>
          <w:bCs w:val="0"/>
          <w:color w:val="000000"/>
          <w:kern w:val="0"/>
          <w:sz w:val="24"/>
          <w:szCs w:val="24"/>
          <w:lang w:eastAsia="zh-CN" w:bidi="ar"/>
        </w:rPr>
      </w:pPr>
      <w:r>
        <w:rPr>
          <w:rFonts w:hint="default" w:ascii="Times New Roman" w:hAnsi="Times New Roman" w:eastAsia="宋体" w:cs="Times New Roman"/>
          <w:b w:val="0"/>
          <w:bCs w:val="0"/>
          <w:color w:val="000000"/>
          <w:kern w:val="0"/>
          <w:sz w:val="24"/>
          <w:szCs w:val="24"/>
          <w:lang w:eastAsia="zh-CN" w:bidi="ar"/>
        </w:rPr>
        <w:t>由上表可以看出在</w:t>
      </w:r>
      <w:r>
        <w:rPr>
          <w:rFonts w:hint="default" w:ascii="Times New Roman" w:hAnsi="Times New Roman" w:eastAsia="宋体" w:cs="Times New Roman"/>
          <w:kern w:val="2"/>
          <w:sz w:val="24"/>
          <w:szCs w:val="24"/>
          <w:lang w:val="en-US" w:eastAsia="zh-CN" w:bidi="ar"/>
        </w:rPr>
        <w:t>铅钡</w:t>
      </w:r>
      <w:r>
        <w:rPr>
          <w:rFonts w:hint="default" w:ascii="Times New Roman" w:hAnsi="Times New Roman" w:eastAsia="宋体" w:cs="Times New Roman"/>
          <w:b w:val="0"/>
          <w:bCs w:val="0"/>
          <w:color w:val="000000"/>
          <w:kern w:val="0"/>
          <w:sz w:val="24"/>
          <w:szCs w:val="24"/>
          <w:lang w:eastAsia="zh-CN" w:bidi="ar"/>
        </w:rPr>
        <w:t>类玻璃中并无B类纹饰</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说明该种类型不适合B类纹饰的制造；在A类纹饰中均存在风化和无风化两种样本</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其中风化样本的数目明显大于无风化样本的数目</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并且两种样本的化学成分的含量变化都在10%左右</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说明A类纹饰在铅钡玻璃中的保护效果一般</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无法很好地控制化学成分的流失；纹饰为C类时风化玻璃的样本明显增多说明C类文是对于铅钡玻璃的表述性不好且其化学含量的变化在9%左右而无风化玻璃的化学含量变化在3%左右说明C类玻璃对于</w:t>
      </w:r>
      <w:r>
        <w:rPr>
          <w:rFonts w:hint="eastAsia" w:cs="Times New Roman"/>
          <w:b w:val="0"/>
          <w:bCs w:val="0"/>
          <w:color w:val="000000"/>
          <w:kern w:val="0"/>
          <w:sz w:val="24"/>
          <w:szCs w:val="24"/>
          <w:lang w:val="en-US" w:eastAsia="zh-CN" w:bidi="ar"/>
        </w:rPr>
        <w:t>铅钡类</w:t>
      </w:r>
      <w:r>
        <w:rPr>
          <w:rFonts w:hint="default" w:ascii="Times New Roman" w:hAnsi="Times New Roman" w:eastAsia="宋体" w:cs="Times New Roman"/>
          <w:b w:val="0"/>
          <w:bCs w:val="0"/>
          <w:color w:val="000000"/>
          <w:kern w:val="0"/>
          <w:sz w:val="24"/>
          <w:szCs w:val="24"/>
          <w:lang w:eastAsia="zh-CN" w:bidi="ar"/>
        </w:rPr>
        <w:t>玻璃化学成分的流失性控制良好。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atLeast"/>
        <w:ind w:left="0" w:leftChars="0"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按照玻璃水解原理</w:t>
      </w:r>
      <w:r>
        <w:rPr>
          <w:rFonts w:hint="default" w:ascii="Times New Roman" w:hAnsi="Times New Roman" w:cs="Times New Roman" w:eastAsiaTheme="minorEastAsia"/>
          <w:sz w:val="24"/>
          <w:szCs w:val="24"/>
          <w:vertAlign w:val="superscript"/>
          <w:lang w:val="en-US" w:eastAsia="zh-CN"/>
        </w:rPr>
        <w:t>[2]</w:t>
      </w:r>
      <w:r>
        <w:rPr>
          <w:rFonts w:hint="eastAsia" w:cs="Times New Roman" w:eastAsiaTheme="minorEastAsia"/>
          <w:sz w:val="24"/>
          <w:szCs w:val="24"/>
          <w:lang w:eastAsia="zh-CN"/>
        </w:rPr>
        <w:t>，</w:t>
      </w:r>
      <w:r>
        <w:rPr>
          <w:rFonts w:hint="default" w:ascii="Times New Roman" w:hAnsi="Times New Roman" w:cs="Times New Roman" w:eastAsiaTheme="minorEastAsia"/>
          <w:sz w:val="24"/>
          <w:szCs w:val="24"/>
          <w:lang w:eastAsia="zh-CN"/>
        </w:rPr>
        <w:t>风化显微形貌</w:t>
      </w:r>
      <w:r>
        <w:rPr>
          <w:rFonts w:hint="eastAsia" w:cs="Times New Roman" w:eastAsiaTheme="minorEastAsia"/>
          <w:sz w:val="24"/>
          <w:szCs w:val="24"/>
          <w:lang w:eastAsia="zh-CN"/>
        </w:rPr>
        <w:t>，</w:t>
      </w:r>
      <w:r>
        <w:rPr>
          <w:rFonts w:hint="default" w:ascii="Times New Roman" w:hAnsi="Times New Roman" w:cs="Times New Roman" w:eastAsiaTheme="minorEastAsia"/>
          <w:sz w:val="24"/>
          <w:szCs w:val="24"/>
          <w:lang w:eastAsia="zh-CN"/>
        </w:rPr>
        <w:t>化学成分的变化等</w:t>
      </w:r>
      <w:r>
        <w:rPr>
          <w:rFonts w:hint="eastAsia" w:cs="Times New Roman" w:eastAsiaTheme="minorEastAsia"/>
          <w:sz w:val="24"/>
          <w:szCs w:val="24"/>
          <w:lang w:eastAsia="zh-CN"/>
        </w:rPr>
        <w:t>，</w:t>
      </w:r>
      <w:r>
        <w:rPr>
          <w:rFonts w:hint="default" w:ascii="Times New Roman" w:hAnsi="Times New Roman" w:cs="Times New Roman" w:eastAsiaTheme="minorEastAsia"/>
          <w:sz w:val="24"/>
          <w:szCs w:val="24"/>
          <w:lang w:eastAsia="zh-CN"/>
        </w:rPr>
        <w:t>可假想以下风化模式</w:t>
      </w:r>
      <w:r>
        <w:rPr>
          <w:rFonts w:hint="eastAsia" w:cs="Times New Roman" w:eastAsiaTheme="minorEastAsia"/>
          <w:sz w:val="24"/>
          <w:szCs w:val="24"/>
          <w:lang w:eastAsia="zh-CN"/>
        </w:rPr>
        <w:t>，</w:t>
      </w:r>
      <w:r>
        <w:rPr>
          <w:rFonts w:hint="default" w:ascii="Times New Roman" w:hAnsi="Times New Roman" w:cs="Times New Roman" w:eastAsiaTheme="minorEastAsia"/>
          <w:sz w:val="24"/>
          <w:szCs w:val="24"/>
          <w:lang w:eastAsia="zh-CN"/>
        </w:rPr>
        <w:t>水解氢化反应</w:t>
      </w:r>
      <w:r>
        <w:rPr>
          <w:rFonts w:hint="eastAsia" w:cs="Times New Roman" w:eastAsiaTheme="minorEastAsia"/>
          <w:sz w:val="24"/>
          <w:szCs w:val="24"/>
          <w:lang w:eastAsia="zh-CN"/>
        </w:rPr>
        <w:t>，</w:t>
      </w:r>
      <w:r>
        <w:rPr>
          <w:rFonts w:hint="default" w:ascii="Times New Roman" w:hAnsi="Times New Roman" w:cs="Times New Roman" w:eastAsiaTheme="minorEastAsia"/>
          <w:sz w:val="24"/>
          <w:szCs w:val="24"/>
          <w:lang w:eastAsia="zh-CN"/>
        </w:rPr>
        <w:t>对风化有着至关重要的作用</w:t>
      </w:r>
      <w:r>
        <w:rPr>
          <w:rFonts w:hint="eastAsia" w:cs="Times New Roman" w:eastAsiaTheme="minorEastAsia"/>
          <w:sz w:val="24"/>
          <w:szCs w:val="24"/>
          <w:lang w:eastAsia="zh-CN"/>
        </w:rPr>
        <w:t>，</w:t>
      </w:r>
      <w:r>
        <w:rPr>
          <w:rFonts w:hint="default" w:ascii="Times New Roman" w:hAnsi="Times New Roman" w:cs="Times New Roman" w:eastAsiaTheme="minorEastAsia"/>
          <w:sz w:val="24"/>
          <w:szCs w:val="24"/>
          <w:lang w:eastAsia="zh-CN"/>
        </w:rPr>
        <w:t>钠、钾玻璃极为突出。可以使用</w:t>
      </w:r>
      <w:r>
        <w:rPr>
          <w:rFonts w:hint="eastAsia" w:cs="Times New Roman" w:eastAsiaTheme="minor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atLeast"/>
        <w:jc w:val="center"/>
        <w:rPr>
          <w:rFonts w:hint="default" w:ascii="Times New Roman" w:hAnsi="Times New Roman" w:cs="Times New Roman" w:eastAsiaTheme="minorEastAsia"/>
          <w:position w:val="-24"/>
          <w:sz w:val="24"/>
          <w:szCs w:val="24"/>
          <w:lang w:eastAsia="zh-CN"/>
        </w:rPr>
      </w:pPr>
      <w:r>
        <w:rPr>
          <w:rFonts w:hint="default" w:ascii="Times New Roman" w:hAnsi="Times New Roman" w:cs="Times New Roman" w:eastAsiaTheme="minorEastAsia"/>
          <w:position w:val="-24"/>
          <w:sz w:val="24"/>
          <w:szCs w:val="24"/>
          <w:lang w:eastAsia="zh-CN"/>
        </w:rPr>
        <w:object>
          <v:shape id="_x0000_i1086" o:spt="75" type="#_x0000_t75" style="height:33pt;width:239pt;" o:ole="t" filled="f" o:preferrelative="t" stroked="f" coordsize="21600,21600">
            <v:path/>
            <v:fill on="f" focussize="0,0"/>
            <v:stroke on="f"/>
            <v:imagedata r:id="rId114" o:title=""/>
            <o:lock v:ext="edit" aspectratio="t"/>
            <w10:wrap type="none"/>
            <w10:anchorlock/>
          </v:shape>
          <o:OLEObject Type="Embed" ProgID="Equation.KSEE3" ShapeID="_x0000_i1086" DrawAspect="Content" ObjectID="_1468075786" r:id="rId1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atLeast"/>
        <w:jc w:val="center"/>
        <w:rPr>
          <w:rFonts w:hint="default" w:ascii="Times New Roman" w:hAnsi="Times New Roman" w:cs="Times New Roman" w:eastAsiaTheme="minorEastAsia"/>
          <w:position w:val="-12"/>
          <w:sz w:val="24"/>
          <w:szCs w:val="24"/>
          <w:lang w:eastAsia="zh-CN"/>
        </w:rPr>
      </w:pPr>
      <w:r>
        <w:rPr>
          <w:rFonts w:hint="default" w:ascii="Times New Roman" w:hAnsi="Times New Roman" w:cs="Times New Roman" w:eastAsiaTheme="minorEastAsia"/>
          <w:position w:val="-12"/>
          <w:sz w:val="24"/>
          <w:szCs w:val="24"/>
          <w:lang w:eastAsia="zh-CN"/>
        </w:rPr>
        <w:object>
          <v:shape id="_x0000_i1087" o:spt="75" type="#_x0000_t75" style="height:20pt;width:234pt;" o:ole="t" filled="f" o:preferrelative="t" stroked="f" coordsize="21600,21600">
            <v:path/>
            <v:fill on="f" focussize="0,0"/>
            <v:stroke on="f"/>
            <v:imagedata r:id="rId116" o:title=""/>
            <o:lock v:ext="edit" aspectratio="t"/>
            <w10:wrap type="none"/>
            <w10:anchorlock/>
          </v:shape>
          <o:OLEObject Type="Embed" ProgID="Equation.KSEE3" ShapeID="_x0000_i1087" DrawAspect="Content" ObjectID="_1468075787" r:id="rId11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atLeast"/>
        <w:jc w:val="left"/>
        <w:textAlignment w:val="center"/>
        <w:rPr>
          <w:rFonts w:hint="default" w:ascii="Times New Roman" w:hAnsi="Times New Roman" w:cs="Times New Roman" w:eastAsiaTheme="minorEastAsia"/>
          <w:position w:val="-12"/>
          <w:sz w:val="24"/>
          <w:szCs w:val="24"/>
          <w:lang w:val="en-US" w:eastAsia="zh-CN"/>
        </w:rPr>
      </w:pPr>
      <w:r>
        <w:rPr>
          <w:rFonts w:hint="default" w:ascii="Times New Roman" w:hAnsi="Times New Roman" w:cs="Times New Roman" w:eastAsiaTheme="minorEastAsia"/>
          <w:position w:val="-12"/>
          <w:sz w:val="24"/>
          <w:szCs w:val="24"/>
          <w:lang w:eastAsia="zh-CN"/>
        </w:rPr>
        <w:t>这样的化学方程式</w:t>
      </w:r>
      <w:r>
        <w:rPr>
          <w:rFonts w:hint="default" w:ascii="Times New Roman" w:hAnsi="Times New Roman" w:cs="Times New Roman" w:eastAsiaTheme="minorEastAsia"/>
          <w:position w:val="-12"/>
          <w:sz w:val="24"/>
          <w:szCs w:val="24"/>
          <w:lang w:val="en-US" w:eastAsia="zh-CN"/>
        </w:rPr>
        <w:t>来描述。</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atLeast"/>
        <w:jc w:val="left"/>
        <w:textAlignment w:val="center"/>
        <w:rPr>
          <w:rFonts w:hint="default" w:ascii="Times New Roman" w:hAnsi="Times New Roman" w:cs="Times New Roman" w:eastAsiaTheme="minorEastAsia"/>
          <w:position w:val="0"/>
          <w:sz w:val="24"/>
          <w:szCs w:val="24"/>
          <w:lang w:eastAsia="zh-CN"/>
        </w:rPr>
      </w:pPr>
      <w:r>
        <w:rPr>
          <w:rFonts w:hint="default" w:ascii="Times New Roman" w:hAnsi="Times New Roman" w:cs="Times New Roman" w:eastAsiaTheme="minorEastAsia"/>
          <w:position w:val="-12"/>
          <w:sz w:val="24"/>
          <w:szCs w:val="24"/>
          <w:lang w:val="en-US" w:eastAsia="zh-CN"/>
        </w:rPr>
        <w:t xml:space="preserve">  </w:t>
      </w:r>
      <w:r>
        <w:rPr>
          <w:rFonts w:hint="default" w:ascii="Times New Roman" w:hAnsi="Times New Roman" w:cs="Times New Roman" w:eastAsiaTheme="minorEastAsia"/>
          <w:position w:val="0"/>
          <w:sz w:val="24"/>
          <w:szCs w:val="24"/>
          <w:lang w:val="en-US" w:eastAsia="zh-CN"/>
        </w:rPr>
        <w:t xml:space="preserve"> 经水解氢化反应</w:t>
      </w:r>
      <w:r>
        <w:rPr>
          <w:rFonts w:hint="default" w:ascii="Times New Roman" w:hAnsi="Times New Roman" w:cs="Times New Roman" w:eastAsiaTheme="minorEastAsia"/>
          <w:position w:val="0"/>
          <w:sz w:val="24"/>
          <w:szCs w:val="24"/>
          <w:lang w:eastAsia="zh-CN"/>
        </w:rPr>
        <w:t>后</w:t>
      </w:r>
      <w:r>
        <w:rPr>
          <w:rFonts w:hint="default" w:ascii="Times New Roman" w:hAnsi="Times New Roman" w:cs="Times New Roman" w:eastAsiaTheme="minorEastAsia"/>
          <w:position w:val="0"/>
          <w:sz w:val="24"/>
          <w:szCs w:val="24"/>
          <w:lang w:val="en-US" w:eastAsia="zh-CN"/>
        </w:rPr>
        <w:t>的玻璃表面</w:t>
      </w:r>
      <w:r>
        <w:rPr>
          <w:rFonts w:hint="eastAsia" w:cs="Times New Roman" w:eastAsiaTheme="minorEastAsia"/>
          <w:position w:val="0"/>
          <w:sz w:val="24"/>
          <w:szCs w:val="24"/>
          <w:lang w:val="en-US" w:eastAsia="zh-CN"/>
        </w:rPr>
        <w:t>，</w:t>
      </w:r>
      <w:r>
        <w:rPr>
          <w:rFonts w:hint="default" w:ascii="Times New Roman" w:hAnsi="Times New Roman" w:cs="Times New Roman" w:eastAsiaTheme="minorEastAsia"/>
          <w:position w:val="0"/>
          <w:sz w:val="24"/>
          <w:szCs w:val="24"/>
          <w:lang w:val="en-US" w:eastAsia="zh-CN"/>
        </w:rPr>
        <w:t>其</w:t>
      </w:r>
      <w:r>
        <w:rPr>
          <w:rFonts w:hint="default" w:ascii="Times New Roman" w:hAnsi="Times New Roman" w:cs="Times New Roman" w:eastAsiaTheme="minorEastAsia"/>
          <w:position w:val="0"/>
          <w:sz w:val="24"/>
          <w:szCs w:val="24"/>
          <w:lang w:val="en-US" w:eastAsia="zh-CN"/>
        </w:rPr>
        <w:object>
          <v:shape id="_x0000_i1088" o:spt="75" type="#_x0000_t75" style="height:13.95pt;width:33pt;" o:ole="t" filled="f" o:preferrelative="t" stroked="f" coordsize="21600,21600">
            <v:path/>
            <v:fill on="f" focussize="0,0"/>
            <v:stroke on="f"/>
            <v:imagedata r:id="rId118" o:title=""/>
            <o:lock v:ext="edit" aspectratio="t"/>
            <w10:wrap type="none"/>
            <w10:anchorlock/>
          </v:shape>
          <o:OLEObject Type="Embed" ProgID="Equation.KSEE3" ShapeID="_x0000_i1088" DrawAspect="Content" ObjectID="_1468075788" r:id="rId117">
            <o:LockedField>false</o:LockedField>
          </o:OLEObject>
        </w:object>
      </w:r>
      <w:r>
        <w:rPr>
          <w:rFonts w:hint="default" w:ascii="Times New Roman" w:hAnsi="Times New Roman" w:cs="Times New Roman" w:eastAsiaTheme="minorEastAsia"/>
          <w:position w:val="0"/>
          <w:sz w:val="24"/>
          <w:szCs w:val="24"/>
          <w:lang w:val="en-US" w:eastAsia="zh-CN"/>
        </w:rPr>
        <w:t>键、或其他键价结合</w:t>
      </w:r>
      <w:r>
        <w:rPr>
          <w:rFonts w:hint="default" w:ascii="Times New Roman" w:hAnsi="Times New Roman" w:cs="Times New Roman" w:eastAsiaTheme="minorEastAsia"/>
          <w:position w:val="0"/>
          <w:sz w:val="24"/>
          <w:szCs w:val="24"/>
          <w:lang w:eastAsia="zh-CN"/>
        </w:rPr>
        <w:t>之间的</w:t>
      </w:r>
      <w:r>
        <w:rPr>
          <w:rFonts w:hint="default" w:ascii="Times New Roman" w:hAnsi="Times New Roman" w:cs="Times New Roman" w:eastAsiaTheme="minorEastAsia"/>
          <w:position w:val="0"/>
          <w:sz w:val="24"/>
          <w:szCs w:val="24"/>
          <w:lang w:val="en-US" w:eastAsia="zh-CN"/>
        </w:rPr>
        <w:t>关系受到破坏</w:t>
      </w:r>
      <w:r>
        <w:rPr>
          <w:rFonts w:hint="eastAsia" w:cs="Times New Roman" w:eastAsiaTheme="minorEastAsia"/>
          <w:position w:val="0"/>
          <w:sz w:val="24"/>
          <w:szCs w:val="24"/>
          <w:lang w:val="en-US" w:eastAsia="zh-CN"/>
        </w:rPr>
        <w:t>，</w:t>
      </w:r>
      <w:r>
        <w:rPr>
          <w:rFonts w:hint="default" w:ascii="Times New Roman" w:hAnsi="Times New Roman" w:cs="Times New Roman" w:eastAsiaTheme="minorEastAsia"/>
          <w:position w:val="0"/>
          <w:sz w:val="24"/>
          <w:szCs w:val="24"/>
          <w:lang w:eastAsia="zh-CN"/>
        </w:rPr>
        <w:t>使玻璃表面上的结构出现了变化。因所处环境、水文地理条件的变化乃至玻璃化学成分的不相同</w:t>
      </w:r>
      <w:r>
        <w:rPr>
          <w:rFonts w:hint="eastAsia" w:cs="Times New Roman" w:eastAsiaTheme="minorEastAsia"/>
          <w:position w:val="0"/>
          <w:sz w:val="24"/>
          <w:szCs w:val="24"/>
          <w:lang w:eastAsia="zh-CN"/>
        </w:rPr>
        <w:t>，</w:t>
      </w:r>
      <w:r>
        <w:rPr>
          <w:rFonts w:hint="eastAsia" w:cs="Times New Roman" w:eastAsiaTheme="minorEastAsia"/>
          <w:position w:val="0"/>
          <w:sz w:val="24"/>
          <w:szCs w:val="24"/>
          <w:lang w:val="en-US" w:eastAsia="zh-CN"/>
        </w:rPr>
        <w:t>因此</w:t>
      </w:r>
      <w:r>
        <w:rPr>
          <w:rFonts w:hint="default" w:ascii="Times New Roman" w:hAnsi="Times New Roman" w:cs="Times New Roman" w:eastAsiaTheme="minorEastAsia"/>
          <w:position w:val="0"/>
          <w:sz w:val="24"/>
          <w:szCs w:val="24"/>
          <w:lang w:eastAsia="zh-CN"/>
        </w:rPr>
        <w:t>呈现各不相同的风化形貌。</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atLeast"/>
        <w:jc w:val="left"/>
        <w:textAlignment w:val="center"/>
        <w:rPr>
          <w:rFonts w:hint="default" w:ascii="Times New Roman" w:hAnsi="Times New Roman" w:cs="Times New Roman" w:eastAsiaTheme="minorEastAsia"/>
          <w:position w:val="0"/>
          <w:sz w:val="24"/>
          <w:szCs w:val="24"/>
          <w:lang w:val="en-US" w:eastAsia="zh-CN"/>
        </w:rPr>
      </w:pPr>
      <w:r>
        <w:rPr>
          <w:rFonts w:hint="default" w:ascii="Times New Roman" w:hAnsi="Times New Roman" w:cs="Times New Roman" w:eastAsiaTheme="minorEastAsia"/>
          <w:position w:val="0"/>
          <w:sz w:val="24"/>
          <w:szCs w:val="24"/>
          <w:lang w:val="en-US" w:eastAsia="zh-CN"/>
        </w:rPr>
        <w:t xml:space="preserve">   </w:t>
      </w:r>
      <w:r>
        <w:rPr>
          <w:rFonts w:hint="default" w:ascii="Times New Roman" w:hAnsi="Times New Roman" w:cs="Times New Roman" w:eastAsiaTheme="minorEastAsia"/>
          <w:position w:val="0"/>
          <w:sz w:val="24"/>
          <w:szCs w:val="24"/>
          <w:lang w:eastAsia="zh-CN"/>
        </w:rPr>
        <w:t>由于</w:t>
      </w:r>
      <w:r>
        <w:rPr>
          <w:rFonts w:hint="default" w:ascii="Times New Roman" w:hAnsi="Times New Roman" w:cs="Times New Roman" w:eastAsiaTheme="minorEastAsia"/>
          <w:position w:val="0"/>
          <w:sz w:val="24"/>
          <w:szCs w:val="24"/>
          <w:lang w:val="en-US" w:eastAsia="zh-CN"/>
        </w:rPr>
        <w:t>铅玻璃在</w:t>
      </w:r>
      <w:r>
        <w:rPr>
          <w:rFonts w:hint="default" w:ascii="Times New Roman" w:hAnsi="Times New Roman" w:cs="Times New Roman" w:eastAsiaTheme="minorEastAsia"/>
          <w:position w:val="0"/>
          <w:sz w:val="24"/>
          <w:szCs w:val="24"/>
          <w:lang w:val="en-US" w:eastAsia="zh-CN"/>
        </w:rPr>
        <w:object>
          <v:shape id="_x0000_i1089" o:spt="75" type="#_x0000_t75" style="height:13.95pt;width:33pt;" o:ole="t" filled="f" o:preferrelative="t" stroked="f" coordsize="21600,21600">
            <v:path/>
            <v:fill on="f" focussize="0,0"/>
            <v:stroke on="f"/>
            <v:imagedata r:id="rId118" o:title=""/>
            <o:lock v:ext="edit" aspectratio="t"/>
            <w10:wrap type="none"/>
            <w10:anchorlock/>
          </v:shape>
          <o:OLEObject Type="Embed" ProgID="Equation.KSEE3" ShapeID="_x0000_i1089" DrawAspect="Content" ObjectID="_1468075789" r:id="rId119">
            <o:LockedField>false</o:LockedField>
          </o:OLEObject>
        </w:object>
      </w:r>
      <w:r>
        <w:rPr>
          <w:rFonts w:hint="default" w:ascii="Times New Roman" w:hAnsi="Times New Roman" w:cs="Times New Roman" w:eastAsiaTheme="minorEastAsia"/>
          <w:position w:val="0"/>
          <w:sz w:val="24"/>
          <w:szCs w:val="24"/>
          <w:lang w:val="en-US" w:eastAsia="zh-CN"/>
        </w:rPr>
        <w:t>键</w:t>
      </w:r>
      <w:r>
        <w:rPr>
          <w:rFonts w:hint="eastAsia" w:cs="Times New Roman" w:eastAsiaTheme="minorEastAsia"/>
          <w:position w:val="0"/>
          <w:sz w:val="24"/>
          <w:szCs w:val="24"/>
          <w:lang w:val="en-US" w:eastAsia="zh-CN"/>
        </w:rPr>
        <w:t>断裂</w:t>
      </w:r>
      <w:r>
        <w:rPr>
          <w:rFonts w:hint="default" w:ascii="Times New Roman" w:hAnsi="Times New Roman" w:cs="Times New Roman" w:eastAsiaTheme="minorEastAsia"/>
          <w:position w:val="0"/>
          <w:sz w:val="24"/>
          <w:szCs w:val="24"/>
          <w:lang w:val="en-US" w:eastAsia="zh-CN"/>
        </w:rPr>
        <w:t>后</w:t>
      </w:r>
      <w:r>
        <w:rPr>
          <w:rFonts w:hint="eastAsia" w:cs="Times New Roman" w:eastAsiaTheme="minorEastAsia"/>
          <w:position w:val="0"/>
          <w:sz w:val="24"/>
          <w:szCs w:val="24"/>
          <w:lang w:val="en-US" w:eastAsia="zh-CN"/>
        </w:rPr>
        <w:t>，</w:t>
      </w:r>
      <w:r>
        <w:rPr>
          <w:rFonts w:hint="default" w:ascii="Times New Roman" w:hAnsi="Times New Roman" w:cs="Times New Roman" w:eastAsiaTheme="minorEastAsia"/>
          <w:position w:val="0"/>
          <w:sz w:val="24"/>
          <w:szCs w:val="24"/>
          <w:lang w:val="en-US" w:eastAsia="zh-CN"/>
        </w:rPr>
        <w:t>可能</w:t>
      </w:r>
      <w:r>
        <w:rPr>
          <w:rFonts w:hint="default" w:ascii="Times New Roman" w:hAnsi="Times New Roman" w:cs="Times New Roman" w:eastAsiaTheme="minorEastAsia"/>
          <w:position w:val="0"/>
          <w:sz w:val="24"/>
          <w:szCs w:val="24"/>
          <w:lang w:val="en-US" w:eastAsia="zh-CN"/>
        </w:rPr>
        <w:t>有</w:t>
      </w:r>
      <w:r>
        <w:rPr>
          <w:rFonts w:hint="default" w:ascii="Times New Roman" w:hAnsi="Times New Roman" w:cs="Times New Roman" w:eastAsiaTheme="minorEastAsia"/>
          <w:position w:val="0"/>
          <w:sz w:val="24"/>
          <w:szCs w:val="24"/>
          <w:lang w:val="en-US" w:eastAsia="zh-CN"/>
        </w:rPr>
        <w:object>
          <v:shape id="_x0000_i1090" o:spt="75" type="#_x0000_t75" style="height:13.95pt;width:37pt;" o:ole="t" filled="f" o:preferrelative="t" stroked="f" coordsize="21600,21600">
            <v:path/>
            <v:fill on="f" focussize="0,0"/>
            <v:stroke on="f"/>
            <v:imagedata r:id="rId121" o:title=""/>
            <o:lock v:ext="edit" aspectratio="t"/>
            <w10:wrap type="none"/>
            <w10:anchorlock/>
          </v:shape>
          <o:OLEObject Type="Embed" ProgID="Equation.KSEE3" ShapeID="_x0000_i1090" DrawAspect="Content" ObjectID="_1468075790" r:id="rId120">
            <o:LockedField>false</o:LockedField>
          </o:OLEObject>
        </w:object>
      </w:r>
      <w:r>
        <w:rPr>
          <w:rFonts w:hint="default" w:ascii="Times New Roman" w:hAnsi="Times New Roman" w:cs="Times New Roman" w:eastAsiaTheme="minorEastAsia"/>
          <w:position w:val="0"/>
          <w:sz w:val="24"/>
          <w:szCs w:val="24"/>
          <w:lang w:val="en-US" w:eastAsia="zh-CN"/>
        </w:rPr>
        <w:t>或</w:t>
      </w:r>
      <w:r>
        <w:rPr>
          <w:rFonts w:hint="default" w:ascii="Times New Roman" w:hAnsi="Times New Roman" w:cs="Times New Roman" w:eastAsiaTheme="minorEastAsia"/>
          <w:position w:val="0"/>
          <w:sz w:val="24"/>
          <w:szCs w:val="24"/>
          <w:lang w:val="en-US" w:eastAsia="zh-CN"/>
        </w:rPr>
        <w:object>
          <v:shape id="_x0000_i1091" o:spt="75" alt="" type="#_x0000_t75" style="height:16pt;width:22pt;" o:ole="t" filled="f" o:preferrelative="t" stroked="f" coordsize="21600,21600">
            <v:path/>
            <v:fill on="f" focussize="0,0"/>
            <v:stroke on="f"/>
            <v:imagedata r:id="rId123" o:title=""/>
            <o:lock v:ext="edit" aspectratio="t"/>
            <w10:wrap type="none"/>
            <w10:anchorlock/>
          </v:shape>
          <o:OLEObject Type="Embed" ProgID="Equation.KSEE3" ShapeID="_x0000_i1091" DrawAspect="Content" ObjectID="_1468075791" r:id="rId122">
            <o:LockedField>false</o:LockedField>
          </o:OLEObject>
        </w:object>
      </w:r>
      <w:r>
        <w:rPr>
          <w:rFonts w:hint="default" w:ascii="Times New Roman" w:hAnsi="Times New Roman" w:cs="Times New Roman" w:eastAsiaTheme="minorEastAsia"/>
          <w:position w:val="0"/>
          <w:sz w:val="24"/>
          <w:szCs w:val="24"/>
          <w:lang w:val="en-US" w:eastAsia="zh-CN"/>
        </w:rPr>
        <w:t>出现</w:t>
      </w:r>
      <w:r>
        <w:rPr>
          <w:rFonts w:hint="default" w:ascii="Times New Roman" w:hAnsi="Times New Roman" w:cs="Times New Roman" w:eastAsiaTheme="minorEastAsia"/>
          <w:position w:val="0"/>
          <w:sz w:val="24"/>
          <w:szCs w:val="24"/>
          <w:lang w:val="en-US" w:eastAsia="zh-CN"/>
        </w:rPr>
        <w:t>。</w:t>
      </w:r>
      <w:r>
        <w:rPr>
          <w:rFonts w:hint="default" w:ascii="Times New Roman" w:hAnsi="Times New Roman" w:cs="Times New Roman" w:eastAsiaTheme="minorEastAsia"/>
          <w:position w:val="0"/>
          <w:sz w:val="24"/>
          <w:szCs w:val="24"/>
          <w:lang w:eastAsia="zh-CN"/>
        </w:rPr>
        <w:t>因地层中存在</w:t>
      </w:r>
      <w:r>
        <w:rPr>
          <w:rFonts w:hint="default" w:ascii="Times New Roman" w:hAnsi="Times New Roman" w:cs="Times New Roman" w:eastAsiaTheme="minorEastAsia"/>
          <w:position w:val="0"/>
          <w:sz w:val="24"/>
          <w:szCs w:val="24"/>
          <w:lang w:eastAsia="zh-CN"/>
        </w:rPr>
        <w:t>着多种酸根</w:t>
      </w:r>
      <w:r>
        <w:rPr>
          <w:rFonts w:hint="eastAsia" w:cs="Times New Roman" w:eastAsiaTheme="minorEastAsia"/>
          <w:position w:val="0"/>
          <w:sz w:val="24"/>
          <w:szCs w:val="24"/>
          <w:lang w:val="en-US" w:eastAsia="zh-CN"/>
        </w:rPr>
        <w:t>，</w:t>
      </w:r>
      <w:r>
        <w:rPr>
          <w:rFonts w:hint="default" w:ascii="Times New Roman" w:hAnsi="Times New Roman" w:cs="Times New Roman" w:eastAsiaTheme="minorEastAsia"/>
          <w:position w:val="0"/>
          <w:sz w:val="24"/>
          <w:szCs w:val="24"/>
          <w:lang w:val="en-US" w:eastAsia="zh-CN"/>
        </w:rPr>
        <w:t>它们长期与</w:t>
      </w:r>
      <w:r>
        <w:rPr>
          <w:rFonts w:hint="default" w:ascii="Times New Roman" w:hAnsi="Times New Roman" w:cs="Times New Roman" w:eastAsiaTheme="minorEastAsia"/>
          <w:position w:val="0"/>
          <w:sz w:val="24"/>
          <w:szCs w:val="24"/>
          <w:lang w:val="en-US" w:eastAsia="zh-CN"/>
        </w:rPr>
        <w:object>
          <v:shape id="_x0000_i1092" o:spt="75" type="#_x0000_t75" style="height:13.95pt;width:37pt;" o:ole="t" filled="f" o:preferrelative="t" stroked="f" coordsize="21600,21600">
            <v:path/>
            <v:fill on="f" focussize="0,0"/>
            <v:stroke on="f"/>
            <v:imagedata r:id="rId121" o:title=""/>
            <o:lock v:ext="edit" aspectratio="t"/>
            <w10:wrap type="none"/>
            <w10:anchorlock/>
          </v:shape>
          <o:OLEObject Type="Embed" ProgID="Equation.KSEE3" ShapeID="_x0000_i1092" DrawAspect="Content" ObjectID="_1468075792" r:id="rId124">
            <o:LockedField>false</o:LockedField>
          </o:OLEObject>
        </w:object>
      </w:r>
      <w:r>
        <w:rPr>
          <w:rFonts w:hint="default" w:ascii="Times New Roman" w:hAnsi="Times New Roman" w:cs="Times New Roman" w:eastAsiaTheme="minorEastAsia"/>
          <w:position w:val="0"/>
          <w:sz w:val="24"/>
          <w:szCs w:val="24"/>
          <w:lang w:val="en-US" w:eastAsia="zh-CN"/>
        </w:rPr>
        <w:t>或</w:t>
      </w:r>
      <w:r>
        <w:rPr>
          <w:rFonts w:hint="default" w:ascii="Times New Roman" w:hAnsi="Times New Roman" w:cs="Times New Roman" w:eastAsiaTheme="minorEastAsia"/>
          <w:position w:val="0"/>
          <w:sz w:val="24"/>
          <w:szCs w:val="24"/>
          <w:lang w:val="en-US" w:eastAsia="zh-CN"/>
        </w:rPr>
        <w:object>
          <v:shape id="_x0000_i1093" o:spt="75" alt="" type="#_x0000_t75" style="height:16pt;width:22pt;" o:ole="t" filled="f" o:preferrelative="t" stroked="f" coordsize="21600,21600">
            <v:path/>
            <v:fill on="f" focussize="0,0"/>
            <v:stroke on="f"/>
            <v:imagedata r:id="rId126" o:title=""/>
            <o:lock v:ext="edit" aspectratio="t"/>
            <w10:wrap type="none"/>
            <w10:anchorlock/>
          </v:shape>
          <o:OLEObject Type="Embed" ProgID="Equation.KSEE3" ShapeID="_x0000_i1093" DrawAspect="Content" ObjectID="_1468075793" r:id="rId125">
            <o:LockedField>false</o:LockedField>
          </o:OLEObject>
        </w:object>
      </w:r>
      <w:r>
        <w:rPr>
          <w:rFonts w:hint="default" w:ascii="Times New Roman" w:hAnsi="Times New Roman" w:cs="Times New Roman" w:eastAsiaTheme="minorEastAsia"/>
          <w:position w:val="0"/>
          <w:sz w:val="24"/>
          <w:szCs w:val="24"/>
          <w:lang w:val="en-US" w:eastAsia="zh-CN"/>
        </w:rPr>
        <w:t>作用</w:t>
      </w:r>
      <w:r>
        <w:rPr>
          <w:rFonts w:hint="eastAsia" w:cs="Times New Roman" w:eastAsiaTheme="minorEastAsia"/>
          <w:position w:val="0"/>
          <w:sz w:val="24"/>
          <w:szCs w:val="24"/>
          <w:lang w:val="en-US" w:eastAsia="zh-CN"/>
        </w:rPr>
        <w:t>，</w:t>
      </w:r>
      <w:r>
        <w:rPr>
          <w:rFonts w:hint="default" w:ascii="Times New Roman" w:hAnsi="Times New Roman" w:cs="Times New Roman" w:eastAsiaTheme="minorEastAsia"/>
          <w:position w:val="0"/>
          <w:sz w:val="24"/>
          <w:szCs w:val="24"/>
          <w:lang w:val="en-US" w:eastAsia="zh-CN"/>
        </w:rPr>
        <w:t>一部分</w:t>
      </w:r>
      <w:r>
        <w:rPr>
          <w:rFonts w:hint="default" w:ascii="Times New Roman" w:hAnsi="Times New Roman" w:cs="Times New Roman" w:eastAsiaTheme="minorEastAsia"/>
          <w:position w:val="0"/>
          <w:sz w:val="24"/>
          <w:szCs w:val="24"/>
          <w:lang w:eastAsia="zh-CN"/>
        </w:rPr>
        <w:t>酸根</w:t>
      </w:r>
      <w:r>
        <w:rPr>
          <w:rFonts w:hint="default" w:ascii="Times New Roman" w:hAnsi="Times New Roman" w:cs="Times New Roman" w:eastAsiaTheme="minorEastAsia"/>
          <w:position w:val="0"/>
          <w:sz w:val="24"/>
          <w:szCs w:val="24"/>
          <w:lang w:val="en-US" w:eastAsia="zh-CN"/>
        </w:rPr>
        <w:t>逐渐富集</w:t>
      </w:r>
      <w:r>
        <w:rPr>
          <w:rFonts w:hint="eastAsia" w:cs="Times New Roman" w:eastAsiaTheme="minorEastAsia"/>
          <w:position w:val="0"/>
          <w:sz w:val="24"/>
          <w:szCs w:val="24"/>
          <w:lang w:val="en-US" w:eastAsia="zh-CN"/>
        </w:rPr>
        <w:t>，</w:t>
      </w:r>
      <w:r>
        <w:rPr>
          <w:rFonts w:hint="default" w:ascii="Times New Roman" w:hAnsi="Times New Roman" w:cs="Times New Roman" w:eastAsiaTheme="minorEastAsia"/>
          <w:position w:val="0"/>
          <w:sz w:val="24"/>
          <w:szCs w:val="24"/>
          <w:lang w:val="en-US" w:eastAsia="zh-CN"/>
        </w:rPr>
        <w:t>一部分</w:t>
      </w:r>
      <w:r>
        <w:rPr>
          <w:rFonts w:hint="default" w:ascii="Times New Roman" w:hAnsi="Times New Roman" w:cs="Times New Roman" w:eastAsiaTheme="minorEastAsia"/>
          <w:position w:val="0"/>
          <w:sz w:val="24"/>
          <w:szCs w:val="24"/>
          <w:lang w:eastAsia="zh-CN"/>
        </w:rPr>
        <w:t>酸根则</w:t>
      </w:r>
      <w:r>
        <w:rPr>
          <w:rFonts w:hint="default" w:ascii="Times New Roman" w:hAnsi="Times New Roman" w:cs="Times New Roman" w:eastAsiaTheme="minorEastAsia"/>
          <w:position w:val="0"/>
          <w:sz w:val="24"/>
          <w:szCs w:val="24"/>
          <w:lang w:val="en-US" w:eastAsia="zh-CN"/>
        </w:rPr>
        <w:t>渐渐流失</w:t>
      </w:r>
      <w:r>
        <w:rPr>
          <w:rFonts w:hint="eastAsia" w:cs="Times New Roman" w:eastAsiaTheme="minorEastAsia"/>
          <w:position w:val="0"/>
          <w:sz w:val="24"/>
          <w:szCs w:val="24"/>
          <w:lang w:val="en-US" w:eastAsia="zh-CN"/>
        </w:rPr>
        <w:t>，</w:t>
      </w:r>
      <w:r>
        <w:rPr>
          <w:rFonts w:hint="default" w:ascii="Times New Roman" w:hAnsi="Times New Roman" w:cs="Times New Roman" w:eastAsiaTheme="minorEastAsia"/>
          <w:position w:val="0"/>
          <w:sz w:val="24"/>
          <w:szCs w:val="24"/>
          <w:lang w:val="en-US" w:eastAsia="zh-CN"/>
        </w:rPr>
        <w:t>这样</w:t>
      </w:r>
      <w:r>
        <w:rPr>
          <w:rFonts w:hint="default" w:ascii="Times New Roman" w:hAnsi="Times New Roman" w:cs="Times New Roman" w:eastAsiaTheme="minorEastAsia"/>
          <w:position w:val="0"/>
          <w:sz w:val="24"/>
          <w:szCs w:val="24"/>
          <w:lang w:eastAsia="zh-CN"/>
        </w:rPr>
        <w:t>就会</w:t>
      </w:r>
      <w:r>
        <w:rPr>
          <w:rFonts w:hint="default" w:ascii="Times New Roman" w:hAnsi="Times New Roman" w:cs="Times New Roman" w:eastAsiaTheme="minorEastAsia"/>
          <w:position w:val="0"/>
          <w:sz w:val="24"/>
          <w:szCs w:val="24"/>
          <w:lang w:val="en-US" w:eastAsia="zh-CN"/>
        </w:rPr>
        <w:t>导致</w:t>
      </w:r>
      <w:r>
        <w:rPr>
          <w:rFonts w:hint="default" w:ascii="Times New Roman" w:hAnsi="Times New Roman" w:cs="Times New Roman" w:eastAsiaTheme="minorEastAsia"/>
          <w:position w:val="0"/>
          <w:sz w:val="24"/>
          <w:szCs w:val="24"/>
          <w:lang w:val="en-US" w:eastAsia="zh-CN"/>
        </w:rPr>
        <w:object>
          <v:shape id="_x0000_i1094" o:spt="75" type="#_x0000_t75" style="height:18pt;width:37pt;" o:ole="t" filled="f" o:preferrelative="t" stroked="f" coordsize="21600,21600">
            <v:path/>
            <v:fill on="f" focussize="0,0"/>
            <v:stroke on="f"/>
            <v:imagedata r:id="rId128" o:title=""/>
            <o:lock v:ext="edit" aspectratio="t"/>
            <w10:wrap type="none"/>
            <w10:anchorlock/>
          </v:shape>
          <o:OLEObject Type="Embed" ProgID="Equation.KSEE3" ShapeID="_x0000_i1094" DrawAspect="Content" ObjectID="_1468075794" r:id="rId127">
            <o:LockedField>false</o:LockedField>
          </o:OLEObject>
        </w:object>
      </w:r>
      <w:r>
        <w:rPr>
          <w:rFonts w:hint="default" w:ascii="Times New Roman" w:hAnsi="Times New Roman" w:cs="Times New Roman" w:eastAsiaTheme="minorEastAsia"/>
          <w:position w:val="0"/>
          <w:sz w:val="24"/>
          <w:szCs w:val="24"/>
          <w:lang w:val="en-US" w:eastAsia="zh-CN"/>
        </w:rPr>
        <w:t>或</w:t>
      </w:r>
      <w:r>
        <w:rPr>
          <w:rFonts w:hint="default" w:ascii="Times New Roman" w:hAnsi="Times New Roman" w:cs="Times New Roman" w:eastAsiaTheme="minorEastAsia"/>
          <w:position w:val="0"/>
          <w:sz w:val="24"/>
          <w:szCs w:val="24"/>
          <w:lang w:val="en-US" w:eastAsia="zh-CN"/>
        </w:rPr>
        <w:object>
          <v:shape id="_x0000_i1095" o:spt="75" type="#_x0000_t75" style="height:18pt;width:84pt;" o:ole="t" filled="f" o:preferrelative="t" stroked="f" coordsize="21600,21600">
            <v:path/>
            <v:fill on="f" focussize="0,0"/>
            <v:stroke on="f"/>
            <v:imagedata r:id="rId130" o:title=""/>
            <o:lock v:ext="edit" aspectratio="t"/>
            <w10:wrap type="none"/>
            <w10:anchorlock/>
          </v:shape>
          <o:OLEObject Type="Embed" ProgID="Equation.KSEE3" ShapeID="_x0000_i1095" DrawAspect="Content" ObjectID="_1468075795" r:id="rId129">
            <o:LockedField>false</o:LockedField>
          </o:OLEObject>
        </w:object>
      </w:r>
      <w:r>
        <w:rPr>
          <w:rFonts w:hint="default" w:ascii="Times New Roman" w:hAnsi="Times New Roman" w:cs="Times New Roman" w:eastAsiaTheme="minorEastAsia"/>
          <w:position w:val="0"/>
          <w:sz w:val="24"/>
          <w:szCs w:val="24"/>
          <w:lang w:val="en-US" w:eastAsia="zh-CN"/>
        </w:rPr>
        <w:t>等结晶物析出或铅的含量减少。</w:t>
      </w:r>
      <w:r>
        <w:rPr>
          <w:rFonts w:hint="eastAsia" w:cs="Times New Roman" w:eastAsiaTheme="minorEastAsia"/>
          <w:position w:val="0"/>
          <w:sz w:val="24"/>
          <w:szCs w:val="24"/>
          <w:lang w:val="en-US" w:eastAsia="zh-CN"/>
        </w:rPr>
        <w:t>这很好地解释了上述分析中化学成分的流失情况。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atLeast"/>
        <w:jc w:val="both"/>
        <w:textAlignment w:val="auto"/>
        <w:rPr>
          <w:rFonts w:hint="default" w:ascii="Times New Roman" w:hAnsi="Times New Roman" w:cs="Times New Roman"/>
          <w:b/>
          <w:bCs/>
          <w:color w:val="000000"/>
          <w:kern w:val="0"/>
          <w:sz w:val="24"/>
          <w:szCs w:val="24"/>
          <w:highlight w:val="none"/>
          <w:lang w:val="en-US" w:eastAsia="zh-CN" w:bidi="ar"/>
        </w:rPr>
      </w:pPr>
      <w:r>
        <w:rPr>
          <w:rFonts w:hint="default" w:ascii="Times New Roman" w:hAnsi="Times New Roman" w:cs="Times New Roman"/>
          <w:b/>
          <w:bCs/>
          <w:color w:val="000000"/>
          <w:kern w:val="0"/>
          <w:sz w:val="24"/>
          <w:szCs w:val="24"/>
          <w:highlight w:val="none"/>
          <w:lang w:val="en-US" w:eastAsia="zh-CN" w:bidi="ar"/>
        </w:rPr>
        <w:t>5.1.4风化前的化学含量预测</w:t>
      </w:r>
    </w:p>
    <w:p>
      <w:pPr>
        <w:keepNext w:val="0"/>
        <w:keepLines w:val="0"/>
        <w:pageBreakBefore w:val="0"/>
        <w:kinsoku/>
        <w:wordWrap/>
        <w:overflowPunct/>
        <w:topLinePunct w:val="0"/>
        <w:autoSpaceDE/>
        <w:autoSpaceDN/>
        <w:bidi w:val="0"/>
        <w:adjustRightInd/>
        <w:spacing w:line="400" w:lineRule="atLeast"/>
        <w:ind w:firstLine="480" w:firstLineChars="200"/>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观察附件表单2中数据</w:t>
      </w:r>
      <w:r>
        <w:rPr>
          <w:rFonts w:hint="eastAsia" w:cs="Times New Roman"/>
          <w:i w:val="0"/>
          <w:iCs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发现数据量小并且数据量为0</w:t>
      </w:r>
      <w:r>
        <w:rPr>
          <w:rFonts w:hint="eastAsia" w:cs="Times New Roman"/>
          <w:i w:val="0"/>
          <w:iCs w:val="0"/>
          <w:caps w:val="0"/>
          <w:color w:val="000000" w:themeColor="text1"/>
          <w:spacing w:val="0"/>
          <w:sz w:val="24"/>
          <w:szCs w:val="24"/>
          <w:shd w:val="clear" w:fill="FFFFFF"/>
          <w:lang w:val="en-US" w:eastAsia="zh-CN"/>
          <w14:textFill>
            <w14:solidFill>
              <w14:schemeClr w14:val="tx1"/>
            </w14:solidFill>
          </w14:textFill>
        </w:rPr>
        <w:t>较</w:t>
      </w:r>
      <w:r>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多</w:t>
      </w:r>
      <w:r>
        <w:rPr>
          <w:rFonts w:hint="eastAsia" w:cs="Times New Roman"/>
          <w:i w:val="0"/>
          <w:iCs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所以为了提高预测准确度</w:t>
      </w:r>
      <w:r>
        <w:rPr>
          <w:rFonts w:hint="eastAsia" w:cs="Times New Roman"/>
          <w:i w:val="0"/>
          <w:iCs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本题使用正态分布加权平均数来处理风化前和风化后的化学成分。</w:t>
      </w:r>
    </w:p>
    <w:p>
      <w:pPr>
        <w:keepNext w:val="0"/>
        <w:keepLines w:val="0"/>
        <w:pageBreakBefore w:val="0"/>
        <w:kinsoku/>
        <w:wordWrap/>
        <w:overflowPunct/>
        <w:topLinePunct w:val="0"/>
        <w:autoSpaceDE/>
        <w:autoSpaceDN/>
        <w:bidi w:val="0"/>
        <w:adjustRightInd/>
        <w:spacing w:line="400" w:lineRule="atLeast"/>
        <w:rPr>
          <w:rFonts w:hint="eastAsia" w:ascii="Times New Roman" w:hAnsi="Times New Roman" w:eastAsia="宋体" w:cs="Times New Roman"/>
          <w:i w:val="0"/>
          <w:iCs w:val="0"/>
          <w:caps w:val="0"/>
          <w:color w:val="000000" w:themeColor="text1"/>
          <w:spacing w:val="0"/>
          <w:sz w:val="24"/>
          <w:szCs w:val="24"/>
          <w:shd w:val="clear" w:fill="FFFFFF"/>
          <w:lang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t>正态分布显然是一种可取的权重分配模式</w:t>
      </w:r>
      <w:r>
        <w:rPr>
          <w:rFonts w:hint="eastAsia" w:cs="Times New Roman"/>
          <w:i w:val="0"/>
          <w:iCs w:val="0"/>
          <w:caps w:val="0"/>
          <w:color w:val="000000" w:themeColor="text1"/>
          <w:spacing w:val="0"/>
          <w:sz w:val="24"/>
          <w:szCs w:val="24"/>
          <w:shd w:val="clear" w:fill="FFFFFF"/>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pacing w:line="400" w:lineRule="atLeast"/>
        <w:ind w:firstLine="480" w:firstLineChars="200"/>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pacing w:line="400" w:lineRule="atLeast"/>
        <w:ind w:firstLine="480" w:firstLineChars="20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3729990" cy="1962785"/>
            <wp:effectExtent l="0" t="0" r="3810" b="3175"/>
            <wp:docPr id="1" name="图片 1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7" descr="IMG_256"/>
                    <pic:cNvPicPr>
                      <a:picLocks noChangeAspect="1"/>
                    </pic:cNvPicPr>
                  </pic:nvPicPr>
                  <pic:blipFill>
                    <a:blip r:embed="rId131"/>
                    <a:stretch>
                      <a:fillRect/>
                    </a:stretch>
                  </pic:blipFill>
                  <pic:spPr>
                    <a:xfrm>
                      <a:off x="0" y="0"/>
                      <a:ext cx="3729990" cy="1962785"/>
                    </a:xfrm>
                    <a:prstGeom prst="rect">
                      <a:avLst/>
                    </a:prstGeom>
                    <a:noFill/>
                    <a:ln w="9525">
                      <a:noFill/>
                    </a:ln>
                  </pic:spPr>
                </pic:pic>
              </a:graphicData>
            </a:graphic>
          </wp:inline>
        </w:drawing>
      </w:r>
    </w:p>
    <w:p>
      <w:pPr>
        <w:pStyle w:val="5"/>
        <w:keepNext w:val="0"/>
        <w:keepLines w:val="0"/>
        <w:pageBreakBefore w:val="0"/>
        <w:kinsoku/>
        <w:wordWrap/>
        <w:overflowPunct/>
        <w:topLinePunct w:val="0"/>
        <w:autoSpaceDE/>
        <w:autoSpaceDN/>
        <w:bidi w:val="0"/>
        <w:adjustRightInd/>
        <w:spacing w:line="400" w:lineRule="atLeast"/>
        <w:ind w:firstLine="361" w:firstLineChars="200"/>
        <w:jc w:val="center"/>
        <w:rPr>
          <w:rFonts w:hint="default" w:ascii="Times New Roman" w:hAnsi="Times New Roman" w:eastAsia="宋体" w:cs="Times New Roman"/>
          <w:b/>
          <w:bCs/>
          <w:color w:val="000000" w:themeColor="text1"/>
          <w:sz w:val="18"/>
          <w:szCs w:val="18"/>
          <w:lang w:eastAsia="zh-CN"/>
          <w14:textFill>
            <w14:solidFill>
              <w14:schemeClr w14:val="tx1"/>
            </w14:solidFill>
          </w14:textFill>
        </w:rPr>
      </w:pPr>
      <w:r>
        <w:rPr>
          <w:rFonts w:hint="default" w:ascii="Times New Roman" w:hAnsi="Times New Roman" w:cs="Times New Roman"/>
          <w:b/>
          <w:bCs/>
          <w:sz w:val="18"/>
          <w:szCs w:val="18"/>
        </w:rPr>
        <w:t xml:space="preserve">图 </w:t>
      </w:r>
      <w:r>
        <w:rPr>
          <w:rFonts w:hint="default" w:ascii="Times New Roman" w:hAnsi="Times New Roman" w:cs="Times New Roman"/>
          <w:b/>
          <w:bCs/>
          <w:sz w:val="18"/>
          <w:szCs w:val="18"/>
        </w:rPr>
        <w:fldChar w:fldCharType="begin"/>
      </w:r>
      <w:r>
        <w:rPr>
          <w:rFonts w:hint="default" w:ascii="Times New Roman" w:hAnsi="Times New Roman" w:cs="Times New Roman"/>
          <w:b/>
          <w:bCs/>
          <w:sz w:val="18"/>
          <w:szCs w:val="18"/>
        </w:rPr>
        <w:instrText xml:space="preserve"> SEQ 图 \* ARABIC </w:instrText>
      </w:r>
      <w:r>
        <w:rPr>
          <w:rFonts w:hint="default" w:ascii="Times New Roman" w:hAnsi="Times New Roman" w:cs="Times New Roman"/>
          <w:b/>
          <w:bCs/>
          <w:sz w:val="18"/>
          <w:szCs w:val="18"/>
        </w:rPr>
        <w:fldChar w:fldCharType="separate"/>
      </w:r>
      <w:r>
        <w:rPr>
          <w:rFonts w:hint="default" w:ascii="Times New Roman" w:hAnsi="Times New Roman" w:cs="Times New Roman"/>
          <w:b/>
          <w:bCs/>
          <w:sz w:val="18"/>
          <w:szCs w:val="18"/>
        </w:rPr>
        <w:t>1</w:t>
      </w:r>
      <w:r>
        <w:rPr>
          <w:rFonts w:hint="default" w:ascii="Times New Roman" w:hAnsi="Times New Roman" w:cs="Times New Roman"/>
          <w:b/>
          <w:bCs/>
          <w:sz w:val="18"/>
          <w:szCs w:val="18"/>
        </w:rPr>
        <w:fldChar w:fldCharType="end"/>
      </w:r>
      <w:r>
        <w:rPr>
          <w:rFonts w:hint="default" w:ascii="Times New Roman" w:hAnsi="Times New Roman" w:cs="Times New Roman"/>
          <w:b/>
          <w:bCs/>
          <w:sz w:val="18"/>
          <w:szCs w:val="18"/>
          <w:lang w:eastAsia="zh-CN"/>
        </w:rPr>
        <w:t xml:space="preserve"> </w:t>
      </w:r>
      <w:r>
        <w:rPr>
          <w:rFonts w:hint="default" w:ascii="Times New Roman" w:hAnsi="Times New Roman" w:eastAsia="宋体" w:cs="Times New Roman"/>
          <w:b/>
          <w:bCs/>
          <w:i w:val="0"/>
          <w:iCs w:val="0"/>
          <w:caps w:val="0"/>
          <w:color w:val="000000" w:themeColor="text1"/>
          <w:spacing w:val="0"/>
          <w:sz w:val="18"/>
          <w:szCs w:val="18"/>
          <w:shd w:val="clear" w:fill="FFFFFF"/>
          <w14:textFill>
            <w14:solidFill>
              <w14:schemeClr w14:val="tx1"/>
            </w14:solidFill>
          </w14:textFill>
        </w:rPr>
        <w:t>权重分配模式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400" w:lineRule="atLeast"/>
        <w:ind w:left="0" w:right="0" w:firstLine="480" w:firstLineChars="200"/>
        <w:textAlignment w:val="auto"/>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400" w:lineRule="atLeast"/>
        <w:ind w:left="0" w:right="0" w:firstLine="480" w:firstLineChars="200"/>
        <w:textAlignment w:val="auto"/>
        <w:rPr>
          <w:rFonts w:hint="eastAsia" w:ascii="宋体" w:hAnsi="宋体" w:eastAsia="宋体" w:cs="宋体"/>
          <w:b w:val="0"/>
          <w:bCs w:val="0"/>
          <w:i w:val="0"/>
          <w:iCs w:val="0"/>
          <w:caps w:val="0"/>
          <w:color w:val="000000" w:themeColor="text1"/>
          <w:spacing w:val="0"/>
          <w:position w:val="0"/>
          <w:sz w:val="24"/>
          <w:szCs w:val="24"/>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在图形上</w:t>
      </w:r>
      <w:r>
        <w:rPr>
          <w:rFonts w:hint="eastAsia" w:cs="Times New Roman"/>
          <w:i w:val="0"/>
          <w:iCs w:val="0"/>
          <w:caps w:val="0"/>
          <w:color w:val="000000" w:themeColor="text1"/>
          <w:spacing w:val="0"/>
          <w:sz w:val="24"/>
          <w:szCs w:val="24"/>
          <w:highlight w:val="none"/>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正态分布是一种钟形曲线</w:t>
      </w:r>
      <w:r>
        <w:rPr>
          <w:rFonts w:hint="eastAsia" w:cs="Times New Roman"/>
          <w:i w:val="0"/>
          <w:iCs w:val="0"/>
          <w:caps w:val="0"/>
          <w:color w:val="000000" w:themeColor="text1"/>
          <w:spacing w:val="0"/>
          <w:sz w:val="24"/>
          <w:szCs w:val="24"/>
          <w:highlight w:val="none"/>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越接近中心</w:t>
      </w:r>
      <w:r>
        <w:rPr>
          <w:rFonts w:hint="eastAsia" w:cs="Times New Roman"/>
          <w:i w:val="0"/>
          <w:iCs w:val="0"/>
          <w:caps w:val="0"/>
          <w:color w:val="000000" w:themeColor="text1"/>
          <w:spacing w:val="0"/>
          <w:sz w:val="24"/>
          <w:szCs w:val="24"/>
          <w:highlight w:val="none"/>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取值越大</w:t>
      </w:r>
      <w:r>
        <w:rPr>
          <w:rFonts w:hint="eastAsia" w:cs="Times New Roman"/>
          <w:i w:val="0"/>
          <w:iCs w:val="0"/>
          <w:caps w:val="0"/>
          <w:color w:val="000000" w:themeColor="text1"/>
          <w:spacing w:val="0"/>
          <w:sz w:val="24"/>
          <w:szCs w:val="24"/>
          <w:highlight w:val="none"/>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越远离中心</w:t>
      </w:r>
      <w:r>
        <w:rPr>
          <w:rFonts w:hint="eastAsia" w:cs="Times New Roman"/>
          <w:i w:val="0"/>
          <w:iCs w:val="0"/>
          <w:caps w:val="0"/>
          <w:color w:val="000000" w:themeColor="text1"/>
          <w:spacing w:val="0"/>
          <w:sz w:val="24"/>
          <w:szCs w:val="24"/>
          <w:highlight w:val="none"/>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取值越小。</w:t>
      </w:r>
      <w:r>
        <w:rPr>
          <w:rFonts w:hint="eastAsia" w:cs="Times New Roman"/>
          <w:i w:val="0"/>
          <w:iCs w:val="0"/>
          <w:caps w:val="0"/>
          <w:color w:val="000000" w:themeColor="text1"/>
          <w:spacing w:val="0"/>
          <w:sz w:val="24"/>
          <w:szCs w:val="24"/>
          <w:highlight w:val="none"/>
          <w:shd w:val="clear" w:fill="FFFFFF"/>
          <w:lang w:val="en-US" w:eastAsia="zh-CN"/>
          <w14:textFill>
            <w14:solidFill>
              <w14:schemeClr w14:val="tx1"/>
            </w14:solidFill>
          </w14:textFill>
        </w:rPr>
        <w:t>将</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附件表单2中数据的初步处理</w:t>
      </w:r>
      <w:r>
        <w:rPr>
          <w:rFonts w:hint="default" w:ascii="Times New Roman" w:hAnsi="Times New Roman" w:cs="Times New Roman"/>
          <w:i w:val="0"/>
          <w:iCs w:val="0"/>
          <w:caps w:val="0"/>
          <w:color w:val="000000" w:themeColor="text1"/>
          <w:spacing w:val="0"/>
          <w:position w:val="0"/>
          <w:sz w:val="24"/>
          <w:szCs w:val="24"/>
          <w:shd w:val="clear" w:fill="FFFFFF"/>
          <w:lang w:val="en-US"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将玻璃类别和风化表面分为高钾风化、高钾无风化、铅钡风化、铅钡无分化四组；</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将</w:t>
      </w:r>
      <w:r>
        <w:rPr>
          <w:rFonts w:hint="eastAsia" w:cs="Times New Roman"/>
          <w:b w:val="0"/>
          <w:bCs w:val="0"/>
          <w:color w:val="000000"/>
          <w:kern w:val="0"/>
          <w:sz w:val="24"/>
          <w:szCs w:val="24"/>
          <w:highlight w:val="none"/>
          <w:lang w:val="en-US" w:eastAsia="zh-CN" w:bidi="ar"/>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中心点</w:t>
      </w:r>
      <w:r>
        <w:rPr>
          <w:rFonts w:hint="eastAsia" w:ascii="Times New Roman" w:hAnsi="Times New Roman"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作为原点</w:t>
      </w:r>
      <w:r>
        <w:rPr>
          <w:rFonts w:hint="eastAsia" w:ascii="Times New Roman" w:hAnsi="Times New Roman" w:eastAsia="宋体"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其他点按照其在正态曲线上的位置</w:t>
      </w:r>
      <w:r>
        <w:rPr>
          <w:rFonts w:hint="eastAsia" w:ascii="Times New Roman" w:hAnsi="Times New Roman" w:eastAsia="宋体"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分配权重</w:t>
      </w:r>
      <w:r>
        <w:rPr>
          <w:rFonts w:hint="eastAsia" w:ascii="Times New Roman" w:hAnsi="Times New Roman" w:eastAsia="宋体"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14:textFill>
            <w14:solidFill>
              <w14:schemeClr w14:val="tx1"/>
            </w14:solidFill>
          </w14:textFill>
        </w:rPr>
        <w:t>就可以得到一个加权平均值</w:t>
      </w:r>
      <w:r>
        <w:rPr>
          <w:rFonts w:hint="eastAsia" w:ascii="Times New Roman" w:hAnsi="Times New Roman" w:eastAsia="宋体" w:cs="Times New Roman"/>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即为</w:t>
      </w:r>
      <w:r>
        <w:rPr>
          <w:rFonts w:hint="eastAsia" w:ascii="宋体" w:hAnsi="宋体" w:eastAsia="宋体" w:cs="宋体"/>
          <w:i w:val="0"/>
          <w:iCs w:val="0"/>
          <w:caps w:val="0"/>
          <w:color w:val="000000" w:themeColor="text1"/>
          <w:spacing w:val="0"/>
          <w:position w:val="0"/>
          <w:sz w:val="24"/>
          <w:szCs w:val="24"/>
          <w:shd w:val="clear" w:fill="FFFFFF"/>
          <w:lang w:val="en-US" w:eastAsia="zh-CN"/>
          <w14:textFill>
            <w14:solidFill>
              <w14:schemeClr w14:val="tx1"/>
            </w14:solidFill>
          </w14:textFill>
        </w:rPr>
        <w:t>风化</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前的值。通过matlab</w:t>
      </w:r>
      <w:r>
        <w:rPr>
          <w:rFonts w:hint="eastAsia" w:ascii="宋体" w:hAnsi="宋体" w:eastAsia="宋体" w:cs="宋体"/>
          <w:i w:val="0"/>
          <w:iCs w:val="0"/>
          <w:caps w:val="0"/>
          <w:color w:val="000000" w:themeColor="text1"/>
          <w:spacing w:val="0"/>
          <w:position w:val="0"/>
          <w:sz w:val="24"/>
          <w:szCs w:val="24"/>
          <w:shd w:val="clear" w:fill="FFFFFF"/>
          <w:lang w:val="en-US" w:eastAsia="zh-CN"/>
          <w14:textFill>
            <w14:solidFill>
              <w14:schemeClr w14:val="tx1"/>
            </w14:solidFill>
          </w14:textFill>
        </w:rPr>
        <w:t>（代码详见附录一）</w:t>
      </w:r>
      <w:r>
        <w:rPr>
          <w:rFonts w:hint="default" w:ascii="Times New Roman" w:hAnsi="Times New Roman" w:eastAsia="宋体" w:cs="Times New Roman"/>
          <w:i w:val="0"/>
          <w:iCs w:val="0"/>
          <w:caps w:val="0"/>
          <w:color w:val="000000" w:themeColor="text1"/>
          <w:spacing w:val="0"/>
          <w:position w:val="0"/>
          <w:sz w:val="24"/>
          <w:szCs w:val="24"/>
          <w:shd w:val="clear" w:fill="FFFFFF"/>
          <w:lang w:val="en-US" w:eastAsia="zh-CN"/>
          <w14:textFill>
            <w14:solidFill>
              <w14:schemeClr w14:val="tx1"/>
            </w14:solidFill>
          </w14:textFill>
        </w:rPr>
        <w:t>将四组数据进行正态分布概率密度函数的计算；</w:t>
      </w:r>
      <w:r>
        <w:rPr>
          <w:rFonts w:hint="eastAsia" w:ascii="宋体" w:hAnsi="宋体" w:eastAsia="宋体" w:cs="宋体"/>
          <w:b w:val="0"/>
          <w:bCs w:val="0"/>
          <w:i w:val="0"/>
          <w:iCs w:val="0"/>
          <w:caps w:val="0"/>
          <w:color w:val="000000" w:themeColor="text1"/>
          <w:spacing w:val="0"/>
          <w:position w:val="0"/>
          <w:sz w:val="24"/>
          <w:szCs w:val="24"/>
          <w:shd w:val="clear" w:fill="FFFFFF"/>
          <w:lang w:val="en-US" w:eastAsia="zh-CN"/>
          <w14:textFill>
            <w14:solidFill>
              <w14:schemeClr w14:val="tx1"/>
            </w14:solidFill>
          </w14:textFill>
        </w:rPr>
        <w:t>计算结果如表5：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400" w:lineRule="atLeast"/>
        <w:ind w:left="0" w:right="0" w:firstLine="480" w:firstLineChars="200"/>
        <w:textAlignment w:val="auto"/>
        <w:rPr>
          <w:rFonts w:hint="eastAsia" w:ascii="宋体" w:hAnsi="宋体" w:eastAsia="宋体" w:cs="宋体"/>
          <w:b w:val="0"/>
          <w:bCs w:val="0"/>
          <w:i w:val="0"/>
          <w:iCs w:val="0"/>
          <w:caps w:val="0"/>
          <w:color w:val="000000" w:themeColor="text1"/>
          <w:spacing w:val="0"/>
          <w:position w:val="0"/>
          <w:sz w:val="24"/>
          <w:szCs w:val="24"/>
          <w:shd w:val="clear" w:fill="FFFFFF"/>
          <w:lang w:val="en-US" w:eastAsia="zh-CN"/>
          <w14:textFill>
            <w14:solidFill>
              <w14:schemeClr w14:val="tx1"/>
            </w14:solidFill>
          </w14:textFill>
        </w:rPr>
      </w:pPr>
    </w:p>
    <w:p>
      <w:pPr>
        <w:rPr>
          <w:rFonts w:hint="default"/>
          <w:lang w:val="en-US" w:eastAsia="zh-CN"/>
        </w:rPr>
      </w:pPr>
    </w:p>
    <w:p>
      <w:pPr>
        <w:rPr>
          <w:rFonts w:hint="default"/>
          <w:lang w:val="en-US" w:eastAsia="zh-CN"/>
        </w:rPr>
      </w:pPr>
    </w:p>
    <w:p>
      <w:pPr>
        <w:pStyle w:val="5"/>
        <w:keepNext w:val="0"/>
        <w:keepLines w:val="0"/>
        <w:pageBreakBefore w:val="0"/>
        <w:widowControl w:val="0"/>
        <w:numPr>
          <w:ilvl w:val="0"/>
          <w:numId w:val="0"/>
        </w:numPr>
        <w:kinsoku/>
        <w:wordWrap/>
        <w:overflowPunct/>
        <w:topLinePunct w:val="0"/>
        <w:autoSpaceDE/>
        <w:autoSpaceDN/>
        <w:bidi w:val="0"/>
        <w:adjustRightInd/>
        <w:snapToGrid/>
        <w:ind w:firstLine="360" w:firstLineChars="200"/>
        <w:jc w:val="center"/>
        <w:textAlignment w:val="center"/>
        <w:rPr>
          <w:rFonts w:hint="eastAsia" w:ascii="Times New Roman" w:hAnsi="Times New Roman" w:eastAsia="宋体" w:cs="Times New Roman"/>
          <w:i w:val="0"/>
          <w:iCs w:val="0"/>
          <w:caps w:val="0"/>
          <w:color w:val="000000" w:themeColor="text1"/>
          <w:spacing w:val="0"/>
          <w:position w:val="0"/>
          <w:sz w:val="18"/>
          <w:szCs w:val="18"/>
          <w:shd w:val="clear" w:fill="FFFFFF"/>
          <w:lang w:val="en-US" w:eastAsia="zh-CN"/>
          <w14:textFill>
            <w14:solidFill>
              <w14:schemeClr w14:val="tx1"/>
            </w14:solidFill>
          </w14:textFill>
        </w:rPr>
      </w:pPr>
      <w:r>
        <w:rPr>
          <w:sz w:val="18"/>
          <w:szCs w:val="18"/>
        </w:rPr>
        <w:t xml:space="preserve">表 </w:t>
      </w:r>
      <w:r>
        <w:rPr>
          <w:sz w:val="18"/>
          <w:szCs w:val="18"/>
        </w:rPr>
        <w:fldChar w:fldCharType="begin"/>
      </w:r>
      <w:r>
        <w:rPr>
          <w:sz w:val="18"/>
          <w:szCs w:val="18"/>
        </w:rPr>
        <w:instrText xml:space="preserve"> SEQ 表 \* ARABIC </w:instrText>
      </w:r>
      <w:r>
        <w:rPr>
          <w:sz w:val="18"/>
          <w:szCs w:val="18"/>
        </w:rPr>
        <w:fldChar w:fldCharType="separate"/>
      </w:r>
      <w:r>
        <w:rPr>
          <w:sz w:val="18"/>
          <w:szCs w:val="18"/>
        </w:rPr>
        <w:t>5</w:t>
      </w:r>
      <w:r>
        <w:rPr>
          <w:sz w:val="18"/>
          <w:szCs w:val="18"/>
        </w:rPr>
        <w:fldChar w:fldCharType="end"/>
      </w:r>
      <w:r>
        <w:rPr>
          <w:rFonts w:hint="eastAsia"/>
          <w:sz w:val="18"/>
          <w:szCs w:val="18"/>
          <w:lang w:eastAsia="zh-CN"/>
        </w:rPr>
        <w:t xml:space="preserve"> 化学成分预测表</w:t>
      </w:r>
    </w:p>
    <w:tbl>
      <w:tblPr>
        <w:tblStyle w:val="10"/>
        <w:tblW w:w="7594"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2119"/>
        <w:gridCol w:w="1288"/>
        <w:gridCol w:w="1340"/>
        <w:gridCol w:w="1473"/>
        <w:gridCol w:w="1374"/>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top"/>
          </w:tcPr>
          <w:p>
            <w:pPr>
              <w:keepNext w:val="0"/>
              <w:keepLines w:val="0"/>
              <w:suppressLineNumbers w:val="0"/>
              <w:spacing w:before="0" w:beforeAutospacing="0" w:after="0" w:afterAutospacing="0"/>
              <w:ind w:left="0" w:right="0"/>
              <w:rPr>
                <w:rFonts w:hint="default" w:ascii="Times New Roman" w:hAnsi="Times New Roman" w:eastAsia="宋体" w:cs="Times New Roman"/>
                <w:b/>
                <w:bCs/>
                <w:sz w:val="24"/>
                <w:szCs w:val="24"/>
                <w:lang w:val="en-US" w:eastAsia="zh-CN"/>
              </w:rPr>
            </w:pP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sz w:val="24"/>
                <w:szCs w:val="24"/>
                <w:lang w:eastAsia="zh-CN"/>
              </w:rPr>
            </w:pPr>
            <w:r>
              <w:rPr>
                <w:rFonts w:hint="eastAsia"/>
                <w:b/>
                <w:bCs/>
                <w:vertAlign w:val="baseline"/>
                <w:lang w:val="en-US" w:eastAsia="zh-CN"/>
              </w:rPr>
              <w:t>高钾风化</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高钾无风化</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铅钡风化</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铅钡无风化</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pageBreakBefore w:val="0"/>
              <w:widowControl w:val="0"/>
              <w:suppressLineNumbers w:val="0"/>
              <w:kinsoku/>
              <w:wordWrap w:val="0"/>
              <w:overflowPunct/>
              <w:topLinePunct w:val="0"/>
              <w:autoSpaceDE/>
              <w:autoSpaceDN/>
              <w:bidi w:val="0"/>
              <w:adjustRightInd/>
              <w:snapToGrid/>
              <w:spacing w:before="0" w:beforeAutospacing="0" w:after="0" w:afterAutospacing="0"/>
              <w:ind w:left="0" w:right="0"/>
              <w:jc w:val="center"/>
              <w:textAlignment w:val="center"/>
              <w:rPr>
                <w:rFonts w:hint="default" w:ascii="Times New Roman" w:hAnsi="Times New Roman" w:cs="Times New Roman"/>
                <w:b/>
                <w:bCs/>
                <w:sz w:val="24"/>
                <w:szCs w:val="24"/>
                <w:lang w:val="en-US" w:eastAsia="zh-CN"/>
              </w:rPr>
            </w:pPr>
            <w:r>
              <w:rPr>
                <w:rFonts w:hint="default" w:asciiTheme="minorAscii" w:hAnsiTheme="minorAscii" w:eastAsiaTheme="minorEastAsia"/>
                <w:b/>
                <w:bCs/>
                <w:position w:val="0"/>
                <w:sz w:val="21"/>
                <w:vertAlign w:val="baseline"/>
                <w:lang w:val="en-US" w:eastAsia="zh-CN"/>
              </w:rPr>
              <w:t>二氧化硅</w:t>
            </w:r>
            <w:r>
              <w:rPr>
                <w:rFonts w:hint="default" w:asciiTheme="minorAscii" w:hAnsiTheme="minorAscii" w:eastAsiaTheme="minorEastAsia"/>
                <w:b/>
                <w:bCs/>
                <w:position w:val="0"/>
                <w:sz w:val="21"/>
                <w:vertAlign w:val="baseline"/>
                <w:lang w:val="en-US" w:eastAsia="zh-CN"/>
              </w:rPr>
              <w:object>
                <v:shape id="_x0000_i1096" o:spt="75" type="#_x0000_t75" style="height:14.15pt;width:28.3pt;" o:ole="t" filled="f" o:preferrelative="t" stroked="f" coordsize="21600,21600">
                  <v:path/>
                  <v:fill on="f" focussize="0,0"/>
                  <v:stroke on="f"/>
                  <v:imagedata r:id="rId133" o:title=""/>
                  <o:lock v:ext="edit" aspectratio="t"/>
                  <w10:wrap type="none"/>
                  <w10:anchorlock/>
                </v:shape>
                <o:OLEObject Type="Embed" ProgID="Equation.KSEE3" ShapeID="_x0000_i1096" DrawAspect="Content" ObjectID="_1468075796" r:id="rId132">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93.9214</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66.578</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33.5345</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54.6061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氧化钠</w:t>
            </w:r>
            <w:r>
              <w:rPr>
                <w:rFonts w:hint="default" w:asciiTheme="minorAscii" w:hAnsiTheme="minorAscii" w:eastAsiaTheme="minorEastAsia"/>
                <w:b/>
                <w:bCs/>
                <w:position w:val="-10"/>
                <w:sz w:val="21"/>
                <w:vertAlign w:val="baseline"/>
                <w:lang w:val="en-US" w:eastAsia="zh-CN"/>
              </w:rPr>
              <w:object>
                <v:shape id="_x0000_i1097" o:spt="75" type="#_x0000_t75" style="height:14.15pt;width:31.65pt;" o:ole="t" filled="f" o:preferrelative="t" stroked="f" coordsize="21600,21600">
                  <v:path/>
                  <v:fill on="f" focussize="0,0"/>
                  <v:stroke on="f"/>
                  <v:imagedata r:id="rId135" o:title=""/>
                  <o:lock v:ext="edit" aspectratio="t"/>
                  <w10:wrap type="none"/>
                  <w10:anchorlock/>
                </v:shape>
                <o:OLEObject Type="Embed" ProgID="Equation.KSEE3" ShapeID="_x0000_i1097" DrawAspect="Content" ObjectID="_1468075797" r:id="rId134">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0.4247</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0.5612</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0.5039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氧化钾</w:t>
            </w:r>
            <w:r>
              <w:rPr>
                <w:rFonts w:hint="default" w:asciiTheme="minorAscii" w:hAnsiTheme="minorAscii" w:eastAsiaTheme="minorEastAsia"/>
                <w:b/>
                <w:bCs/>
                <w:position w:val="-10"/>
                <w:sz w:val="21"/>
                <w:vertAlign w:val="baseline"/>
                <w:lang w:val="en-US" w:eastAsia="zh-CN"/>
              </w:rPr>
              <w:object>
                <v:shape id="_x0000_i1098" o:spt="75" type="#_x0000_t75" style="height:14.15pt;width:27.45pt;" o:ole="t" filled="f" o:preferrelative="t" stroked="f" coordsize="21600,21600">
                  <v:path/>
                  <v:fill on="f" focussize="0,0"/>
                  <v:stroke on="f"/>
                  <v:imagedata r:id="rId137" o:title=""/>
                  <o:lock v:ext="edit" aspectratio="t"/>
                  <w10:wrap type="none"/>
                  <w10:anchorlock/>
                </v:shape>
                <o:OLEObject Type="Embed" ProgID="Equation.KSEE3" ShapeID="_x0000_i1098" DrawAspect="Content" ObjectID="_1468075798" r:id="rId136">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0.4217</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9.3299</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0.1197</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0.2089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氧化钙</w:t>
            </w:r>
            <w:r>
              <w:rPr>
                <w:rFonts w:hint="default" w:asciiTheme="minorAscii" w:hAnsiTheme="minorAscii" w:eastAsiaTheme="minorEastAsia"/>
                <w:b/>
                <w:bCs/>
                <w:position w:val="-10"/>
                <w:sz w:val="21"/>
                <w:vertAlign w:val="baseline"/>
                <w:lang w:val="en-US" w:eastAsia="zh-CN"/>
              </w:rPr>
              <w:object>
                <v:shape id="_x0000_i1099" o:spt="75" type="#_x0000_t75" style="height:14.15pt;width:27.45pt;" o:ole="t" filled="f" o:preferrelative="t" stroked="f" coordsize="21600,21600">
                  <v:path/>
                  <v:fill on="f" focussize="0,0"/>
                  <v:stroke on="f"/>
                  <v:imagedata r:id="rId139" o:title=""/>
                  <o:lock v:ext="edit" aspectratio="t"/>
                  <w10:wrap type="none"/>
                  <w10:anchorlock/>
                </v:shape>
                <o:OLEObject Type="Embed" ProgID="Equation.KSEE3" ShapeID="_x0000_i1099" DrawAspect="Content" ObjectID="_1468075799" r:id="rId138">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0.6709</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5.3478</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2.1678</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1.0389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氧化镁</w:t>
            </w:r>
            <w:r>
              <w:rPr>
                <w:rFonts w:hint="default" w:asciiTheme="minorAscii" w:hAnsiTheme="minorAscii" w:eastAsiaTheme="minorEastAsia"/>
                <w:b/>
                <w:bCs/>
                <w:position w:val="-10"/>
                <w:sz w:val="21"/>
                <w:vertAlign w:val="baseline"/>
                <w:lang w:val="en-US" w:eastAsia="zh-CN"/>
              </w:rPr>
              <w:object>
                <v:shape id="_x0000_i1100" o:spt="75" type="#_x0000_t75" style="height:14.15pt;width:29.95pt;" o:ole="t" filled="f" o:preferrelative="t" stroked="f" coordsize="21600,21600">
                  <v:path/>
                  <v:fill on="f" focussize="0,0"/>
                  <v:stroke on="f"/>
                  <v:imagedata r:id="rId141" o:title=""/>
                  <o:lock v:ext="edit" aspectratio="t"/>
                  <w10:wrap type="none"/>
                  <w10:anchorlock/>
                </v:shape>
                <o:OLEObject Type="Embed" ProgID="Equation.KSEE3" ShapeID="_x0000_i1100" DrawAspect="Content" ObjectID="_1468075800" r:id="rId140">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0.0491</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1.0547</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0.6373</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0.4639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center"/>
              <w:textAlignment w:val="center"/>
              <w:rPr>
                <w:rFonts w:hint="default" w:ascii="Times New Roman" w:hAnsi="Times New Roman" w:cs="Times New Roman"/>
                <w:b/>
                <w:bCs/>
                <w:sz w:val="24"/>
                <w:szCs w:val="24"/>
                <w:lang w:val="en-US" w:eastAsia="zh-CN"/>
              </w:rPr>
            </w:pPr>
            <w:r>
              <w:rPr>
                <w:rFonts w:hint="eastAsia" w:eastAsiaTheme="minorEastAsia"/>
                <w:b/>
                <w:bCs/>
                <w:kern w:val="21"/>
                <w:position w:val="0"/>
                <w:sz w:val="21"/>
                <w:vertAlign w:val="baseline"/>
                <w:lang w:val="en-US" w:eastAsia="zh-CN"/>
              </w:rPr>
              <w:t>氧化铝</w:t>
            </w:r>
            <w:r>
              <w:rPr>
                <w:rFonts w:hint="default" w:asciiTheme="minorAscii" w:hAnsiTheme="minorAscii" w:eastAsiaTheme="minorEastAsia"/>
                <w:b/>
                <w:bCs/>
                <w:kern w:val="21"/>
                <w:position w:val="0"/>
                <w:sz w:val="21"/>
                <w:vertAlign w:val="baseline"/>
                <w:lang w:val="en-US" w:eastAsia="zh-CN"/>
              </w:rPr>
              <w:object>
                <v:shape id="_x0000_i1101" o:spt="75" type="#_x0000_t75" style="height:14.15pt;width:30.65pt;" o:ole="t" filled="f" o:preferrelative="t" stroked="f" coordsize="21600,21600">
                  <v:path/>
                  <v:fill on="f" focussize="0,0"/>
                  <v:stroke on="f"/>
                  <v:imagedata r:id="rId143" o:title=""/>
                  <o:lock v:ext="edit" aspectratio="t"/>
                  <w10:wrap type="none"/>
                  <w10:anchorlock/>
                </v:shape>
                <o:OLEObject Type="Embed" ProgID="Equation.KSEE3" ShapeID="_x0000_i1101" DrawAspect="Content" ObjectID="_1468075801" r:id="rId142">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1.4937</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6.3477</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3.3613</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3.2031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center"/>
              <w:textAlignment w:val="center"/>
              <w:rPr>
                <w:rFonts w:hint="default" w:ascii="Times New Roman" w:hAnsi="Times New Roman" w:cs="Times New Roman"/>
                <w:b/>
                <w:bCs/>
                <w:sz w:val="24"/>
                <w:szCs w:val="24"/>
                <w:lang w:val="en-US" w:eastAsia="zh-CN"/>
              </w:rPr>
            </w:pPr>
            <w:r>
              <w:rPr>
                <w:rFonts w:hint="eastAsia" w:eastAsiaTheme="minorEastAsia"/>
                <w:b/>
                <w:bCs/>
                <w:position w:val="0"/>
                <w:sz w:val="21"/>
                <w:vertAlign w:val="baseline"/>
                <w:lang w:val="en-US" w:eastAsia="zh-CN"/>
              </w:rPr>
              <w:t>氧化铁</w:t>
            </w:r>
            <w:r>
              <w:rPr>
                <w:rFonts w:hint="default" w:asciiTheme="minorAscii" w:hAnsiTheme="minorAscii" w:eastAsiaTheme="minorEastAsia"/>
                <w:b/>
                <w:bCs/>
                <w:position w:val="0"/>
                <w:sz w:val="21"/>
                <w:vertAlign w:val="baseline"/>
                <w:lang w:val="en-US" w:eastAsia="zh-CN"/>
              </w:rPr>
              <w:object>
                <v:shape id="_x0000_i1102" o:spt="75" type="#_x0000_t75" style="height:14.15pt;width:31.45pt;" o:ole="t" filled="f" o:preferrelative="t" stroked="f" coordsize="21600,21600">
                  <v:path/>
                  <v:fill on="f" focussize="0,0"/>
                  <v:stroke on="f"/>
                  <v:imagedata r:id="rId145" o:title=""/>
                  <o:lock v:ext="edit" aspectratio="t"/>
                  <w10:wrap type="none"/>
                  <w10:anchorlock/>
                </v:shape>
                <o:OLEObject Type="Embed" ProgID="Equation.KSEE3" ShapeID="_x0000_i1102" DrawAspect="Content" ObjectID="_1468075802" r:id="rId144">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0.2382</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1.7726</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0.4383</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0.7174</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氧化铜</w:t>
            </w:r>
            <w:r>
              <w:rPr>
                <w:rFonts w:hint="default" w:asciiTheme="minorAscii" w:hAnsiTheme="minorAscii" w:eastAsiaTheme="minorEastAsia"/>
                <w:b/>
                <w:bCs/>
                <w:position w:val="-10"/>
                <w:sz w:val="21"/>
                <w:vertAlign w:val="baseline"/>
                <w:lang w:val="en-US" w:eastAsia="zh-CN"/>
              </w:rPr>
              <w:object>
                <v:shape id="_x0000_i1103" o:spt="75" type="#_x0000_t75" style="height:14.15pt;width:27.45pt;" o:ole="t" filled="f" o:preferrelative="t" stroked="f" coordsize="21600,21600">
                  <v:path/>
                  <v:fill on="f" focussize="0,0"/>
                  <v:stroke on="f"/>
                  <v:imagedata r:id="rId147" o:title=""/>
                  <o:lock v:ext="edit" aspectratio="t"/>
                  <w10:wrap type="none"/>
                  <w10:anchorlock/>
                </v:shape>
                <o:OLEObject Type="Embed" ProgID="Equation.KSEE3" ShapeID="_x0000_i1103" DrawAspect="Content" ObjectID="_1468075803" r:id="rId146">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1.587</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2.3159</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1.7223</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0.7201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氧化铅</w:t>
            </w:r>
            <w:r>
              <w:rPr>
                <w:rFonts w:hint="default" w:asciiTheme="minorAscii" w:hAnsiTheme="minorAscii" w:eastAsiaTheme="minorEastAsia"/>
                <w:b/>
                <w:bCs/>
                <w:position w:val="-10"/>
                <w:sz w:val="21"/>
                <w:vertAlign w:val="baseline"/>
                <w:lang w:val="en-US" w:eastAsia="zh-CN"/>
              </w:rPr>
              <w:object>
                <v:shape id="_x0000_i1104" o:spt="75" type="#_x0000_t75" style="height:14.15pt;width:27.45pt;" o:ole="t" filled="f" o:preferrelative="t" stroked="f" coordsize="21600,21600">
                  <v:path/>
                  <v:fill on="f" focussize="0,0"/>
                  <v:stroke on="f"/>
                  <v:imagedata r:id="rId149" o:title=""/>
                  <o:lock v:ext="edit" aspectratio="t"/>
                  <w10:wrap type="none"/>
                  <w10:anchorlock/>
                </v:shape>
                <o:OLEObject Type="Embed" ProgID="Equation.KSEE3" ShapeID="_x0000_i1104" DrawAspect="Content" ObjectID="_1468075804" r:id="rId148">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0.2962</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35.4302</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21.9275</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氧化钡</w:t>
            </w:r>
            <w:r>
              <w:rPr>
                <w:rFonts w:hint="default" w:asciiTheme="minorAscii" w:hAnsiTheme="minorAscii" w:eastAsiaTheme="minorEastAsia"/>
                <w:b/>
                <w:bCs/>
                <w:position w:val="-10"/>
                <w:sz w:val="21"/>
                <w:vertAlign w:val="baseline"/>
                <w:lang w:val="en-US" w:eastAsia="zh-CN"/>
              </w:rPr>
              <w:object>
                <v:shape id="_x0000_i1105" o:spt="75" type="#_x0000_t75" style="height:14.15pt;width:27.45pt;" o:ole="t" filled="f" o:preferrelative="t" stroked="f" coordsize="21600,21600">
                  <v:path/>
                  <v:fill on="f" focussize="0,0"/>
                  <v:stroke on="f"/>
                  <v:imagedata r:id="rId151" o:title=""/>
                  <o:lock v:ext="edit" aspectratio="t"/>
                  <w10:wrap type="none"/>
                  <w10:anchorlock/>
                </v:shape>
                <o:OLEObject Type="Embed" ProgID="Equation.KSEE3" ShapeID="_x0000_i1105" DrawAspect="Content" ObjectID="_1468075805" r:id="rId150">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0.3923</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9.5842</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8.6457</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center"/>
              <w:textAlignment w:val="center"/>
              <w:rPr>
                <w:rFonts w:hint="default" w:ascii="Times New Roman" w:hAnsi="Times New Roman" w:cs="Times New Roman"/>
                <w:b/>
                <w:bCs/>
                <w:sz w:val="24"/>
                <w:szCs w:val="24"/>
                <w:lang w:val="en-US" w:eastAsia="zh-CN"/>
              </w:rPr>
            </w:pPr>
            <w:r>
              <w:rPr>
                <w:rFonts w:hint="eastAsia" w:eastAsiaTheme="minorEastAsia"/>
                <w:b/>
                <w:bCs/>
                <w:position w:val="0"/>
                <w:sz w:val="21"/>
                <w:vertAlign w:val="baseline"/>
                <w:lang w:val="en-US" w:eastAsia="zh-CN"/>
              </w:rPr>
              <w:t>五氧化二磷</w:t>
            </w:r>
            <w:r>
              <w:rPr>
                <w:rFonts w:hint="default" w:asciiTheme="minorAscii" w:hAnsiTheme="minorAscii" w:eastAsiaTheme="minorEastAsia"/>
                <w:b/>
                <w:bCs/>
                <w:position w:val="0"/>
                <w:sz w:val="21"/>
                <w:vertAlign w:val="baseline"/>
                <w:lang w:val="en-US" w:eastAsia="zh-CN"/>
              </w:rPr>
              <w:object>
                <v:shape id="_x0000_i1106" o:spt="75" type="#_x0000_t75" style="height:14.15pt;width:25.95pt;" o:ole="t" filled="f" o:preferrelative="t" stroked="f" coordsize="21600,21600">
                  <v:path/>
                  <v:fill on="f" focussize="0,0"/>
                  <v:stroke on="f"/>
                  <v:imagedata r:id="rId153" o:title=""/>
                  <o:lock v:ext="edit" aspectratio="t"/>
                  <w10:wrap type="none"/>
                  <w10:anchorlock/>
                </v:shape>
                <o:OLEObject Type="Embed" ProgID="Equation.KSEE3" ShapeID="_x0000_i1106" DrawAspect="Content" ObjectID="_1468075806" r:id="rId152">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0.2566</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1.1741</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3.4867</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0.6719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氧化锶</w:t>
            </w:r>
            <w:r>
              <w:rPr>
                <w:rFonts w:hint="default" w:asciiTheme="minorAscii" w:hAnsiTheme="minorAscii" w:eastAsiaTheme="minorEastAsia"/>
                <w:b/>
                <w:bCs/>
                <w:position w:val="-10"/>
                <w:sz w:val="21"/>
                <w:vertAlign w:val="baseline"/>
                <w:lang w:val="en-US" w:eastAsia="zh-CN"/>
              </w:rPr>
              <w:object>
                <v:shape id="_x0000_i1107" o:spt="75" type="#_x0000_t75" style="height:14.15pt;width:25.8pt;" o:ole="t" filled="f" o:preferrelative="t" stroked="f" coordsize="21600,21600">
                  <v:path/>
                  <v:fill on="f" focussize="0,0"/>
                  <v:stroke on="f"/>
                  <v:imagedata r:id="rId155" o:title=""/>
                  <o:lock v:ext="edit" aspectratio="t"/>
                  <w10:wrap type="none"/>
                  <w10:anchorlock/>
                </v:shape>
                <o:OLEObject Type="Embed" ProgID="Equation.KSEE3" ShapeID="_x0000_i1107" DrawAspect="Content" ObjectID="_1468075807" r:id="rId154">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0.034</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0.3524</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0.2094</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氧化锡</w:t>
            </w:r>
            <w:r>
              <w:rPr>
                <w:rFonts w:hint="default" w:asciiTheme="minorAscii" w:hAnsiTheme="minorAscii" w:eastAsiaTheme="minorEastAsia"/>
                <w:b/>
                <w:bCs/>
                <w:position w:val="-10"/>
                <w:sz w:val="21"/>
                <w:vertAlign w:val="baseline"/>
                <w:lang w:val="en-US" w:eastAsia="zh-CN"/>
              </w:rPr>
              <w:object>
                <v:shape id="_x0000_i1108" o:spt="75" type="#_x0000_t75" style="height:14.15pt;width:29.95pt;" o:ole="t" filled="f" o:preferrelative="t" stroked="f" coordsize="21600,21600">
                  <v:path/>
                  <v:fill on="f" focussize="0,0"/>
                  <v:stroke on="f"/>
                  <v:imagedata r:id="rId157" o:title=""/>
                  <o:lock v:ext="edit" aspectratio="t"/>
                  <w10:wrap type="none"/>
                  <w10:anchorlock/>
                </v:shape>
                <o:OLEObject Type="Embed" ProgID="Equation.KSEE3" ShapeID="_x0000_i1108" DrawAspect="Content" ObjectID="_1468075808" r:id="rId156">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0.0884</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0.0251</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0.0376</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二氧化硫</w:t>
            </w:r>
            <w:r>
              <w:rPr>
                <w:rFonts w:hint="default" w:asciiTheme="minorAscii" w:hAnsiTheme="minorAscii" w:eastAsiaTheme="minorEastAsia"/>
                <w:b/>
                <w:bCs/>
                <w:position w:val="-10"/>
                <w:sz w:val="21"/>
                <w:vertAlign w:val="baseline"/>
                <w:lang w:val="en-US" w:eastAsia="zh-CN"/>
              </w:rPr>
              <w:object>
                <v:shape id="_x0000_i1109" o:spt="75" type="#_x0000_t75" style="height:14.15pt;width:24.95pt;" o:ole="t" filled="f" o:preferrelative="t" stroked="f" coordsize="21600,21600">
                  <v:path/>
                  <v:fill on="f" focussize="0,0"/>
                  <v:stroke on="f"/>
                  <v:imagedata r:id="rId159" o:title=""/>
                  <o:lock v:ext="edit" aspectratio="t"/>
                  <w10:wrap type="none"/>
                  <w10:anchorlock/>
                </v:shape>
                <o:OLEObject Type="Embed" ProgID="Equation.KSEE3" ShapeID="_x0000_i1109" DrawAspect="Content" ObjectID="_1468075809" r:id="rId158">
                  <o:LockedField>false</o:LockedField>
                </o:OLEObject>
              </w:objec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0.0634</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0.4576</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0.1371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9"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b/>
                <w:bCs/>
                <w:vertAlign w:val="baseline"/>
                <w:lang w:val="en-US" w:eastAsia="zh-CN"/>
              </w:rPr>
              <w:t>总含量</w:t>
            </w:r>
          </w:p>
        </w:tc>
        <w:tc>
          <w:tcPr>
            <w:tcW w:w="1288"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99.522</w:t>
            </w:r>
          </w:p>
        </w:tc>
        <w:tc>
          <w:tcPr>
            <w:tcW w:w="134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98.1636</w:t>
            </w:r>
          </w:p>
        </w:tc>
        <w:tc>
          <w:tcPr>
            <w:tcW w:w="1473"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97.3764</w:t>
            </w:r>
          </w:p>
        </w:tc>
        <w:tc>
          <w:tcPr>
            <w:tcW w:w="1374"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szCs w:val="24"/>
                <w:lang w:val="en-US" w:eastAsia="zh-CN"/>
              </w:rPr>
            </w:pPr>
            <w:r>
              <w:rPr>
                <w:rFonts w:hint="eastAsia"/>
                <w:vertAlign w:val="baseline"/>
                <w:lang w:val="en-US" w:eastAsia="zh-CN"/>
              </w:rPr>
              <w:t>97.581</w:t>
            </w:r>
          </w:p>
        </w:tc>
      </w:tr>
    </w:tbl>
    <w:p>
      <w:pPr>
        <w:keepNext w:val="0"/>
        <w:keepLines w:val="0"/>
        <w:pageBreakBefore w:val="0"/>
        <w:widowControl w:val="0"/>
        <w:numPr>
          <w:ilvl w:val="0"/>
          <w:numId w:val="0"/>
        </w:numPr>
        <w:kinsoku/>
        <w:wordWrap/>
        <w:overflowPunct/>
        <w:topLinePunct w:val="0"/>
        <w:autoSpaceDE/>
        <w:autoSpaceDN/>
        <w:bidi w:val="0"/>
        <w:adjustRightInd/>
        <w:snapToGrid/>
        <w:jc w:val="left"/>
        <w:textAlignment w:val="center"/>
        <w:rPr>
          <w:rFonts w:hint="default" w:ascii="Times New Roman" w:hAnsi="Times New Roman" w:cs="Times New Roman"/>
          <w:i w:val="0"/>
          <w:iCs w:val="0"/>
          <w:caps w:val="0"/>
          <w:color w:val="000000" w:themeColor="text1"/>
          <w:spacing w:val="0"/>
          <w:position w:val="0"/>
          <w:sz w:val="24"/>
          <w:szCs w:val="24"/>
          <w:shd w:val="clear" w:fill="FFFFFF"/>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atLeast"/>
        <w:jc w:val="both"/>
        <w:textAlignment w:val="auto"/>
        <w:rPr>
          <w:rFonts w:hint="default" w:ascii="Times New Roman" w:hAnsi="Times New Roman" w:cs="Times New Roman"/>
          <w:b/>
          <w:bCs/>
          <w:color w:val="000000"/>
          <w:kern w:val="0"/>
          <w:sz w:val="24"/>
          <w:szCs w:val="24"/>
          <w:lang w:val="en-US" w:eastAsia="zh-CN" w:bidi="ar"/>
        </w:rPr>
      </w:pPr>
      <w:r>
        <w:rPr>
          <w:rFonts w:hint="default" w:ascii="Times New Roman" w:hAnsi="Times New Roman" w:cs="Times New Roman"/>
          <w:b/>
          <w:bCs/>
          <w:color w:val="000000"/>
          <w:kern w:val="0"/>
          <w:sz w:val="24"/>
          <w:szCs w:val="24"/>
          <w:lang w:val="en-US" w:eastAsia="zh-CN" w:bidi="ar"/>
        </w:rPr>
        <w:t>5.2 问题二的模型的建立与求解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atLeast"/>
        <w:ind w:left="0" w:leftChars="0" w:right="0" w:firstLine="480" w:firstLineChars="200"/>
        <w:jc w:val="left"/>
        <w:textAlignment w:val="auto"/>
        <w:rPr>
          <w:rFonts w:hint="default" w:ascii="Times New Roman" w:hAnsi="Times New Roman" w:eastAsia="宋体" w:cs="Times New Roman"/>
          <w:b w:val="0"/>
          <w:bCs w:val="0"/>
          <w:color w:val="000000"/>
          <w:kern w:val="0"/>
          <w:sz w:val="24"/>
          <w:szCs w:val="24"/>
          <w:highlight w:val="none"/>
          <w:lang w:eastAsia="zh-CN" w:bidi="ar"/>
        </w:rPr>
      </w:pPr>
      <w:r>
        <w:rPr>
          <w:rFonts w:hint="default" w:ascii="Times New Roman" w:hAnsi="Times New Roman" w:eastAsia="宋体" w:cs="Times New Roman"/>
          <w:color w:val="000000"/>
          <w:sz w:val="24"/>
          <w:szCs w:val="24"/>
        </w:rPr>
        <w:t>依据附件数据分析高钾玻璃、铅钡玻璃的分类规律</w:t>
      </w:r>
      <w:r>
        <w:rPr>
          <w:rFonts w:hint="eastAsia" w:cs="Times New Roman"/>
          <w:color w:val="000000"/>
          <w:sz w:val="24"/>
          <w:szCs w:val="24"/>
          <w:lang w:eastAsia="zh-CN"/>
        </w:rPr>
        <w:t>，</w:t>
      </w:r>
      <w:r>
        <w:rPr>
          <w:rFonts w:hint="default" w:ascii="Times New Roman" w:hAnsi="Times New Roman" w:eastAsia="宋体" w:cs="Times New Roman"/>
          <w:b w:val="0"/>
          <w:bCs w:val="0"/>
          <w:color w:val="000000"/>
          <w:kern w:val="0"/>
          <w:sz w:val="24"/>
          <w:szCs w:val="24"/>
          <w:highlight w:val="none"/>
          <w:lang w:eastAsia="zh-CN" w:bidi="ar"/>
        </w:rPr>
        <w:t>通过观察附件中表单2的数据</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以及第一问两类玻璃成分含量柱状图</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对比两类玻璃在哪些化学成分含量有明显的分层变化</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并将其作为两类玻璃的分类依据；由于要根据化学成分进行亚类划分</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考虑使用机器学习中的随机森林模型</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得到</w:t>
      </w:r>
      <w:r>
        <w:rPr>
          <w:rFonts w:hint="default" w:ascii="Times New Roman" w:hAnsi="Times New Roman" w:eastAsia="宋体" w:cs="Times New Roman"/>
          <w:b w:val="0"/>
          <w:bCs w:val="0"/>
          <w:color w:val="000000"/>
          <w:kern w:val="0"/>
          <w:sz w:val="24"/>
          <w:szCs w:val="24"/>
          <w:lang w:val="en-US" w:eastAsia="zh-CN" w:bidi="ar"/>
        </w:rPr>
        <w:t>各</w:t>
      </w:r>
      <w:r>
        <w:rPr>
          <w:rFonts w:hint="default" w:cs="Times New Roman"/>
          <w:b w:val="0"/>
          <w:bCs w:val="0"/>
          <w:color w:val="000000"/>
          <w:kern w:val="0"/>
          <w:sz w:val="24"/>
          <w:szCs w:val="24"/>
          <w:lang w:eastAsia="zh-CN" w:bidi="ar"/>
        </w:rPr>
        <w:t>化学成分</w:t>
      </w:r>
      <w:r>
        <w:rPr>
          <w:rFonts w:hint="default" w:ascii="Times New Roman" w:hAnsi="Times New Roman" w:eastAsia="宋体" w:cs="Times New Roman"/>
          <w:b w:val="0"/>
          <w:bCs w:val="0"/>
          <w:color w:val="000000"/>
          <w:kern w:val="0"/>
          <w:sz w:val="24"/>
          <w:szCs w:val="24"/>
          <w:lang w:val="en-US" w:eastAsia="zh-CN" w:bidi="ar"/>
        </w:rPr>
        <w:t>的重要性</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highlight w:val="none"/>
          <w:lang w:eastAsia="zh-CN" w:bidi="ar"/>
        </w:rPr>
        <w:t>筛选出对化学成分含量影响最大的指标</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通过两种玻璃的这些指标含量的多少</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使用个案排秩进行综合排名</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根据分数高低</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将每类玻璃进行合适的分组。最后通过绘制观察</w:t>
      </w:r>
      <w:r>
        <w:rPr>
          <w:rFonts w:hint="eastAsia" w:cs="Times New Roman"/>
          <w:b w:val="0"/>
          <w:bCs w:val="0"/>
          <w:color w:val="000000"/>
          <w:kern w:val="0"/>
          <w:sz w:val="24"/>
          <w:szCs w:val="24"/>
          <w:highlight w:val="none"/>
          <w:lang w:eastAsia="zh-CN" w:bidi="ar"/>
        </w:rPr>
        <w:t>混淆矩阵</w:t>
      </w:r>
      <w:r>
        <w:rPr>
          <w:rFonts w:hint="default" w:ascii="Times New Roman" w:hAnsi="Times New Roman" w:eastAsia="宋体" w:cs="Times New Roman"/>
          <w:b w:val="0"/>
          <w:bCs w:val="0"/>
          <w:color w:val="000000"/>
          <w:kern w:val="0"/>
          <w:sz w:val="24"/>
          <w:szCs w:val="24"/>
          <w:highlight w:val="none"/>
          <w:lang w:eastAsia="zh-CN" w:bidi="ar"/>
        </w:rPr>
        <w:t>进行合理性分析</w:t>
      </w:r>
      <w:r>
        <w:rPr>
          <w:rFonts w:hint="eastAsia" w:cs="Times New Roman"/>
          <w:b w:val="0"/>
          <w:bCs w:val="0"/>
          <w:color w:val="000000"/>
          <w:kern w:val="0"/>
          <w:sz w:val="24"/>
          <w:szCs w:val="24"/>
          <w:highlight w:val="none"/>
          <w:lang w:eastAsia="zh-CN" w:bidi="ar"/>
        </w:rPr>
        <w:t>；</w:t>
      </w:r>
      <w:r>
        <w:rPr>
          <w:rFonts w:hint="eastAsia" w:cs="Times New Roman"/>
          <w:b w:val="0"/>
          <w:bCs w:val="0"/>
          <w:color w:val="000000"/>
          <w:kern w:val="0"/>
          <w:sz w:val="24"/>
          <w:szCs w:val="24"/>
          <w:highlight w:val="none"/>
          <w:lang w:val="en-US" w:eastAsia="zh-CN" w:bidi="ar"/>
        </w:rPr>
        <w:t>最后</w:t>
      </w:r>
      <w:r>
        <w:rPr>
          <w:rFonts w:hint="eastAsia" w:cs="Times New Roman"/>
          <w:b w:val="0"/>
          <w:bCs w:val="0"/>
          <w:color w:val="000000"/>
          <w:kern w:val="0"/>
          <w:sz w:val="24"/>
          <w:szCs w:val="24"/>
          <w:highlight w:val="none"/>
          <w:lang w:eastAsia="zh-CN" w:bidi="ar"/>
        </w:rPr>
        <w:t>将</w:t>
      </w:r>
      <w:r>
        <w:rPr>
          <w:rFonts w:hint="eastAsia" w:cs="Times New Roman"/>
          <w:b w:val="0"/>
          <w:bCs w:val="0"/>
          <w:color w:val="000000"/>
          <w:kern w:val="0"/>
          <w:sz w:val="24"/>
          <w:szCs w:val="24"/>
          <w:highlight w:val="none"/>
          <w:lang w:val="en-US" w:eastAsia="zh-CN" w:bidi="ar"/>
        </w:rPr>
        <w:t>表单2</w:t>
      </w:r>
      <w:r>
        <w:rPr>
          <w:rFonts w:hint="eastAsia" w:cs="Times New Roman"/>
          <w:b w:val="0"/>
          <w:bCs w:val="0"/>
          <w:color w:val="000000"/>
          <w:kern w:val="0"/>
          <w:sz w:val="24"/>
          <w:szCs w:val="24"/>
          <w:highlight w:val="none"/>
          <w:lang w:eastAsia="zh-CN" w:bidi="ar"/>
        </w:rPr>
        <w:t>中的</w:t>
      </w:r>
      <w:r>
        <w:rPr>
          <w:rFonts w:hint="eastAsia" w:cs="Times New Roman"/>
          <w:b w:val="0"/>
          <w:bCs w:val="0"/>
          <w:color w:val="000000"/>
          <w:kern w:val="0"/>
          <w:sz w:val="24"/>
          <w:szCs w:val="24"/>
          <w:highlight w:val="none"/>
          <w:lang w:val="en-US" w:eastAsia="zh-CN" w:bidi="ar"/>
        </w:rPr>
        <w:t>数据赋予上下10%的扰动进行敏感性分析，重新对数据进行预测分类，对比预测分类和实际分类的差异。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atLeast"/>
        <w:jc w:val="both"/>
        <w:textAlignment w:val="auto"/>
        <w:rPr>
          <w:rFonts w:hint="default" w:ascii="Times New Roman" w:hAnsi="Times New Roman" w:cs="Times New Roman"/>
          <w:b/>
          <w:bCs/>
          <w:color w:val="000000"/>
          <w:kern w:val="0"/>
          <w:sz w:val="24"/>
          <w:szCs w:val="24"/>
          <w:lang w:eastAsia="zh-CN" w:bidi="ar"/>
        </w:rPr>
      </w:pPr>
      <w:r>
        <w:rPr>
          <w:rFonts w:hint="default" w:ascii="Times New Roman" w:hAnsi="Times New Roman" w:cs="Times New Roman"/>
          <w:b/>
          <w:bCs/>
          <w:color w:val="000000"/>
          <w:kern w:val="0"/>
          <w:sz w:val="24"/>
          <w:szCs w:val="24"/>
          <w:lang w:val="en-US" w:eastAsia="zh-CN" w:bidi="ar"/>
        </w:rPr>
        <w:t>5.2.1</w:t>
      </w:r>
      <w:r>
        <w:rPr>
          <w:rFonts w:hint="default" w:ascii="Times New Roman" w:hAnsi="Times New Roman" w:cs="Times New Roman"/>
          <w:b/>
          <w:bCs/>
          <w:color w:val="000000"/>
          <w:kern w:val="0"/>
          <w:sz w:val="24"/>
          <w:szCs w:val="24"/>
          <w:lang w:eastAsia="zh-CN" w:bidi="ar"/>
        </w:rPr>
        <w:t xml:space="preserve"> 两类玻璃的分类规律分析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atLeast"/>
        <w:ind w:left="0" w:leftChars="0" w:firstLine="480" w:firstLineChars="200"/>
        <w:jc w:val="both"/>
        <w:textAlignment w:val="auto"/>
        <w:rPr>
          <w:rFonts w:hint="default" w:ascii="Times New Roman" w:hAnsi="Times New Roman" w:cs="Times New Roman"/>
          <w:b w:val="0"/>
          <w:bCs w:val="0"/>
          <w:color w:val="000000"/>
          <w:kern w:val="0"/>
          <w:sz w:val="24"/>
          <w:szCs w:val="24"/>
          <w:lang w:eastAsia="zh-CN" w:bidi="ar"/>
        </w:rPr>
      </w:pPr>
      <w:r>
        <w:rPr>
          <w:rFonts w:hint="default" w:ascii="Times New Roman" w:hAnsi="Times New Roman" w:cs="Times New Roman"/>
          <w:b w:val="0"/>
          <w:bCs w:val="0"/>
          <w:color w:val="000000"/>
          <w:kern w:val="0"/>
          <w:sz w:val="24"/>
          <w:szCs w:val="24"/>
          <w:lang w:eastAsia="zh-CN" w:bidi="ar"/>
        </w:rPr>
        <w:t>通过观察表单</w:t>
      </w:r>
      <w:r>
        <w:rPr>
          <w:rFonts w:hint="eastAsia" w:cs="Times New Roman"/>
          <w:b w:val="0"/>
          <w:bCs w:val="0"/>
          <w:color w:val="000000"/>
          <w:kern w:val="0"/>
          <w:sz w:val="24"/>
          <w:szCs w:val="24"/>
          <w:lang w:val="en-US" w:eastAsia="zh-CN" w:bidi="ar"/>
        </w:rPr>
        <w:t>2</w:t>
      </w:r>
      <w:r>
        <w:rPr>
          <w:rFonts w:hint="default" w:ascii="Times New Roman" w:hAnsi="Times New Roman" w:cs="Times New Roman"/>
          <w:b w:val="0"/>
          <w:bCs w:val="0"/>
          <w:color w:val="000000"/>
          <w:kern w:val="0"/>
          <w:sz w:val="24"/>
          <w:szCs w:val="24"/>
          <w:lang w:eastAsia="zh-CN" w:bidi="ar"/>
        </w:rPr>
        <w:t>中的数据可以发现高钾类玻璃的氧化铅和氧化钡</w:t>
      </w:r>
      <w:r>
        <w:rPr>
          <w:rFonts w:hint="eastAsia" w:cs="Times New Roman"/>
          <w:b w:val="0"/>
          <w:bCs w:val="0"/>
          <w:color w:val="000000"/>
          <w:kern w:val="0"/>
          <w:sz w:val="24"/>
          <w:szCs w:val="24"/>
          <w:lang w:val="en-US" w:eastAsia="zh-CN" w:bidi="ar"/>
        </w:rPr>
        <w:t>两个化学指标</w:t>
      </w:r>
      <w:r>
        <w:rPr>
          <w:rFonts w:hint="default" w:ascii="Times New Roman" w:hAnsi="Times New Roman" w:cs="Times New Roman"/>
          <w:b w:val="0"/>
          <w:bCs w:val="0"/>
          <w:color w:val="000000"/>
          <w:kern w:val="0"/>
          <w:sz w:val="24"/>
          <w:szCs w:val="24"/>
          <w:lang w:eastAsia="zh-CN" w:bidi="ar"/>
        </w:rPr>
        <w:t>数据缺失较多并且有数据的样本含量也很少</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而铅钡</w:t>
      </w:r>
      <w:r>
        <w:rPr>
          <w:rFonts w:hint="eastAsia" w:cs="Times New Roman"/>
          <w:b w:val="0"/>
          <w:bCs w:val="0"/>
          <w:color w:val="000000"/>
          <w:kern w:val="0"/>
          <w:sz w:val="24"/>
          <w:szCs w:val="24"/>
          <w:lang w:val="en-US" w:eastAsia="zh-CN" w:bidi="ar"/>
        </w:rPr>
        <w:t>类</w:t>
      </w:r>
      <w:r>
        <w:rPr>
          <w:rFonts w:hint="default" w:ascii="Times New Roman" w:hAnsi="Times New Roman" w:cs="Times New Roman"/>
          <w:b w:val="0"/>
          <w:bCs w:val="0"/>
          <w:color w:val="000000"/>
          <w:kern w:val="0"/>
          <w:sz w:val="24"/>
          <w:szCs w:val="24"/>
          <w:lang w:eastAsia="zh-CN" w:bidi="ar"/>
        </w:rPr>
        <w:t>玻璃这两种成分的含量很</w:t>
      </w:r>
      <w:r>
        <w:rPr>
          <w:rFonts w:hint="eastAsia" w:cs="Times New Roman"/>
          <w:b w:val="0"/>
          <w:bCs w:val="0"/>
          <w:color w:val="000000"/>
          <w:kern w:val="0"/>
          <w:sz w:val="24"/>
          <w:szCs w:val="24"/>
          <w:lang w:val="en-US" w:eastAsia="zh-CN" w:bidi="ar"/>
        </w:rPr>
        <w:t>高，</w:t>
      </w:r>
      <w:r>
        <w:rPr>
          <w:rFonts w:hint="default" w:ascii="Times New Roman" w:hAnsi="Times New Roman" w:cs="Times New Roman"/>
          <w:b w:val="0"/>
          <w:bCs w:val="0"/>
          <w:color w:val="000000"/>
          <w:kern w:val="0"/>
          <w:sz w:val="24"/>
          <w:szCs w:val="24"/>
          <w:lang w:eastAsia="zh-CN" w:bidi="ar"/>
        </w:rPr>
        <w:t>并且缺失值很少</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高钾类玻璃出现了明显的断层；</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spacing w:line="400" w:lineRule="atLeast"/>
        <w:ind w:firstLine="480" w:firstLineChars="200"/>
        <w:jc w:val="both"/>
        <w:textAlignment w:val="auto"/>
        <w:rPr>
          <w:rFonts w:hint="default" w:ascii="Times New Roman" w:hAnsi="Times New Roman" w:cs="Times New Roman"/>
          <w:b w:val="0"/>
          <w:bCs w:val="0"/>
          <w:color w:val="000000"/>
          <w:kern w:val="0"/>
          <w:sz w:val="24"/>
          <w:szCs w:val="24"/>
          <w:highlight w:val="none"/>
          <w:lang w:val="en-US" w:eastAsia="zh-CN" w:bidi="ar"/>
        </w:rPr>
      </w:pPr>
      <w:r>
        <w:rPr>
          <w:rFonts w:hint="default" w:ascii="Times New Roman" w:hAnsi="Times New Roman" w:cs="Times New Roman"/>
          <w:b w:val="0"/>
          <w:bCs w:val="0"/>
          <w:color w:val="000000"/>
          <w:kern w:val="0"/>
          <w:sz w:val="24"/>
          <w:szCs w:val="24"/>
          <w:highlight w:val="none"/>
          <w:lang w:eastAsia="zh-CN" w:bidi="ar"/>
        </w:rPr>
        <w:t>将两类玻璃风化前和风化后各化学成分含量求平均值绘制出柱状图</w:t>
      </w:r>
      <w:r>
        <w:rPr>
          <w:rFonts w:hint="eastAsia" w:cs="Times New Roman"/>
          <w:b w:val="0"/>
          <w:bCs w:val="0"/>
          <w:color w:val="000000"/>
          <w:kern w:val="0"/>
          <w:sz w:val="24"/>
          <w:szCs w:val="24"/>
          <w:highlight w:val="none"/>
          <w:lang w:val="en-US" w:eastAsia="zh-CN" w:bidi="ar"/>
        </w:rPr>
        <w:t>如图2，图3：</w:t>
      </w:r>
    </w:p>
    <w:p>
      <w:pPr>
        <w:keepNext w:val="0"/>
        <w:keepLines w:val="0"/>
        <w:pageBreakBefore w:val="0"/>
        <w:kinsoku/>
        <w:overflowPunct/>
        <w:topLinePunct w:val="0"/>
        <w:bidi w:val="0"/>
        <w:spacing w:line="24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626735" cy="2651760"/>
            <wp:effectExtent l="4445" t="4445" r="7620" b="10795"/>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0"/>
              </a:graphicData>
            </a:graphic>
          </wp:inline>
        </w:drawing>
      </w:r>
      <w:bookmarkStart w:id="0" w:name="_GoBack"/>
      <w:bookmarkEnd w:id="0"/>
    </w:p>
    <w:p>
      <w:pPr>
        <w:pStyle w:val="5"/>
        <w:keepNext w:val="0"/>
        <w:keepLines w:val="0"/>
        <w:pageBreakBefore w:val="0"/>
        <w:kinsoku/>
        <w:overflowPunct/>
        <w:topLinePunct w:val="0"/>
        <w:bidi w:val="0"/>
        <w:spacing w:line="240" w:lineRule="auto"/>
        <w:jc w:val="center"/>
        <w:rPr>
          <w:rFonts w:hint="default" w:ascii="Times New Roman" w:hAnsi="Times New Roman" w:eastAsia="宋体" w:cs="Times New Roman"/>
          <w:lang w:eastAsia="zh-C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eastAsia="zh-CN"/>
        </w:rPr>
        <w:t>铅钡风化前成分对比</w:t>
      </w:r>
    </w:p>
    <w:p>
      <w:pPr>
        <w:keepNext w:val="0"/>
        <w:keepLines w:val="0"/>
        <w:pageBreakBefore w:val="0"/>
        <w:kinsoku/>
        <w:overflowPunct/>
        <w:topLinePunct w:val="0"/>
        <w:bidi w:val="0"/>
        <w:spacing w:line="240" w:lineRule="auto"/>
        <w:rPr>
          <w:rFonts w:hint="default" w:ascii="Times New Roman" w:hAnsi="Times New Roman" w:cs="Times New Roman"/>
        </w:rPr>
      </w:pPr>
    </w:p>
    <w:p>
      <w:pPr>
        <w:keepNext w:val="0"/>
        <w:keepLines w:val="0"/>
        <w:pageBreakBefore w:val="0"/>
        <w:kinsoku/>
        <w:overflowPunct/>
        <w:topLinePunct w:val="0"/>
        <w:bidi w:val="0"/>
        <w:spacing w:line="24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624195" cy="2693670"/>
            <wp:effectExtent l="4445" t="4445" r="10160" b="14605"/>
            <wp:docPr id="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1"/>
              </a:graphicData>
            </a:graphic>
          </wp:inline>
        </w:drawing>
      </w:r>
    </w:p>
    <w:p>
      <w:pPr>
        <w:pStyle w:val="5"/>
        <w:keepNext w:val="0"/>
        <w:keepLines w:val="0"/>
        <w:pageBreakBefore w:val="0"/>
        <w:kinsoku/>
        <w:overflowPunct/>
        <w:topLinePunct w:val="0"/>
        <w:bidi w:val="0"/>
        <w:spacing w:line="240" w:lineRule="auto"/>
        <w:jc w:val="center"/>
        <w:rPr>
          <w:rFonts w:hint="default" w:ascii="Times New Roman" w:hAnsi="Times New Roman" w:cs="Times New Roman"/>
          <w:lang w:eastAsia="zh-C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eastAsia="zh-CN"/>
        </w:rPr>
        <w:t>高钾风化前成分对比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cs="Times New Roman"/>
          <w:b w:val="0"/>
          <w:bCs w:val="0"/>
          <w:color w:val="000000"/>
          <w:kern w:val="0"/>
          <w:sz w:val="24"/>
          <w:szCs w:val="24"/>
          <w:lang w:eastAsia="zh-CN" w:bidi="ar"/>
        </w:rPr>
      </w:pPr>
      <w:r>
        <w:rPr>
          <w:rFonts w:hint="default" w:ascii="Times New Roman" w:hAnsi="Times New Roman" w:cs="Times New Roman"/>
          <w:b w:val="0"/>
          <w:bCs w:val="0"/>
          <w:color w:val="000000"/>
          <w:kern w:val="0"/>
          <w:sz w:val="24"/>
          <w:szCs w:val="24"/>
          <w:lang w:eastAsia="zh-CN" w:bidi="ar"/>
        </w:rPr>
        <w:t>通过观察</w:t>
      </w:r>
      <w:r>
        <w:rPr>
          <w:rFonts w:hint="eastAsia" w:cs="Times New Roman"/>
          <w:b w:val="0"/>
          <w:bCs w:val="0"/>
          <w:color w:val="000000"/>
          <w:kern w:val="0"/>
          <w:sz w:val="24"/>
          <w:szCs w:val="24"/>
          <w:lang w:val="en-US" w:eastAsia="zh-CN" w:bidi="ar"/>
        </w:rPr>
        <w:t>图2，图3</w:t>
      </w:r>
      <w:r>
        <w:rPr>
          <w:rFonts w:hint="default" w:ascii="Times New Roman" w:hAnsi="Times New Roman" w:cs="Times New Roman"/>
          <w:b w:val="0"/>
          <w:bCs w:val="0"/>
          <w:color w:val="000000"/>
          <w:kern w:val="0"/>
          <w:sz w:val="24"/>
          <w:szCs w:val="24"/>
          <w:lang w:eastAsia="zh-CN" w:bidi="ar"/>
        </w:rPr>
        <w:t>可以发现铅钡类玻璃氧化铅和氧化钡的含量明显高于高钾类玻璃</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而且高钾类玻璃中的二氧化硅的含量明显高于铅钡类玻璃</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结合上述分析</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可以得出</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两类玻璃的划分依据是根据氧化铅、氧化钡以及氧化硅的含量进行划分：氧化硅的含量相对较少氧化铅氧化钡含量相对较高的为铅钡类玻璃反之则为高钾类玻璃。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default" w:ascii="Times New Roman" w:hAnsi="Times New Roman" w:eastAsia="宋体" w:cs="Times New Roman"/>
          <w:b/>
          <w:bCs/>
          <w:color w:val="000000"/>
          <w:kern w:val="0"/>
          <w:sz w:val="24"/>
          <w:szCs w:val="24"/>
          <w:highlight w:val="none"/>
          <w:lang w:eastAsia="zh-CN" w:bidi="ar"/>
        </w:rPr>
      </w:pPr>
      <w:r>
        <w:rPr>
          <w:rFonts w:hint="default" w:ascii="Times New Roman" w:hAnsi="Times New Roman" w:eastAsia="宋体" w:cs="Times New Roman"/>
          <w:b/>
          <w:bCs/>
          <w:color w:val="000000"/>
          <w:kern w:val="0"/>
          <w:sz w:val="24"/>
          <w:szCs w:val="24"/>
          <w:highlight w:val="none"/>
          <w:lang w:eastAsia="zh-CN" w:bidi="ar"/>
        </w:rPr>
        <w:t>5.2.2 随机森林模型的建立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480" w:firstLineChars="200"/>
        <w:jc w:val="left"/>
        <w:textAlignment w:val="auto"/>
        <w:rPr>
          <w:rFonts w:hint="default" w:ascii="Times New Roman" w:hAnsi="Times New Roman" w:eastAsia="宋体" w:cs="Times New Roman"/>
          <w:i w:val="0"/>
          <w:iCs w:val="0"/>
          <w:caps w:val="0"/>
          <w:color w:val="000000"/>
          <w:spacing w:val="0"/>
          <w:sz w:val="24"/>
          <w:szCs w:val="24"/>
          <w:highlight w:val="none"/>
        </w:rPr>
      </w:pPr>
      <w:r>
        <w:rPr>
          <w:rFonts w:hint="default" w:ascii="Times New Roman" w:hAnsi="Times New Roman" w:eastAsia="宋体" w:cs="Times New Roman"/>
          <w:i w:val="0"/>
          <w:iCs w:val="0"/>
          <w:caps w:val="0"/>
          <w:color w:val="000000"/>
          <w:spacing w:val="0"/>
          <w:sz w:val="24"/>
          <w:szCs w:val="24"/>
          <w:highlight w:val="none"/>
          <w:shd w:val="clear" w:fill="FFFFFF"/>
        </w:rPr>
        <w:t>1. 假如有</w:t>
      </w:r>
      <w:r>
        <w:rPr>
          <w:rFonts w:hint="default" w:ascii="Times New Roman" w:hAnsi="Times New Roman" w:eastAsia="宋体" w:cs="Times New Roman"/>
          <w:i w:val="0"/>
          <w:iCs w:val="0"/>
          <w:caps w:val="0"/>
          <w:color w:val="000000"/>
          <w:spacing w:val="0"/>
          <w:position w:val="-6"/>
          <w:sz w:val="24"/>
          <w:szCs w:val="24"/>
          <w:highlight w:val="none"/>
          <w:shd w:val="clear" w:fill="FFFFFF"/>
        </w:rPr>
        <w:object>
          <v:shape id="_x0000_i1110" o:spt="75" type="#_x0000_t75" style="height:13.95pt;width:13.95pt;" o:ole="t" filled="f" o:preferrelative="t" stroked="f" coordsize="21600,21600">
            <v:path/>
            <v:fill on="f" focussize="0,0"/>
            <v:stroke on="f"/>
            <v:imagedata r:id="rId163" o:title=""/>
            <o:lock v:ext="edit" aspectratio="t"/>
            <w10:wrap type="none"/>
            <w10:anchorlock/>
          </v:shape>
          <o:OLEObject Type="Embed" ProgID="Equation.KSEE3" ShapeID="_x0000_i1110" DrawAspect="Content" ObjectID="_1468075810" r:id="rId162">
            <o:LockedField>false</o:LockedField>
          </o:OLEObject>
        </w:object>
      </w:r>
      <w:r>
        <w:rPr>
          <w:rFonts w:hint="default" w:ascii="Times New Roman" w:hAnsi="Times New Roman" w:eastAsia="宋体" w:cs="Times New Roman"/>
          <w:i w:val="0"/>
          <w:iCs w:val="0"/>
          <w:caps w:val="0"/>
          <w:color w:val="000000"/>
          <w:spacing w:val="0"/>
          <w:sz w:val="24"/>
          <w:szCs w:val="24"/>
          <w:highlight w:val="none"/>
          <w:shd w:val="clear" w:fill="FFFFFF"/>
        </w:rPr>
        <w:t>个玻璃样本</w:t>
      </w:r>
      <w:r>
        <w:rPr>
          <w:rFonts w:hint="eastAsia" w:cs="Times New Roman"/>
          <w:i w:val="0"/>
          <w:iCs w:val="0"/>
          <w:caps w:val="0"/>
          <w:color w:val="000000"/>
          <w:spacing w:val="0"/>
          <w:sz w:val="24"/>
          <w:szCs w:val="24"/>
          <w:highlight w:val="none"/>
          <w:shd w:val="clear" w:fill="FFFFFF"/>
          <w:lang w:eastAsia="zh-CN"/>
        </w:rPr>
        <w:t>，</w:t>
      </w:r>
      <w:r>
        <w:rPr>
          <w:rFonts w:hint="default" w:ascii="Times New Roman" w:hAnsi="Times New Roman" w:eastAsia="宋体" w:cs="Times New Roman"/>
          <w:i w:val="0"/>
          <w:iCs w:val="0"/>
          <w:caps w:val="0"/>
          <w:color w:val="000000"/>
          <w:spacing w:val="0"/>
          <w:sz w:val="24"/>
          <w:szCs w:val="24"/>
          <w:highlight w:val="none"/>
          <w:shd w:val="clear" w:fill="FFFFFF"/>
        </w:rPr>
        <w:t>则有放回的随机选择</w:t>
      </w:r>
      <w:r>
        <w:rPr>
          <w:rFonts w:hint="default" w:ascii="Times New Roman" w:hAnsi="Times New Roman" w:eastAsia="宋体" w:cs="Times New Roman"/>
          <w:i w:val="0"/>
          <w:iCs w:val="0"/>
          <w:caps w:val="0"/>
          <w:color w:val="000000"/>
          <w:spacing w:val="0"/>
          <w:position w:val="-6"/>
          <w:sz w:val="24"/>
          <w:szCs w:val="24"/>
          <w:highlight w:val="none"/>
          <w:shd w:val="clear" w:fill="FFFFFF"/>
        </w:rPr>
        <w:object>
          <v:shape id="_x0000_i1111" o:spt="75" type="#_x0000_t75" style="height:13.95pt;width:13.95pt;" o:ole="t" filled="f" o:preferrelative="t" stroked="f" coordsize="21600,21600">
            <v:path/>
            <v:fill on="f" focussize="0,0"/>
            <v:stroke on="f"/>
            <v:imagedata r:id="rId163" o:title=""/>
            <o:lock v:ext="edit" aspectratio="t"/>
            <w10:wrap type="none"/>
            <w10:anchorlock/>
          </v:shape>
          <o:OLEObject Type="Embed" ProgID="Equation.KSEE3" ShapeID="_x0000_i1111" DrawAspect="Content" ObjectID="_1468075811" r:id="rId164">
            <o:LockedField>false</o:LockedField>
          </o:OLEObject>
        </w:object>
      </w:r>
      <w:r>
        <w:rPr>
          <w:rFonts w:hint="default" w:cs="Times New Roman"/>
          <w:i w:val="0"/>
          <w:iCs w:val="0"/>
          <w:caps w:val="0"/>
          <w:color w:val="FFFFFF"/>
          <w:spacing w:val="0"/>
          <w:position w:val="-6"/>
          <w:sz w:val="2"/>
          <w:szCs w:val="2"/>
          <w:highlight w:val="none"/>
          <w:shd w:val="clear" w:fill="FFFFFF"/>
        </w:rPr>
        <w:t>a</w:t>
      </w:r>
      <w:r>
        <w:rPr>
          <w:rFonts w:hint="default" w:ascii="Times New Roman" w:hAnsi="Times New Roman" w:eastAsia="宋体" w:cs="Times New Roman"/>
          <w:i w:val="0"/>
          <w:iCs w:val="0"/>
          <w:caps w:val="0"/>
          <w:color w:val="000000"/>
          <w:spacing w:val="0"/>
          <w:sz w:val="24"/>
          <w:szCs w:val="24"/>
          <w:highlight w:val="none"/>
          <w:shd w:val="clear" w:fill="FFFFFF"/>
        </w:rPr>
        <w:t>个玻璃样本(每次随机选择一个玻璃样本</w:t>
      </w:r>
      <w:r>
        <w:rPr>
          <w:rFonts w:hint="eastAsia" w:cs="Times New Roman"/>
          <w:i w:val="0"/>
          <w:iCs w:val="0"/>
          <w:caps w:val="0"/>
          <w:color w:val="000000"/>
          <w:spacing w:val="0"/>
          <w:sz w:val="24"/>
          <w:szCs w:val="24"/>
          <w:highlight w:val="none"/>
          <w:shd w:val="clear" w:fill="FFFFFF"/>
          <w:lang w:eastAsia="zh-CN"/>
        </w:rPr>
        <w:t>，</w:t>
      </w:r>
      <w:r>
        <w:rPr>
          <w:rFonts w:hint="default" w:ascii="Times New Roman" w:hAnsi="Times New Roman" w:eastAsia="宋体" w:cs="Times New Roman"/>
          <w:i w:val="0"/>
          <w:iCs w:val="0"/>
          <w:caps w:val="0"/>
          <w:color w:val="000000"/>
          <w:spacing w:val="0"/>
          <w:sz w:val="24"/>
          <w:szCs w:val="24"/>
          <w:highlight w:val="none"/>
          <w:shd w:val="clear" w:fill="FFFFFF"/>
        </w:rPr>
        <w:t>然后返回继续选择)。这选择好了的</w:t>
      </w:r>
      <w:r>
        <w:rPr>
          <w:rFonts w:hint="default" w:ascii="Times New Roman" w:hAnsi="Times New Roman" w:eastAsia="宋体" w:cs="Times New Roman"/>
          <w:i w:val="0"/>
          <w:iCs w:val="0"/>
          <w:caps w:val="0"/>
          <w:color w:val="000000"/>
          <w:spacing w:val="0"/>
          <w:position w:val="-6"/>
          <w:sz w:val="24"/>
          <w:szCs w:val="24"/>
          <w:highlight w:val="none"/>
          <w:shd w:val="clear" w:fill="FFFFFF"/>
        </w:rPr>
        <w:object>
          <v:shape id="_x0000_i1112" o:spt="75" type="#_x0000_t75" style="height:13.95pt;width:13.95pt;" o:ole="t" filled="f" o:preferrelative="t" stroked="f" coordsize="21600,21600">
            <v:path/>
            <v:fill on="f" focussize="0,0"/>
            <v:stroke on="f"/>
            <v:imagedata r:id="rId163" o:title=""/>
            <o:lock v:ext="edit" aspectratio="t"/>
            <w10:wrap type="none"/>
            <w10:anchorlock/>
          </v:shape>
          <o:OLEObject Type="Embed" ProgID="Equation.KSEE3" ShapeID="_x0000_i1112" DrawAspect="Content" ObjectID="_1468075812" r:id="rId165">
            <o:LockedField>false</o:LockedField>
          </o:OLEObject>
        </w:object>
      </w:r>
      <w:r>
        <w:rPr>
          <w:rFonts w:hint="default" w:cs="Times New Roman"/>
          <w:i w:val="0"/>
          <w:iCs w:val="0"/>
          <w:caps w:val="0"/>
          <w:color w:val="FFFFFF"/>
          <w:spacing w:val="0"/>
          <w:position w:val="-6"/>
          <w:sz w:val="2"/>
          <w:szCs w:val="2"/>
          <w:highlight w:val="none"/>
          <w:shd w:val="clear" w:fill="FFFFFF"/>
        </w:rPr>
        <w:t>a</w:t>
      </w:r>
      <w:r>
        <w:rPr>
          <w:rFonts w:hint="default" w:ascii="Times New Roman" w:hAnsi="Times New Roman" w:eastAsia="宋体" w:cs="Times New Roman"/>
          <w:i w:val="0"/>
          <w:iCs w:val="0"/>
          <w:caps w:val="0"/>
          <w:color w:val="000000"/>
          <w:spacing w:val="0"/>
          <w:sz w:val="24"/>
          <w:szCs w:val="24"/>
          <w:highlight w:val="none"/>
          <w:shd w:val="clear" w:fill="FFFFFF"/>
        </w:rPr>
        <w:t>个玻璃样本用来训练一个决策树</w:t>
      </w:r>
      <w:r>
        <w:rPr>
          <w:rFonts w:hint="eastAsia" w:cs="Times New Roman"/>
          <w:i w:val="0"/>
          <w:iCs w:val="0"/>
          <w:caps w:val="0"/>
          <w:color w:val="000000"/>
          <w:spacing w:val="0"/>
          <w:sz w:val="24"/>
          <w:szCs w:val="24"/>
          <w:highlight w:val="none"/>
          <w:shd w:val="clear" w:fill="FFFFFF"/>
          <w:lang w:eastAsia="zh-CN"/>
        </w:rPr>
        <w:t>，</w:t>
      </w:r>
      <w:r>
        <w:rPr>
          <w:rFonts w:hint="default" w:ascii="Times New Roman" w:hAnsi="Times New Roman" w:eastAsia="宋体" w:cs="Times New Roman"/>
          <w:i w:val="0"/>
          <w:iCs w:val="0"/>
          <w:caps w:val="0"/>
          <w:color w:val="000000"/>
          <w:spacing w:val="0"/>
          <w:sz w:val="24"/>
          <w:szCs w:val="24"/>
          <w:highlight w:val="none"/>
          <w:shd w:val="clear" w:fill="FFFFFF"/>
        </w:rPr>
        <w:t>作为决策树根节点处的样本。</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bidi w:val="0"/>
        <w:spacing w:before="0" w:beforeAutospacing="0" w:after="0" w:afterAutospacing="0" w:line="240" w:lineRule="auto"/>
        <w:ind w:left="0" w:leftChars="0" w:right="0" w:firstLine="480" w:firstLineChars="200"/>
        <w:rPr>
          <w:rFonts w:hint="default" w:ascii="Times New Roman" w:hAnsi="Times New Roman" w:eastAsia="宋体" w:cs="Times New Roman"/>
          <w:i w:val="0"/>
          <w:iCs w:val="0"/>
          <w:caps w:val="0"/>
          <w:color w:val="000000"/>
          <w:spacing w:val="0"/>
          <w:sz w:val="24"/>
          <w:szCs w:val="24"/>
          <w:highlight w:val="none"/>
        </w:rPr>
      </w:pPr>
      <w:r>
        <w:rPr>
          <w:rFonts w:hint="default" w:ascii="Times New Roman" w:hAnsi="Times New Roman" w:eastAsia="宋体" w:cs="Times New Roman"/>
          <w:i w:val="0"/>
          <w:iCs w:val="0"/>
          <w:caps w:val="0"/>
          <w:color w:val="000000"/>
          <w:spacing w:val="0"/>
          <w:sz w:val="24"/>
          <w:szCs w:val="24"/>
          <w:highlight w:val="none"/>
          <w:shd w:val="clear" w:fill="FFFFFF"/>
        </w:rPr>
        <w:t>2. 当每个玻璃样本有</w:t>
      </w:r>
      <w:r>
        <w:rPr>
          <w:rFonts w:hint="default" w:ascii="Times New Roman" w:hAnsi="Times New Roman" w:eastAsia="宋体" w:cs="Times New Roman"/>
          <w:i w:val="0"/>
          <w:iCs w:val="0"/>
          <w:caps w:val="0"/>
          <w:color w:val="000000"/>
          <w:spacing w:val="0"/>
          <w:position w:val="-4"/>
          <w:sz w:val="24"/>
          <w:szCs w:val="24"/>
          <w:highlight w:val="none"/>
          <w:shd w:val="clear" w:fill="FFFFFF"/>
        </w:rPr>
        <w:object>
          <v:shape id="_x0000_i1113" o:spt="75" type="#_x0000_t75" style="height:13pt;width:16pt;" o:ole="t" filled="f" o:preferrelative="t" stroked="f" coordsize="21600,21600">
            <v:path/>
            <v:fill on="f" focussize="0,0"/>
            <v:stroke on="f"/>
            <v:imagedata r:id="rId167" o:title=""/>
            <o:lock v:ext="edit" aspectratio="t"/>
            <w10:wrap type="none"/>
            <w10:anchorlock/>
          </v:shape>
          <o:OLEObject Type="Embed" ProgID="Equation.KSEE3" ShapeID="_x0000_i1113" DrawAspect="Content" ObjectID="_1468075813" r:id="rId166">
            <o:LockedField>false</o:LockedField>
          </o:OLEObject>
        </w:object>
      </w:r>
      <w:r>
        <w:rPr>
          <w:rFonts w:hint="default" w:ascii="Times New Roman" w:hAnsi="Times New Roman" w:eastAsia="宋体" w:cs="Times New Roman"/>
          <w:i w:val="0"/>
          <w:iCs w:val="0"/>
          <w:caps w:val="0"/>
          <w:color w:val="000000"/>
          <w:spacing w:val="0"/>
          <w:sz w:val="24"/>
          <w:szCs w:val="24"/>
          <w:highlight w:val="none"/>
          <w:shd w:val="clear" w:fill="FFFFFF"/>
        </w:rPr>
        <w:t>个</w:t>
      </w:r>
      <w:r>
        <w:rPr>
          <w:rFonts w:hint="eastAsia" w:cs="Times New Roman"/>
          <w:i w:val="0"/>
          <w:iCs w:val="0"/>
          <w:caps w:val="0"/>
          <w:color w:val="000000"/>
          <w:spacing w:val="0"/>
          <w:sz w:val="24"/>
          <w:szCs w:val="24"/>
          <w:highlight w:val="none"/>
          <w:shd w:val="clear" w:fill="FFFFFF"/>
          <w:lang w:val="en-US" w:eastAsia="zh-CN"/>
        </w:rPr>
        <w:t>化学成分</w:t>
      </w:r>
      <w:r>
        <w:rPr>
          <w:rFonts w:hint="default" w:ascii="Times New Roman" w:hAnsi="Times New Roman" w:eastAsia="宋体" w:cs="Times New Roman"/>
          <w:i w:val="0"/>
          <w:iCs w:val="0"/>
          <w:caps w:val="0"/>
          <w:color w:val="000000"/>
          <w:spacing w:val="0"/>
          <w:sz w:val="24"/>
          <w:szCs w:val="24"/>
          <w:highlight w:val="none"/>
          <w:shd w:val="clear" w:fill="FFFFFF"/>
        </w:rPr>
        <w:t>时</w:t>
      </w:r>
      <w:r>
        <w:rPr>
          <w:rFonts w:hint="eastAsia" w:cs="Times New Roman"/>
          <w:i w:val="0"/>
          <w:iCs w:val="0"/>
          <w:caps w:val="0"/>
          <w:color w:val="000000"/>
          <w:spacing w:val="0"/>
          <w:sz w:val="24"/>
          <w:szCs w:val="24"/>
          <w:highlight w:val="none"/>
          <w:shd w:val="clear" w:fill="FFFFFF"/>
          <w:lang w:eastAsia="zh-CN"/>
        </w:rPr>
        <w:t>，</w:t>
      </w:r>
      <w:r>
        <w:rPr>
          <w:rFonts w:hint="default" w:ascii="Times New Roman" w:hAnsi="Times New Roman" w:eastAsia="宋体" w:cs="Times New Roman"/>
          <w:i w:val="0"/>
          <w:iCs w:val="0"/>
          <w:caps w:val="0"/>
          <w:color w:val="000000"/>
          <w:spacing w:val="0"/>
          <w:sz w:val="24"/>
          <w:szCs w:val="24"/>
          <w:highlight w:val="none"/>
          <w:shd w:val="clear" w:fill="FFFFFF"/>
        </w:rPr>
        <w:t>在决策树的每个节点需要分裂时</w:t>
      </w:r>
      <w:r>
        <w:rPr>
          <w:rFonts w:hint="eastAsia" w:cs="Times New Roman"/>
          <w:i w:val="0"/>
          <w:iCs w:val="0"/>
          <w:caps w:val="0"/>
          <w:color w:val="000000"/>
          <w:spacing w:val="0"/>
          <w:sz w:val="24"/>
          <w:szCs w:val="24"/>
          <w:highlight w:val="none"/>
          <w:shd w:val="clear" w:fill="FFFFFF"/>
          <w:lang w:eastAsia="zh-CN"/>
        </w:rPr>
        <w:t>，</w:t>
      </w:r>
      <w:r>
        <w:rPr>
          <w:rFonts w:hint="default" w:ascii="Times New Roman" w:hAnsi="Times New Roman" w:eastAsia="宋体" w:cs="Times New Roman"/>
          <w:i w:val="0"/>
          <w:iCs w:val="0"/>
          <w:caps w:val="0"/>
          <w:color w:val="000000"/>
          <w:spacing w:val="0"/>
          <w:sz w:val="24"/>
          <w:szCs w:val="24"/>
          <w:highlight w:val="none"/>
          <w:shd w:val="clear" w:fill="FFFFFF"/>
        </w:rPr>
        <w:t>随机从这M个属性中选取出</w:t>
      </w:r>
      <w:r>
        <w:rPr>
          <w:rFonts w:hint="default" w:ascii="Times New Roman" w:hAnsi="Times New Roman" w:eastAsia="宋体" w:cs="Times New Roman"/>
          <w:i w:val="0"/>
          <w:iCs w:val="0"/>
          <w:caps w:val="0"/>
          <w:color w:val="000000"/>
          <w:spacing w:val="0"/>
          <w:position w:val="-6"/>
          <w:sz w:val="24"/>
          <w:szCs w:val="24"/>
          <w:highlight w:val="none"/>
          <w:shd w:val="clear" w:fill="FFFFFF"/>
        </w:rPr>
        <w:object>
          <v:shape id="_x0000_i1114" o:spt="75" type="#_x0000_t75" style="height:11pt;width:13pt;" o:ole="t" filled="f" o:preferrelative="t" stroked="f" coordsize="21600,21600">
            <v:path/>
            <v:fill on="f" focussize="0,0"/>
            <v:stroke on="f"/>
            <v:imagedata r:id="rId169" o:title=""/>
            <o:lock v:ext="edit" aspectratio="t"/>
            <w10:wrap type="none"/>
            <w10:anchorlock/>
          </v:shape>
          <o:OLEObject Type="Embed" ProgID="Equation.KSEE3" ShapeID="_x0000_i1114" DrawAspect="Content" ObjectID="_1468075814" r:id="rId168">
            <o:LockedField>false</o:LockedField>
          </o:OLEObject>
        </w:object>
      </w:r>
      <w:r>
        <w:rPr>
          <w:rFonts w:hint="default" w:ascii="Times New Roman" w:hAnsi="Times New Roman" w:eastAsia="宋体" w:cs="Times New Roman"/>
          <w:i w:val="0"/>
          <w:iCs w:val="0"/>
          <w:caps w:val="0"/>
          <w:color w:val="000000"/>
          <w:spacing w:val="0"/>
          <w:sz w:val="24"/>
          <w:szCs w:val="24"/>
          <w:highlight w:val="none"/>
          <w:shd w:val="clear" w:fill="FFFFFF"/>
        </w:rPr>
        <w:t>个</w:t>
      </w:r>
      <w:r>
        <w:rPr>
          <w:rFonts w:hint="eastAsia" w:cs="Times New Roman"/>
          <w:i w:val="0"/>
          <w:iCs w:val="0"/>
          <w:caps w:val="0"/>
          <w:color w:val="000000"/>
          <w:spacing w:val="0"/>
          <w:sz w:val="24"/>
          <w:szCs w:val="24"/>
          <w:highlight w:val="none"/>
          <w:shd w:val="clear" w:fill="FFFFFF"/>
          <w:lang w:val="en-US" w:eastAsia="zh-CN"/>
        </w:rPr>
        <w:t>化学成分</w:t>
      </w:r>
      <w:r>
        <w:rPr>
          <w:rFonts w:hint="eastAsia" w:cs="Times New Roman"/>
          <w:i w:val="0"/>
          <w:iCs w:val="0"/>
          <w:caps w:val="0"/>
          <w:color w:val="000000"/>
          <w:spacing w:val="0"/>
          <w:sz w:val="24"/>
          <w:szCs w:val="24"/>
          <w:highlight w:val="none"/>
          <w:shd w:val="clear" w:fill="FFFFFF"/>
          <w:lang w:eastAsia="zh-CN"/>
        </w:rPr>
        <w:t>，</w:t>
      </w:r>
      <w:r>
        <w:rPr>
          <w:rFonts w:hint="default" w:ascii="Times New Roman" w:hAnsi="Times New Roman" w:eastAsia="宋体" w:cs="Times New Roman"/>
          <w:i w:val="0"/>
          <w:iCs w:val="0"/>
          <w:caps w:val="0"/>
          <w:color w:val="000000"/>
          <w:spacing w:val="0"/>
          <w:sz w:val="24"/>
          <w:szCs w:val="24"/>
          <w:highlight w:val="none"/>
          <w:shd w:val="clear" w:fill="FFFFFF"/>
        </w:rPr>
        <w:t>满足条件</w:t>
      </w:r>
      <w:r>
        <w:rPr>
          <w:rFonts w:hint="default" w:ascii="Times New Roman" w:hAnsi="Times New Roman" w:eastAsia="宋体" w:cs="Times New Roman"/>
          <w:i w:val="0"/>
          <w:iCs w:val="0"/>
          <w:caps w:val="0"/>
          <w:color w:val="000000"/>
          <w:spacing w:val="0"/>
          <w:position w:val="-6"/>
          <w:sz w:val="24"/>
          <w:szCs w:val="24"/>
          <w:highlight w:val="none"/>
          <w:shd w:val="clear" w:fill="FFFFFF"/>
        </w:rPr>
        <w:object>
          <v:shape id="_x0000_i1115" o:spt="75" type="#_x0000_t75" style="height:13.95pt;width:42.95pt;" o:ole="t" filled="f" o:preferrelative="t" stroked="f" coordsize="21600,21600">
            <v:path/>
            <v:fill on="f" focussize="0,0"/>
            <v:stroke on="f"/>
            <v:imagedata r:id="rId171" o:title=""/>
            <o:lock v:ext="edit" aspectratio="t"/>
            <w10:wrap type="none"/>
            <w10:anchorlock/>
          </v:shape>
          <o:OLEObject Type="Embed" ProgID="Equation.KSEE3" ShapeID="_x0000_i1115" DrawAspect="Content" ObjectID="_1468075815" r:id="rId170">
            <o:LockedField>false</o:LockedField>
          </o:OLEObject>
        </w:object>
      </w:r>
      <w:r>
        <w:rPr>
          <w:rFonts w:hint="default" w:ascii="Times New Roman" w:hAnsi="Times New Roman" w:eastAsia="宋体" w:cs="Times New Roman"/>
          <w:i w:val="0"/>
          <w:iCs w:val="0"/>
          <w:caps w:val="0"/>
          <w:color w:val="000000"/>
          <w:spacing w:val="0"/>
          <w:sz w:val="24"/>
          <w:szCs w:val="24"/>
          <w:highlight w:val="none"/>
          <w:shd w:val="clear" w:fill="FFFFFF"/>
        </w:rPr>
        <w:t>。然后从这</w:t>
      </w:r>
      <w:r>
        <w:rPr>
          <w:rFonts w:hint="default" w:ascii="Times New Roman" w:hAnsi="Times New Roman" w:eastAsia="宋体" w:cs="Times New Roman"/>
          <w:i w:val="0"/>
          <w:iCs w:val="0"/>
          <w:caps w:val="0"/>
          <w:color w:val="000000"/>
          <w:spacing w:val="0"/>
          <w:position w:val="-6"/>
          <w:sz w:val="24"/>
          <w:szCs w:val="24"/>
          <w:highlight w:val="none"/>
          <w:shd w:val="clear" w:fill="FFFFFF"/>
        </w:rPr>
        <w:object>
          <v:shape id="_x0000_i1116" o:spt="75" type="#_x0000_t75" style="height:11pt;width:13pt;" o:ole="t" filled="f" o:preferrelative="t" stroked="f" coordsize="21600,21600">
            <v:path/>
            <v:fill on="f" focussize="0,0"/>
            <v:stroke on="f"/>
            <v:imagedata r:id="rId169" o:title=""/>
            <o:lock v:ext="edit" aspectratio="t"/>
            <w10:wrap type="none"/>
            <w10:anchorlock/>
          </v:shape>
          <o:OLEObject Type="Embed" ProgID="Equation.KSEE3" ShapeID="_x0000_i1116" DrawAspect="Content" ObjectID="_1468075816" r:id="rId172">
            <o:LockedField>false</o:LockedField>
          </o:OLEObject>
        </w:object>
      </w:r>
      <w:r>
        <w:rPr>
          <w:rFonts w:hint="default" w:ascii="Times New Roman" w:hAnsi="Times New Roman" w:eastAsia="宋体" w:cs="Times New Roman"/>
          <w:i w:val="0"/>
          <w:iCs w:val="0"/>
          <w:caps w:val="0"/>
          <w:color w:val="000000"/>
          <w:spacing w:val="0"/>
          <w:sz w:val="24"/>
          <w:szCs w:val="24"/>
          <w:highlight w:val="none"/>
          <w:shd w:val="clear" w:fill="FFFFFF"/>
        </w:rPr>
        <w:t>个属性中采用某种策略（比如说信息增益）来选择1个</w:t>
      </w:r>
      <w:r>
        <w:rPr>
          <w:rFonts w:hint="eastAsia" w:cs="Times New Roman"/>
          <w:i w:val="0"/>
          <w:iCs w:val="0"/>
          <w:caps w:val="0"/>
          <w:color w:val="000000"/>
          <w:spacing w:val="0"/>
          <w:sz w:val="24"/>
          <w:szCs w:val="24"/>
          <w:highlight w:val="none"/>
          <w:shd w:val="clear" w:fill="FFFFFF"/>
          <w:lang w:val="en-US" w:eastAsia="zh-CN"/>
        </w:rPr>
        <w:t>化学成分</w:t>
      </w:r>
      <w:r>
        <w:rPr>
          <w:rFonts w:hint="default" w:ascii="Times New Roman" w:hAnsi="Times New Roman" w:eastAsia="宋体" w:cs="Times New Roman"/>
          <w:i w:val="0"/>
          <w:iCs w:val="0"/>
          <w:caps w:val="0"/>
          <w:color w:val="000000"/>
          <w:spacing w:val="0"/>
          <w:sz w:val="24"/>
          <w:szCs w:val="24"/>
          <w:highlight w:val="none"/>
          <w:shd w:val="clear" w:fill="FFFFFF"/>
        </w:rPr>
        <w:t>作为该节点的分裂属性。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bidi w:val="0"/>
        <w:spacing w:before="0" w:beforeAutospacing="0" w:after="0" w:afterAutospacing="0" w:line="240" w:lineRule="auto"/>
        <w:ind w:left="0" w:leftChars="0" w:right="0" w:firstLine="480" w:firstLineChars="200"/>
        <w:jc w:val="both"/>
        <w:rPr>
          <w:rFonts w:hint="default" w:ascii="Times New Roman" w:hAnsi="Times New Roman" w:eastAsia="宋体" w:cs="Times New Roman"/>
          <w:i w:val="0"/>
          <w:iCs w:val="0"/>
          <w:caps w:val="0"/>
          <w:color w:val="000000"/>
          <w:spacing w:val="0"/>
          <w:sz w:val="24"/>
          <w:szCs w:val="24"/>
          <w:highlight w:val="none"/>
          <w:shd w:val="clear" w:fill="FFFFFF"/>
        </w:rPr>
      </w:pPr>
      <w:r>
        <w:rPr>
          <w:rFonts w:hint="default" w:ascii="Times New Roman" w:hAnsi="Times New Roman" w:eastAsia="宋体" w:cs="Times New Roman"/>
          <w:i w:val="0"/>
          <w:iCs w:val="0"/>
          <w:caps w:val="0"/>
          <w:color w:val="000000"/>
          <w:spacing w:val="0"/>
          <w:sz w:val="24"/>
          <w:szCs w:val="24"/>
          <w:highlight w:val="none"/>
          <w:shd w:val="clear" w:fill="FFFFFF"/>
        </w:rPr>
        <w:t>3. 决策树形成过程中每个节点都要按照步骤2来分裂（很容易理解</w:t>
      </w:r>
      <w:r>
        <w:rPr>
          <w:rFonts w:hint="eastAsia" w:cs="Times New Roman"/>
          <w:i w:val="0"/>
          <w:iCs w:val="0"/>
          <w:caps w:val="0"/>
          <w:color w:val="000000"/>
          <w:spacing w:val="0"/>
          <w:sz w:val="24"/>
          <w:szCs w:val="24"/>
          <w:highlight w:val="none"/>
          <w:shd w:val="clear" w:fill="FFFFFF"/>
          <w:lang w:eastAsia="zh-CN"/>
        </w:rPr>
        <w:t>，</w:t>
      </w:r>
      <w:r>
        <w:rPr>
          <w:rFonts w:hint="default" w:ascii="Times New Roman" w:hAnsi="Times New Roman" w:eastAsia="宋体" w:cs="Times New Roman"/>
          <w:i w:val="0"/>
          <w:iCs w:val="0"/>
          <w:caps w:val="0"/>
          <w:color w:val="000000"/>
          <w:spacing w:val="0"/>
          <w:sz w:val="24"/>
          <w:szCs w:val="24"/>
          <w:highlight w:val="none"/>
          <w:shd w:val="clear" w:fill="FFFFFF"/>
        </w:rPr>
        <w:t>如果下一次该节点选出来的那一个</w:t>
      </w:r>
      <w:r>
        <w:rPr>
          <w:rFonts w:hint="eastAsia" w:cs="Times New Roman"/>
          <w:i w:val="0"/>
          <w:iCs w:val="0"/>
          <w:caps w:val="0"/>
          <w:color w:val="000000"/>
          <w:spacing w:val="0"/>
          <w:sz w:val="24"/>
          <w:szCs w:val="24"/>
          <w:highlight w:val="none"/>
          <w:shd w:val="clear" w:fill="FFFFFF"/>
          <w:lang w:val="en-US" w:eastAsia="zh-CN"/>
        </w:rPr>
        <w:t>化学成分</w:t>
      </w:r>
      <w:r>
        <w:rPr>
          <w:rFonts w:hint="default" w:ascii="Times New Roman" w:hAnsi="Times New Roman" w:eastAsia="宋体" w:cs="Times New Roman"/>
          <w:i w:val="0"/>
          <w:iCs w:val="0"/>
          <w:caps w:val="0"/>
          <w:color w:val="000000"/>
          <w:spacing w:val="0"/>
          <w:sz w:val="24"/>
          <w:szCs w:val="24"/>
          <w:highlight w:val="none"/>
          <w:shd w:val="clear" w:fill="FFFFFF"/>
        </w:rPr>
        <w:t>是刚刚其父节点分裂时用过的</w:t>
      </w:r>
      <w:r>
        <w:rPr>
          <w:rFonts w:hint="eastAsia" w:cs="Times New Roman"/>
          <w:i w:val="0"/>
          <w:iCs w:val="0"/>
          <w:caps w:val="0"/>
          <w:color w:val="000000"/>
          <w:spacing w:val="0"/>
          <w:sz w:val="24"/>
          <w:szCs w:val="24"/>
          <w:highlight w:val="none"/>
          <w:shd w:val="clear" w:fill="FFFFFF"/>
          <w:lang w:val="en-US" w:eastAsia="zh-CN"/>
        </w:rPr>
        <w:t>化学成分</w:t>
      </w:r>
      <w:r>
        <w:rPr>
          <w:rFonts w:hint="eastAsia" w:cs="Times New Roman"/>
          <w:i w:val="0"/>
          <w:iCs w:val="0"/>
          <w:caps w:val="0"/>
          <w:color w:val="000000"/>
          <w:spacing w:val="0"/>
          <w:sz w:val="24"/>
          <w:szCs w:val="24"/>
          <w:highlight w:val="none"/>
          <w:shd w:val="clear" w:fill="FFFFFF"/>
          <w:lang w:eastAsia="zh-CN"/>
        </w:rPr>
        <w:t>，</w:t>
      </w:r>
      <w:r>
        <w:rPr>
          <w:rFonts w:hint="default" w:ascii="Times New Roman" w:hAnsi="Times New Roman" w:eastAsia="宋体" w:cs="Times New Roman"/>
          <w:i w:val="0"/>
          <w:iCs w:val="0"/>
          <w:caps w:val="0"/>
          <w:color w:val="000000"/>
          <w:spacing w:val="0"/>
          <w:sz w:val="24"/>
          <w:szCs w:val="24"/>
          <w:highlight w:val="none"/>
          <w:shd w:val="clear" w:fill="FFFFFF"/>
        </w:rPr>
        <w:t>则该节点已经达到了叶子节点</w:t>
      </w:r>
      <w:r>
        <w:rPr>
          <w:rFonts w:hint="eastAsia" w:cs="Times New Roman"/>
          <w:i w:val="0"/>
          <w:iCs w:val="0"/>
          <w:caps w:val="0"/>
          <w:color w:val="000000"/>
          <w:spacing w:val="0"/>
          <w:sz w:val="24"/>
          <w:szCs w:val="24"/>
          <w:highlight w:val="none"/>
          <w:shd w:val="clear" w:fill="FFFFFF"/>
          <w:lang w:eastAsia="zh-CN"/>
        </w:rPr>
        <w:t>，</w:t>
      </w:r>
      <w:r>
        <w:rPr>
          <w:rFonts w:hint="default" w:ascii="Times New Roman" w:hAnsi="Times New Roman" w:eastAsia="宋体" w:cs="Times New Roman"/>
          <w:i w:val="0"/>
          <w:iCs w:val="0"/>
          <w:caps w:val="0"/>
          <w:color w:val="000000"/>
          <w:spacing w:val="0"/>
          <w:sz w:val="24"/>
          <w:szCs w:val="24"/>
          <w:highlight w:val="none"/>
          <w:shd w:val="clear" w:fill="FFFFFF"/>
        </w:rPr>
        <w:t>无须继续分裂了）一直到不能够再分裂为止。注意整个决策树形成过程中没有进行剪枝。</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bidi w:val="0"/>
        <w:spacing w:before="0" w:beforeAutospacing="0" w:after="0" w:afterAutospacing="0" w:line="240" w:lineRule="auto"/>
        <w:ind w:left="0" w:leftChars="0" w:right="0" w:firstLine="480" w:firstLineChars="200"/>
        <w:rPr>
          <w:rFonts w:hint="default" w:ascii="Times New Roman" w:hAnsi="Times New Roman" w:eastAsia="宋体" w:cs="Times New Roman"/>
          <w:i w:val="0"/>
          <w:iCs w:val="0"/>
          <w:caps w:val="0"/>
          <w:color w:val="000000"/>
          <w:spacing w:val="0"/>
          <w:sz w:val="24"/>
          <w:szCs w:val="24"/>
          <w:highlight w:val="none"/>
        </w:rPr>
      </w:pPr>
      <w:r>
        <w:rPr>
          <w:rFonts w:hint="default" w:ascii="Times New Roman" w:hAnsi="Times New Roman" w:eastAsia="宋体" w:cs="Times New Roman"/>
          <w:i w:val="0"/>
          <w:iCs w:val="0"/>
          <w:caps w:val="0"/>
          <w:color w:val="000000"/>
          <w:spacing w:val="0"/>
          <w:sz w:val="24"/>
          <w:szCs w:val="24"/>
          <w:highlight w:val="none"/>
          <w:shd w:val="clear" w:fill="FFFFFF"/>
        </w:rPr>
        <w:t>4. 按照步骤1~3建立大量的决策树</w:t>
      </w:r>
      <w:r>
        <w:rPr>
          <w:rFonts w:hint="eastAsia" w:cs="Times New Roman"/>
          <w:i w:val="0"/>
          <w:iCs w:val="0"/>
          <w:caps w:val="0"/>
          <w:color w:val="000000"/>
          <w:spacing w:val="0"/>
          <w:sz w:val="24"/>
          <w:szCs w:val="24"/>
          <w:highlight w:val="none"/>
          <w:shd w:val="clear" w:fill="FFFFFF"/>
          <w:lang w:eastAsia="zh-CN"/>
        </w:rPr>
        <w:t>，</w:t>
      </w:r>
      <w:r>
        <w:rPr>
          <w:rFonts w:hint="default" w:ascii="Times New Roman" w:hAnsi="Times New Roman" w:eastAsia="宋体" w:cs="Times New Roman"/>
          <w:i w:val="0"/>
          <w:iCs w:val="0"/>
          <w:caps w:val="0"/>
          <w:color w:val="000000"/>
          <w:spacing w:val="0"/>
          <w:sz w:val="24"/>
          <w:szCs w:val="24"/>
          <w:highlight w:val="none"/>
          <w:shd w:val="clear" w:fill="FFFFFF"/>
        </w:rPr>
        <w:t>这样就构成了随机森林。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bidi w:val="0"/>
        <w:spacing w:before="0" w:beforeAutospacing="0" w:after="0" w:afterAutospacing="0" w:line="240" w:lineRule="auto"/>
        <w:ind w:left="0" w:leftChars="0" w:right="0" w:firstLine="480" w:firstLineChars="200"/>
        <w:rPr>
          <w:rFonts w:hint="default" w:ascii="Times New Roman" w:hAnsi="Times New Roman" w:eastAsia="宋体" w:cs="Times New Roman"/>
          <w:i w:val="0"/>
          <w:iCs w:val="0"/>
          <w:caps w:val="0"/>
          <w:color w:val="000000"/>
          <w:spacing w:val="0"/>
          <w:sz w:val="24"/>
          <w:szCs w:val="24"/>
          <w:highlight w:val="none"/>
          <w:shd w:val="clear" w:fill="FFFFFF"/>
        </w:rPr>
      </w:pPr>
      <w:r>
        <w:rPr>
          <w:rFonts w:hint="default" w:ascii="Times New Roman" w:hAnsi="Times New Roman" w:eastAsia="宋体" w:cs="Times New Roman"/>
          <w:i w:val="0"/>
          <w:iCs w:val="0"/>
          <w:caps w:val="0"/>
          <w:color w:val="000000"/>
          <w:spacing w:val="0"/>
          <w:sz w:val="24"/>
          <w:szCs w:val="24"/>
          <w:highlight w:val="none"/>
          <w:shd w:val="clear" w:fill="FFFFFF"/>
        </w:rPr>
        <w:t>在建立每一棵决策树的过程中</w:t>
      </w:r>
      <w:r>
        <w:rPr>
          <w:rFonts w:hint="eastAsia" w:cs="Times New Roman"/>
          <w:i w:val="0"/>
          <w:iCs w:val="0"/>
          <w:caps w:val="0"/>
          <w:color w:val="000000"/>
          <w:spacing w:val="0"/>
          <w:sz w:val="24"/>
          <w:szCs w:val="24"/>
          <w:highlight w:val="none"/>
          <w:shd w:val="clear" w:fill="FFFFFF"/>
          <w:lang w:eastAsia="zh-CN"/>
        </w:rPr>
        <w:t>，</w:t>
      </w:r>
      <w:r>
        <w:rPr>
          <w:rFonts w:hint="default" w:ascii="Times New Roman" w:hAnsi="Times New Roman" w:eastAsia="宋体" w:cs="Times New Roman"/>
          <w:i w:val="0"/>
          <w:iCs w:val="0"/>
          <w:caps w:val="0"/>
          <w:color w:val="000000"/>
          <w:spacing w:val="0"/>
          <w:sz w:val="24"/>
          <w:szCs w:val="24"/>
          <w:highlight w:val="none"/>
          <w:shd w:val="clear" w:fill="FFFFFF"/>
        </w:rPr>
        <w:t>有两点需要注意采样与完全分裂。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bidi w:val="0"/>
        <w:spacing w:before="0" w:beforeAutospacing="0" w:after="0" w:afterAutospacing="0" w:line="240" w:lineRule="auto"/>
        <w:ind w:left="0" w:leftChars="0" w:right="0" w:firstLine="480" w:firstLineChars="200"/>
        <w:rPr>
          <w:rFonts w:hint="eastAsia" w:ascii="Times New Roman" w:hAnsi="Times New Roman" w:eastAsia="宋体" w:cs="Times New Roman"/>
          <w:i w:val="0"/>
          <w:iCs w:val="0"/>
          <w:caps w:val="0"/>
          <w:color w:val="000000"/>
          <w:spacing w:val="0"/>
          <w:sz w:val="24"/>
          <w:szCs w:val="24"/>
          <w:shd w:val="clear" w:fill="FFFFFF"/>
          <w:lang w:eastAsia="zh-CN"/>
        </w:rPr>
      </w:pPr>
    </w:p>
    <w:p>
      <w:pPr>
        <w:keepNext w:val="0"/>
        <w:keepLines w:val="0"/>
        <w:pageBreakBefore w:val="0"/>
        <w:kinsoku/>
        <w:overflowPunct/>
        <w:topLinePunct w:val="0"/>
        <w:bidi w:val="0"/>
        <w:spacing w:line="240" w:lineRule="auto"/>
        <w:rPr>
          <w:rFonts w:hint="default" w:ascii="Times New Roman" w:hAnsi="Times New Roman" w:eastAsia="宋体" w:cs="Times New Roman"/>
          <w:b/>
          <w:bCs/>
          <w:color w:val="000000"/>
          <w:kern w:val="0"/>
          <w:sz w:val="24"/>
          <w:szCs w:val="24"/>
          <w:highlight w:val="none"/>
          <w:lang w:eastAsia="zh-CN" w:bidi="ar"/>
        </w:rPr>
      </w:pPr>
      <w:r>
        <w:rPr>
          <w:rFonts w:hint="default" w:ascii="Times New Roman" w:hAnsi="Times New Roman" w:eastAsia="宋体" w:cs="Times New Roman"/>
          <w:b/>
          <w:bCs/>
          <w:color w:val="000000"/>
          <w:kern w:val="0"/>
          <w:sz w:val="24"/>
          <w:szCs w:val="24"/>
          <w:highlight w:val="none"/>
          <w:lang w:eastAsia="zh-CN" w:bidi="ar"/>
        </w:rPr>
        <w:t>5.2.3 模型的求解和</w:t>
      </w:r>
      <w:r>
        <w:rPr>
          <w:rFonts w:hint="eastAsia" w:cs="Times New Roman"/>
          <w:b/>
          <w:bCs/>
          <w:color w:val="000000"/>
          <w:kern w:val="0"/>
          <w:sz w:val="24"/>
          <w:szCs w:val="24"/>
          <w:highlight w:val="none"/>
          <w:lang w:val="en-US" w:eastAsia="zh-CN" w:bidi="ar"/>
        </w:rPr>
        <w:t>结果</w:t>
      </w:r>
      <w:r>
        <w:rPr>
          <w:rFonts w:hint="default" w:ascii="Times New Roman" w:hAnsi="Times New Roman" w:eastAsia="宋体" w:cs="Times New Roman"/>
          <w:b/>
          <w:bCs/>
          <w:color w:val="000000"/>
          <w:kern w:val="0"/>
          <w:sz w:val="24"/>
          <w:szCs w:val="24"/>
          <w:highlight w:val="none"/>
          <w:lang w:eastAsia="zh-CN" w:bidi="ar"/>
        </w:rPr>
        <w:t>分析</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cs="Times New Roman"/>
          <w:b w:val="0"/>
          <w:bCs w:val="0"/>
          <w:color w:val="000000"/>
          <w:kern w:val="0"/>
          <w:sz w:val="24"/>
          <w:szCs w:val="24"/>
          <w:highlight w:val="none"/>
          <w:lang w:val="en-US" w:eastAsia="zh-CN" w:bidi="ar"/>
        </w:rPr>
      </w:pPr>
      <w:r>
        <w:rPr>
          <w:rFonts w:hint="eastAsia" w:cs="Times New Roman"/>
          <w:b w:val="0"/>
          <w:bCs w:val="0"/>
          <w:color w:val="000000"/>
          <w:kern w:val="0"/>
          <w:sz w:val="24"/>
          <w:szCs w:val="24"/>
          <w:highlight w:val="none"/>
          <w:lang w:val="en-US" w:eastAsia="zh-CN" w:bidi="ar"/>
        </w:rPr>
        <w:t>具体操作过程如图</w:t>
      </w:r>
      <w:r>
        <w:rPr>
          <w:rFonts w:hint="default" w:cs="Times New Roman"/>
          <w:b w:val="0"/>
          <w:bCs w:val="0"/>
          <w:color w:val="000000"/>
          <w:kern w:val="0"/>
          <w:sz w:val="24"/>
          <w:szCs w:val="24"/>
          <w:highlight w:val="none"/>
          <w:lang w:eastAsia="zh-CN" w:bidi="ar"/>
        </w:rPr>
        <w:t>4</w:t>
      </w:r>
      <w:r>
        <w:rPr>
          <w:rFonts w:hint="eastAsia" w:cs="Times New Roman"/>
          <w:b w:val="0"/>
          <w:bCs w:val="0"/>
          <w:color w:val="000000"/>
          <w:kern w:val="0"/>
          <w:sz w:val="24"/>
          <w:szCs w:val="24"/>
          <w:highlight w:val="non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i w:val="0"/>
          <w:iCs w:val="0"/>
          <w:caps w:val="0"/>
          <w:color w:val="000000"/>
          <w:spacing w:val="0"/>
          <w:sz w:val="24"/>
          <w:szCs w:val="24"/>
          <w:shd w:val="clear" w:fill="FFFFFF"/>
          <w:lang w:eastAsia="zh-CN"/>
        </w:rPr>
      </w:pPr>
      <w:r>
        <w:rPr>
          <w:rFonts w:hint="eastAsia" w:ascii="Times New Roman" w:hAnsi="Times New Roman" w:eastAsia="宋体" w:cs="Times New Roman"/>
          <w:i w:val="0"/>
          <w:iCs w:val="0"/>
          <w:caps w:val="0"/>
          <w:color w:val="000000"/>
          <w:spacing w:val="0"/>
          <w:sz w:val="24"/>
          <w:szCs w:val="24"/>
          <w:shd w:val="clear" w:fill="FFFFFF"/>
          <w:lang w:eastAsia="zh-CN"/>
        </w:rPr>
        <w:drawing>
          <wp:inline distT="0" distB="0" distL="114300" distR="114300">
            <wp:extent cx="5269230" cy="2251075"/>
            <wp:effectExtent l="0" t="0" r="0" b="0"/>
            <wp:docPr id="13"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1" descr="wps"/>
                    <pic:cNvPicPr>
                      <a:picLocks noChangeAspect="1"/>
                    </pic:cNvPicPr>
                  </pic:nvPicPr>
                  <pic:blipFill>
                    <a:blip r:embed="rId173"/>
                    <a:stretch>
                      <a:fillRect/>
                    </a:stretch>
                  </pic:blipFill>
                  <pic:spPr>
                    <a:xfrm>
                      <a:off x="0" y="0"/>
                      <a:ext cx="5269230" cy="2251075"/>
                    </a:xfrm>
                    <a:prstGeom prst="rect">
                      <a:avLst/>
                    </a:prstGeom>
                  </pic:spPr>
                </pic:pic>
              </a:graphicData>
            </a:graphic>
          </wp:inline>
        </w:drawing>
      </w:r>
    </w:p>
    <w:p>
      <w:pPr>
        <w:pStyle w:val="5"/>
        <w:keepNext w:val="0"/>
        <w:keepLines w:val="0"/>
        <w:pageBreakBefore w:val="0"/>
        <w:kinsoku/>
        <w:overflowPunct/>
        <w:topLinePunct w:val="0"/>
        <w:bidi w:val="0"/>
        <w:spacing w:line="240" w:lineRule="auto"/>
        <w:jc w:val="center"/>
        <w:rPr>
          <w:rFonts w:hint="eastAsia" w:ascii="Times New Roman" w:hAnsi="Times New Roman" w:eastAsia="宋体" w:cs="Times New Roman"/>
          <w:i w:val="0"/>
          <w:iCs w:val="0"/>
          <w:caps w:val="0"/>
          <w:color w:val="000000"/>
          <w:spacing w:val="0"/>
          <w:sz w:val="24"/>
          <w:szCs w:val="24"/>
          <w:shd w:val="clear" w:fill="FFFFFF"/>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随机森林预测的构建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480" w:firstLineChars="200"/>
        <w:jc w:val="left"/>
        <w:textAlignment w:val="auto"/>
        <w:rPr>
          <w:color w:val="auto"/>
          <w14:textFill>
            <w14:gradFill>
              <w14:gsLst>
                <w14:gs w14:pos="0">
                  <w14:srgbClr w14:val="E30000"/>
                </w14:gs>
                <w14:gs w14:pos="100000">
                  <w14:srgbClr w14:val="760303"/>
                </w14:gs>
              </w14:gsLst>
              <w14:lin w14:ang="5400000" w14:scaled="0"/>
            </w14:gradFill>
          </w14:textFill>
        </w:rPr>
      </w:pPr>
      <w:r>
        <w:rPr>
          <w:rFonts w:hint="default" w:ascii="Times New Roman" w:hAnsi="Times New Roman" w:eastAsia="宋体" w:cs="Times New Roman"/>
          <w:b w:val="0"/>
          <w:bCs w:val="0"/>
          <w:color w:val="000000"/>
          <w:kern w:val="0"/>
          <w:sz w:val="24"/>
          <w:szCs w:val="24"/>
          <w:highlight w:val="none"/>
          <w:lang w:eastAsia="zh-CN" w:bidi="ar"/>
        </w:rPr>
        <w:t>使用</w:t>
      </w:r>
      <w:r>
        <w:rPr>
          <w:rFonts w:hint="eastAsia" w:cs="Times New Roman"/>
          <w:b w:val="0"/>
          <w:bCs w:val="0"/>
          <w:color w:val="FFFFFF" w:themeColor="background1"/>
          <w:kern w:val="0"/>
          <w:sz w:val="2"/>
          <w:szCs w:val="2"/>
          <w:highlight w:val="none"/>
          <w:lang w:val="en-US" w:eastAsia="zh-CN" w:bidi="ar"/>
          <w14:textFill>
            <w14:solidFill>
              <w14:schemeClr w14:val="bg1"/>
            </w14:solidFill>
          </w14:textFill>
        </w:rPr>
        <w:t>1</w:t>
      </w:r>
      <w:r>
        <w:rPr>
          <w:rFonts w:hint="default" w:ascii="Times New Roman" w:hAnsi="Times New Roman" w:eastAsia="宋体" w:cs="Times New Roman"/>
          <w:b w:val="0"/>
          <w:bCs w:val="0"/>
          <w:color w:val="000000"/>
          <w:kern w:val="0"/>
          <w:sz w:val="24"/>
          <w:szCs w:val="24"/>
          <w:highlight w:val="none"/>
          <w:lang w:eastAsia="zh-CN" w:bidi="ar"/>
        </w:rPr>
        <w:t>SPSSP</w:t>
      </w:r>
      <w:r>
        <w:rPr>
          <w:rFonts w:hint="default" w:cs="Times New Roman"/>
          <w:i w:val="0"/>
          <w:iCs w:val="0"/>
          <w:caps w:val="0"/>
          <w:color w:val="FFFFFF"/>
          <w:spacing w:val="0"/>
          <w:position w:val="-6"/>
          <w:sz w:val="2"/>
          <w:szCs w:val="2"/>
          <w:shd w:val="clear" w:fill="FFFFFF"/>
        </w:rPr>
        <w:t>a</w:t>
      </w:r>
      <w:r>
        <w:rPr>
          <w:rFonts w:hint="default" w:ascii="Times New Roman" w:hAnsi="Times New Roman" w:eastAsia="宋体" w:cs="Times New Roman"/>
          <w:b w:val="0"/>
          <w:bCs w:val="0"/>
          <w:color w:val="000000"/>
          <w:kern w:val="0"/>
          <w:sz w:val="24"/>
          <w:szCs w:val="24"/>
          <w:highlight w:val="none"/>
          <w:lang w:eastAsia="zh-CN" w:bidi="ar"/>
        </w:rPr>
        <w:t>RO对随机森林模型进行求解</w:t>
      </w:r>
      <w:r>
        <w:rPr>
          <w:rFonts w:hint="eastAsia" w:cs="Times New Roman"/>
          <w:b w:val="0"/>
          <w:bCs w:val="0"/>
          <w:color w:val="000000"/>
          <w:kern w:val="0"/>
          <w:sz w:val="24"/>
          <w:szCs w:val="24"/>
          <w:highlight w:val="none"/>
          <w:lang w:eastAsia="zh-CN" w:bidi="ar"/>
        </w:rPr>
        <w:t>，</w:t>
      </w:r>
      <w:r>
        <w:rPr>
          <w:rFonts w:hint="eastAsia" w:cs="Times New Roman"/>
          <w:b w:val="0"/>
          <w:bCs w:val="0"/>
          <w:color w:val="000000"/>
          <w:kern w:val="0"/>
          <w:sz w:val="24"/>
          <w:szCs w:val="24"/>
          <w:lang w:val="en-US" w:eastAsia="zh-CN" w:bidi="ar"/>
        </w:rPr>
        <w:t>得到</w:t>
      </w:r>
      <w:r>
        <w:rPr>
          <w:rFonts w:hint="default" w:ascii="Times New Roman" w:hAnsi="Times New Roman" w:eastAsia="宋体" w:cs="Times New Roman"/>
          <w:b w:val="0"/>
          <w:bCs w:val="0"/>
          <w:color w:val="000000"/>
          <w:kern w:val="0"/>
          <w:sz w:val="24"/>
          <w:szCs w:val="24"/>
          <w:lang w:val="en-US" w:eastAsia="zh-CN" w:bidi="ar"/>
        </w:rPr>
        <w:t>各特征（自变量）的重要性比例柱形图</w:t>
      </w:r>
      <w:r>
        <w:rPr>
          <w:rFonts w:hint="eastAsia" w:cs="Times New Roman"/>
          <w:b w:val="0"/>
          <w:bCs w:val="0"/>
          <w:color w:val="000000"/>
          <w:kern w:val="0"/>
          <w:sz w:val="24"/>
          <w:szCs w:val="24"/>
          <w:lang w:val="en-US" w:eastAsia="zh-CN" w:bidi="ar"/>
        </w:rPr>
        <w:t>，见图</w:t>
      </w:r>
      <w:r>
        <w:rPr>
          <w:rFonts w:hint="default" w:cs="Times New Roman"/>
          <w:b w:val="0"/>
          <w:bCs w:val="0"/>
          <w:color w:val="000000"/>
          <w:kern w:val="0"/>
          <w:sz w:val="24"/>
          <w:szCs w:val="24"/>
          <w:lang w:eastAsia="zh-CN" w:bidi="ar"/>
        </w:rPr>
        <w:t>5</w:t>
      </w:r>
      <w:r>
        <w:rPr>
          <w:rFonts w:hint="eastAsia" w:cs="Times New Roman"/>
          <w:b w:val="0"/>
          <w:bCs w:val="0"/>
          <w:color w:val="000000"/>
          <w:kern w:val="0"/>
          <w:sz w:val="24"/>
          <w:szCs w:val="24"/>
          <w:lang w:val="en-US" w:eastAsia="zh-CN" w:bidi="ar"/>
        </w:rPr>
        <w:t>：</w:t>
      </w:r>
      <w:r>
        <w:drawing>
          <wp:inline distT="0" distB="0" distL="114300" distR="114300">
            <wp:extent cx="5379085" cy="2656840"/>
            <wp:effectExtent l="4445" t="4445" r="11430" b="5715"/>
            <wp:docPr id="1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4"/>
              </a:graphicData>
            </a:graphic>
          </wp:inline>
        </w:drawing>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eastAsia="宋体"/>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w:t>
      </w:r>
      <w:r>
        <w:rPr>
          <w:rFonts w:hint="eastAsia"/>
          <w:lang w:val="en-US" w:eastAsia="zh-CN"/>
        </w:rPr>
        <w:t>化学成分</w:t>
      </w:r>
      <w:r>
        <w:rPr>
          <w:rFonts w:hint="eastAsia"/>
          <w:lang w:eastAsia="zh-CN"/>
        </w:rPr>
        <w:t>的重要性比例柱形图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480" w:firstLineChars="200"/>
        <w:jc w:val="both"/>
        <w:textAlignment w:val="auto"/>
        <w:rPr>
          <w:rFonts w:hint="default" w:ascii="Times New Roman" w:hAnsi="Times New Roman" w:eastAsia="宋体" w:cs="Times New Roman"/>
          <w:b w:val="0"/>
          <w:bCs w:val="0"/>
          <w:color w:val="000000"/>
          <w:kern w:val="0"/>
          <w:sz w:val="24"/>
          <w:szCs w:val="24"/>
          <w:lang w:eastAsia="zh-CN" w:bidi="ar"/>
        </w:rPr>
      </w:pPr>
      <w:r>
        <w:rPr>
          <w:rFonts w:hint="default" w:ascii="Times New Roman" w:hAnsi="Times New Roman" w:eastAsia="宋体" w:cs="Times New Roman"/>
          <w:b w:val="0"/>
          <w:bCs w:val="0"/>
          <w:color w:val="000000"/>
          <w:kern w:val="0"/>
          <w:sz w:val="24"/>
          <w:szCs w:val="24"/>
          <w:lang w:eastAsia="zh-CN" w:bidi="ar"/>
        </w:rPr>
        <w:t>这里选取二氧化硅、氧化铅、氧化钾、氧化锶和氧化钡这5种比较重要的化学成分作为分类指标</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这5种化学成分的重要性相加大于90%</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可以近似的代表每个样本的化学成分总量。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default" w:ascii="Times New Roman" w:hAnsi="Times New Roman" w:eastAsia="宋体" w:cs="Times New Roman"/>
          <w:b/>
          <w:bCs/>
          <w:color w:val="000000"/>
          <w:kern w:val="0"/>
          <w:sz w:val="24"/>
          <w:szCs w:val="24"/>
          <w:highlight w:val="none"/>
          <w:lang w:eastAsia="zh-CN" w:bidi="ar"/>
        </w:rPr>
      </w:pPr>
      <w:r>
        <w:rPr>
          <w:rFonts w:hint="default" w:ascii="Times New Roman" w:hAnsi="Times New Roman" w:eastAsia="宋体" w:cs="Times New Roman"/>
          <w:b/>
          <w:bCs/>
          <w:color w:val="000000"/>
          <w:kern w:val="0"/>
          <w:sz w:val="24"/>
          <w:szCs w:val="24"/>
          <w:highlight w:val="none"/>
          <w:lang w:eastAsia="zh-CN" w:bidi="ar"/>
        </w:rPr>
        <w:t>5.2.4 基于个案排秩法的亚类划分结果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atLeast"/>
        <w:ind w:left="0" w:leftChars="0" w:right="0" w:firstLine="480" w:firstLineChars="200"/>
        <w:jc w:val="both"/>
        <w:textAlignment w:val="auto"/>
        <w:rPr>
          <w:rFonts w:hint="default" w:ascii="Times New Roman" w:hAnsi="Times New Roman" w:eastAsia="宋体" w:cs="Times New Roman"/>
          <w:b w:val="0"/>
          <w:bCs w:val="0"/>
          <w:color w:val="000000"/>
          <w:kern w:val="0"/>
          <w:sz w:val="24"/>
          <w:szCs w:val="24"/>
          <w:highlight w:val="none"/>
          <w:lang w:eastAsia="zh-CN" w:bidi="ar"/>
        </w:rPr>
      </w:pPr>
      <w:r>
        <w:rPr>
          <w:rFonts w:hint="default" w:ascii="Times New Roman" w:hAnsi="Times New Roman" w:eastAsia="宋体" w:cs="Times New Roman"/>
          <w:b w:val="0"/>
          <w:bCs w:val="0"/>
          <w:color w:val="000000"/>
          <w:kern w:val="0"/>
          <w:sz w:val="24"/>
          <w:szCs w:val="24"/>
          <w:highlight w:val="none"/>
          <w:lang w:eastAsia="zh-CN" w:bidi="ar"/>
        </w:rPr>
        <w:t>由于要根据合适的化学成分进行亚分类</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这里采用上述选取的5种化学成分的相对含量进行排序分组</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但由于每组样本中的含量有所不同</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无法根据单个化学成分的含量进行排序</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因此采取个案排秩法进行综合排序</w:t>
      </w:r>
      <w:r>
        <w:rPr>
          <w:rFonts w:hint="eastAsia" w:cs="Times New Roman"/>
          <w:b w:val="0"/>
          <w:bCs w:val="0"/>
          <w:color w:val="000000"/>
          <w:kern w:val="0"/>
          <w:sz w:val="24"/>
          <w:szCs w:val="24"/>
          <w:highlight w:val="none"/>
          <w:lang w:eastAsia="zh-CN" w:bidi="ar"/>
        </w:rPr>
        <w:t>，</w:t>
      </w:r>
      <w:r>
        <w:rPr>
          <w:rFonts w:hint="default" w:ascii="Times New Roman" w:hAnsi="Times New Roman" w:cs="Times New Roman"/>
          <w:b w:val="0"/>
          <w:bCs w:val="0"/>
          <w:color w:val="000000"/>
          <w:kern w:val="0"/>
          <w:sz w:val="24"/>
          <w:szCs w:val="24"/>
          <w:highlight w:val="none"/>
          <w:lang w:eastAsia="zh-CN" w:bidi="ar"/>
        </w:rPr>
        <w:t>下表</w:t>
      </w:r>
      <w:r>
        <w:rPr>
          <w:rFonts w:hint="default" w:cs="Times New Roman"/>
          <w:b w:val="0"/>
          <w:bCs w:val="0"/>
          <w:color w:val="000000"/>
          <w:kern w:val="0"/>
          <w:sz w:val="24"/>
          <w:szCs w:val="24"/>
          <w:highlight w:val="none"/>
          <w:lang w:eastAsia="zh-CN" w:bidi="ar"/>
        </w:rPr>
        <w:t>6</w:t>
      </w:r>
      <w:r>
        <w:rPr>
          <w:rFonts w:hint="default" w:ascii="Times New Roman" w:hAnsi="Times New Roman" w:cs="Times New Roman"/>
          <w:b w:val="0"/>
          <w:bCs w:val="0"/>
          <w:color w:val="000000"/>
          <w:kern w:val="0"/>
          <w:sz w:val="24"/>
          <w:szCs w:val="24"/>
          <w:highlight w:val="none"/>
          <w:lang w:eastAsia="zh-CN" w:bidi="ar"/>
        </w:rPr>
        <w:t>仅展示一部分样品的得分情况详见附录</w:t>
      </w:r>
      <w:r>
        <w:rPr>
          <w:rFonts w:hint="default" w:ascii="Times New Roman" w:hAnsi="Times New Roman" w:cs="Times New Roman"/>
          <w:b w:val="0"/>
          <w:bCs w:val="0"/>
          <w:color w:val="000000"/>
          <w:kern w:val="0"/>
          <w:sz w:val="24"/>
          <w:szCs w:val="24"/>
          <w:highlight w:val="none"/>
          <w:lang w:val="en-US" w:eastAsia="zh-CN" w:bidi="ar"/>
        </w:rPr>
        <w:t xml:space="preserve">二 </w:t>
      </w:r>
      <w:r>
        <w:rPr>
          <w:rFonts w:hint="default" w:ascii="Times New Roman" w:hAnsi="Times New Roman" w:eastAsia="宋体" w:cs="Times New Roman"/>
          <w:b w:val="0"/>
          <w:bCs w:val="0"/>
          <w:color w:val="000000"/>
          <w:kern w:val="0"/>
          <w:sz w:val="24"/>
          <w:szCs w:val="24"/>
          <w:highlight w:val="none"/>
          <w:lang w:eastAsia="zh-CN" w:bidi="ar"/>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b/>
          <w:bCs/>
          <w:color w:val="000000"/>
          <w:kern w:val="0"/>
          <w:sz w:val="18"/>
          <w:szCs w:val="18"/>
          <w:lang w:val="en-US" w:eastAsia="zh-CN" w:bidi="ar"/>
        </w:rPr>
      </w:pPr>
      <w:r>
        <w:rPr>
          <w:sz w:val="18"/>
          <w:szCs w:val="18"/>
        </w:rPr>
        <w:t xml:space="preserve">表 </w:t>
      </w:r>
      <w:r>
        <w:rPr>
          <w:sz w:val="18"/>
          <w:szCs w:val="18"/>
        </w:rPr>
        <w:fldChar w:fldCharType="begin"/>
      </w:r>
      <w:r>
        <w:rPr>
          <w:sz w:val="18"/>
          <w:szCs w:val="18"/>
        </w:rPr>
        <w:instrText xml:space="preserve"> SEQ 表 \* ARABIC </w:instrText>
      </w:r>
      <w:r>
        <w:rPr>
          <w:sz w:val="18"/>
          <w:szCs w:val="18"/>
        </w:rPr>
        <w:fldChar w:fldCharType="separate"/>
      </w:r>
      <w:r>
        <w:rPr>
          <w:sz w:val="18"/>
          <w:szCs w:val="18"/>
        </w:rPr>
        <w:t>6</w:t>
      </w:r>
      <w:r>
        <w:rPr>
          <w:sz w:val="18"/>
          <w:szCs w:val="18"/>
        </w:rPr>
        <w:fldChar w:fldCharType="end"/>
      </w:r>
      <w:r>
        <w:rPr>
          <w:rFonts w:hint="eastAsia"/>
          <w:sz w:val="18"/>
          <w:szCs w:val="18"/>
          <w:lang w:eastAsia="zh-CN"/>
        </w:rPr>
        <w:t xml:space="preserve"> 个案排秩得分表</w:t>
      </w:r>
    </w:p>
    <w:tbl>
      <w:tblPr>
        <w:tblStyle w:val="10"/>
        <w:tblW w:w="8258"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046"/>
        <w:gridCol w:w="1065"/>
        <w:gridCol w:w="233"/>
        <w:gridCol w:w="936"/>
        <w:gridCol w:w="1010"/>
        <w:gridCol w:w="233"/>
        <w:gridCol w:w="911"/>
        <w:gridCol w:w="855"/>
        <w:gridCol w:w="233"/>
        <w:gridCol w:w="868"/>
        <w:gridCol w:w="868"/>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111" w:type="dxa"/>
            <w:gridSpan w:val="2"/>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高</w:t>
            </w:r>
            <w:r>
              <w:rPr>
                <w:rFonts w:hint="eastAsia" w:cs="Times New Roman"/>
                <w:b/>
                <w:bCs/>
                <w:sz w:val="21"/>
                <w:szCs w:val="21"/>
                <w:lang w:val="en-US" w:eastAsia="zh-CN"/>
              </w:rPr>
              <w:t>钾</w:t>
            </w:r>
            <w:r>
              <w:rPr>
                <w:rFonts w:hint="default" w:ascii="Times New Roman" w:hAnsi="Times New Roman" w:cs="Times New Roman"/>
                <w:b/>
                <w:bCs/>
                <w:sz w:val="21"/>
                <w:szCs w:val="21"/>
                <w:lang w:val="en-US" w:eastAsia="zh-CN"/>
              </w:rPr>
              <w:t>类玻璃</w:t>
            </w:r>
          </w:p>
        </w:tc>
        <w:tc>
          <w:tcPr>
            <w:tcW w:w="233"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1"/>
                <w:szCs w:val="21"/>
                <w:lang w:val="en-US" w:eastAsia="zh-CN"/>
              </w:rPr>
            </w:pPr>
          </w:p>
        </w:tc>
        <w:tc>
          <w:tcPr>
            <w:tcW w:w="5914" w:type="dxa"/>
            <w:gridSpan w:val="8"/>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A5A5A5"/>
                <w:sz w:val="21"/>
                <w:szCs w:val="21"/>
                <w:highlight w:val="none"/>
                <w:lang w:val="en-US" w:eastAsia="zh-CN"/>
              </w:rPr>
            </w:pPr>
            <w:r>
              <w:rPr>
                <w:rFonts w:hint="default" w:ascii="Times New Roman" w:hAnsi="Times New Roman" w:cs="Times New Roman"/>
                <w:b/>
                <w:bCs/>
                <w:sz w:val="21"/>
                <w:szCs w:val="21"/>
                <w:lang w:val="en-US" w:eastAsia="zh-CN"/>
              </w:rPr>
              <w:t>铅钡类玻璃</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组号</w:t>
            </w:r>
          </w:p>
        </w:tc>
        <w:tc>
          <w:tcPr>
            <w:tcW w:w="1065" w:type="dxa"/>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分数</w:t>
            </w:r>
          </w:p>
        </w:tc>
        <w:tc>
          <w:tcPr>
            <w:tcW w:w="233"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3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pPr>
            <w: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t>组号</w:t>
            </w:r>
          </w:p>
        </w:tc>
        <w:tc>
          <w:tcPr>
            <w:tcW w:w="1010"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pPr>
            <w: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t>分数</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pPr>
          </w:p>
        </w:tc>
        <w:tc>
          <w:tcPr>
            <w:tcW w:w="91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pPr>
            <w: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t>组号</w:t>
            </w:r>
          </w:p>
        </w:tc>
        <w:tc>
          <w:tcPr>
            <w:tcW w:w="855"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pPr>
            <w: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t>分数</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pPr>
            <w: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t>组号</w:t>
            </w: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pPr>
            <w:r>
              <w:rPr>
                <w:rFonts w:hint="default" w:ascii="Times New Roman" w:hAnsi="Times New Roman" w:cs="Times New Roman"/>
                <w:b/>
                <w:bCs/>
                <w:color w:val="000000" w:themeColor="text1"/>
                <w:sz w:val="21"/>
                <w:szCs w:val="21"/>
                <w:highlight w:val="none"/>
                <w:lang w:val="en-US" w:eastAsia="zh-CN"/>
                <w14:textFill>
                  <w14:solidFill>
                    <w14:schemeClr w14:val="tx1"/>
                  </w14:solidFill>
                </w14:textFill>
              </w:rPr>
              <w:t>分数</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3</w:t>
            </w:r>
          </w:p>
        </w:tc>
        <w:tc>
          <w:tcPr>
            <w:tcW w:w="1065" w:type="dxa"/>
            <w:tcBorders>
              <w:right w:val="single" w:color="auto" w:sz="8" w:space="0"/>
            </w:tcBorders>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24</w:t>
            </w:r>
          </w:p>
        </w:tc>
        <w:tc>
          <w:tcPr>
            <w:tcW w:w="233"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47</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87</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45</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123</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44</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145</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6</w:t>
            </w:r>
          </w:p>
        </w:tc>
        <w:tc>
          <w:tcPr>
            <w:tcW w:w="1065" w:type="dxa"/>
            <w:tcBorders>
              <w:right w:val="single" w:color="auto" w:sz="8" w:space="0"/>
            </w:tcBorders>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32</w:t>
            </w:r>
          </w:p>
        </w:tc>
        <w:tc>
          <w:tcPr>
            <w:tcW w:w="233"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54</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88.5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40</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124</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32</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145</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6</w:t>
            </w:r>
          </w:p>
        </w:tc>
        <w:tc>
          <w:tcPr>
            <w:tcW w:w="1065" w:type="dxa"/>
            <w:tcBorders>
              <w:right w:val="single" w:color="auto" w:sz="8" w:space="0"/>
            </w:tcBorders>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36</w:t>
            </w:r>
          </w:p>
        </w:tc>
        <w:tc>
          <w:tcPr>
            <w:tcW w:w="233"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30</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88.5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8</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125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43</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147.5</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16</w:t>
            </w:r>
          </w:p>
        </w:tc>
        <w:tc>
          <w:tcPr>
            <w:tcW w:w="1065" w:type="dxa"/>
            <w:tcBorders>
              <w:right w:val="single" w:color="auto" w:sz="8" w:space="0"/>
            </w:tcBorders>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40</w:t>
            </w:r>
          </w:p>
        </w:tc>
        <w:tc>
          <w:tcPr>
            <w:tcW w:w="233"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26</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92</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52</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125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22</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148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14</w:t>
            </w:r>
          </w:p>
        </w:tc>
        <w:tc>
          <w:tcPr>
            <w:tcW w:w="1065" w:type="dxa"/>
            <w:tcBorders>
              <w:right w:val="single" w:color="auto" w:sz="8" w:space="0"/>
            </w:tcBorders>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43</w:t>
            </w:r>
          </w:p>
        </w:tc>
        <w:tc>
          <w:tcPr>
            <w:tcW w:w="233"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41</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96.5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26</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126</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25</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153</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21</w:t>
            </w:r>
          </w:p>
        </w:tc>
        <w:tc>
          <w:tcPr>
            <w:tcW w:w="1065" w:type="dxa"/>
            <w:tcBorders>
              <w:right w:val="single" w:color="auto" w:sz="8" w:space="0"/>
            </w:tcBorders>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44</w:t>
            </w:r>
          </w:p>
        </w:tc>
        <w:tc>
          <w:tcPr>
            <w:tcW w:w="233"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46</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96.5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43</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126</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50</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i w:val="0"/>
                <w:iCs w:val="0"/>
                <w:color w:val="000000" w:themeColor="text1"/>
                <w:kern w:val="0"/>
                <w:sz w:val="21"/>
                <w:szCs w:val="21"/>
                <w:u w:val="none"/>
                <w:lang w:val="en-US" w:eastAsia="zh-CN" w:bidi="ar"/>
                <w14:textFill>
                  <w14:solidFill>
                    <w14:schemeClr w14:val="tx1"/>
                  </w14:solidFill>
                </w14:textFill>
              </w:rPr>
              <w:t>153.5</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b w:val="0"/>
          <w:bCs w:val="0"/>
          <w:color w:val="000000"/>
          <w:kern w:val="0"/>
          <w:sz w:val="24"/>
          <w:szCs w:val="24"/>
          <w:highlight w:val="none"/>
          <w:lang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b w:val="0"/>
          <w:bCs w:val="0"/>
          <w:color w:val="000000"/>
          <w:kern w:val="0"/>
          <w:sz w:val="24"/>
          <w:szCs w:val="24"/>
          <w:highlight w:val="none"/>
          <w:lang w:eastAsia="zh-CN" w:bidi="ar"/>
        </w:rPr>
      </w:pPr>
      <w:r>
        <w:rPr>
          <w:rFonts w:hint="default" w:ascii="Times New Roman" w:hAnsi="Times New Roman" w:eastAsia="宋体" w:cs="Times New Roman"/>
          <w:b w:val="0"/>
          <w:bCs w:val="0"/>
          <w:color w:val="000000"/>
          <w:kern w:val="0"/>
          <w:sz w:val="24"/>
          <w:szCs w:val="24"/>
          <w:highlight w:val="none"/>
          <w:lang w:eastAsia="zh-CN" w:bidi="ar"/>
        </w:rPr>
        <w:t>在SPSS中</w:t>
      </w:r>
      <w:r>
        <w:rPr>
          <w:rFonts w:hint="eastAsia" w:cs="Times New Roman"/>
          <w:b w:val="0"/>
          <w:bCs w:val="0"/>
          <w:color w:val="000000"/>
          <w:kern w:val="0"/>
          <w:sz w:val="24"/>
          <w:szCs w:val="24"/>
          <w:highlight w:val="none"/>
          <w:lang w:val="en-US" w:eastAsia="zh-CN" w:bidi="ar"/>
        </w:rPr>
        <w:t>“</w:t>
      </w:r>
      <w:r>
        <w:rPr>
          <w:rFonts w:hint="default" w:ascii="Times New Roman" w:hAnsi="Times New Roman" w:eastAsia="宋体" w:cs="Times New Roman"/>
          <w:b w:val="0"/>
          <w:bCs w:val="0"/>
          <w:color w:val="000000"/>
          <w:kern w:val="0"/>
          <w:sz w:val="24"/>
          <w:szCs w:val="24"/>
          <w:highlight w:val="none"/>
          <w:lang w:eastAsia="zh-CN" w:bidi="ar"/>
        </w:rPr>
        <w:t>个案排秩</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的对话框里勾选将秩1指定给最大值。如100分</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那么它的秩就是1</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那么99就是2.000</w:t>
      </w:r>
      <w:r>
        <w:rPr>
          <w:rFonts w:hint="eastAsia" w:cs="Times New Roman"/>
          <w:b w:val="0"/>
          <w:bCs w:val="0"/>
          <w:color w:val="000000"/>
          <w:kern w:val="0"/>
          <w:sz w:val="24"/>
          <w:szCs w:val="24"/>
          <w:highlight w:val="none"/>
          <w:lang w:eastAsia="zh-CN" w:bidi="ar"/>
        </w:rPr>
        <w:t>，</w:t>
      </w:r>
      <w:r>
        <w:rPr>
          <w:rFonts w:hint="default" w:ascii="Times New Roman" w:hAnsi="Times New Roman" w:eastAsia="宋体" w:cs="Times New Roman"/>
          <w:b w:val="0"/>
          <w:bCs w:val="0"/>
          <w:color w:val="000000"/>
          <w:kern w:val="0"/>
          <w:sz w:val="24"/>
          <w:szCs w:val="24"/>
          <w:highlight w:val="none"/>
          <w:lang w:eastAsia="zh-CN" w:bidi="ar"/>
        </w:rPr>
        <w:t>因此秩值越小排名越靠前。对两类玻璃进行以下亚分类</w:t>
      </w:r>
      <w:r>
        <w:rPr>
          <w:rFonts w:hint="eastAsia" w:cs="Times New Roman"/>
          <w:b w:val="0"/>
          <w:bCs w:val="0"/>
          <w:color w:val="000000"/>
          <w:kern w:val="0"/>
          <w:sz w:val="24"/>
          <w:szCs w:val="24"/>
          <w:highlight w:val="none"/>
          <w:lang w:eastAsia="zh-CN" w:bidi="ar"/>
        </w:rPr>
        <w:t>，</w:t>
      </w:r>
      <w:r>
        <w:rPr>
          <w:rFonts w:hint="eastAsia" w:cs="Times New Roman"/>
          <w:b w:val="0"/>
          <w:bCs w:val="0"/>
          <w:color w:val="000000"/>
          <w:kern w:val="0"/>
          <w:sz w:val="24"/>
          <w:szCs w:val="24"/>
          <w:highlight w:val="none"/>
          <w:lang w:val="en-US" w:eastAsia="zh-CN" w:bidi="ar"/>
        </w:rPr>
        <w:t>见表7，表8</w:t>
      </w:r>
      <w:r>
        <w:rPr>
          <w:rFonts w:hint="default" w:ascii="Times New Roman" w:hAnsi="Times New Roman" w:eastAsia="宋体" w:cs="Times New Roman"/>
          <w:b w:val="0"/>
          <w:bCs w:val="0"/>
          <w:color w:val="000000"/>
          <w:kern w:val="0"/>
          <w:sz w:val="24"/>
          <w:szCs w:val="24"/>
          <w:highlight w:val="none"/>
          <w:lang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b w:val="0"/>
          <w:bCs w:val="0"/>
          <w:color w:val="000000"/>
          <w:kern w:val="0"/>
          <w:sz w:val="24"/>
          <w:szCs w:val="24"/>
          <w:highlight w:val="none"/>
          <w:lang w:val="en-US" w:eastAsia="zh-CN" w:bidi="ar"/>
        </w:rPr>
      </w:pPr>
    </w:p>
    <w:p>
      <w:pPr>
        <w:pStyle w:val="5"/>
        <w:jc w:val="center"/>
        <w:rPr>
          <w:rFonts w:hint="eastAsia" w:eastAsia="宋体"/>
          <w:sz w:val="18"/>
          <w:szCs w:val="18"/>
          <w:lang w:eastAsia="zh-CN"/>
        </w:rPr>
      </w:pPr>
      <w:r>
        <w:rPr>
          <w:sz w:val="18"/>
          <w:szCs w:val="18"/>
        </w:rPr>
        <w:t xml:space="preserve">表 </w:t>
      </w:r>
      <w:r>
        <w:rPr>
          <w:sz w:val="18"/>
          <w:szCs w:val="18"/>
        </w:rPr>
        <w:fldChar w:fldCharType="begin"/>
      </w:r>
      <w:r>
        <w:rPr>
          <w:sz w:val="18"/>
          <w:szCs w:val="18"/>
        </w:rPr>
        <w:instrText xml:space="preserve"> SEQ 表 \* ARABIC </w:instrText>
      </w:r>
      <w:r>
        <w:rPr>
          <w:sz w:val="18"/>
          <w:szCs w:val="18"/>
        </w:rPr>
        <w:fldChar w:fldCharType="separate"/>
      </w:r>
      <w:r>
        <w:rPr>
          <w:sz w:val="18"/>
          <w:szCs w:val="18"/>
        </w:rPr>
        <w:t>7</w:t>
      </w:r>
      <w:r>
        <w:rPr>
          <w:sz w:val="18"/>
          <w:szCs w:val="18"/>
        </w:rPr>
        <w:fldChar w:fldCharType="end"/>
      </w:r>
      <w:r>
        <w:rPr>
          <w:rFonts w:hint="eastAsia"/>
          <w:sz w:val="18"/>
          <w:szCs w:val="18"/>
          <w:lang w:eastAsia="zh-CN"/>
        </w:rPr>
        <w:t xml:space="preserve"> 铅钡类玻璃亚分类</w:t>
      </w:r>
    </w:p>
    <w:tbl>
      <w:tblPr>
        <w:tblStyle w:val="10"/>
        <w:tblW w:w="7495"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237"/>
        <w:gridCol w:w="6258"/>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237"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划分依据</w:t>
            </w:r>
          </w:p>
        </w:tc>
        <w:tc>
          <w:tcPr>
            <w:tcW w:w="625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eastAsia="zh-CN"/>
              </w:rPr>
              <w:t>铅钡类玻璃：</w:t>
            </w:r>
            <w:r>
              <w:rPr>
                <w:rFonts w:hint="default" w:ascii="Times New Roman" w:hAnsi="Times New Roman" w:cs="Times New Roman"/>
                <w:b/>
                <w:bCs/>
                <w:sz w:val="21"/>
                <w:szCs w:val="21"/>
                <w:lang w:val="en-US" w:eastAsia="zh-CN"/>
              </w:rPr>
              <w:t>组号（按排名顺序）</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237"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80~100</w:t>
            </w:r>
          </w:p>
        </w:tc>
        <w:tc>
          <w:tcPr>
            <w:tcW w:w="625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47、54、30、26、41、46</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237"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rPr>
            </w:pPr>
            <w:r>
              <w:rPr>
                <w:rFonts w:hint="default" w:ascii="Times New Roman" w:hAnsi="Times New Roman" w:eastAsia="宋体" w:cs="Times New Roman"/>
                <w:b w:val="0"/>
                <w:bCs w:val="0"/>
                <w:sz w:val="21"/>
                <w:szCs w:val="21"/>
                <w:lang w:val="en-US" w:eastAsia="zh-CN"/>
              </w:rPr>
              <w:t>101~120</w:t>
            </w:r>
          </w:p>
        </w:tc>
        <w:tc>
          <w:tcPr>
            <w:tcW w:w="625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24、34、11、37、30、36、38、42、50、39、48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237"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rPr>
            </w:pPr>
            <w:r>
              <w:rPr>
                <w:rFonts w:hint="default" w:ascii="Times New Roman" w:hAnsi="Times New Roman" w:eastAsia="宋体" w:cs="Times New Roman"/>
                <w:b w:val="0"/>
                <w:bCs w:val="0"/>
                <w:sz w:val="21"/>
                <w:szCs w:val="21"/>
                <w:lang w:val="en-US" w:eastAsia="zh-CN"/>
              </w:rPr>
              <w:t>121~140</w:t>
            </w:r>
          </w:p>
        </w:tc>
        <w:tc>
          <w:tcPr>
            <w:tcW w:w="625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2、45、40、8、52、26、43、49、20、23、48、42、50、39、48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237"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rPr>
            </w:pPr>
            <w:r>
              <w:rPr>
                <w:rFonts w:hint="default" w:ascii="Times New Roman" w:hAnsi="Times New Roman" w:eastAsia="宋体" w:cs="Times New Roman"/>
                <w:b w:val="0"/>
                <w:bCs w:val="0"/>
                <w:sz w:val="21"/>
                <w:szCs w:val="21"/>
                <w:lang w:val="en-US" w:eastAsia="zh-CN"/>
              </w:rPr>
              <w:t>141~160</w:t>
            </w:r>
          </w:p>
        </w:tc>
        <w:tc>
          <w:tcPr>
            <w:tcW w:w="625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56、29、49、44、32、43、22、25、50、55、33、31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237" w:type="dxa"/>
            <w:tcBorders>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rPr>
            </w:pPr>
            <w:r>
              <w:rPr>
                <w:rFonts w:hint="default" w:ascii="Times New Roman" w:hAnsi="Times New Roman" w:eastAsia="宋体" w:cs="Times New Roman"/>
                <w:b w:val="0"/>
                <w:bCs w:val="0"/>
                <w:position w:val="-4"/>
                <w:sz w:val="21"/>
                <w:szCs w:val="21"/>
                <w:lang w:val="en-US" w:eastAsia="zh-CN"/>
              </w:rPr>
              <w:object>
                <v:shape id="_x0000_i1117" o:spt="75" type="#_x0000_t75" style="height:10pt;width:10pt;" o:ole="t" filled="f" o:preferrelative="t" stroked="f" coordsize="21600,21600">
                  <v:path/>
                  <v:fill on="f" focussize="0,0"/>
                  <v:stroke on="f"/>
                  <v:imagedata r:id="rId176" o:title=""/>
                  <o:lock v:ext="edit" aspectratio="t"/>
                  <w10:wrap type="none"/>
                  <w10:anchorlock/>
                </v:shape>
                <o:OLEObject Type="Embed" ProgID="Equation.KSEE3" ShapeID="_x0000_i1117" DrawAspect="Content" ObjectID="_1468075817" r:id="rId175">
                  <o:LockedField>false</o:LockedField>
                </o:OLEObject>
              </w:object>
            </w:r>
            <w:r>
              <w:rPr>
                <w:rFonts w:hint="default" w:ascii="Times New Roman" w:hAnsi="Times New Roman" w:eastAsia="宋体" w:cs="Times New Roman"/>
                <w:b w:val="0"/>
                <w:bCs w:val="0"/>
                <w:sz w:val="21"/>
                <w:szCs w:val="21"/>
                <w:lang w:val="en-US" w:eastAsia="zh-CN"/>
              </w:rPr>
              <w:t>16</w:t>
            </w:r>
            <w:r>
              <w:rPr>
                <w:rFonts w:hint="default" w:ascii="Times New Roman" w:hAnsi="Times New Roman" w:cs="Times New Roman"/>
                <w:b w:val="0"/>
                <w:bCs w:val="0"/>
                <w:sz w:val="21"/>
                <w:szCs w:val="21"/>
                <w:lang w:val="en-US" w:eastAsia="zh-CN"/>
              </w:rPr>
              <w:t>0</w:t>
            </w:r>
          </w:p>
        </w:tc>
        <w:tc>
          <w:tcPr>
            <w:tcW w:w="6258" w:type="dxa"/>
            <w:tcBorders>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35、19、51</w:t>
            </w:r>
          </w:p>
        </w:tc>
      </w:tr>
    </w:tbl>
    <w:p>
      <w:pPr>
        <w:keepNext w:val="0"/>
        <w:keepLines w:val="0"/>
        <w:pageBreakBefore w:val="0"/>
        <w:kinsoku/>
        <w:overflowPunct/>
        <w:topLinePunct w:val="0"/>
        <w:bidi w:val="0"/>
        <w:spacing w:line="240" w:lineRule="auto"/>
        <w:rPr>
          <w:rFonts w:hint="default" w:ascii="Times New Roman" w:hAnsi="Times New Roman" w:cs="Times New Roman"/>
          <w:sz w:val="21"/>
          <w:szCs w:val="21"/>
        </w:rPr>
      </w:pPr>
    </w:p>
    <w:p>
      <w:pPr>
        <w:pStyle w:val="5"/>
        <w:jc w:val="center"/>
        <w:rPr>
          <w:rFonts w:hint="eastAsia" w:eastAsia="宋体"/>
          <w:sz w:val="18"/>
          <w:szCs w:val="18"/>
          <w:lang w:eastAsia="zh-CN"/>
        </w:rPr>
      </w:pPr>
      <w:r>
        <w:rPr>
          <w:sz w:val="18"/>
          <w:szCs w:val="18"/>
        </w:rPr>
        <w:t xml:space="preserve">表 </w:t>
      </w:r>
      <w:r>
        <w:rPr>
          <w:sz w:val="18"/>
          <w:szCs w:val="18"/>
        </w:rPr>
        <w:fldChar w:fldCharType="begin"/>
      </w:r>
      <w:r>
        <w:rPr>
          <w:sz w:val="18"/>
          <w:szCs w:val="18"/>
        </w:rPr>
        <w:instrText xml:space="preserve"> SEQ 表 \* ARABIC </w:instrText>
      </w:r>
      <w:r>
        <w:rPr>
          <w:sz w:val="18"/>
          <w:szCs w:val="18"/>
        </w:rPr>
        <w:fldChar w:fldCharType="separate"/>
      </w:r>
      <w:r>
        <w:rPr>
          <w:sz w:val="18"/>
          <w:szCs w:val="18"/>
        </w:rPr>
        <w:t>8</w:t>
      </w:r>
      <w:r>
        <w:rPr>
          <w:sz w:val="18"/>
          <w:szCs w:val="18"/>
        </w:rPr>
        <w:fldChar w:fldCharType="end"/>
      </w:r>
      <w:r>
        <w:rPr>
          <w:rFonts w:hint="eastAsia"/>
          <w:sz w:val="18"/>
          <w:szCs w:val="18"/>
          <w:lang w:eastAsia="zh-CN"/>
        </w:rPr>
        <w:t xml:space="preserve"> 高钾类玻璃亚分类</w:t>
      </w:r>
    </w:p>
    <w:tbl>
      <w:tblPr>
        <w:tblStyle w:val="10"/>
        <w:tblW w:w="0" w:type="auto"/>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344"/>
        <w:gridCol w:w="4096"/>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划分依据</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eastAsia="zh-CN"/>
              </w:rPr>
              <w:t>高</w:t>
            </w:r>
            <w:r>
              <w:rPr>
                <w:rFonts w:hint="eastAsia" w:cs="Times New Roman"/>
                <w:b/>
                <w:bCs/>
                <w:sz w:val="21"/>
                <w:szCs w:val="21"/>
                <w:lang w:val="en-US" w:eastAsia="zh-CN"/>
              </w:rPr>
              <w:t>钾</w:t>
            </w:r>
            <w:r>
              <w:rPr>
                <w:rFonts w:hint="default" w:ascii="Times New Roman" w:hAnsi="Times New Roman" w:cs="Times New Roman"/>
                <w:b/>
                <w:bCs/>
                <w:sz w:val="21"/>
                <w:szCs w:val="21"/>
                <w:lang w:eastAsia="zh-CN"/>
              </w:rPr>
              <w:t>类玻璃：</w:t>
            </w:r>
            <w:r>
              <w:rPr>
                <w:rFonts w:hint="default" w:ascii="Times New Roman" w:hAnsi="Times New Roman" w:cs="Times New Roman"/>
                <w:b/>
                <w:bCs/>
                <w:sz w:val="21"/>
                <w:szCs w:val="21"/>
                <w:lang w:val="en-US" w:eastAsia="zh-CN"/>
              </w:rPr>
              <w:t>组号（按排名顺序）</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20~30</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3</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rPr>
            </w:pPr>
            <w:r>
              <w:rPr>
                <w:rFonts w:hint="default" w:ascii="Times New Roman" w:hAnsi="Times New Roman" w:eastAsia="宋体" w:cs="Times New Roman"/>
                <w:b w:val="0"/>
                <w:bCs w:val="0"/>
                <w:sz w:val="21"/>
                <w:szCs w:val="21"/>
                <w:lang w:val="en-US" w:eastAsia="zh-CN"/>
              </w:rPr>
              <w:t>30~40</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32、36、40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rPr>
            </w:pPr>
            <w:r>
              <w:rPr>
                <w:rFonts w:hint="default" w:ascii="Times New Roman" w:hAnsi="Times New Roman" w:eastAsia="宋体" w:cs="Times New Roman"/>
                <w:b w:val="0"/>
                <w:bCs w:val="0"/>
                <w:sz w:val="21"/>
                <w:szCs w:val="21"/>
                <w:lang w:val="en-US" w:eastAsia="zh-CN"/>
              </w:rPr>
              <w:t>41~50</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14、21、18、3</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rPr>
            </w:pPr>
            <w:r>
              <w:rPr>
                <w:rFonts w:hint="default" w:ascii="Times New Roman" w:hAnsi="Times New Roman" w:eastAsia="宋体" w:cs="Times New Roman"/>
                <w:b w:val="0"/>
                <w:bCs w:val="0"/>
                <w:sz w:val="21"/>
                <w:szCs w:val="21"/>
                <w:lang w:val="en-US" w:eastAsia="zh-CN"/>
              </w:rPr>
              <w:t>51~60</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5、1、10、15、12、4、9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tcBorders>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position w:val="-6"/>
                <w:sz w:val="21"/>
                <w:szCs w:val="21"/>
                <w:lang w:eastAsia="zh-CN"/>
              </w:rPr>
              <w:object>
                <v:shape id="_x0000_i1118" o:spt="75" type="#_x0000_t75" style="height:13.95pt;width:24.95pt;" o:ole="t" filled="f" o:preferrelative="t" stroked="f" coordsize="21600,21600">
                  <v:path/>
                  <v:fill on="f" focussize="0,0"/>
                  <v:stroke on="f"/>
                  <v:imagedata r:id="rId178" o:title=""/>
                  <o:lock v:ext="edit" aspectratio="t"/>
                  <w10:wrap type="none"/>
                  <w10:anchorlock/>
                </v:shape>
                <o:OLEObject Type="Embed" ProgID="Equation.KSEE3" ShapeID="_x0000_i1118" DrawAspect="Content" ObjectID="_1468075818" r:id="rId177">
                  <o:LockedField>false</o:LockedField>
                </o:OLEObject>
              </w:object>
            </w:r>
          </w:p>
        </w:tc>
        <w:tc>
          <w:tcPr>
            <w:tcW w:w="4096" w:type="dxa"/>
            <w:tcBorders>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13、17、27、7</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color w:val="000000"/>
          <w:kern w:val="0"/>
          <w:sz w:val="24"/>
          <w:szCs w:val="24"/>
          <w:lang w:val="en-US" w:eastAsia="zh-CN" w:bidi="ar"/>
        </w:rPr>
      </w:pPr>
    </w:p>
    <w:p>
      <w:pPr>
        <w:keepNext w:val="0"/>
        <w:keepLines w:val="0"/>
        <w:pageBreakBefore w:val="0"/>
        <w:widowControl/>
        <w:suppressLineNumbers w:val="0"/>
        <w:kinsoku/>
        <w:overflowPunct/>
        <w:topLinePunct w:val="0"/>
        <w:bidi w:val="0"/>
        <w:spacing w:line="240" w:lineRule="auto"/>
        <w:jc w:val="left"/>
        <w:rPr>
          <w:rFonts w:hint="default" w:ascii="Times New Roman" w:hAnsi="Times New Roman" w:eastAsia="宋体" w:cs="Times New Roman"/>
          <w:b/>
          <w:bCs/>
          <w:color w:val="000000"/>
          <w:kern w:val="0"/>
          <w:sz w:val="24"/>
          <w:szCs w:val="24"/>
          <w:lang w:eastAsia="zh-CN" w:bidi="ar"/>
        </w:rPr>
      </w:pPr>
      <w:r>
        <w:rPr>
          <w:rFonts w:hint="default" w:ascii="Times New Roman" w:hAnsi="Times New Roman" w:cs="Times New Roman"/>
          <w:b/>
          <w:bCs/>
          <w:color w:val="000000"/>
          <w:kern w:val="0"/>
          <w:sz w:val="24"/>
          <w:szCs w:val="24"/>
          <w:lang w:val="en-US" w:eastAsia="zh-CN" w:bidi="ar"/>
        </w:rPr>
        <w:t>5.2.</w:t>
      </w:r>
      <w:r>
        <w:rPr>
          <w:rFonts w:hint="default" w:ascii="Times New Roman" w:hAnsi="Times New Roman" w:cs="Times New Roman"/>
          <w:b/>
          <w:bCs/>
          <w:color w:val="000000"/>
          <w:kern w:val="0"/>
          <w:sz w:val="24"/>
          <w:szCs w:val="24"/>
          <w:lang w:eastAsia="zh-CN" w:bidi="ar"/>
        </w:rPr>
        <w:t xml:space="preserve">5 </w:t>
      </w:r>
      <w:r>
        <w:rPr>
          <w:rFonts w:hint="default" w:ascii="Times New Roman" w:hAnsi="Times New Roman" w:eastAsia="宋体" w:cs="Times New Roman"/>
          <w:b/>
          <w:bCs/>
          <w:color w:val="000000"/>
          <w:kern w:val="0"/>
          <w:sz w:val="24"/>
          <w:szCs w:val="24"/>
          <w:lang w:val="en-US" w:eastAsia="zh-CN" w:bidi="ar"/>
        </w:rPr>
        <w:t>合理性和敏感性进行分析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atLeast"/>
        <w:ind w:left="0" w:leftChars="0" w:right="0" w:firstLine="480" w:firstLineChars="200"/>
        <w:jc w:val="both"/>
        <w:textAlignment w:val="auto"/>
        <w:rPr>
          <w:rFonts w:hint="default" w:ascii="Times New Roman" w:hAnsi="Times New Roman" w:eastAsia="宋体" w:cs="Times New Roman"/>
          <w:kern w:val="2"/>
          <w:sz w:val="24"/>
          <w:szCs w:val="24"/>
          <w:highlight w:val="none"/>
        </w:rPr>
      </w:pPr>
      <w:r>
        <w:rPr>
          <w:rFonts w:hint="default" w:ascii="Times New Roman" w:hAnsi="Times New Roman" w:eastAsia="宋体" w:cs="Times New Roman"/>
          <w:kern w:val="2"/>
          <w:sz w:val="24"/>
          <w:szCs w:val="24"/>
          <w:highlight w:val="none"/>
          <w:lang w:eastAsia="zh-CN" w:bidi="ar"/>
        </w:rPr>
        <w:t>混淆矩阵</w:t>
      </w:r>
      <w:r>
        <w:rPr>
          <w:rFonts w:hint="default" w:ascii="Times New Roman" w:hAnsi="Times New Roman" w:eastAsia="宋体" w:cs="Times New Roman"/>
          <w:kern w:val="2"/>
          <w:sz w:val="24"/>
          <w:szCs w:val="24"/>
          <w:highlight w:val="none"/>
          <w:lang w:val="en-US" w:eastAsia="zh-CN" w:bidi="ar"/>
        </w:rPr>
        <w:t>（Confusion Matrix）</w:t>
      </w:r>
      <w:r>
        <w:rPr>
          <w:rFonts w:hint="default" w:ascii="Times New Roman" w:hAnsi="Times New Roman" w:eastAsia="宋体" w:cs="Times New Roman"/>
          <w:kern w:val="2"/>
          <w:sz w:val="24"/>
          <w:szCs w:val="24"/>
          <w:highlight w:val="none"/>
          <w:lang w:eastAsia="zh-CN" w:bidi="ar"/>
        </w:rPr>
        <w:t>也称为可能性矩阵或错误矩阵。混淆矩阵是一种可视化工具</w:t>
      </w:r>
      <w:r>
        <w:rPr>
          <w:rFonts w:hint="eastAsia" w:cs="Times New Roman"/>
          <w:kern w:val="2"/>
          <w:sz w:val="24"/>
          <w:szCs w:val="24"/>
          <w:highlight w:val="none"/>
          <w:lang w:eastAsia="zh-CN" w:bidi="ar"/>
        </w:rPr>
        <w:t>，</w:t>
      </w:r>
      <w:r>
        <w:rPr>
          <w:rFonts w:hint="default" w:cs="Times New Roman"/>
          <w:kern w:val="2"/>
          <w:sz w:val="24"/>
          <w:szCs w:val="24"/>
          <w:highlight w:val="none"/>
          <w:lang w:eastAsia="zh-CN" w:bidi="ar"/>
        </w:rPr>
        <w:t>一般</w:t>
      </w:r>
      <w:r>
        <w:rPr>
          <w:rFonts w:hint="default" w:ascii="Times New Roman" w:hAnsi="Times New Roman" w:eastAsia="宋体" w:cs="Times New Roman"/>
          <w:kern w:val="2"/>
          <w:sz w:val="24"/>
          <w:szCs w:val="24"/>
          <w:highlight w:val="none"/>
          <w:lang w:eastAsia="zh-CN" w:bidi="ar"/>
        </w:rPr>
        <w:t>是用来监督学习的</w:t>
      </w:r>
      <w:r>
        <w:rPr>
          <w:rFonts w:hint="eastAsia" w:cs="Times New Roman"/>
          <w:kern w:val="2"/>
          <w:sz w:val="24"/>
          <w:szCs w:val="24"/>
          <w:highlight w:val="none"/>
          <w:lang w:eastAsia="zh-CN" w:bidi="ar"/>
        </w:rPr>
        <w:t>，</w:t>
      </w:r>
      <w:r>
        <w:rPr>
          <w:rFonts w:hint="eastAsia" w:cs="Times New Roman"/>
          <w:color w:val="FFFFFF" w:themeColor="background1"/>
          <w:kern w:val="2"/>
          <w:sz w:val="2"/>
          <w:szCs w:val="2"/>
          <w:highlight w:val="none"/>
          <w:lang w:val="en-US" w:eastAsia="zh-CN" w:bidi="ar"/>
          <w14:textFill>
            <w14:solidFill>
              <w14:schemeClr w14:val="bg1"/>
            </w14:solidFill>
          </w14:textFill>
        </w:rPr>
        <w:t>i</w:t>
      </w:r>
      <w:r>
        <w:rPr>
          <w:rFonts w:hint="default" w:ascii="Times New Roman" w:hAnsi="Times New Roman" w:eastAsia="宋体" w:cs="Times New Roman"/>
          <w:kern w:val="2"/>
          <w:sz w:val="24"/>
          <w:szCs w:val="24"/>
          <w:highlight w:val="none"/>
          <w:lang w:eastAsia="zh-CN" w:bidi="ar"/>
        </w:rPr>
        <w:t>在没有监督的学习中</w:t>
      </w:r>
      <w:r>
        <w:rPr>
          <w:rFonts w:hint="eastAsia" w:cs="Times New Roman"/>
          <w:kern w:val="2"/>
          <w:sz w:val="24"/>
          <w:szCs w:val="24"/>
          <w:highlight w:val="none"/>
          <w:lang w:eastAsia="zh-CN" w:bidi="ar"/>
        </w:rPr>
        <w:t>，</w:t>
      </w:r>
      <w:r>
        <w:rPr>
          <w:rFonts w:hint="default" w:ascii="Times New Roman" w:hAnsi="Times New Roman" w:eastAsia="宋体" w:cs="Times New Roman"/>
          <w:kern w:val="2"/>
          <w:sz w:val="24"/>
          <w:szCs w:val="24"/>
          <w:highlight w:val="none"/>
          <w:lang w:eastAsia="zh-CN" w:bidi="ar"/>
        </w:rPr>
        <w:t>称为匹配矩阵。图像精度评估主要用于比较分类结果和实际测量值</w:t>
      </w:r>
      <w:r>
        <w:rPr>
          <w:rFonts w:hint="eastAsia" w:cs="Times New Roman"/>
          <w:kern w:val="2"/>
          <w:sz w:val="24"/>
          <w:szCs w:val="24"/>
          <w:highlight w:val="none"/>
          <w:lang w:eastAsia="zh-CN" w:bidi="ar"/>
        </w:rPr>
        <w:t>，</w:t>
      </w:r>
      <w:r>
        <w:rPr>
          <w:rFonts w:hint="default" w:ascii="Times New Roman" w:hAnsi="Times New Roman" w:eastAsia="宋体" w:cs="Times New Roman"/>
          <w:kern w:val="2"/>
          <w:sz w:val="24"/>
          <w:szCs w:val="24"/>
          <w:highlight w:val="none"/>
          <w:lang w:eastAsia="zh-CN" w:bidi="ar"/>
        </w:rPr>
        <w:t>分类结果的精度可以显示在混淆矩阵中。</w:t>
      </w:r>
      <w:r>
        <w:rPr>
          <w:rFonts w:hint="default" w:cs="Times New Roman"/>
          <w:color w:val="FFFFFF"/>
          <w:kern w:val="2"/>
          <w:sz w:val="2"/>
          <w:szCs w:val="2"/>
          <w:highlight w:val="none"/>
          <w:lang w:eastAsia="zh-CN" w:bidi="ar"/>
        </w:rPr>
        <w:t>a</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atLeast"/>
        <w:ind w:left="0" w:right="0" w:firstLine="480" w:firstLineChars="200"/>
        <w:jc w:val="both"/>
        <w:textAlignment w:val="auto"/>
        <w:rPr>
          <w:rFonts w:hint="default" w:ascii="Times New Roman" w:hAnsi="Times New Roman" w:eastAsia="宋体" w:cs="Times New Roman"/>
          <w:kern w:val="2"/>
          <w:sz w:val="24"/>
          <w:szCs w:val="24"/>
          <w:highlight w:val="none"/>
          <w:lang w:val="en-US" w:eastAsia="zh-CN" w:bidi="ar"/>
        </w:rPr>
      </w:pPr>
      <w:r>
        <w:rPr>
          <w:rFonts w:hint="default" w:ascii="Times New Roman" w:hAnsi="Times New Roman" w:eastAsia="宋体" w:cs="Times New Roman"/>
          <w:kern w:val="2"/>
          <w:sz w:val="24"/>
          <w:szCs w:val="24"/>
          <w:highlight w:val="none"/>
          <w:lang w:val="en-US" w:eastAsia="zh-CN" w:bidi="ar"/>
        </w:rPr>
        <w:t>混淆矩阵的结构一般如下</w:t>
      </w:r>
      <w:r>
        <w:rPr>
          <w:rFonts w:hint="eastAsia" w:cs="Times New Roman"/>
          <w:kern w:val="2"/>
          <w:sz w:val="24"/>
          <w:szCs w:val="24"/>
          <w:highlight w:val="none"/>
          <w:lang w:val="en-US" w:eastAsia="zh-CN" w:bidi="ar"/>
        </w:rPr>
        <w:t>表9</w:t>
      </w:r>
      <w:r>
        <w:rPr>
          <w:rFonts w:hint="default" w:ascii="Times New Roman" w:hAnsi="Times New Roman" w:eastAsia="宋体" w:cs="Times New Roman"/>
          <w:kern w:val="2"/>
          <w:sz w:val="24"/>
          <w:szCs w:val="24"/>
          <w:highlight w:val="none"/>
          <w:lang w:val="en-US" w:eastAsia="zh-CN" w:bidi="ar"/>
        </w:rPr>
        <w:t>表示的方法。</w:t>
      </w:r>
    </w:p>
    <w:p>
      <w:pPr>
        <w:rPr>
          <w:rFonts w:hint="default" w:ascii="Times New Roman" w:hAnsi="Times New Roman" w:eastAsia="宋体" w:cs="Times New Roman"/>
          <w:kern w:val="2"/>
          <w:sz w:val="24"/>
          <w:szCs w:val="24"/>
          <w:highlight w:val="none"/>
          <w:lang w:val="en-US" w:eastAsia="zh-CN" w:bidi="ar"/>
        </w:rPr>
      </w:pPr>
      <w:r>
        <w:rPr>
          <w:rFonts w:hint="default" w:ascii="Times New Roman" w:hAnsi="Times New Roman" w:eastAsia="宋体" w:cs="Times New Roman"/>
          <w:kern w:val="2"/>
          <w:sz w:val="24"/>
          <w:szCs w:val="24"/>
          <w:highlight w:val="none"/>
          <w:lang w:val="en-US" w:eastAsia="zh-CN" w:bidi="ar"/>
        </w:rPr>
        <w:br w:type="page"/>
      </w:r>
    </w:p>
    <w:p>
      <w:pPr>
        <w:keepNext w:val="0"/>
        <w:keepLines w:val="0"/>
        <w:pageBreakBefore w:val="0"/>
        <w:widowControl w:val="0"/>
        <w:suppressLineNumbers w:val="0"/>
        <w:kinsoku/>
        <w:overflowPunct/>
        <w:topLinePunct w:val="0"/>
        <w:bidi w:val="0"/>
        <w:spacing w:before="0" w:beforeAutospacing="0" w:after="0" w:afterAutospacing="0" w:line="240" w:lineRule="auto"/>
        <w:ind w:left="0" w:right="0" w:firstLine="480" w:firstLineChars="200"/>
        <w:jc w:val="both"/>
        <w:rPr>
          <w:rFonts w:hint="default" w:ascii="Times New Roman" w:hAnsi="Times New Roman" w:eastAsia="宋体" w:cs="Times New Roman"/>
          <w:kern w:val="2"/>
          <w:sz w:val="24"/>
          <w:szCs w:val="24"/>
          <w:highlight w:val="none"/>
          <w:lang w:val="en-US" w:eastAsia="zh-CN" w:bidi="ar"/>
        </w:rPr>
      </w:pPr>
    </w:p>
    <w:p>
      <w:pPr>
        <w:pStyle w:val="5"/>
        <w:jc w:val="center"/>
        <w:rPr>
          <w:rFonts w:hint="eastAsia" w:eastAsia="宋体"/>
          <w:sz w:val="18"/>
          <w:szCs w:val="18"/>
          <w:highlight w:val="none"/>
          <w:lang w:eastAsia="zh-CN"/>
        </w:rPr>
      </w:pPr>
      <w:r>
        <w:rPr>
          <w:sz w:val="18"/>
          <w:szCs w:val="18"/>
          <w:highlight w:val="none"/>
        </w:rPr>
        <w:t xml:space="preserve">表 </w:t>
      </w:r>
      <w:r>
        <w:rPr>
          <w:sz w:val="18"/>
          <w:szCs w:val="18"/>
          <w:highlight w:val="none"/>
        </w:rPr>
        <w:fldChar w:fldCharType="begin"/>
      </w:r>
      <w:r>
        <w:rPr>
          <w:sz w:val="18"/>
          <w:szCs w:val="18"/>
          <w:highlight w:val="none"/>
        </w:rPr>
        <w:instrText xml:space="preserve"> SEQ 表 \* ARABIC </w:instrText>
      </w:r>
      <w:r>
        <w:rPr>
          <w:sz w:val="18"/>
          <w:szCs w:val="18"/>
          <w:highlight w:val="none"/>
        </w:rPr>
        <w:fldChar w:fldCharType="separate"/>
      </w:r>
      <w:r>
        <w:rPr>
          <w:sz w:val="18"/>
          <w:szCs w:val="18"/>
          <w:highlight w:val="none"/>
        </w:rPr>
        <w:t>9</w:t>
      </w:r>
      <w:r>
        <w:rPr>
          <w:sz w:val="18"/>
          <w:szCs w:val="18"/>
          <w:highlight w:val="none"/>
        </w:rPr>
        <w:fldChar w:fldCharType="end"/>
      </w:r>
      <w:r>
        <w:rPr>
          <w:rFonts w:hint="eastAsia"/>
          <w:sz w:val="18"/>
          <w:szCs w:val="18"/>
          <w:highlight w:val="none"/>
          <w:lang w:eastAsia="zh-CN"/>
        </w:rPr>
        <w:t xml:space="preserve"> 混淆矩阵的结构</w:t>
      </w:r>
    </w:p>
    <w:tbl>
      <w:tblPr>
        <w:tblStyle w:val="9"/>
        <w:tblW w:w="2342"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300"/>
        <w:gridCol w:w="1300"/>
        <w:gridCol w:w="130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00" w:type="dxa"/>
            <w:tcBorders>
              <w:top w:val="single" w:color="000000" w:sz="10" w:space="0"/>
              <w:left w:val="nil"/>
              <w:bottom w:val="single" w:color="000000" w:sz="10" w:space="0"/>
              <w:right w:val="nil"/>
            </w:tcBorders>
            <w:vAlign w:val="top"/>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both"/>
              <w:rPr>
                <w:rFonts w:hint="default"/>
                <w:highlight w:val="none"/>
              </w:rPr>
            </w:pPr>
          </w:p>
        </w:tc>
        <w:tc>
          <w:tcPr>
            <w:tcW w:w="1300" w:type="dxa"/>
            <w:tcBorders>
              <w:top w:val="single" w:color="000000" w:sz="10" w:space="0"/>
              <w:left w:val="nil"/>
              <w:bottom w:val="single" w:color="000000" w:sz="10" w:space="0"/>
              <w:right w:val="nil"/>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highlight w:val="none"/>
              </w:rPr>
            </w:pPr>
            <w:r>
              <w:rPr>
                <w:rFonts w:hint="default" w:ascii="Times New Roman" w:hAnsi="Times New Roman" w:eastAsia="宋体" w:cs="Times New Roman"/>
                <w:b/>
                <w:bCs/>
                <w:kern w:val="2"/>
                <w:sz w:val="21"/>
                <w:szCs w:val="21"/>
                <w:highlight w:val="none"/>
                <w:lang w:val="en-US" w:eastAsia="zh-CN" w:bidi="ar"/>
              </w:rPr>
              <w:t>Positive</w:t>
            </w:r>
          </w:p>
        </w:tc>
        <w:tc>
          <w:tcPr>
            <w:tcW w:w="1300" w:type="dxa"/>
            <w:tcBorders>
              <w:top w:val="single" w:color="000000" w:sz="10" w:space="0"/>
              <w:left w:val="nil"/>
              <w:bottom w:val="single" w:color="000000" w:sz="10" w:space="0"/>
              <w:right w:val="nil"/>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highlight w:val="none"/>
              </w:rPr>
            </w:pPr>
            <w:r>
              <w:rPr>
                <w:rFonts w:hint="default" w:ascii="Times New Roman" w:hAnsi="Times New Roman" w:eastAsia="宋体" w:cs="Times New Roman"/>
                <w:b/>
                <w:bCs/>
                <w:kern w:val="2"/>
                <w:sz w:val="21"/>
                <w:szCs w:val="21"/>
                <w:highlight w:val="none"/>
                <w:lang w:val="en-US" w:eastAsia="zh-CN" w:bidi="ar"/>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00" w:type="dxa"/>
            <w:tcBorders>
              <w:top w:val="nil"/>
              <w:left w:val="nil"/>
              <w:bottom w:val="nil"/>
              <w:right w:val="nil"/>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113" w:leftChars="0" w:right="113" w:rightChars="0"/>
              <w:jc w:val="center"/>
              <w:rPr>
                <w:rFonts w:hint="default"/>
                <w:highlight w:val="none"/>
              </w:rPr>
            </w:pPr>
            <w:r>
              <w:rPr>
                <w:rFonts w:hint="default" w:ascii="Times New Roman" w:hAnsi="Times New Roman" w:eastAsia="宋体" w:cs="Times New Roman"/>
                <w:b/>
                <w:bCs/>
                <w:kern w:val="2"/>
                <w:sz w:val="21"/>
                <w:szCs w:val="21"/>
                <w:highlight w:val="none"/>
                <w:lang w:val="en-US" w:eastAsia="zh-CN" w:bidi="ar"/>
              </w:rPr>
              <w:t>Positive</w:t>
            </w:r>
          </w:p>
        </w:tc>
        <w:tc>
          <w:tcPr>
            <w:tcW w:w="1300" w:type="dxa"/>
            <w:tcBorders>
              <w:top w:val="nil"/>
              <w:left w:val="nil"/>
              <w:bottom w:val="nil"/>
              <w:right w:val="nil"/>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True</w:t>
            </w:r>
          </w:p>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highlight w:val="none"/>
              </w:rPr>
            </w:pPr>
            <w:r>
              <w:rPr>
                <w:rFonts w:hint="default" w:ascii="Times New Roman" w:hAnsi="Times New Roman" w:eastAsia="宋体" w:cs="Times New Roman"/>
                <w:kern w:val="2"/>
                <w:sz w:val="21"/>
                <w:szCs w:val="21"/>
                <w:highlight w:val="none"/>
                <w:lang w:val="en-US" w:eastAsia="zh-CN" w:bidi="ar"/>
              </w:rPr>
              <w:t>Po</w:t>
            </w:r>
            <w:r>
              <w:rPr>
                <w:rFonts w:hint="eastAsia" w:cs="Times New Roman"/>
                <w:kern w:val="2"/>
                <w:sz w:val="2"/>
                <w:szCs w:val="2"/>
                <w:highlight w:val="none"/>
                <w:lang w:val="en-US" w:eastAsia="zh-CN" w:bidi="ar"/>
              </w:rPr>
              <w:t>a</w:t>
            </w:r>
            <w:r>
              <w:rPr>
                <w:rFonts w:hint="default" w:ascii="Times New Roman" w:hAnsi="Times New Roman" w:eastAsia="宋体" w:cs="Times New Roman"/>
                <w:kern w:val="2"/>
                <w:sz w:val="21"/>
                <w:szCs w:val="21"/>
                <w:highlight w:val="none"/>
                <w:lang w:val="en-US" w:eastAsia="zh-CN" w:bidi="ar"/>
              </w:rPr>
              <w:t>sitive</w:t>
            </w:r>
          </w:p>
        </w:tc>
        <w:tc>
          <w:tcPr>
            <w:tcW w:w="1300" w:type="dxa"/>
            <w:tcBorders>
              <w:top w:val="nil"/>
              <w:left w:val="nil"/>
              <w:bottom w:val="nil"/>
              <w:right w:val="nil"/>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False</w:t>
            </w:r>
          </w:p>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highlight w:val="none"/>
              </w:rPr>
            </w:pPr>
            <w:r>
              <w:rPr>
                <w:rFonts w:hint="default" w:ascii="Times New Roman" w:hAnsi="Times New Roman" w:eastAsia="宋体" w:cs="Times New Roman"/>
                <w:kern w:val="2"/>
                <w:sz w:val="21"/>
                <w:szCs w:val="21"/>
                <w:highlight w:val="none"/>
                <w:lang w:val="en-US" w:eastAsia="zh-CN" w:bidi="ar"/>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00" w:type="dxa"/>
            <w:tcBorders>
              <w:top w:val="nil"/>
              <w:left w:val="nil"/>
              <w:bottom w:val="single" w:color="000000" w:sz="10" w:space="0"/>
              <w:right w:val="nil"/>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113" w:leftChars="0" w:right="113" w:rightChars="0"/>
              <w:jc w:val="center"/>
              <w:rPr>
                <w:rFonts w:hint="default"/>
                <w:highlight w:val="none"/>
              </w:rPr>
            </w:pPr>
            <w:r>
              <w:rPr>
                <w:rFonts w:hint="default" w:ascii="Times New Roman" w:hAnsi="Times New Roman" w:eastAsia="宋体" w:cs="Times New Roman"/>
                <w:b/>
                <w:bCs/>
                <w:kern w:val="2"/>
                <w:sz w:val="21"/>
                <w:szCs w:val="21"/>
                <w:highlight w:val="none"/>
                <w:lang w:val="en-US" w:eastAsia="zh-CN" w:bidi="ar"/>
              </w:rPr>
              <w:t>Negative</w:t>
            </w:r>
          </w:p>
        </w:tc>
        <w:tc>
          <w:tcPr>
            <w:tcW w:w="1300" w:type="dxa"/>
            <w:tcBorders>
              <w:top w:val="nil"/>
              <w:left w:val="nil"/>
              <w:bottom w:val="single" w:color="000000" w:sz="10" w:space="0"/>
              <w:right w:val="nil"/>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False</w:t>
            </w:r>
          </w:p>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highlight w:val="none"/>
              </w:rPr>
            </w:pPr>
            <w:r>
              <w:rPr>
                <w:rFonts w:hint="default" w:ascii="Times New Roman" w:hAnsi="Times New Roman" w:eastAsia="宋体" w:cs="Times New Roman"/>
                <w:kern w:val="2"/>
                <w:sz w:val="21"/>
                <w:szCs w:val="21"/>
                <w:highlight w:val="none"/>
                <w:lang w:val="en-US" w:eastAsia="zh-CN" w:bidi="ar"/>
              </w:rPr>
              <w:t>Positive</w:t>
            </w:r>
          </w:p>
        </w:tc>
        <w:tc>
          <w:tcPr>
            <w:tcW w:w="1300" w:type="dxa"/>
            <w:tcBorders>
              <w:top w:val="nil"/>
              <w:left w:val="nil"/>
              <w:bottom w:val="single" w:color="000000" w:sz="10" w:space="0"/>
              <w:right w:val="nil"/>
            </w:tcBorders>
            <w:vAlign w:val="center"/>
          </w:tcPr>
          <w:p>
            <w:pPr>
              <w:keepNext w:val="0"/>
              <w:keepLines w:val="0"/>
              <w:pageBreakBefore w:val="0"/>
              <w:widowControl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kern w:val="2"/>
                <w:sz w:val="21"/>
                <w:szCs w:val="21"/>
                <w:highlight w:val="none"/>
              </w:rPr>
            </w:pPr>
            <w:r>
              <w:rPr>
                <w:rFonts w:hint="default" w:ascii="Times New Roman" w:hAnsi="Times New Roman" w:eastAsia="宋体" w:cs="Times New Roman"/>
                <w:kern w:val="2"/>
                <w:sz w:val="21"/>
                <w:szCs w:val="21"/>
                <w:highlight w:val="none"/>
                <w:lang w:val="en-US" w:eastAsia="zh-CN" w:bidi="ar"/>
              </w:rPr>
              <w:t>True</w:t>
            </w:r>
          </w:p>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rightChars="0"/>
              <w:jc w:val="center"/>
              <w:rPr>
                <w:rFonts w:hint="default"/>
                <w:highlight w:val="none"/>
              </w:rPr>
            </w:pPr>
            <w:r>
              <w:rPr>
                <w:rFonts w:hint="default" w:ascii="Times New Roman" w:hAnsi="Times New Roman" w:eastAsia="宋体" w:cs="Times New Roman"/>
                <w:kern w:val="2"/>
                <w:sz w:val="21"/>
                <w:szCs w:val="21"/>
                <w:highlight w:val="none"/>
                <w:lang w:val="en-US" w:eastAsia="zh-CN" w:bidi="ar"/>
              </w:rPr>
              <w:t>Negative</w:t>
            </w:r>
          </w:p>
        </w:tc>
      </w:tr>
    </w:tbl>
    <w:p>
      <w:pPr>
        <w:keepNext w:val="0"/>
        <w:keepLines w:val="0"/>
        <w:pageBreakBefore w:val="0"/>
        <w:widowControl w:val="0"/>
        <w:suppressLineNumbers w:val="0"/>
        <w:kinsoku/>
        <w:overflowPunct/>
        <w:topLinePunct w:val="0"/>
        <w:bidi w:val="0"/>
        <w:spacing w:before="0" w:beforeAutospacing="0" w:after="0" w:afterAutospacing="0" w:line="240" w:lineRule="auto"/>
        <w:ind w:left="0" w:right="0" w:firstLine="480" w:firstLineChars="200"/>
        <w:jc w:val="both"/>
        <w:rPr>
          <w:rFonts w:hint="default" w:ascii="Times New Roman" w:hAnsi="Times New Roman" w:eastAsia="宋体" w:cs="Times New Roman"/>
          <w:kern w:val="2"/>
          <w:sz w:val="24"/>
          <w:szCs w:val="24"/>
          <w:highlight w:val="none"/>
        </w:rPr>
      </w:pPr>
      <w:r>
        <w:rPr>
          <w:rFonts w:hint="default" w:ascii="Times New Roman" w:hAnsi="Times New Roman" w:eastAsia="宋体" w:cs="Times New Roman"/>
          <w:kern w:val="2"/>
          <w:sz w:val="24"/>
          <w:szCs w:val="24"/>
          <w:highlight w:val="none"/>
          <w:lang w:val="en-US" w:eastAsia="zh-CN" w:bidi="ar"/>
        </w:rPr>
        <w:t>混淆矩阵要表达的含义：</w:t>
      </w:r>
    </w:p>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firstLine="480" w:firstLineChars="200"/>
        <w:jc w:val="both"/>
        <w:rPr>
          <w:rFonts w:hint="default" w:ascii="Times New Roman" w:hAnsi="Times New Roman" w:eastAsia="宋体" w:cs="Times New Roman"/>
          <w:kern w:val="2"/>
          <w:sz w:val="24"/>
          <w:szCs w:val="24"/>
          <w:highlight w:val="none"/>
          <w:lang w:val="en-US" w:eastAsia="zh-CN" w:bidi="ar"/>
        </w:rPr>
      </w:pPr>
      <w:r>
        <w:rPr>
          <w:rFonts w:hint="default" w:ascii="Times New Roman" w:hAnsi="Times New Roman" w:eastAsia="宋体" w:cs="Times New Roman"/>
          <w:kern w:val="2"/>
          <w:sz w:val="24"/>
          <w:szCs w:val="24"/>
          <w:highlight w:val="none"/>
          <w:lang w:val="en-US" w:eastAsia="zh-CN" w:bidi="ar"/>
        </w:rPr>
        <w:t>混淆矩阵的</w:t>
      </w:r>
      <w:r>
        <w:rPr>
          <w:rFonts w:hint="default" w:cs="Times New Roman"/>
          <w:kern w:val="2"/>
          <w:sz w:val="24"/>
          <w:szCs w:val="24"/>
          <w:highlight w:val="none"/>
          <w:lang w:eastAsia="zh-CN" w:bidi="ar"/>
        </w:rPr>
        <w:t>第</w:t>
      </w:r>
      <w:r>
        <w:rPr>
          <w:rFonts w:hint="default" w:ascii="Times New Roman" w:hAnsi="Times New Roman" w:eastAsia="宋体" w:cs="Times New Roman"/>
          <w:kern w:val="2"/>
          <w:sz w:val="24"/>
          <w:szCs w:val="24"/>
          <w:highlight w:val="none"/>
          <w:lang w:val="en-US" w:eastAsia="zh-CN" w:bidi="ar"/>
        </w:rPr>
        <w:t>一列代表了预测</w:t>
      </w:r>
      <w:r>
        <w:rPr>
          <w:rFonts w:hint="default" w:cs="Times New Roman"/>
          <w:kern w:val="2"/>
          <w:sz w:val="24"/>
          <w:szCs w:val="24"/>
          <w:highlight w:val="none"/>
          <w:lang w:eastAsia="zh-CN" w:bidi="ar"/>
        </w:rPr>
        <w:t>的玻璃</w:t>
      </w:r>
      <w:r>
        <w:rPr>
          <w:rFonts w:hint="default" w:ascii="Times New Roman" w:hAnsi="Times New Roman" w:eastAsia="宋体" w:cs="Times New Roman"/>
          <w:kern w:val="2"/>
          <w:sz w:val="24"/>
          <w:szCs w:val="24"/>
          <w:highlight w:val="none"/>
          <w:lang w:val="en-US" w:eastAsia="zh-CN" w:bidi="ar"/>
        </w:rPr>
        <w:t>类别</w:t>
      </w:r>
      <w:r>
        <w:rPr>
          <w:rFonts w:hint="eastAsia" w:cs="Times New Roman"/>
          <w:kern w:val="2"/>
          <w:sz w:val="24"/>
          <w:szCs w:val="24"/>
          <w:highlight w:val="none"/>
          <w:lang w:val="en-US" w:eastAsia="zh-CN" w:bidi="ar"/>
        </w:rPr>
        <w:t>，</w:t>
      </w:r>
      <w:r>
        <w:rPr>
          <w:rFonts w:hint="default" w:ascii="Times New Roman" w:hAnsi="Times New Roman" w:eastAsia="宋体" w:cs="Times New Roman"/>
          <w:kern w:val="2"/>
          <w:sz w:val="24"/>
          <w:szCs w:val="24"/>
          <w:highlight w:val="none"/>
          <w:lang w:val="en-US" w:eastAsia="zh-CN" w:bidi="ar"/>
        </w:rPr>
        <w:t>每一列的</w:t>
      </w:r>
      <w:r>
        <w:rPr>
          <w:rFonts w:hint="default" w:cs="Times New Roman"/>
          <w:kern w:val="2"/>
          <w:sz w:val="24"/>
          <w:szCs w:val="24"/>
          <w:highlight w:val="none"/>
          <w:lang w:eastAsia="zh-CN" w:bidi="ar"/>
        </w:rPr>
        <w:t>数据</w:t>
      </w:r>
      <w:r>
        <w:rPr>
          <w:rFonts w:hint="default" w:ascii="Times New Roman" w:hAnsi="Times New Roman" w:eastAsia="宋体" w:cs="Times New Roman"/>
          <w:kern w:val="2"/>
          <w:sz w:val="24"/>
          <w:szCs w:val="24"/>
          <w:highlight w:val="none"/>
          <w:lang w:val="en-US" w:eastAsia="zh-CN" w:bidi="ar"/>
        </w:rPr>
        <w:t>总数表示预测为该类别的</w:t>
      </w:r>
      <w:r>
        <w:rPr>
          <w:rFonts w:hint="default" w:cs="Times New Roman"/>
          <w:kern w:val="2"/>
          <w:sz w:val="24"/>
          <w:szCs w:val="24"/>
          <w:highlight w:val="none"/>
          <w:lang w:eastAsia="zh-CN" w:bidi="ar"/>
        </w:rPr>
        <w:t>玻璃样本</w:t>
      </w:r>
      <w:r>
        <w:rPr>
          <w:rFonts w:hint="default" w:ascii="Times New Roman" w:hAnsi="Times New Roman" w:eastAsia="宋体" w:cs="Times New Roman"/>
          <w:kern w:val="2"/>
          <w:sz w:val="24"/>
          <w:szCs w:val="24"/>
          <w:highlight w:val="none"/>
          <w:lang w:val="en-US" w:eastAsia="zh-CN" w:bidi="ar"/>
        </w:rPr>
        <w:t>的数目；</w:t>
      </w:r>
    </w:p>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firstLine="480" w:firstLineChars="200"/>
        <w:jc w:val="both"/>
        <w:rPr>
          <w:rFonts w:hint="default" w:ascii="Times New Roman" w:hAnsi="Times New Roman" w:eastAsia="宋体" w:cs="Times New Roman"/>
          <w:kern w:val="2"/>
          <w:sz w:val="24"/>
          <w:szCs w:val="24"/>
          <w:highlight w:val="none"/>
          <w:lang w:val="en-US" w:eastAsia="zh-CN" w:bidi="ar"/>
        </w:rPr>
      </w:pPr>
      <w:r>
        <w:rPr>
          <w:rFonts w:hint="default" w:cs="Times New Roman"/>
          <w:kern w:val="2"/>
          <w:sz w:val="24"/>
          <w:szCs w:val="24"/>
          <w:highlight w:val="none"/>
          <w:lang w:eastAsia="zh-CN" w:bidi="ar"/>
        </w:rPr>
        <w:t>第</w:t>
      </w:r>
      <w:r>
        <w:rPr>
          <w:rFonts w:hint="default" w:ascii="Times New Roman" w:hAnsi="Times New Roman" w:eastAsia="宋体" w:cs="Times New Roman"/>
          <w:kern w:val="2"/>
          <w:sz w:val="24"/>
          <w:szCs w:val="24"/>
          <w:highlight w:val="none"/>
          <w:lang w:val="en-US" w:eastAsia="zh-CN" w:bidi="ar"/>
        </w:rPr>
        <w:t>一行代表了数据的真实归属类别</w:t>
      </w:r>
      <w:r>
        <w:rPr>
          <w:rFonts w:hint="eastAsia" w:cs="Times New Roman"/>
          <w:kern w:val="2"/>
          <w:sz w:val="24"/>
          <w:szCs w:val="24"/>
          <w:highlight w:val="none"/>
          <w:lang w:val="en-US" w:eastAsia="zh-CN" w:bidi="ar"/>
        </w:rPr>
        <w:t>，</w:t>
      </w:r>
      <w:r>
        <w:rPr>
          <w:rFonts w:hint="default" w:cs="Times New Roman"/>
          <w:kern w:val="2"/>
          <w:sz w:val="24"/>
          <w:szCs w:val="24"/>
          <w:highlight w:val="none"/>
          <w:lang w:eastAsia="zh-CN" w:bidi="ar"/>
        </w:rPr>
        <w:t>每</w:t>
      </w:r>
      <w:r>
        <w:rPr>
          <w:rFonts w:hint="default" w:ascii="Times New Roman" w:hAnsi="Times New Roman" w:eastAsia="宋体" w:cs="Times New Roman"/>
          <w:kern w:val="2"/>
          <w:sz w:val="24"/>
          <w:szCs w:val="24"/>
          <w:highlight w:val="none"/>
          <w:lang w:val="en-US" w:eastAsia="zh-CN" w:bidi="ar"/>
        </w:rPr>
        <w:t>一</w:t>
      </w:r>
      <w:r>
        <w:rPr>
          <w:rFonts w:hint="default" w:cs="Times New Roman"/>
          <w:kern w:val="2"/>
          <w:sz w:val="24"/>
          <w:szCs w:val="24"/>
          <w:highlight w:val="none"/>
          <w:lang w:eastAsia="zh-CN" w:bidi="ar"/>
        </w:rPr>
        <w:t>行</w:t>
      </w:r>
      <w:r>
        <w:rPr>
          <w:rFonts w:hint="default" w:ascii="Times New Roman" w:hAnsi="Times New Roman" w:eastAsia="宋体" w:cs="Times New Roman"/>
          <w:kern w:val="2"/>
          <w:sz w:val="24"/>
          <w:szCs w:val="24"/>
          <w:highlight w:val="none"/>
          <w:lang w:val="en-US" w:eastAsia="zh-CN" w:bidi="ar"/>
        </w:rPr>
        <w:t>的数据总数表示该</w:t>
      </w:r>
      <w:r>
        <w:rPr>
          <w:rFonts w:hint="default" w:cs="Times New Roman"/>
          <w:kern w:val="2"/>
          <w:sz w:val="24"/>
          <w:szCs w:val="24"/>
          <w:highlight w:val="none"/>
          <w:lang w:eastAsia="zh-CN" w:bidi="ar"/>
        </w:rPr>
        <w:t>玻璃</w:t>
      </w:r>
      <w:r>
        <w:rPr>
          <w:rFonts w:hint="default" w:ascii="Times New Roman" w:hAnsi="Times New Roman" w:eastAsia="宋体" w:cs="Times New Roman"/>
          <w:kern w:val="2"/>
          <w:sz w:val="24"/>
          <w:szCs w:val="24"/>
          <w:highlight w:val="none"/>
          <w:lang w:val="en-US" w:eastAsia="zh-CN" w:bidi="ar"/>
        </w:rPr>
        <w:t>类别</w:t>
      </w:r>
      <w:r>
        <w:rPr>
          <w:rFonts w:hint="default" w:cs="Times New Roman"/>
          <w:kern w:val="2"/>
          <w:sz w:val="24"/>
          <w:szCs w:val="24"/>
          <w:highlight w:val="none"/>
          <w:lang w:eastAsia="zh-CN" w:bidi="ar"/>
        </w:rPr>
        <w:t>样本实际</w:t>
      </w:r>
      <w:r>
        <w:rPr>
          <w:rFonts w:hint="default" w:ascii="Times New Roman" w:hAnsi="Times New Roman" w:eastAsia="宋体" w:cs="Times New Roman"/>
          <w:kern w:val="2"/>
          <w:sz w:val="24"/>
          <w:szCs w:val="24"/>
          <w:highlight w:val="none"/>
          <w:lang w:val="en-US" w:eastAsia="zh-CN" w:bidi="ar"/>
        </w:rPr>
        <w:t>的数目；</w:t>
      </w:r>
    </w:p>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firstLine="480" w:firstLineChars="200"/>
        <w:jc w:val="both"/>
        <w:rPr>
          <w:rFonts w:hint="default" w:ascii="Times New Roman" w:hAnsi="Times New Roman" w:eastAsia="宋体" w:cs="Times New Roman"/>
          <w:kern w:val="2"/>
          <w:sz w:val="24"/>
          <w:szCs w:val="24"/>
          <w:highlight w:val="none"/>
        </w:rPr>
      </w:pPr>
      <w:r>
        <w:rPr>
          <w:rFonts w:hint="default" w:ascii="Times New Roman" w:hAnsi="Times New Roman" w:eastAsia="宋体" w:cs="Times New Roman"/>
          <w:kern w:val="2"/>
          <w:sz w:val="24"/>
          <w:szCs w:val="24"/>
          <w:highlight w:val="none"/>
          <w:lang w:val="en-US" w:eastAsia="zh-CN" w:bidi="ar"/>
        </w:rPr>
        <w:t>True Positive（TP）：真正类。</w:t>
      </w:r>
      <w:r>
        <w:rPr>
          <w:rFonts w:hint="default" w:cs="Times New Roman"/>
          <w:kern w:val="2"/>
          <w:sz w:val="24"/>
          <w:szCs w:val="24"/>
          <w:highlight w:val="none"/>
          <w:lang w:eastAsia="zh-CN" w:bidi="ar"/>
        </w:rPr>
        <w:t>玻璃</w:t>
      </w:r>
      <w:r>
        <w:rPr>
          <w:rFonts w:hint="default" w:ascii="Times New Roman" w:hAnsi="Times New Roman" w:eastAsia="宋体" w:cs="Times New Roman"/>
          <w:kern w:val="2"/>
          <w:sz w:val="24"/>
          <w:szCs w:val="24"/>
          <w:highlight w:val="none"/>
          <w:lang w:val="en-US" w:eastAsia="zh-CN" w:bidi="ar"/>
        </w:rPr>
        <w:t>样本的真实类别是</w:t>
      </w:r>
      <w:r>
        <w:rPr>
          <w:rFonts w:hint="default" w:cs="Times New Roman"/>
          <w:kern w:val="2"/>
          <w:sz w:val="24"/>
          <w:szCs w:val="24"/>
          <w:highlight w:val="none"/>
          <w:lang w:eastAsia="zh-CN" w:bidi="ar"/>
        </w:rPr>
        <w:t>高钾类</w:t>
      </w:r>
      <w:r>
        <w:rPr>
          <w:rFonts w:hint="eastAsia" w:cs="Times New Roman"/>
          <w:kern w:val="2"/>
          <w:sz w:val="24"/>
          <w:szCs w:val="24"/>
          <w:highlight w:val="none"/>
          <w:lang w:val="en-US" w:eastAsia="zh-CN" w:bidi="ar"/>
        </w:rPr>
        <w:t>，</w:t>
      </w:r>
      <w:r>
        <w:rPr>
          <w:rFonts w:hint="default" w:ascii="Times New Roman" w:hAnsi="Times New Roman" w:eastAsia="宋体" w:cs="Times New Roman"/>
          <w:kern w:val="2"/>
          <w:sz w:val="24"/>
          <w:szCs w:val="24"/>
          <w:highlight w:val="none"/>
          <w:lang w:val="en-US" w:eastAsia="zh-CN" w:bidi="ar"/>
        </w:rPr>
        <w:t>并且模型识别的结果也是</w:t>
      </w:r>
      <w:r>
        <w:rPr>
          <w:rFonts w:hint="default" w:cs="Times New Roman"/>
          <w:kern w:val="2"/>
          <w:sz w:val="24"/>
          <w:szCs w:val="24"/>
          <w:highlight w:val="none"/>
          <w:lang w:eastAsia="zh-CN" w:bidi="ar"/>
        </w:rPr>
        <w:t>高钾</w:t>
      </w:r>
      <w:r>
        <w:rPr>
          <w:rFonts w:hint="default" w:ascii="Times New Roman" w:hAnsi="Times New Roman" w:eastAsia="宋体" w:cs="Times New Roman"/>
          <w:kern w:val="2"/>
          <w:sz w:val="24"/>
          <w:szCs w:val="24"/>
          <w:highlight w:val="none"/>
          <w:lang w:val="en-US" w:eastAsia="zh-CN" w:bidi="ar"/>
        </w:rPr>
        <w:t>类。</w:t>
      </w:r>
    </w:p>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firstLine="480" w:firstLineChars="200"/>
        <w:jc w:val="both"/>
        <w:rPr>
          <w:rFonts w:hint="default" w:ascii="Times New Roman" w:hAnsi="Times New Roman" w:eastAsia="宋体" w:cs="Times New Roman"/>
          <w:kern w:val="2"/>
          <w:sz w:val="24"/>
          <w:szCs w:val="24"/>
          <w:highlight w:val="none"/>
        </w:rPr>
      </w:pPr>
      <w:r>
        <w:rPr>
          <w:rFonts w:hint="default" w:ascii="Times New Roman" w:hAnsi="Times New Roman" w:eastAsia="宋体" w:cs="Times New Roman"/>
          <w:kern w:val="2"/>
          <w:sz w:val="24"/>
          <w:szCs w:val="24"/>
          <w:highlight w:val="none"/>
          <w:lang w:val="en-US" w:eastAsia="zh-CN" w:bidi="ar"/>
        </w:rPr>
        <w:t>False Negat</w:t>
      </w:r>
      <w:r>
        <w:rPr>
          <w:rFonts w:hint="default" w:cs="Times New Roman"/>
          <w:color w:val="FFFFFF"/>
          <w:kern w:val="2"/>
          <w:sz w:val="2"/>
          <w:szCs w:val="2"/>
          <w:highlight w:val="none"/>
          <w:lang w:eastAsia="zh-CN" w:bidi="ar"/>
        </w:rPr>
        <w:t>aa</w:t>
      </w:r>
      <w:r>
        <w:rPr>
          <w:rFonts w:hint="default" w:ascii="Times New Roman" w:hAnsi="Times New Roman" w:eastAsia="宋体" w:cs="Times New Roman"/>
          <w:kern w:val="2"/>
          <w:sz w:val="24"/>
          <w:szCs w:val="24"/>
          <w:highlight w:val="none"/>
          <w:lang w:val="en-US" w:eastAsia="zh-CN" w:bidi="ar"/>
        </w:rPr>
        <w:t>ive（FN）：假负类。</w:t>
      </w:r>
      <w:r>
        <w:rPr>
          <w:rFonts w:hint="default" w:cs="Times New Roman"/>
          <w:kern w:val="2"/>
          <w:sz w:val="24"/>
          <w:szCs w:val="24"/>
          <w:highlight w:val="none"/>
          <w:lang w:eastAsia="zh-CN" w:bidi="ar"/>
        </w:rPr>
        <w:t>玻璃</w:t>
      </w:r>
      <w:r>
        <w:rPr>
          <w:rFonts w:hint="default" w:ascii="Times New Roman" w:hAnsi="Times New Roman" w:eastAsia="宋体" w:cs="Times New Roman"/>
          <w:kern w:val="2"/>
          <w:sz w:val="24"/>
          <w:szCs w:val="24"/>
          <w:highlight w:val="none"/>
          <w:lang w:val="en-US" w:eastAsia="zh-CN" w:bidi="ar"/>
        </w:rPr>
        <w:t>样本的真实类别是</w:t>
      </w:r>
      <w:r>
        <w:rPr>
          <w:rFonts w:hint="default" w:cs="Times New Roman"/>
          <w:kern w:val="2"/>
          <w:sz w:val="24"/>
          <w:szCs w:val="24"/>
          <w:highlight w:val="none"/>
          <w:lang w:eastAsia="zh-CN" w:bidi="ar"/>
        </w:rPr>
        <w:t>高钾</w:t>
      </w:r>
      <w:r>
        <w:rPr>
          <w:rFonts w:hint="default" w:ascii="Times New Roman" w:hAnsi="Times New Roman" w:eastAsia="宋体" w:cs="Times New Roman"/>
          <w:kern w:val="2"/>
          <w:sz w:val="24"/>
          <w:szCs w:val="24"/>
          <w:highlight w:val="none"/>
          <w:lang w:val="en-US" w:eastAsia="zh-CN" w:bidi="ar"/>
        </w:rPr>
        <w:t>类</w:t>
      </w:r>
      <w:r>
        <w:rPr>
          <w:rFonts w:hint="eastAsia" w:cs="Times New Roman"/>
          <w:kern w:val="2"/>
          <w:sz w:val="24"/>
          <w:szCs w:val="24"/>
          <w:highlight w:val="none"/>
          <w:lang w:val="en-US" w:eastAsia="zh-CN" w:bidi="ar"/>
        </w:rPr>
        <w:t>，</w:t>
      </w:r>
      <w:r>
        <w:rPr>
          <w:rFonts w:hint="default" w:ascii="Times New Roman" w:hAnsi="Times New Roman" w:eastAsia="宋体" w:cs="Times New Roman"/>
          <w:kern w:val="2"/>
          <w:sz w:val="24"/>
          <w:szCs w:val="24"/>
          <w:highlight w:val="none"/>
          <w:lang w:val="en-US" w:eastAsia="zh-CN" w:bidi="ar"/>
        </w:rPr>
        <w:t>但是模型将其识别为</w:t>
      </w:r>
      <w:r>
        <w:rPr>
          <w:rFonts w:hint="default" w:cs="Times New Roman"/>
          <w:kern w:val="2"/>
          <w:sz w:val="24"/>
          <w:szCs w:val="24"/>
          <w:highlight w:val="none"/>
          <w:lang w:eastAsia="zh-CN" w:bidi="ar"/>
        </w:rPr>
        <w:t>铅钡</w:t>
      </w:r>
      <w:r>
        <w:rPr>
          <w:rFonts w:hint="default" w:ascii="Times New Roman" w:hAnsi="Times New Roman" w:eastAsia="宋体" w:cs="Times New Roman"/>
          <w:kern w:val="2"/>
          <w:sz w:val="24"/>
          <w:szCs w:val="24"/>
          <w:highlight w:val="none"/>
          <w:lang w:val="en-US" w:eastAsia="zh-CN" w:bidi="ar"/>
        </w:rPr>
        <w:t>类。</w:t>
      </w:r>
    </w:p>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firstLine="480" w:firstLineChars="200"/>
        <w:jc w:val="both"/>
        <w:rPr>
          <w:rFonts w:hint="default" w:ascii="Times New Roman" w:hAnsi="Times New Roman" w:eastAsia="宋体" w:cs="Times New Roman"/>
          <w:kern w:val="2"/>
          <w:sz w:val="24"/>
          <w:szCs w:val="24"/>
          <w:highlight w:val="none"/>
        </w:rPr>
      </w:pPr>
      <w:r>
        <w:rPr>
          <w:rFonts w:hint="default" w:ascii="Times New Roman" w:hAnsi="Times New Roman" w:eastAsia="宋体" w:cs="Times New Roman"/>
          <w:kern w:val="2"/>
          <w:sz w:val="24"/>
          <w:szCs w:val="24"/>
          <w:highlight w:val="none"/>
          <w:lang w:val="en-US" w:eastAsia="zh-CN" w:bidi="ar"/>
        </w:rPr>
        <w:t>False Po</w:t>
      </w:r>
      <w:r>
        <w:rPr>
          <w:rFonts w:hint="eastAsia" w:cs="Times New Roman"/>
          <w:kern w:val="2"/>
          <w:sz w:val="2"/>
          <w:szCs w:val="2"/>
          <w:highlight w:val="none"/>
          <w:lang w:val="en-US" w:eastAsia="zh-CN" w:bidi="ar"/>
        </w:rPr>
        <w:t>a</w:t>
      </w:r>
      <w:r>
        <w:rPr>
          <w:rFonts w:hint="default" w:ascii="Times New Roman" w:hAnsi="Times New Roman" w:eastAsia="宋体" w:cs="Times New Roman"/>
          <w:kern w:val="2"/>
          <w:sz w:val="24"/>
          <w:szCs w:val="24"/>
          <w:highlight w:val="none"/>
          <w:lang w:val="en-US" w:eastAsia="zh-CN" w:bidi="ar"/>
        </w:rPr>
        <w:t>sitive（FP）：假正类。</w:t>
      </w:r>
      <w:r>
        <w:rPr>
          <w:rFonts w:hint="default" w:cs="Times New Roman"/>
          <w:kern w:val="2"/>
          <w:sz w:val="24"/>
          <w:szCs w:val="24"/>
          <w:highlight w:val="none"/>
          <w:lang w:eastAsia="zh-CN" w:bidi="ar"/>
        </w:rPr>
        <w:t>玻璃</w:t>
      </w:r>
      <w:r>
        <w:rPr>
          <w:rFonts w:hint="default" w:ascii="Times New Roman" w:hAnsi="Times New Roman" w:eastAsia="宋体" w:cs="Times New Roman"/>
          <w:kern w:val="2"/>
          <w:sz w:val="24"/>
          <w:szCs w:val="24"/>
          <w:highlight w:val="none"/>
          <w:lang w:val="en-US" w:eastAsia="zh-CN" w:bidi="ar"/>
        </w:rPr>
        <w:t>样本的真实类别是</w:t>
      </w:r>
      <w:r>
        <w:rPr>
          <w:rFonts w:hint="default" w:cs="Times New Roman"/>
          <w:kern w:val="2"/>
          <w:sz w:val="24"/>
          <w:szCs w:val="24"/>
          <w:highlight w:val="none"/>
          <w:lang w:eastAsia="zh-CN" w:bidi="ar"/>
        </w:rPr>
        <w:t>铅钡</w:t>
      </w:r>
      <w:r>
        <w:rPr>
          <w:rFonts w:hint="default" w:ascii="Times New Roman" w:hAnsi="Times New Roman" w:eastAsia="宋体" w:cs="Times New Roman"/>
          <w:kern w:val="2"/>
          <w:sz w:val="24"/>
          <w:szCs w:val="24"/>
          <w:highlight w:val="none"/>
          <w:lang w:val="en-US" w:eastAsia="zh-CN" w:bidi="ar"/>
        </w:rPr>
        <w:t>类</w:t>
      </w:r>
      <w:r>
        <w:rPr>
          <w:rFonts w:hint="eastAsia" w:cs="Times New Roman"/>
          <w:kern w:val="2"/>
          <w:sz w:val="24"/>
          <w:szCs w:val="24"/>
          <w:highlight w:val="none"/>
          <w:lang w:val="en-US" w:eastAsia="zh-CN" w:bidi="ar"/>
        </w:rPr>
        <w:t>，</w:t>
      </w:r>
      <w:r>
        <w:rPr>
          <w:rFonts w:hint="default" w:ascii="Times New Roman" w:hAnsi="Times New Roman" w:eastAsia="宋体" w:cs="Times New Roman"/>
          <w:kern w:val="2"/>
          <w:sz w:val="24"/>
          <w:szCs w:val="24"/>
          <w:highlight w:val="none"/>
          <w:lang w:val="en-US" w:eastAsia="zh-CN" w:bidi="ar"/>
        </w:rPr>
        <w:t>但是模型将其识别为</w:t>
      </w:r>
      <w:r>
        <w:rPr>
          <w:rFonts w:hint="default" w:cs="Times New Roman"/>
          <w:kern w:val="2"/>
          <w:sz w:val="24"/>
          <w:szCs w:val="24"/>
          <w:highlight w:val="none"/>
          <w:lang w:eastAsia="zh-CN" w:bidi="ar"/>
        </w:rPr>
        <w:t>高钾</w:t>
      </w:r>
      <w:r>
        <w:rPr>
          <w:rFonts w:hint="default" w:ascii="Times New Roman" w:hAnsi="Times New Roman" w:eastAsia="宋体" w:cs="Times New Roman"/>
          <w:kern w:val="2"/>
          <w:sz w:val="24"/>
          <w:szCs w:val="24"/>
          <w:highlight w:val="none"/>
          <w:lang w:val="en-US" w:eastAsia="zh-CN" w:bidi="ar"/>
        </w:rPr>
        <w:t>类。</w:t>
      </w:r>
    </w:p>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firstLine="480" w:firstLineChars="200"/>
        <w:jc w:val="both"/>
        <w:rPr>
          <w:rFonts w:hint="default" w:ascii="Times New Roman" w:hAnsi="Times New Roman" w:eastAsia="宋体" w:cs="Times New Roman"/>
          <w:color w:val="000000" w:themeColor="text1"/>
          <w:kern w:val="2"/>
          <w:sz w:val="24"/>
          <w:szCs w:val="24"/>
          <w:highlight w:val="none"/>
          <w:lang w:eastAsia="zh-CN" w:bidi="ar"/>
          <w14:textFill>
            <w14:solidFill>
              <w14:schemeClr w14:val="tx1"/>
            </w14:solidFill>
          </w14:textFill>
        </w:rPr>
      </w:pPr>
      <w:r>
        <w:rPr>
          <w:rFonts w:hint="default" w:ascii="Times New Roman" w:hAnsi="Times New Roman" w:eastAsia="宋体" w:cs="Times New Roman"/>
          <w:kern w:val="2"/>
          <w:sz w:val="24"/>
          <w:szCs w:val="24"/>
          <w:highlight w:val="none"/>
          <w:lang w:val="en-US" w:eastAsia="zh-CN" w:bidi="ar"/>
        </w:rPr>
        <w:t>True Negat</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ive（TN）：真负类。</w:t>
      </w:r>
      <w:r>
        <w:rPr>
          <w:rFonts w:hint="default" w:cs="Times New Roman"/>
          <w:kern w:val="2"/>
          <w:sz w:val="24"/>
          <w:szCs w:val="24"/>
          <w:highlight w:val="none"/>
          <w:lang w:eastAsia="zh-CN" w:bidi="ar"/>
        </w:rPr>
        <w:t>玻璃</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样本的真实类别是</w:t>
      </w:r>
      <w:r>
        <w:rPr>
          <w:rFonts w:hint="default" w:cs="Times New Roman"/>
          <w:color w:val="000000" w:themeColor="text1"/>
          <w:kern w:val="2"/>
          <w:sz w:val="24"/>
          <w:szCs w:val="24"/>
          <w:highlight w:val="none"/>
          <w:lang w:eastAsia="zh-CN" w:bidi="ar"/>
          <w14:textFill>
            <w14:solidFill>
              <w14:schemeClr w14:val="tx1"/>
            </w14:solidFill>
          </w14:textFill>
        </w:rPr>
        <w:t>铅钡</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类</w:t>
      </w:r>
      <w:r>
        <w:rPr>
          <w:rFonts w:hint="eastAsia" w:cs="Times New Roman"/>
          <w:color w:val="000000" w:themeColor="text1"/>
          <w:kern w:val="2"/>
          <w:sz w:val="24"/>
          <w:szCs w:val="24"/>
          <w:highlight w:val="none"/>
          <w:lang w:val="en-US" w:eastAsia="zh-CN" w:bidi="ar"/>
          <w14:textFill>
            <w14:solidFill>
              <w14:schemeClr w14:val="tx1"/>
            </w14:solidFill>
          </w14:textFill>
        </w:rPr>
        <w:t>，</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并且模型将其识别为</w:t>
      </w:r>
      <w:r>
        <w:rPr>
          <w:rFonts w:hint="default" w:cs="Times New Roman"/>
          <w:color w:val="000000" w:themeColor="text1"/>
          <w:kern w:val="2"/>
          <w:sz w:val="24"/>
          <w:szCs w:val="24"/>
          <w:highlight w:val="none"/>
          <w:lang w:eastAsia="zh-CN" w:bidi="ar"/>
          <w14:textFill>
            <w14:solidFill>
              <w14:schemeClr w14:val="tx1"/>
            </w14:solidFill>
          </w14:textFill>
        </w:rPr>
        <w:t>铅钡</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类。</w:t>
      </w:r>
      <w:r>
        <w:rPr>
          <w:rFonts w:hint="default" w:ascii="Times New Roman" w:hAnsi="Times New Roman" w:eastAsia="宋体" w:cs="Times New Roman"/>
          <w:color w:val="000000" w:themeColor="text1"/>
          <w:kern w:val="2"/>
          <w:sz w:val="24"/>
          <w:szCs w:val="24"/>
          <w:highlight w:val="none"/>
          <w:lang w:eastAsia="zh-CN" w:bidi="ar"/>
          <w14:textFill>
            <w14:solidFill>
              <w14:schemeClr w14:val="tx1"/>
            </w14:solidFill>
          </w14:textFill>
        </w:rPr>
        <w:t xml:space="preserve"> </w:t>
      </w:r>
    </w:p>
    <w:p>
      <w:pPr>
        <w:keepNext w:val="0"/>
        <w:keepLines w:val="0"/>
        <w:pageBreakBefore w:val="0"/>
        <w:widowControl w:val="0"/>
        <w:suppressLineNumbers w:val="0"/>
        <w:kinsoku/>
        <w:overflowPunct/>
        <w:topLinePunct w:val="0"/>
        <w:bidi w:val="0"/>
        <w:spacing w:before="0" w:beforeAutospacing="0" w:after="0" w:afterAutospacing="0" w:line="240" w:lineRule="auto"/>
        <w:ind w:left="0" w:leftChars="0" w:right="0" w:firstLine="480" w:firstLineChars="200"/>
        <w:jc w:val="both"/>
        <w:rPr>
          <w:rFonts w:hint="default" w:ascii="Times New Roman" w:hAnsi="Times New Roman" w:eastAsia="宋体" w:cs="Times New Roman"/>
          <w:color w:val="000000" w:themeColor="text1"/>
          <w:kern w:val="2"/>
          <w:sz w:val="24"/>
          <w:szCs w:val="24"/>
          <w:highlight w:val="none"/>
          <w14:textFill>
            <w14:solidFill>
              <w14:schemeClr w14:val="tx1"/>
            </w14:solidFill>
          </w14:textFill>
        </w:rPr>
      </w:pP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该矩阵可用于易于理解的二类分类问题</w:t>
      </w:r>
      <w:r>
        <w:rPr>
          <w:rFonts w:hint="eastAsia" w:cs="Times New Roman"/>
          <w:color w:val="000000" w:themeColor="text1"/>
          <w:kern w:val="2"/>
          <w:sz w:val="24"/>
          <w:szCs w:val="24"/>
          <w:highlight w:val="none"/>
          <w:lang w:val="en-US" w:eastAsia="zh-CN" w:bidi="ar"/>
          <w14:textFill>
            <w14:solidFill>
              <w14:schemeClr w14:val="tx1"/>
            </w14:solidFill>
          </w14:textFill>
        </w:rPr>
        <w:t>，</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但通过向混淆矩阵添加更多行和列</w:t>
      </w:r>
      <w:r>
        <w:rPr>
          <w:rFonts w:hint="eastAsia" w:cs="Times New Roman"/>
          <w:color w:val="000000" w:themeColor="text1"/>
          <w:kern w:val="2"/>
          <w:sz w:val="24"/>
          <w:szCs w:val="24"/>
          <w:highlight w:val="none"/>
          <w:lang w:val="en-US" w:eastAsia="zh-CN" w:bidi="ar"/>
          <w14:textFill>
            <w14:solidFill>
              <w14:schemeClr w14:val="tx1"/>
            </w14:solidFill>
          </w14:textFill>
        </w:rPr>
        <w:t>，</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可</w:t>
      </w:r>
      <w:r>
        <w:rPr>
          <w:rFonts w:hint="default" w:ascii="Times New Roman" w:hAnsi="Times New Roman" w:eastAsia="宋体" w:cs="Times New Roman"/>
          <w:i w:val="0"/>
          <w:iCs w:val="0"/>
          <w:caps w:val="0"/>
          <w:color w:val="000000" w:themeColor="text1"/>
          <w:spacing w:val="0"/>
          <w:kern w:val="2"/>
          <w:sz w:val="24"/>
          <w:szCs w:val="24"/>
          <w:highlight w:val="none"/>
          <w:shd w:val="clear" w:fill="FFFFFF"/>
          <w:lang w:val="en-US" w:eastAsia="zh-CN" w:bidi="ar"/>
          <w14:textFill>
            <w14:solidFill>
              <w14:schemeClr w14:val="tx1"/>
            </w14:solidFill>
          </w14:textFill>
        </w:rPr>
        <w:t>轻松应用于具有3个或更多类值的问题。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val="0"/>
          <w:bCs w:val="0"/>
          <w:color w:val="000000" w:themeColor="text1"/>
          <w:kern w:val="0"/>
          <w:sz w:val="24"/>
          <w:szCs w:val="24"/>
          <w:highlight w:val="none"/>
          <w:lang w:eastAsia="zh-CN" w:bidi="ar"/>
          <w14:textFill>
            <w14:solidFill>
              <w14:schemeClr w14:val="tx1"/>
            </w14:solidFill>
          </w14:textFill>
        </w:rPr>
      </w:pPr>
      <w:r>
        <w:rPr>
          <w:rFonts w:hint="default" w:ascii="Times New Roman" w:hAnsi="Times New Roman" w:eastAsia="宋体" w:cs="Times New Roman"/>
          <w:b w:val="0"/>
          <w:bCs w:val="0"/>
          <w:color w:val="000000" w:themeColor="text1"/>
          <w:kern w:val="0"/>
          <w:sz w:val="24"/>
          <w:szCs w:val="24"/>
          <w:highlight w:val="none"/>
          <w:lang w:eastAsia="zh-CN" w:bidi="ar"/>
          <w14:textFill>
            <w14:solidFill>
              <w14:schemeClr w14:val="tx1"/>
            </w14:solidFill>
          </w14:textFill>
        </w:rPr>
        <w:t>借助SPSSPRO可以得到</w:t>
      </w:r>
      <w:r>
        <w:rPr>
          <w:rFonts w:hint="default" w:ascii="Times New Roman" w:hAnsi="Times New Roman" w:eastAsia="宋体" w:cs="Times New Roman"/>
          <w:b w:val="0"/>
          <w:bCs w:val="0"/>
          <w:color w:val="000000"/>
          <w:kern w:val="0"/>
          <w:sz w:val="24"/>
          <w:szCs w:val="24"/>
          <w:highlight w:val="none"/>
          <w:lang w:val="en-US" w:eastAsia="zh-CN" w:bidi="ar"/>
        </w:rPr>
        <w:t>混淆矩阵</w:t>
      </w:r>
      <w:r>
        <w:rPr>
          <w:rFonts w:hint="default" w:ascii="Times New Roman" w:hAnsi="Times New Roman" w:eastAsia="宋体" w:cs="Times New Roman"/>
          <w:b w:val="0"/>
          <w:bCs w:val="0"/>
          <w:color w:val="000000" w:themeColor="text1"/>
          <w:kern w:val="0"/>
          <w:sz w:val="24"/>
          <w:szCs w:val="24"/>
          <w:highlight w:val="none"/>
          <w:lang w:eastAsia="zh-CN" w:bidi="ar"/>
          <w14:textFill>
            <w14:solidFill>
              <w14:schemeClr w14:val="tx1"/>
            </w14:solidFill>
          </w14:textFill>
        </w:rPr>
        <w:t>如下结果：</w:t>
      </w:r>
    </w:p>
    <w:p>
      <w:pPr>
        <w:pStyle w:val="5"/>
        <w:jc w:val="center"/>
        <w:rPr>
          <w:rFonts w:hint="eastAsia" w:eastAsia="宋体"/>
          <w:sz w:val="18"/>
          <w:szCs w:val="18"/>
          <w:lang w:eastAsia="zh-CN"/>
        </w:rPr>
      </w:pPr>
      <w:r>
        <w:rPr>
          <w:sz w:val="18"/>
          <w:szCs w:val="18"/>
        </w:rPr>
        <w:t xml:space="preserve">表 </w:t>
      </w:r>
      <w:r>
        <w:rPr>
          <w:sz w:val="18"/>
          <w:szCs w:val="18"/>
        </w:rPr>
        <w:fldChar w:fldCharType="begin"/>
      </w:r>
      <w:r>
        <w:rPr>
          <w:sz w:val="18"/>
          <w:szCs w:val="18"/>
        </w:rPr>
        <w:instrText xml:space="preserve"> SEQ 表 \* ARABIC </w:instrText>
      </w:r>
      <w:r>
        <w:rPr>
          <w:sz w:val="18"/>
          <w:szCs w:val="18"/>
        </w:rPr>
        <w:fldChar w:fldCharType="separate"/>
      </w:r>
      <w:r>
        <w:rPr>
          <w:sz w:val="18"/>
          <w:szCs w:val="18"/>
        </w:rPr>
        <w:t>10</w:t>
      </w:r>
      <w:r>
        <w:rPr>
          <w:sz w:val="18"/>
          <w:szCs w:val="18"/>
        </w:rPr>
        <w:fldChar w:fldCharType="end"/>
      </w:r>
      <w:r>
        <w:rPr>
          <w:rFonts w:hint="eastAsia"/>
          <w:sz w:val="18"/>
          <w:szCs w:val="18"/>
          <w:lang w:eastAsia="zh-CN"/>
        </w:rPr>
        <w:t xml:space="preserve"> 混淆矩阵</w:t>
      </w:r>
    </w:p>
    <w:tbl>
      <w:tblPr>
        <w:tblStyle w:val="9"/>
        <w:tblW w:w="8323"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189"/>
        <w:gridCol w:w="1189"/>
        <w:gridCol w:w="1572"/>
        <w:gridCol w:w="489"/>
        <w:gridCol w:w="1506"/>
        <w:gridCol w:w="1189"/>
        <w:gridCol w:w="118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189" w:type="dxa"/>
            <w:tcBorders>
              <w:top w:val="single" w:color="000000" w:sz="10" w:space="0"/>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测试集</w:t>
            </w:r>
          </w:p>
        </w:tc>
        <w:tc>
          <w:tcPr>
            <w:tcW w:w="1189" w:type="dxa"/>
            <w:tcBorders>
              <w:top w:val="single" w:color="000000" w:sz="10" w:space="0"/>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高钾</w:t>
            </w:r>
          </w:p>
        </w:tc>
        <w:tc>
          <w:tcPr>
            <w:tcW w:w="1572" w:type="dxa"/>
            <w:tcBorders>
              <w:top w:val="single" w:color="000000" w:sz="10" w:space="0"/>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铅钡</w:t>
            </w:r>
          </w:p>
        </w:tc>
        <w:tc>
          <w:tcPr>
            <w:tcW w:w="489" w:type="dxa"/>
            <w:tcBorders>
              <w:top w:val="nil"/>
              <w:left w:val="nil"/>
              <w:bottom w:val="nil"/>
              <w:right w:val="nil"/>
            </w:tcBorders>
            <w:vAlign w:val="center"/>
          </w:tcPr>
          <w:p>
            <w:pPr>
              <w:keepNext w:val="0"/>
              <w:keepLines w:val="0"/>
              <w:suppressLineNumbers w:val="0"/>
              <w:pBdr>
                <w:left w:val="none" w:color="auto" w:sz="0" w:space="0"/>
                <w:right w:val="none" w:color="auto" w:sz="0" w:space="0"/>
              </w:pBdr>
              <w:spacing w:before="0" w:beforeAutospacing="0" w:after="0" w:afterAutospacing="0"/>
              <w:ind w:left="0" w:right="0"/>
              <w:jc w:val="center"/>
              <w:rPr>
                <w:rFonts w:hint="default"/>
              </w:rPr>
            </w:pPr>
          </w:p>
        </w:tc>
        <w:tc>
          <w:tcPr>
            <w:tcW w:w="1506" w:type="dxa"/>
            <w:tcBorders>
              <w:top w:val="single" w:color="000000" w:sz="10" w:space="0"/>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训练集</w:t>
            </w:r>
          </w:p>
        </w:tc>
        <w:tc>
          <w:tcPr>
            <w:tcW w:w="1189" w:type="dxa"/>
            <w:tcBorders>
              <w:top w:val="single" w:color="000000" w:sz="10" w:space="0"/>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高钾</w:t>
            </w:r>
          </w:p>
        </w:tc>
        <w:tc>
          <w:tcPr>
            <w:tcW w:w="1189" w:type="dxa"/>
            <w:tcBorders>
              <w:top w:val="single" w:color="000000" w:sz="10" w:space="0"/>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铅钡</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189"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高钾</w:t>
            </w:r>
          </w:p>
        </w:tc>
        <w:tc>
          <w:tcPr>
            <w:tcW w:w="1189"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10</w:t>
            </w:r>
          </w:p>
        </w:tc>
        <w:tc>
          <w:tcPr>
            <w:tcW w:w="1572"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0</w:t>
            </w:r>
          </w:p>
        </w:tc>
        <w:tc>
          <w:tcPr>
            <w:tcW w:w="489" w:type="dxa"/>
            <w:tcBorders>
              <w:top w:val="nil"/>
              <w:left w:val="nil"/>
              <w:bottom w:val="nil"/>
              <w:right w:val="nil"/>
            </w:tcBorders>
            <w:vAlign w:val="center"/>
          </w:tcPr>
          <w:p>
            <w:pPr>
              <w:keepNext w:val="0"/>
              <w:keepLines w:val="0"/>
              <w:suppressLineNumbers w:val="0"/>
              <w:pBdr>
                <w:left w:val="none" w:color="auto" w:sz="0" w:space="0"/>
                <w:right w:val="none" w:color="auto" w:sz="0" w:space="0"/>
              </w:pBdr>
              <w:spacing w:before="0" w:beforeAutospacing="0" w:after="0" w:afterAutospacing="0"/>
              <w:ind w:left="0" w:right="0"/>
              <w:jc w:val="center"/>
              <w:rPr>
                <w:rFonts w:hint="default"/>
              </w:rPr>
            </w:pPr>
          </w:p>
        </w:tc>
        <w:tc>
          <w:tcPr>
            <w:tcW w:w="1506"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高钾</w:t>
            </w:r>
          </w:p>
        </w:tc>
        <w:tc>
          <w:tcPr>
            <w:tcW w:w="1189"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9</w:t>
            </w:r>
          </w:p>
        </w:tc>
        <w:tc>
          <w:tcPr>
            <w:tcW w:w="1189"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189" w:type="dxa"/>
            <w:tcBorders>
              <w:top w:val="nil"/>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铅钡</w:t>
            </w:r>
          </w:p>
        </w:tc>
        <w:tc>
          <w:tcPr>
            <w:tcW w:w="1189" w:type="dxa"/>
            <w:tcBorders>
              <w:top w:val="nil"/>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0</w:t>
            </w:r>
          </w:p>
        </w:tc>
        <w:tc>
          <w:tcPr>
            <w:tcW w:w="1572" w:type="dxa"/>
            <w:tcBorders>
              <w:top w:val="nil"/>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37</w:t>
            </w:r>
          </w:p>
        </w:tc>
        <w:tc>
          <w:tcPr>
            <w:tcW w:w="489" w:type="dxa"/>
            <w:tcBorders>
              <w:top w:val="nil"/>
              <w:left w:val="nil"/>
              <w:bottom w:val="nil"/>
              <w:right w:val="nil"/>
            </w:tcBorders>
            <w:vAlign w:val="center"/>
          </w:tcPr>
          <w:p>
            <w:pPr>
              <w:keepNext w:val="0"/>
              <w:keepLines w:val="0"/>
              <w:suppressLineNumbers w:val="0"/>
              <w:pBdr>
                <w:left w:val="none" w:color="auto" w:sz="0" w:space="0"/>
                <w:right w:val="none" w:color="auto" w:sz="0" w:space="0"/>
              </w:pBdr>
              <w:spacing w:before="0" w:beforeAutospacing="0" w:after="0" w:afterAutospacing="0"/>
              <w:ind w:left="0" w:right="0"/>
              <w:jc w:val="center"/>
              <w:rPr>
                <w:rFonts w:hint="default"/>
              </w:rPr>
            </w:pPr>
          </w:p>
        </w:tc>
        <w:tc>
          <w:tcPr>
            <w:tcW w:w="1506" w:type="dxa"/>
            <w:tcBorders>
              <w:top w:val="nil"/>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铅钡</w:t>
            </w:r>
          </w:p>
        </w:tc>
        <w:tc>
          <w:tcPr>
            <w:tcW w:w="1189" w:type="dxa"/>
            <w:tcBorders>
              <w:top w:val="nil"/>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0</w:t>
            </w:r>
          </w:p>
        </w:tc>
        <w:tc>
          <w:tcPr>
            <w:tcW w:w="1189" w:type="dxa"/>
            <w:tcBorders>
              <w:top w:val="nil"/>
              <w:left w:val="nil"/>
              <w:bottom w:val="single" w:color="000000" w:sz="10" w:space="0"/>
              <w:right w:val="nil"/>
            </w:tcBorders>
            <w:vAlign w:val="top"/>
          </w:tcPr>
          <w:p>
            <w:pPr>
              <w:keepNext w:val="0"/>
              <w:keepLines w:val="0"/>
              <w:suppressLineNumbers w:val="0"/>
              <w:spacing w:before="0" w:beforeAutospacing="0" w:after="0" w:afterAutospacing="0"/>
              <w:ind w:left="0" w:right="0"/>
              <w:jc w:val="center"/>
              <w:rPr>
                <w:rFonts w:hint="default"/>
              </w:rPr>
            </w:pPr>
            <w:r>
              <w:rPr>
                <w:rFonts w:hint="eastAsia"/>
                <w:vertAlign w:val="baseline"/>
                <w:lang w:val="en-US" w:eastAsia="zh-CN"/>
              </w:rPr>
              <w:t>12</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right="0" w:firstLine="480" w:firstLineChars="200"/>
        <w:jc w:val="both"/>
        <w:textAlignment w:val="auto"/>
        <w:rPr>
          <w:rFonts w:hint="default" w:ascii="Times New Roman" w:hAnsi="Times New Roman" w:eastAsia="宋体" w:cs="Times New Roman"/>
          <w:i w:val="0"/>
          <w:iCs w:val="0"/>
          <w:caps w:val="0"/>
          <w:color w:val="121212"/>
          <w:spacing w:val="0"/>
          <w:sz w:val="24"/>
          <w:szCs w:val="24"/>
          <w:shd w:val="clear" w:fill="FFFFFF"/>
        </w:rPr>
      </w:pPr>
      <w:r>
        <w:rPr>
          <w:rFonts w:hint="default" w:ascii="Times New Roman" w:hAnsi="Times New Roman" w:eastAsia="宋体" w:cs="Times New Roman"/>
          <w:b w:val="0"/>
          <w:bCs w:val="0"/>
          <w:color w:val="000000"/>
          <w:kern w:val="0"/>
          <w:sz w:val="24"/>
          <w:szCs w:val="24"/>
          <w:lang w:val="en-US" w:eastAsia="zh-CN" w:bidi="ar"/>
        </w:rPr>
        <w:t>上表中展示了训练集和测试集的分类评价指标</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通过量化指标来衡量决策树对训练、测试数据的分类效果。</w:t>
      </w:r>
      <w:r>
        <w:rPr>
          <w:rFonts w:hint="default" w:ascii="Times New Roman" w:hAnsi="Times New Roman" w:eastAsia="宋体" w:cs="Times New Roman"/>
          <w:i w:val="0"/>
          <w:iCs w:val="0"/>
          <w:caps w:val="0"/>
          <w:color w:val="121212"/>
          <w:spacing w:val="0"/>
          <w:sz w:val="24"/>
          <w:szCs w:val="24"/>
          <w:shd w:val="clear" w:fill="FFFFFF"/>
        </w:rPr>
        <w:t>由混淆矩阵得到</w:t>
      </w:r>
      <w:r>
        <w:rPr>
          <w:rFonts w:hint="eastAsia" w:cs="Times New Roman"/>
          <w:i w:val="0"/>
          <w:iCs w:val="0"/>
          <w:caps w:val="0"/>
          <w:color w:val="121212"/>
          <w:spacing w:val="0"/>
          <w:sz w:val="24"/>
          <w:szCs w:val="24"/>
          <w:shd w:val="clear" w:fill="FFFFFF"/>
          <w:lang w:eastAsia="zh-CN"/>
        </w:rPr>
        <w:t>，</w:t>
      </w:r>
      <w:r>
        <w:rPr>
          <w:rFonts w:hint="default" w:ascii="Times New Roman" w:hAnsi="Times New Roman" w:eastAsia="宋体" w:cs="Times New Roman"/>
          <w:i w:val="0"/>
          <w:iCs w:val="0"/>
          <w:caps w:val="0"/>
          <w:color w:val="121212"/>
          <w:spacing w:val="0"/>
          <w:sz w:val="24"/>
          <w:szCs w:val="24"/>
          <w:shd w:val="clear" w:fill="FFFFFF"/>
        </w:rPr>
        <w:t>训练集与测试集都被完美预测</w:t>
      </w:r>
      <w:r>
        <w:rPr>
          <w:rFonts w:hint="eastAsia" w:cs="Times New Roman"/>
          <w:i w:val="0"/>
          <w:iCs w:val="0"/>
          <w:caps w:val="0"/>
          <w:color w:val="121212"/>
          <w:spacing w:val="0"/>
          <w:sz w:val="24"/>
          <w:szCs w:val="24"/>
          <w:shd w:val="clear" w:fill="FFFFFF"/>
          <w:lang w:eastAsia="zh-CN"/>
        </w:rPr>
        <w:t>，</w:t>
      </w:r>
      <w:r>
        <w:rPr>
          <w:rFonts w:hint="default" w:ascii="Times New Roman" w:hAnsi="Times New Roman" w:eastAsia="宋体" w:cs="Times New Roman"/>
          <w:i w:val="0"/>
          <w:iCs w:val="0"/>
          <w:caps w:val="0"/>
          <w:color w:val="121212"/>
          <w:spacing w:val="0"/>
          <w:sz w:val="24"/>
          <w:szCs w:val="24"/>
          <w:shd w:val="clear" w:fill="FFFFFF"/>
        </w:rPr>
        <w:t>效果极好。</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b w:val="0"/>
          <w:bCs w:val="0"/>
          <w:sz w:val="24"/>
          <w:szCs w:val="24"/>
          <w:highlight w:val="none"/>
          <w:lang w:val="en-US" w:eastAsia="zh-CN"/>
        </w:rPr>
      </w:pPr>
      <w:r>
        <w:rPr>
          <w:rFonts w:hint="eastAsia" w:cs="Times New Roman"/>
          <w:b w:val="0"/>
          <w:bCs w:val="0"/>
          <w:color w:val="000000"/>
          <w:kern w:val="0"/>
          <w:sz w:val="24"/>
          <w:szCs w:val="24"/>
          <w:highlight w:val="none"/>
          <w:lang w:val="en-US" w:eastAsia="zh-CN" w:bidi="ar"/>
        </w:rPr>
        <w:t>最后</w:t>
      </w:r>
      <w:r>
        <w:rPr>
          <w:rFonts w:hint="eastAsia" w:cs="Times New Roman"/>
          <w:b w:val="0"/>
          <w:bCs w:val="0"/>
          <w:color w:val="000000"/>
          <w:kern w:val="0"/>
          <w:sz w:val="24"/>
          <w:szCs w:val="24"/>
          <w:highlight w:val="none"/>
          <w:lang w:eastAsia="zh-CN" w:bidi="ar"/>
        </w:rPr>
        <w:t>将</w:t>
      </w:r>
      <w:r>
        <w:rPr>
          <w:rFonts w:hint="eastAsia" w:cs="Times New Roman"/>
          <w:b w:val="0"/>
          <w:bCs w:val="0"/>
          <w:color w:val="000000"/>
          <w:kern w:val="0"/>
          <w:sz w:val="24"/>
          <w:szCs w:val="24"/>
          <w:highlight w:val="none"/>
          <w:lang w:val="en-US" w:eastAsia="zh-CN" w:bidi="ar"/>
        </w:rPr>
        <w:t>表单3</w:t>
      </w:r>
      <w:r>
        <w:rPr>
          <w:rFonts w:hint="eastAsia" w:cs="Times New Roman"/>
          <w:b w:val="0"/>
          <w:bCs w:val="0"/>
          <w:color w:val="000000"/>
          <w:kern w:val="0"/>
          <w:sz w:val="24"/>
          <w:szCs w:val="24"/>
          <w:highlight w:val="none"/>
          <w:lang w:eastAsia="zh-CN" w:bidi="ar"/>
        </w:rPr>
        <w:t>中的</w:t>
      </w:r>
      <w:r>
        <w:rPr>
          <w:rFonts w:hint="eastAsia" w:cs="Times New Roman"/>
          <w:b w:val="0"/>
          <w:bCs w:val="0"/>
          <w:color w:val="000000"/>
          <w:kern w:val="0"/>
          <w:sz w:val="24"/>
          <w:szCs w:val="24"/>
          <w:highlight w:val="none"/>
          <w:lang w:val="en-US" w:eastAsia="zh-CN" w:bidi="ar"/>
        </w:rPr>
        <w:t>数据赋予上下10%的扰动，进行敏感性分析，重新对数据进行预测分类，对比预测分类和实际分类的差异。</w:t>
      </w:r>
      <w:r>
        <w:rPr>
          <w:rFonts w:hint="default" w:ascii="Times New Roman" w:hAnsi="Times New Roman" w:eastAsia="宋体" w:cs="Times New Roman"/>
          <w:b w:val="0"/>
          <w:bCs w:val="0"/>
          <w:sz w:val="24"/>
          <w:szCs w:val="24"/>
          <w:highlight w:val="none"/>
          <w:lang w:val="en-US" w:eastAsia="zh-CN"/>
        </w:rPr>
        <w:t>得到如下结果：</w:t>
      </w:r>
    </w:p>
    <w:p>
      <w:pPr>
        <w:pStyle w:val="5"/>
        <w:keepNext w:val="0"/>
        <w:keepLines w:val="0"/>
        <w:pageBreakBefore w:val="0"/>
        <w:kinsoku/>
        <w:overflowPunct/>
        <w:topLinePunct w:val="0"/>
        <w:bidi w:val="0"/>
        <w:spacing w:line="240" w:lineRule="auto"/>
        <w:jc w:val="center"/>
        <w:rPr>
          <w:rFonts w:hint="default" w:ascii="Times New Roman" w:hAnsi="Times New Roman" w:eastAsia="黑体" w:cs="Times New Roman"/>
          <w:sz w:val="18"/>
          <w:szCs w:val="18"/>
          <w:highlight w:val="none"/>
          <w:lang w:val="en-US" w:eastAsia="zh-CN"/>
        </w:rPr>
      </w:pPr>
      <w:r>
        <w:rPr>
          <w:rFonts w:hint="default" w:ascii="Times New Roman" w:hAnsi="Times New Roman" w:cs="Times New Roman"/>
          <w:sz w:val="18"/>
          <w:szCs w:val="18"/>
          <w:highlight w:val="none"/>
        </w:rPr>
        <w:t xml:space="preserve">表 </w:t>
      </w:r>
      <w:r>
        <w:rPr>
          <w:rFonts w:hint="default" w:ascii="Times New Roman" w:hAnsi="Times New Roman" w:cs="Times New Roman"/>
          <w:sz w:val="18"/>
          <w:szCs w:val="18"/>
          <w:highlight w:val="none"/>
        </w:rPr>
        <w:fldChar w:fldCharType="begin"/>
      </w:r>
      <w:r>
        <w:rPr>
          <w:rFonts w:hint="default" w:ascii="Times New Roman" w:hAnsi="Times New Roman" w:cs="Times New Roman"/>
          <w:sz w:val="18"/>
          <w:szCs w:val="18"/>
          <w:highlight w:val="none"/>
        </w:rPr>
        <w:instrText xml:space="preserve"> SEQ 表 \* ARABIC </w:instrText>
      </w:r>
      <w:r>
        <w:rPr>
          <w:rFonts w:hint="default" w:ascii="Times New Roman" w:hAnsi="Times New Roman" w:cs="Times New Roman"/>
          <w:sz w:val="18"/>
          <w:szCs w:val="18"/>
          <w:highlight w:val="none"/>
        </w:rPr>
        <w:fldChar w:fldCharType="separate"/>
      </w:r>
      <w:r>
        <w:rPr>
          <w:rFonts w:hint="default" w:ascii="Times New Roman" w:hAnsi="Times New Roman" w:cs="Times New Roman"/>
          <w:sz w:val="18"/>
          <w:szCs w:val="18"/>
          <w:highlight w:val="none"/>
        </w:rPr>
        <w:t>11</w:t>
      </w:r>
      <w:r>
        <w:rPr>
          <w:rFonts w:hint="default" w:ascii="Times New Roman" w:hAnsi="Times New Roman" w:cs="Times New Roman"/>
          <w:sz w:val="18"/>
          <w:szCs w:val="18"/>
          <w:highlight w:val="none"/>
        </w:rPr>
        <w:fldChar w:fldCharType="end"/>
      </w:r>
      <w:r>
        <w:rPr>
          <w:rFonts w:hint="default" w:ascii="Times New Roman" w:hAnsi="Times New Roman" w:cs="Times New Roman"/>
          <w:sz w:val="18"/>
          <w:szCs w:val="18"/>
          <w:highlight w:val="none"/>
          <w:lang w:val="en-US" w:eastAsia="zh-CN"/>
        </w:rPr>
        <w:t>分类表</w:t>
      </w:r>
    </w:p>
    <w:tbl>
      <w:tblPr>
        <w:tblStyle w:val="10"/>
        <w:tblW w:w="6495"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978"/>
        <w:gridCol w:w="1420"/>
        <w:gridCol w:w="970"/>
        <w:gridCol w:w="1480"/>
        <w:gridCol w:w="1647"/>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PrEx>
        <w:trPr>
          <w:jc w:val="center"/>
        </w:trPr>
        <w:tc>
          <w:tcPr>
            <w:tcW w:w="6495" w:type="dxa"/>
            <w:gridSpan w:val="5"/>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bCs w:val="0"/>
                <w:color w:val="000000" w:themeColor="text1"/>
                <w:sz w:val="21"/>
                <w:szCs w:val="21"/>
                <w:highlight w:val="none"/>
                <w14:textFill>
                  <w14:solidFill>
                    <w14:schemeClr w14:val="tx1"/>
                  </w14:solidFill>
                </w14:textFill>
              </w:rPr>
              <w:t>分类结果</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398" w:type="dxa"/>
            <w:gridSpan w:val="2"/>
            <w:vMerge w:val="restart"/>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p>
        </w:tc>
        <w:tc>
          <w:tcPr>
            <w:tcW w:w="2450" w:type="dxa"/>
            <w:gridSpan w:val="2"/>
            <w:tcBorders>
              <w:left w:val="single" w:color="auto" w:sz="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预测组成员信息</w:t>
            </w:r>
          </w:p>
        </w:tc>
        <w:tc>
          <w:tcPr>
            <w:tcW w:w="1647" w:type="dxa"/>
            <w:vMerge w:val="restart"/>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总计</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398" w:type="dxa"/>
            <w:gridSpan w:val="2"/>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p>
        </w:tc>
        <w:tc>
          <w:tcPr>
            <w:tcW w:w="970"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高钾</w:t>
            </w:r>
          </w:p>
        </w:tc>
        <w:tc>
          <w:tcPr>
            <w:tcW w:w="1480" w:type="dxa"/>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铅钡</w:t>
            </w:r>
          </w:p>
        </w:tc>
        <w:tc>
          <w:tcPr>
            <w:tcW w:w="1647" w:type="dxa"/>
            <w:vMerge w:val="continue"/>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978" w:type="dxa"/>
            <w:vMerge w:val="restart"/>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计数</w:t>
            </w:r>
          </w:p>
        </w:tc>
        <w:tc>
          <w:tcPr>
            <w:tcW w:w="1420" w:type="dxa"/>
            <w:tcBorders>
              <w:left w:val="single" w:color="auto" w:sz="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高钾</w:t>
            </w:r>
          </w:p>
        </w:tc>
        <w:tc>
          <w:tcPr>
            <w:tcW w:w="970" w:type="dxa"/>
            <w:tcBorders>
              <w:left w:val="single" w:color="auto" w:sz="8" w:space="0"/>
            </w:tcBorders>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19</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0</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978" w:type="dxa"/>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p>
        </w:tc>
        <w:tc>
          <w:tcPr>
            <w:tcW w:w="1420" w:type="dxa"/>
            <w:tcBorders>
              <w:left w:val="single" w:color="auto" w:sz="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铅钡</w:t>
            </w:r>
          </w:p>
        </w:tc>
        <w:tc>
          <w:tcPr>
            <w:tcW w:w="970" w:type="dxa"/>
            <w:tcBorders>
              <w:left w:val="single" w:color="auto" w:sz="8" w:space="0"/>
            </w:tcBorders>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48</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49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978" w:type="dxa"/>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p>
        </w:tc>
        <w:tc>
          <w:tcPr>
            <w:tcW w:w="1420" w:type="dxa"/>
            <w:tcBorders>
              <w:left w:val="single" w:color="auto" w:sz="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未分组个案</w:t>
            </w:r>
          </w:p>
        </w:tc>
        <w:tc>
          <w:tcPr>
            <w:tcW w:w="970" w:type="dxa"/>
            <w:tcBorders>
              <w:left w:val="single" w:color="auto" w:sz="8" w:space="0"/>
            </w:tcBorders>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eastAsia"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eastAsia" w:cs="Times New Roman"/>
                <w:b w:val="0"/>
                <w:bCs/>
                <w:color w:val="000000" w:themeColor="text1"/>
                <w:sz w:val="21"/>
                <w:szCs w:val="21"/>
                <w:highlight w:val="none"/>
                <w:lang w:val="en-US" w:eastAsia="zh-CN"/>
                <w14:textFill>
                  <w14:solidFill>
                    <w14:schemeClr w14:val="tx1"/>
                  </w14:solidFill>
                </w14:textFill>
              </w:rPr>
              <w:t>0</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eastAsia" w:cs="Times New Roman"/>
                <w:b w:val="0"/>
                <w:bCs/>
                <w:color w:val="000000" w:themeColor="text1"/>
                <w:sz w:val="21"/>
                <w:szCs w:val="21"/>
                <w:highlight w:val="none"/>
                <w:lang w:val="en-US" w:eastAsia="zh-CN"/>
                <w14:textFill>
                  <w14:solidFill>
                    <w14:schemeClr w14:val="tx1"/>
                  </w14:solidFill>
                </w14:textFill>
              </w:rPr>
              <w:t>0</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eastAsia"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eastAsia" w:cs="Times New Roman"/>
                <w:b w:val="0"/>
                <w:bCs/>
                <w:color w:val="000000" w:themeColor="text1"/>
                <w:sz w:val="21"/>
                <w:szCs w:val="21"/>
                <w:highlight w:val="none"/>
                <w:lang w:val="en-US" w:eastAsia="zh-CN"/>
                <w14:textFill>
                  <w14:solidFill>
                    <w14:schemeClr w14:val="tx1"/>
                  </w14:solidFill>
                </w14:textFill>
              </w:rPr>
              <w:t>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978" w:type="dxa"/>
            <w:vMerge w:val="restart"/>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准确率</w:t>
            </w:r>
          </w:p>
        </w:tc>
        <w:tc>
          <w:tcPr>
            <w:tcW w:w="1420" w:type="dxa"/>
            <w:tcBorders>
              <w:left w:val="single" w:color="auto" w:sz="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高钾</w:t>
            </w:r>
          </w:p>
        </w:tc>
        <w:tc>
          <w:tcPr>
            <w:tcW w:w="970" w:type="dxa"/>
            <w:tcBorders>
              <w:left w:val="single" w:color="auto" w:sz="8" w:space="0"/>
            </w:tcBorders>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100.0</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lang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0</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100.0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978" w:type="dxa"/>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p>
        </w:tc>
        <w:tc>
          <w:tcPr>
            <w:tcW w:w="1420" w:type="dxa"/>
            <w:tcBorders>
              <w:left w:val="single" w:color="auto" w:sz="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铅钡</w:t>
            </w:r>
          </w:p>
        </w:tc>
        <w:tc>
          <w:tcPr>
            <w:tcW w:w="970" w:type="dxa"/>
            <w:tcBorders>
              <w:left w:val="single" w:color="auto" w:sz="8" w:space="0"/>
            </w:tcBorders>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2.0</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98.0</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100.0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978" w:type="dxa"/>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p>
        </w:tc>
        <w:tc>
          <w:tcPr>
            <w:tcW w:w="1420" w:type="dxa"/>
            <w:tcBorders>
              <w:left w:val="single" w:color="auto" w:sz="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未分组个案</w:t>
            </w:r>
          </w:p>
        </w:tc>
        <w:tc>
          <w:tcPr>
            <w:tcW w:w="970" w:type="dxa"/>
            <w:tcBorders>
              <w:left w:val="single" w:color="auto" w:sz="8" w:space="0"/>
            </w:tcBorders>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37.5</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62.5</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100.0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6495" w:type="dxa"/>
            <w:gridSpan w:val="5"/>
            <w:tcBorders>
              <w:bottom w:val="single" w:color="auto" w:sz="18" w:space="0"/>
            </w:tcBorders>
            <w:vAlign w:val="center"/>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正确地对 98.</w:t>
            </w:r>
            <w:r>
              <w:rPr>
                <w:rFonts w:hint="eastAsia" w:cs="Times New Roman"/>
                <w:b w:val="0"/>
                <w:bCs/>
                <w:color w:val="000000" w:themeColor="text1"/>
                <w:sz w:val="21"/>
                <w:szCs w:val="21"/>
                <w:highlight w:val="none"/>
                <w:lang w:val="en-US" w:eastAsia="zh-CN"/>
                <w14:textFill>
                  <w14:solidFill>
                    <w14:schemeClr w14:val="tx1"/>
                  </w14:solidFill>
                </w14:textFill>
              </w:rPr>
              <w:t>3</w:t>
            </w: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 个原始已分组个案进行了分类</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color w:val="000000"/>
          <w:kern w:val="0"/>
          <w:sz w:val="24"/>
          <w:szCs w:val="24"/>
          <w:lang w:eastAsia="zh-CN" w:bidi="ar"/>
        </w:rPr>
      </w:pPr>
      <w:r>
        <w:rPr>
          <w:rFonts w:hint="default" w:ascii="Times New Roman" w:hAnsi="Times New Roman" w:cs="Times New Roman"/>
          <w:b/>
          <w:bCs/>
          <w:color w:val="000000"/>
          <w:kern w:val="0"/>
          <w:sz w:val="24"/>
          <w:szCs w:val="24"/>
          <w:lang w:eastAsia="zh-CN" w:bidi="ar"/>
        </w:rPr>
        <w:t>5.3 问题三模型的建立与求解</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b w:val="0"/>
          <w:bCs w:val="0"/>
          <w:color w:val="000000"/>
          <w:kern w:val="0"/>
          <w:sz w:val="24"/>
          <w:szCs w:val="24"/>
          <w:lang w:eastAsia="zh-CN" w:bidi="ar"/>
        </w:rPr>
      </w:pPr>
      <w:r>
        <w:rPr>
          <w:rFonts w:hint="default" w:ascii="Times New Roman" w:hAnsi="Times New Roman" w:cs="Times New Roman"/>
          <w:b w:val="0"/>
          <w:bCs w:val="0"/>
          <w:color w:val="000000"/>
          <w:kern w:val="0"/>
          <w:sz w:val="24"/>
          <w:szCs w:val="24"/>
          <w:lang w:eastAsia="zh-CN" w:bidi="ar"/>
        </w:rPr>
        <w:t>要预测表单</w:t>
      </w:r>
      <w:r>
        <w:rPr>
          <w:rFonts w:hint="eastAsia" w:cs="Times New Roman"/>
          <w:b w:val="0"/>
          <w:bCs w:val="0"/>
          <w:color w:val="000000"/>
          <w:kern w:val="0"/>
          <w:sz w:val="24"/>
          <w:szCs w:val="24"/>
          <w:lang w:val="en-US" w:eastAsia="zh-CN" w:bidi="ar"/>
        </w:rPr>
        <w:t>3</w:t>
      </w:r>
      <w:r>
        <w:rPr>
          <w:rFonts w:hint="default" w:ascii="Times New Roman" w:hAnsi="Times New Roman" w:cs="Times New Roman"/>
          <w:b w:val="0"/>
          <w:bCs w:val="0"/>
          <w:color w:val="000000"/>
          <w:kern w:val="0"/>
          <w:sz w:val="24"/>
          <w:szCs w:val="24"/>
          <w:lang w:eastAsia="zh-CN" w:bidi="ar"/>
        </w:rPr>
        <w:t>中未知类别玻璃文物的所属类别</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考虑建立logistic回归预测模型</w:t>
      </w:r>
      <w:r>
        <w:rPr>
          <w:rFonts w:hint="default" w:ascii="Times New Roman" w:hAnsi="Times New Roman" w:cs="Times New Roman"/>
          <w:b w:val="0"/>
          <w:bCs w:val="0"/>
          <w:color w:val="000000"/>
          <w:kern w:val="0"/>
          <w:sz w:val="24"/>
          <w:szCs w:val="24"/>
          <w:vertAlign w:val="superscript"/>
          <w:lang w:val="en-US" w:eastAsia="zh-CN" w:bidi="ar"/>
        </w:rPr>
        <w:t>[4]</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根据表单</w:t>
      </w:r>
      <w:r>
        <w:rPr>
          <w:rFonts w:hint="eastAsia" w:cs="Times New Roman"/>
          <w:b w:val="0"/>
          <w:bCs w:val="0"/>
          <w:color w:val="000000"/>
          <w:kern w:val="0"/>
          <w:sz w:val="24"/>
          <w:szCs w:val="24"/>
          <w:lang w:val="en-US" w:eastAsia="zh-CN" w:bidi="ar"/>
        </w:rPr>
        <w:t>2</w:t>
      </w:r>
      <w:r>
        <w:rPr>
          <w:rFonts w:hint="default" w:ascii="Times New Roman" w:hAnsi="Times New Roman" w:cs="Times New Roman"/>
          <w:b w:val="0"/>
          <w:bCs w:val="0"/>
          <w:color w:val="000000"/>
          <w:kern w:val="0"/>
          <w:sz w:val="24"/>
          <w:szCs w:val="24"/>
          <w:lang w:eastAsia="zh-CN" w:bidi="ar"/>
        </w:rPr>
        <w:t>中两种类别玻璃的化学成分来预测未知类别的8组数据</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如果求解过程中发现模型的预测结果并不理想</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还应考虑在logistic模型中加入交互平方项</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再次对数据进行预测</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但一般会出现过拟合现象</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为了消除过拟合现象采用Fisher线性判别法重新对数据进行预测。</w:t>
      </w:r>
      <w:r>
        <w:rPr>
          <w:rFonts w:hint="eastAsia" w:cs="Times New Roman"/>
          <w:b w:val="0"/>
          <w:bCs w:val="0"/>
          <w:color w:val="000000"/>
          <w:kern w:val="0"/>
          <w:sz w:val="24"/>
          <w:szCs w:val="24"/>
          <w:highlight w:val="none"/>
          <w:lang w:val="en-US" w:eastAsia="zh-CN" w:bidi="ar"/>
        </w:rPr>
        <w:t>最后</w:t>
      </w:r>
      <w:r>
        <w:rPr>
          <w:rFonts w:hint="eastAsia" w:cs="Times New Roman"/>
          <w:b w:val="0"/>
          <w:bCs w:val="0"/>
          <w:color w:val="000000"/>
          <w:kern w:val="0"/>
          <w:sz w:val="24"/>
          <w:szCs w:val="24"/>
          <w:highlight w:val="none"/>
          <w:lang w:eastAsia="zh-CN" w:bidi="ar"/>
        </w:rPr>
        <w:t>将</w:t>
      </w:r>
      <w:r>
        <w:rPr>
          <w:rFonts w:hint="eastAsia" w:cs="Times New Roman"/>
          <w:b w:val="0"/>
          <w:bCs w:val="0"/>
          <w:color w:val="000000"/>
          <w:kern w:val="0"/>
          <w:sz w:val="24"/>
          <w:szCs w:val="24"/>
          <w:highlight w:val="none"/>
          <w:lang w:val="en-US" w:eastAsia="zh-CN" w:bidi="ar"/>
        </w:rPr>
        <w:t>表单3</w:t>
      </w:r>
      <w:r>
        <w:rPr>
          <w:rFonts w:hint="eastAsia" w:cs="Times New Roman"/>
          <w:b w:val="0"/>
          <w:bCs w:val="0"/>
          <w:color w:val="000000"/>
          <w:kern w:val="0"/>
          <w:sz w:val="24"/>
          <w:szCs w:val="24"/>
          <w:highlight w:val="none"/>
          <w:lang w:eastAsia="zh-CN" w:bidi="ar"/>
        </w:rPr>
        <w:t>中的</w:t>
      </w:r>
      <w:r>
        <w:rPr>
          <w:rFonts w:hint="eastAsia" w:cs="Times New Roman"/>
          <w:b w:val="0"/>
          <w:bCs w:val="0"/>
          <w:color w:val="000000"/>
          <w:kern w:val="0"/>
          <w:sz w:val="24"/>
          <w:szCs w:val="24"/>
          <w:highlight w:val="none"/>
          <w:lang w:val="en-US" w:eastAsia="zh-CN" w:bidi="ar"/>
        </w:rPr>
        <w:t>数据赋予上下10%的扰动进行敏感性分析，重新对数据进行预测分类，对比预测分类和实际分类的差异。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color w:val="000000"/>
          <w:kern w:val="0"/>
          <w:sz w:val="24"/>
          <w:szCs w:val="24"/>
          <w:lang w:val="en-US" w:eastAsia="zh-CN" w:bidi="ar"/>
        </w:rPr>
      </w:pPr>
      <w:r>
        <w:rPr>
          <w:rFonts w:hint="default" w:ascii="Times New Roman" w:hAnsi="Times New Roman" w:cs="Times New Roman"/>
          <w:b/>
          <w:bCs/>
          <w:color w:val="000000"/>
          <w:kern w:val="0"/>
          <w:sz w:val="24"/>
          <w:szCs w:val="24"/>
          <w:lang w:val="en-US" w:eastAsia="zh-CN" w:bidi="ar"/>
        </w:rPr>
        <w:t>5.3</w:t>
      </w:r>
      <w:r>
        <w:rPr>
          <w:rFonts w:hint="default" w:ascii="Times New Roman" w:hAnsi="Times New Roman" w:cs="Times New Roman"/>
          <w:b/>
          <w:bCs/>
          <w:color w:val="000000"/>
          <w:kern w:val="0"/>
          <w:sz w:val="24"/>
          <w:szCs w:val="24"/>
          <w:lang w:eastAsia="zh-CN" w:bidi="ar"/>
        </w:rPr>
        <w:t xml:space="preserve">.1 </w:t>
      </w:r>
      <w:r>
        <w:rPr>
          <w:rFonts w:hint="default" w:ascii="Times New Roman" w:hAnsi="Times New Roman" w:cs="Times New Roman"/>
          <w:b/>
          <w:bCs/>
          <w:color w:val="000000"/>
          <w:kern w:val="0"/>
          <w:sz w:val="24"/>
          <w:szCs w:val="24"/>
          <w:lang w:val="en-US" w:eastAsia="zh-CN" w:bidi="ar"/>
        </w:rPr>
        <w:t>数据预处理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eastAsia="zh-CN" w:bidi="ar"/>
        </w:rPr>
        <w:t>由于玻璃的类型是离散值</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将</w:t>
      </w:r>
      <w:r>
        <w:rPr>
          <w:rFonts w:hint="eastAsia" w:cs="Times New Roman"/>
          <w:b w:val="0"/>
          <w:bCs w:val="0"/>
          <w:color w:val="000000"/>
          <w:kern w:val="0"/>
          <w:sz w:val="24"/>
          <w:szCs w:val="24"/>
          <w:highlight w:val="none"/>
          <w:lang w:val="en-US" w:eastAsia="zh-CN" w:bidi="ar"/>
        </w:rPr>
        <w:t>表单2</w:t>
      </w:r>
      <w:r>
        <w:rPr>
          <w:rFonts w:hint="default" w:ascii="Times New Roman" w:hAnsi="Times New Roman" w:cs="Times New Roman"/>
          <w:b w:val="0"/>
          <w:bCs w:val="0"/>
          <w:color w:val="000000"/>
          <w:kern w:val="0"/>
          <w:sz w:val="24"/>
          <w:szCs w:val="24"/>
          <w:lang w:eastAsia="zh-CN" w:bidi="ar"/>
        </w:rPr>
        <w:t>和</w:t>
      </w:r>
      <w:r>
        <w:rPr>
          <w:rFonts w:hint="eastAsia" w:cs="Times New Roman"/>
          <w:b w:val="0"/>
          <w:bCs w:val="0"/>
          <w:color w:val="000000"/>
          <w:kern w:val="0"/>
          <w:sz w:val="24"/>
          <w:szCs w:val="24"/>
          <w:lang w:eastAsia="zh-CN" w:bidi="ar"/>
        </w:rPr>
        <w:t>表单3</w:t>
      </w:r>
      <w:r>
        <w:rPr>
          <w:rFonts w:hint="default" w:ascii="Times New Roman" w:hAnsi="Times New Roman" w:cs="Times New Roman"/>
          <w:b w:val="0"/>
          <w:bCs w:val="0"/>
          <w:color w:val="000000"/>
          <w:kern w:val="0"/>
          <w:sz w:val="24"/>
          <w:szCs w:val="24"/>
          <w:lang w:eastAsia="zh-CN" w:bidi="ar"/>
        </w:rPr>
        <w:t>中的玻璃类型进行量化</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方便后续的预测。高钾类玻璃=1</w:t>
      </w:r>
      <w:r>
        <w:rPr>
          <w:rFonts w:hint="eastAsia" w:cs="Times New Roman"/>
          <w:b w:val="0"/>
          <w:bCs w:val="0"/>
          <w:color w:val="000000"/>
          <w:kern w:val="0"/>
          <w:sz w:val="24"/>
          <w:szCs w:val="24"/>
          <w:lang w:eastAsia="zh-CN" w:bidi="ar"/>
        </w:rPr>
        <w:t>，</w:t>
      </w:r>
      <w:r>
        <w:rPr>
          <w:rFonts w:hint="default" w:ascii="Times New Roman" w:hAnsi="Times New Roman" w:cs="Times New Roman"/>
          <w:b w:val="0"/>
          <w:bCs w:val="0"/>
          <w:color w:val="000000"/>
          <w:kern w:val="0"/>
          <w:sz w:val="24"/>
          <w:szCs w:val="24"/>
          <w:lang w:eastAsia="zh-CN" w:bidi="ar"/>
        </w:rPr>
        <w:t>铅钡类玻璃=0</w:t>
      </w:r>
      <w:r>
        <w:rPr>
          <w:rFonts w:hint="eastAsia" w:cs="Times New Roman"/>
          <w:b w:val="0"/>
          <w:bCs w:val="0"/>
          <w:color w:val="000000"/>
          <w:kern w:val="0"/>
          <w:sz w:val="24"/>
          <w:szCs w:val="24"/>
          <w:lang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color w:val="000000"/>
          <w:kern w:val="0"/>
          <w:sz w:val="24"/>
          <w:szCs w:val="24"/>
          <w:lang w:eastAsia="zh-CN" w:bidi="ar"/>
        </w:rPr>
      </w:pPr>
      <w:r>
        <w:rPr>
          <w:rFonts w:hint="default" w:ascii="Times New Roman" w:hAnsi="Times New Roman" w:cs="Times New Roman"/>
          <w:b/>
          <w:bCs/>
          <w:color w:val="000000"/>
          <w:kern w:val="0"/>
          <w:sz w:val="24"/>
          <w:szCs w:val="24"/>
          <w:lang w:val="en-US" w:eastAsia="zh-CN" w:bidi="ar"/>
        </w:rPr>
        <w:t>5.3.</w:t>
      </w:r>
      <w:r>
        <w:rPr>
          <w:rFonts w:hint="default" w:ascii="Times New Roman" w:hAnsi="Times New Roman" w:cs="Times New Roman"/>
          <w:b/>
          <w:bCs/>
          <w:color w:val="000000"/>
          <w:kern w:val="0"/>
          <w:sz w:val="24"/>
          <w:szCs w:val="24"/>
          <w:lang w:eastAsia="zh-CN" w:bidi="ar"/>
        </w:rPr>
        <w:t xml:space="preserve">2 </w:t>
      </w:r>
      <w:r>
        <w:rPr>
          <w:rFonts w:hint="default" w:ascii="Times New Roman" w:hAnsi="Times New Roman" w:cs="Times New Roman"/>
          <w:b/>
          <w:bCs/>
          <w:color w:val="000000"/>
          <w:kern w:val="0"/>
          <w:sz w:val="24"/>
          <w:szCs w:val="24"/>
          <w:lang w:val="en-US" w:eastAsia="zh-CN" w:bidi="ar"/>
        </w:rPr>
        <w:t>逻辑回归模型建立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i w:val="0"/>
          <w:iCs w:val="0"/>
          <w:caps w:val="0"/>
          <w:color w:val="121212"/>
          <w:spacing w:val="0"/>
          <w:sz w:val="24"/>
          <w:szCs w:val="24"/>
          <w:highlight w:val="none"/>
          <w:shd w:val="clear" w:fill="FFFFFF"/>
          <w:lang w:eastAsia="zh-CN"/>
        </w:rPr>
      </w:pPr>
      <w:r>
        <w:rPr>
          <w:rFonts w:hint="default" w:ascii="Times New Roman" w:hAnsi="Times New Roman" w:cs="Times New Roman"/>
          <w:i w:val="0"/>
          <w:iCs w:val="0"/>
          <w:caps w:val="0"/>
          <w:color w:val="121212"/>
          <w:spacing w:val="0"/>
          <w:sz w:val="24"/>
          <w:szCs w:val="24"/>
          <w:shd w:val="clear" w:fill="FFFFFF"/>
        </w:rPr>
        <w:t xml:space="preserve"> </w:t>
      </w:r>
      <w:r>
        <w:rPr>
          <w:rFonts w:hint="default" w:ascii="Times New Roman" w:hAnsi="Times New Roman" w:cs="Times New Roman"/>
          <w:i w:val="0"/>
          <w:iCs w:val="0"/>
          <w:caps w:val="0"/>
          <w:color w:val="121212"/>
          <w:spacing w:val="0"/>
          <w:sz w:val="24"/>
          <w:szCs w:val="24"/>
          <w:highlight w:val="none"/>
          <w:shd w:val="clear" w:fill="FFFFFF"/>
        </w:rPr>
        <w:t xml:space="preserve">   本问中</w:t>
      </w:r>
      <w:r>
        <w:rPr>
          <w:rFonts w:hint="eastAsia" w:cs="Times New Roman"/>
          <w:i w:val="0"/>
          <w:iCs w:val="0"/>
          <w:caps w:val="0"/>
          <w:color w:val="121212"/>
          <w:spacing w:val="0"/>
          <w:sz w:val="24"/>
          <w:szCs w:val="24"/>
          <w:highlight w:val="none"/>
          <w:shd w:val="clear" w:fill="FFFFFF"/>
          <w:lang w:eastAsia="zh-CN"/>
        </w:rPr>
        <w:t>，</w:t>
      </w:r>
      <w:r>
        <w:rPr>
          <w:rFonts w:hint="default" w:cs="Times New Roman"/>
          <w:i w:val="0"/>
          <w:iCs w:val="0"/>
          <w:caps w:val="0"/>
          <w:color w:val="121212"/>
          <w:spacing w:val="0"/>
          <w:sz w:val="24"/>
          <w:szCs w:val="24"/>
          <w:highlight w:val="none"/>
          <w:shd w:val="clear" w:fill="FFFFFF"/>
          <w:lang w:eastAsia="zh-CN"/>
        </w:rPr>
        <w:t>将</w:t>
      </w:r>
      <w:r>
        <w:rPr>
          <w:rFonts w:hint="default" w:cs="Times New Roman"/>
          <w:i w:val="0"/>
          <w:iCs w:val="0"/>
          <w:caps w:val="0"/>
          <w:color w:val="121212"/>
          <w:spacing w:val="0"/>
          <w:sz w:val="24"/>
          <w:szCs w:val="24"/>
          <w:highlight w:val="none"/>
          <w:shd w:val="clear" w:fill="FFFFFF"/>
        </w:rPr>
        <w:t>已知</w:t>
      </w:r>
      <w:r>
        <w:rPr>
          <w:rFonts w:hint="default" w:ascii="Times New Roman" w:hAnsi="Times New Roman" w:cs="Times New Roman"/>
          <w:i w:val="0"/>
          <w:iCs w:val="0"/>
          <w:caps w:val="0"/>
          <w:color w:val="121212"/>
          <w:spacing w:val="0"/>
          <w:sz w:val="24"/>
          <w:szCs w:val="24"/>
          <w:highlight w:val="none"/>
          <w:shd w:val="clear" w:fill="FFFFFF"/>
          <w:lang w:eastAsia="zh-CN"/>
        </w:rPr>
        <w:t>玻璃样本的14个化学成分</w:t>
      </w:r>
      <w:r>
        <w:rPr>
          <w:rFonts w:hint="default" w:cs="Times New Roman"/>
          <w:i w:val="0"/>
          <w:iCs w:val="0"/>
          <w:caps w:val="0"/>
          <w:color w:val="121212"/>
          <w:spacing w:val="0"/>
          <w:sz w:val="24"/>
          <w:szCs w:val="24"/>
          <w:highlight w:val="none"/>
          <w:shd w:val="clear" w:fill="FFFFFF"/>
          <w:lang w:eastAsia="zh-CN"/>
        </w:rPr>
        <w:t>作为预测指标</w:t>
      </w:r>
      <w:r>
        <w:rPr>
          <w:rFonts w:hint="eastAsia" w:cs="Times New Roman"/>
          <w:i w:val="0"/>
          <w:iCs w:val="0"/>
          <w:caps w:val="0"/>
          <w:color w:val="121212"/>
          <w:spacing w:val="0"/>
          <w:sz w:val="24"/>
          <w:szCs w:val="24"/>
          <w:highlight w:val="none"/>
          <w:shd w:val="clear" w:fill="FFFFFF"/>
          <w:lang w:eastAsia="zh-CN"/>
        </w:rPr>
        <w:t>，</w:t>
      </w:r>
      <w:r>
        <w:rPr>
          <w:rFonts w:hint="default" w:ascii="Times New Roman" w:hAnsi="Times New Roman" w:cs="Times New Roman"/>
          <w:i w:val="0"/>
          <w:iCs w:val="0"/>
          <w:caps w:val="0"/>
          <w:color w:val="121212"/>
          <w:spacing w:val="0"/>
          <w:sz w:val="24"/>
          <w:szCs w:val="24"/>
          <w:highlight w:val="none"/>
          <w:shd w:val="clear" w:fill="FFFFFF"/>
          <w:lang w:eastAsia="zh-CN"/>
        </w:rPr>
        <w:t>判断另一组未知类别的玻璃样本是高钾</w:t>
      </w:r>
      <w:r>
        <w:rPr>
          <w:rFonts w:hint="default" w:cs="Times New Roman"/>
          <w:i w:val="0"/>
          <w:iCs w:val="0"/>
          <w:caps w:val="0"/>
          <w:color w:val="121212"/>
          <w:spacing w:val="0"/>
          <w:sz w:val="24"/>
          <w:szCs w:val="24"/>
          <w:highlight w:val="none"/>
          <w:shd w:val="clear" w:fill="FFFFFF"/>
          <w:lang w:eastAsia="zh-CN"/>
        </w:rPr>
        <w:t>类</w:t>
      </w:r>
      <w:r>
        <w:rPr>
          <w:rFonts w:hint="default" w:ascii="Times New Roman" w:hAnsi="Times New Roman" w:cs="Times New Roman"/>
          <w:i w:val="0"/>
          <w:iCs w:val="0"/>
          <w:caps w:val="0"/>
          <w:color w:val="121212"/>
          <w:spacing w:val="0"/>
          <w:sz w:val="24"/>
          <w:szCs w:val="24"/>
          <w:highlight w:val="none"/>
          <w:shd w:val="clear" w:fill="FFFFFF"/>
          <w:lang w:eastAsia="zh-CN"/>
        </w:rPr>
        <w:t>还是铅钡</w:t>
      </w:r>
      <w:r>
        <w:rPr>
          <w:rFonts w:hint="default" w:cs="Times New Roman"/>
          <w:i w:val="0"/>
          <w:iCs w:val="0"/>
          <w:caps w:val="0"/>
          <w:color w:val="121212"/>
          <w:spacing w:val="0"/>
          <w:sz w:val="24"/>
          <w:szCs w:val="24"/>
          <w:highlight w:val="none"/>
          <w:shd w:val="clear" w:fill="FFFFFF"/>
          <w:lang w:eastAsia="zh-CN"/>
        </w:rPr>
        <w:t>类</w:t>
      </w:r>
      <w:r>
        <w:rPr>
          <w:rFonts w:hint="default" w:ascii="Times New Roman" w:hAnsi="Times New Roman" w:cs="Times New Roman"/>
          <w:i w:val="0"/>
          <w:iCs w:val="0"/>
          <w:caps w:val="0"/>
          <w:color w:val="121212"/>
          <w:spacing w:val="0"/>
          <w:sz w:val="24"/>
          <w:szCs w:val="24"/>
          <w:highlight w:val="none"/>
          <w:shd w:val="clear" w:fill="FFFFFF"/>
          <w:lang w:eastAsia="zh-CN"/>
        </w:rPr>
        <w:t>。</w:t>
      </w:r>
      <w:r>
        <w:rPr>
          <w:rFonts w:hint="default" w:cs="Times New Roman"/>
          <w:i w:val="0"/>
          <w:iCs w:val="0"/>
          <w:caps w:val="0"/>
          <w:color w:val="121212"/>
          <w:spacing w:val="0"/>
          <w:sz w:val="24"/>
          <w:szCs w:val="24"/>
          <w:highlight w:val="none"/>
          <w:shd w:val="clear" w:fill="FFFFFF"/>
          <w:lang w:eastAsia="zh-CN"/>
        </w:rPr>
        <w:t>针对</w:t>
      </w:r>
      <w:r>
        <w:rPr>
          <w:rFonts w:hint="default" w:ascii="Times New Roman" w:hAnsi="Times New Roman" w:cs="Times New Roman"/>
          <w:i w:val="0"/>
          <w:iCs w:val="0"/>
          <w:caps w:val="0"/>
          <w:color w:val="121212"/>
          <w:spacing w:val="0"/>
          <w:sz w:val="24"/>
          <w:szCs w:val="24"/>
          <w:highlight w:val="none"/>
          <w:shd w:val="clear" w:fill="FFFFFF"/>
          <w:lang w:eastAsia="zh-CN"/>
        </w:rPr>
        <w:t>这个问题</w:t>
      </w:r>
      <w:r>
        <w:rPr>
          <w:rFonts w:hint="eastAsia" w:cs="Times New Roman"/>
          <w:i w:val="0"/>
          <w:iCs w:val="0"/>
          <w:caps w:val="0"/>
          <w:color w:val="121212"/>
          <w:spacing w:val="0"/>
          <w:sz w:val="24"/>
          <w:szCs w:val="24"/>
          <w:highlight w:val="none"/>
          <w:shd w:val="clear" w:fill="FFFFFF"/>
          <w:lang w:eastAsia="zh-CN"/>
        </w:rPr>
        <w:t>，</w:t>
      </w:r>
      <w:r>
        <w:rPr>
          <w:rFonts w:hint="default" w:ascii="Times New Roman" w:hAnsi="Times New Roman" w:cs="Times New Roman"/>
          <w:i w:val="0"/>
          <w:iCs w:val="0"/>
          <w:caps w:val="0"/>
          <w:color w:val="121212"/>
          <w:spacing w:val="0"/>
          <w:sz w:val="24"/>
          <w:szCs w:val="24"/>
          <w:highlight w:val="none"/>
          <w:shd w:val="clear" w:fill="FFFFFF"/>
          <w:lang w:eastAsia="zh-CN"/>
        </w:rPr>
        <w:t>可以先测量</w:t>
      </w:r>
      <w:r>
        <w:rPr>
          <w:rFonts w:hint="default" w:ascii="Times New Roman" w:hAnsi="Times New Roman" w:cs="Times New Roman"/>
          <w:i w:val="0"/>
          <w:iCs w:val="0"/>
          <w:caps w:val="0"/>
          <w:color w:val="121212"/>
          <w:spacing w:val="0"/>
          <w:position w:val="-6"/>
          <w:sz w:val="24"/>
          <w:szCs w:val="24"/>
          <w:highlight w:val="none"/>
          <w:shd w:val="clear" w:fill="FFFFFF"/>
          <w:lang w:eastAsia="zh-CN"/>
        </w:rPr>
        <w:object>
          <v:shape id="_x0000_i1119" o:spt="75" type="#_x0000_t75" style="height:13.95pt;width:13.95pt;" o:ole="t" filled="f" o:preferrelative="t" stroked="f" coordsize="21600,21600">
            <v:path/>
            <v:fill on="f" focussize="0,0"/>
            <v:stroke on="f"/>
            <v:imagedata r:id="rId180" o:title=""/>
            <o:lock v:ext="edit" aspectratio="t"/>
            <w10:wrap type="none"/>
            <w10:anchorlock/>
          </v:shape>
          <o:OLEObject Type="Embed" ProgID="Equation.KSEE3" ShapeID="_x0000_i1119" DrawAspect="Content" ObjectID="_1468075819" r:id="rId179">
            <o:LockedField>false</o:LockedField>
          </o:OLEObject>
        </w:object>
      </w:r>
      <w:r>
        <w:rPr>
          <w:rFonts w:hint="default" w:ascii="Times New Roman" w:hAnsi="Times New Roman" w:cs="Times New Roman"/>
          <w:i w:val="0"/>
          <w:iCs w:val="0"/>
          <w:caps w:val="0"/>
          <w:color w:val="121212"/>
          <w:spacing w:val="0"/>
          <w:sz w:val="24"/>
          <w:szCs w:val="24"/>
          <w:highlight w:val="none"/>
          <w:shd w:val="clear" w:fill="FFFFFF"/>
          <w:lang w:eastAsia="zh-CN"/>
        </w:rPr>
        <w:t>个玻璃样本的各化学成分和相应高钾、铅钡的</w:t>
      </w:r>
      <w:r>
        <w:rPr>
          <w:rFonts w:hint="default" w:cs="Times New Roman"/>
          <w:i w:val="0"/>
          <w:iCs w:val="0"/>
          <w:caps w:val="0"/>
          <w:color w:val="121212"/>
          <w:spacing w:val="0"/>
          <w:sz w:val="24"/>
          <w:szCs w:val="24"/>
          <w:highlight w:val="none"/>
          <w:shd w:val="clear" w:fill="FFFFFF"/>
          <w:lang w:eastAsia="zh-CN"/>
        </w:rPr>
        <w:t>两种</w:t>
      </w:r>
      <w:r>
        <w:rPr>
          <w:rFonts w:hint="default" w:ascii="Times New Roman" w:hAnsi="Times New Roman" w:cs="Times New Roman"/>
          <w:i w:val="0"/>
          <w:iCs w:val="0"/>
          <w:caps w:val="0"/>
          <w:color w:val="121212"/>
          <w:spacing w:val="0"/>
          <w:sz w:val="24"/>
          <w:szCs w:val="24"/>
          <w:highlight w:val="none"/>
          <w:shd w:val="clear" w:fill="FFFFFF"/>
          <w:lang w:eastAsia="zh-CN"/>
        </w:rPr>
        <w:t>类型</w:t>
      </w:r>
      <w:r>
        <w:rPr>
          <w:rFonts w:hint="eastAsia" w:cs="Times New Roman"/>
          <w:i w:val="0"/>
          <w:iCs w:val="0"/>
          <w:caps w:val="0"/>
          <w:color w:val="121212"/>
          <w:spacing w:val="0"/>
          <w:sz w:val="24"/>
          <w:szCs w:val="24"/>
          <w:highlight w:val="none"/>
          <w:shd w:val="clear" w:fill="FFFFFF"/>
          <w:lang w:eastAsia="zh-CN"/>
        </w:rPr>
        <w:t>，</w:t>
      </w:r>
      <w:r>
        <w:rPr>
          <w:rFonts w:hint="default" w:ascii="Times New Roman" w:hAnsi="Times New Roman" w:cs="Times New Roman"/>
          <w:i w:val="0"/>
          <w:iCs w:val="0"/>
          <w:caps w:val="0"/>
          <w:color w:val="121212"/>
          <w:spacing w:val="0"/>
          <w:sz w:val="24"/>
          <w:szCs w:val="24"/>
          <w:highlight w:val="none"/>
          <w:shd w:val="clear" w:fill="FFFFFF"/>
          <w:lang w:eastAsia="zh-CN"/>
        </w:rPr>
        <w:t>并将高钾和铅钡分别标记为1和0</w:t>
      </w:r>
      <w:r>
        <w:rPr>
          <w:rFonts w:hint="eastAsia" w:cs="Times New Roman"/>
          <w:i w:val="0"/>
          <w:iCs w:val="0"/>
          <w:caps w:val="0"/>
          <w:color w:val="121212"/>
          <w:spacing w:val="0"/>
          <w:sz w:val="24"/>
          <w:szCs w:val="24"/>
          <w:highlight w:val="none"/>
          <w:shd w:val="clear" w:fill="FFFFFF"/>
          <w:lang w:eastAsia="zh-CN"/>
        </w:rPr>
        <w:t>，</w:t>
      </w:r>
      <w:r>
        <w:rPr>
          <w:rFonts w:hint="default" w:ascii="Times New Roman" w:hAnsi="Times New Roman" w:cs="Times New Roman"/>
          <w:i w:val="0"/>
          <w:iCs w:val="0"/>
          <w:caps w:val="0"/>
          <w:color w:val="121212"/>
          <w:spacing w:val="0"/>
          <w:sz w:val="24"/>
          <w:szCs w:val="24"/>
          <w:highlight w:val="none"/>
          <w:shd w:val="clear" w:fill="FFFFFF"/>
          <w:lang w:eastAsia="zh-CN"/>
        </w:rPr>
        <w:t>来训练这个数据输入模型。训练后</w:t>
      </w:r>
      <w:r>
        <w:rPr>
          <w:rFonts w:hint="eastAsia" w:cs="Times New Roman"/>
          <w:i w:val="0"/>
          <w:iCs w:val="0"/>
          <w:caps w:val="0"/>
          <w:color w:val="121212"/>
          <w:spacing w:val="0"/>
          <w:sz w:val="24"/>
          <w:szCs w:val="24"/>
          <w:highlight w:val="none"/>
          <w:shd w:val="clear" w:fill="FFFFFF"/>
          <w:lang w:eastAsia="zh-CN"/>
        </w:rPr>
        <w:t>，</w:t>
      </w:r>
      <w:r>
        <w:rPr>
          <w:rFonts w:hint="default" w:ascii="Times New Roman" w:hAnsi="Times New Roman" w:cs="Times New Roman"/>
          <w:i w:val="0"/>
          <w:iCs w:val="0"/>
          <w:caps w:val="0"/>
          <w:color w:val="121212"/>
          <w:spacing w:val="0"/>
          <w:sz w:val="24"/>
          <w:szCs w:val="24"/>
          <w:highlight w:val="none"/>
          <w:shd w:val="clear" w:fill="FFFFFF"/>
          <w:lang w:eastAsia="zh-CN"/>
        </w:rPr>
        <w:t>将要分类的玻璃样本的各化学成分输入模型</w:t>
      </w:r>
      <w:r>
        <w:rPr>
          <w:rFonts w:hint="eastAsia" w:cs="Times New Roman"/>
          <w:i w:val="0"/>
          <w:iCs w:val="0"/>
          <w:caps w:val="0"/>
          <w:color w:val="121212"/>
          <w:spacing w:val="0"/>
          <w:sz w:val="24"/>
          <w:szCs w:val="24"/>
          <w:highlight w:val="none"/>
          <w:shd w:val="clear" w:fill="FFFFFF"/>
          <w:lang w:eastAsia="zh-CN"/>
        </w:rPr>
        <w:t>，</w:t>
      </w:r>
      <w:r>
        <w:rPr>
          <w:rFonts w:hint="default" w:ascii="Times New Roman" w:hAnsi="Times New Roman" w:cs="Times New Roman"/>
          <w:i w:val="0"/>
          <w:iCs w:val="0"/>
          <w:caps w:val="0"/>
          <w:color w:val="121212"/>
          <w:spacing w:val="0"/>
          <w:sz w:val="24"/>
          <w:szCs w:val="24"/>
          <w:highlight w:val="none"/>
          <w:shd w:val="clear" w:fill="FFFFFF"/>
          <w:lang w:eastAsia="zh-CN"/>
        </w:rPr>
        <w:t>观察这组玻璃样本是高钾</w:t>
      </w:r>
      <w:r>
        <w:rPr>
          <w:rFonts w:hint="default" w:cs="Times New Roman"/>
          <w:i w:val="0"/>
          <w:iCs w:val="0"/>
          <w:caps w:val="0"/>
          <w:color w:val="121212"/>
          <w:spacing w:val="0"/>
          <w:sz w:val="24"/>
          <w:szCs w:val="24"/>
          <w:highlight w:val="none"/>
          <w:shd w:val="clear" w:fill="FFFFFF"/>
          <w:lang w:eastAsia="zh-CN"/>
        </w:rPr>
        <w:t>类</w:t>
      </w:r>
      <w:r>
        <w:rPr>
          <w:rFonts w:hint="default" w:ascii="Times New Roman" w:hAnsi="Times New Roman" w:cs="Times New Roman"/>
          <w:i w:val="0"/>
          <w:iCs w:val="0"/>
          <w:caps w:val="0"/>
          <w:color w:val="121212"/>
          <w:spacing w:val="0"/>
          <w:sz w:val="24"/>
          <w:szCs w:val="24"/>
          <w:highlight w:val="none"/>
          <w:shd w:val="clear" w:fill="FFFFFF"/>
          <w:lang w:eastAsia="zh-CN"/>
        </w:rPr>
        <w:t>还是铅钡</w:t>
      </w:r>
      <w:r>
        <w:rPr>
          <w:rFonts w:hint="default" w:cs="Times New Roman"/>
          <w:i w:val="0"/>
          <w:iCs w:val="0"/>
          <w:caps w:val="0"/>
          <w:color w:val="121212"/>
          <w:spacing w:val="0"/>
          <w:sz w:val="24"/>
          <w:szCs w:val="24"/>
          <w:highlight w:val="none"/>
          <w:shd w:val="clear" w:fill="FFFFFF"/>
          <w:lang w:eastAsia="zh-CN"/>
        </w:rPr>
        <w:t>类</w:t>
      </w:r>
      <w:r>
        <w:rPr>
          <w:rFonts w:hint="default" w:ascii="Times New Roman" w:hAnsi="Times New Roman" w:cs="Times New Roman"/>
          <w:i w:val="0"/>
          <w:iCs w:val="0"/>
          <w:caps w:val="0"/>
          <w:color w:val="121212"/>
          <w:spacing w:val="0"/>
          <w:sz w:val="24"/>
          <w:szCs w:val="24"/>
          <w:highlight w:val="none"/>
          <w:shd w:val="clear" w:fill="FFFFFF"/>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firstLine="480" w:firstLineChars="200"/>
        <w:jc w:val="both"/>
        <w:textAlignment w:val="auto"/>
        <w:rPr>
          <w:rFonts w:hint="default" w:ascii="Times New Roman" w:hAnsi="Times New Roman" w:eastAsia="宋体" w:cs="Times New Roman"/>
          <w:i w:val="0"/>
          <w:iCs w:val="0"/>
          <w:caps w:val="0"/>
          <w:color w:val="121212"/>
          <w:spacing w:val="0"/>
          <w:sz w:val="24"/>
          <w:szCs w:val="24"/>
          <w:highlight w:val="none"/>
          <w:shd w:val="clear" w:fill="FFFFFF"/>
          <w:lang w:val="en-US" w:eastAsia="zh-CN"/>
        </w:rPr>
      </w:pPr>
      <w:r>
        <w:rPr>
          <w:rFonts w:hint="default" w:ascii="Times New Roman" w:hAnsi="Times New Roman" w:cs="Times New Roman"/>
          <w:i w:val="0"/>
          <w:iCs w:val="0"/>
          <w:caps w:val="0"/>
          <w:color w:val="121212"/>
          <w:spacing w:val="0"/>
          <w:sz w:val="24"/>
          <w:szCs w:val="24"/>
          <w:highlight w:val="none"/>
          <w:shd w:val="clear" w:fill="FFFFFF"/>
          <w:lang w:eastAsia="zh-CN"/>
        </w:rPr>
        <w:t>如果数据是两个指标</w:t>
      </w:r>
      <w:r>
        <w:rPr>
          <w:rFonts w:hint="eastAsia" w:cs="Times New Roman"/>
          <w:i w:val="0"/>
          <w:iCs w:val="0"/>
          <w:caps w:val="0"/>
          <w:color w:val="121212"/>
          <w:spacing w:val="0"/>
          <w:sz w:val="24"/>
          <w:szCs w:val="24"/>
          <w:highlight w:val="none"/>
          <w:shd w:val="clear" w:fill="FFFFFF"/>
          <w:lang w:eastAsia="zh-CN"/>
        </w:rPr>
        <w:t>，</w:t>
      </w:r>
      <w:r>
        <w:rPr>
          <w:rFonts w:hint="default" w:ascii="Times New Roman" w:hAnsi="Times New Roman" w:cs="Times New Roman"/>
          <w:i w:val="0"/>
          <w:iCs w:val="0"/>
          <w:caps w:val="0"/>
          <w:color w:val="121212"/>
          <w:spacing w:val="0"/>
          <w:sz w:val="24"/>
          <w:szCs w:val="24"/>
          <w:highlight w:val="none"/>
          <w:shd w:val="clear" w:fill="FFFFFF"/>
          <w:lang w:eastAsia="zh-CN"/>
        </w:rPr>
        <w:t>则可以用平面上的点表示数据</w:t>
      </w:r>
      <w:r>
        <w:rPr>
          <w:rFonts w:hint="eastAsia" w:cs="Times New Roman"/>
          <w:i w:val="0"/>
          <w:iCs w:val="0"/>
          <w:caps w:val="0"/>
          <w:color w:val="121212"/>
          <w:spacing w:val="0"/>
          <w:sz w:val="24"/>
          <w:szCs w:val="24"/>
          <w:highlight w:val="none"/>
          <w:shd w:val="clear" w:fill="FFFFFF"/>
          <w:lang w:val="en-US" w:eastAsia="zh-CN"/>
        </w:rPr>
        <w:t>，</w: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其中一个为</w:t>
      </w:r>
      <w:r>
        <w:rPr>
          <w:rFonts w:hint="default" w:ascii="Times New Roman" w:hAnsi="Times New Roman" w:eastAsia="宋体" w:cs="Times New Roman"/>
          <w:i w:val="0"/>
          <w:iCs w:val="0"/>
          <w:caps w:val="0"/>
          <w:color w:val="121212"/>
          <w:spacing w:val="0"/>
          <w:position w:val="-6"/>
          <w:sz w:val="24"/>
          <w:szCs w:val="24"/>
          <w:highlight w:val="none"/>
          <w:shd w:val="clear" w:fill="FFFFFF"/>
          <w:lang w:val="en-US" w:eastAsia="zh-CN"/>
        </w:rPr>
        <w:object>
          <v:shape id="_x0000_i1120" o:spt="75" type="#_x0000_t75" style="height:11pt;width:10pt;" o:ole="t" filled="f" o:preferrelative="t" stroked="f" coordsize="21600,21600">
            <v:path/>
            <v:fill on="f" focussize="0,0"/>
            <v:stroke on="f"/>
            <v:imagedata r:id="rId182" o:title=""/>
            <o:lock v:ext="edit" aspectratio="t"/>
            <w10:wrap type="none"/>
            <w10:anchorlock/>
          </v:shape>
          <o:OLEObject Type="Embed" ProgID="Equation.KSEE3" ShapeID="_x0000_i1120" DrawAspect="Content" ObjectID="_1468075820" r:id="rId181">
            <o:LockedField>false</o:LockedField>
          </o:OLEObject>
        </w:objec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轴</w:t>
      </w:r>
      <w:r>
        <w:rPr>
          <w:rFonts w:hint="eastAsia" w:cs="Times New Roman"/>
          <w:i w:val="0"/>
          <w:iCs w:val="0"/>
          <w:caps w:val="0"/>
          <w:color w:val="121212"/>
          <w:spacing w:val="0"/>
          <w:sz w:val="24"/>
          <w:szCs w:val="24"/>
          <w:highlight w:val="none"/>
          <w:shd w:val="clear" w:fill="FFFFFF"/>
          <w:lang w:val="en-US" w:eastAsia="zh-CN"/>
        </w:rPr>
        <w:t>，</w: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另一个为</w:t>
      </w:r>
      <w:r>
        <w:rPr>
          <w:rFonts w:hint="default" w:ascii="Times New Roman" w:hAnsi="Times New Roman" w:eastAsia="宋体" w:cs="Times New Roman"/>
          <w:i w:val="0"/>
          <w:iCs w:val="0"/>
          <w:caps w:val="0"/>
          <w:color w:val="121212"/>
          <w:spacing w:val="0"/>
          <w:position w:val="-10"/>
          <w:sz w:val="24"/>
          <w:szCs w:val="24"/>
          <w:highlight w:val="none"/>
          <w:shd w:val="clear" w:fill="FFFFFF"/>
          <w:lang w:val="en-US" w:eastAsia="zh-CN"/>
        </w:rPr>
        <w:object>
          <v:shape id="_x0000_i1121" o:spt="75" type="#_x0000_t75" style="height:13pt;width:11pt;" o:ole="t" filled="f" o:preferrelative="t" stroked="f" coordsize="21600,21600">
            <v:path/>
            <v:fill on="f" focussize="0,0"/>
            <v:stroke on="f"/>
            <v:imagedata r:id="rId184" o:title=""/>
            <o:lock v:ext="edit" aspectratio="t"/>
            <w10:wrap type="none"/>
            <w10:anchorlock/>
          </v:shape>
          <o:OLEObject Type="Embed" ProgID="Equation.KSEE3" ShapeID="_x0000_i1121" DrawAspect="Content" ObjectID="_1468075821" r:id="rId183">
            <o:LockedField>false</o:LockedField>
          </o:OLEObject>
        </w:objec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轴；如果数据有三个指标</w:t>
      </w:r>
      <w:r>
        <w:rPr>
          <w:rFonts w:hint="eastAsia" w:cs="Times New Roman"/>
          <w:i w:val="0"/>
          <w:iCs w:val="0"/>
          <w:caps w:val="0"/>
          <w:color w:val="121212"/>
          <w:spacing w:val="0"/>
          <w:sz w:val="24"/>
          <w:szCs w:val="24"/>
          <w:highlight w:val="none"/>
          <w:shd w:val="clear" w:fill="FFFFFF"/>
          <w:lang w:val="en-US" w:eastAsia="zh-CN"/>
        </w:rPr>
        <w:t>，</w: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可以用空间中的点表示数据；如果是</w:t>
      </w:r>
      <w:r>
        <w:rPr>
          <w:rFonts w:hint="default" w:ascii="Times New Roman" w:hAnsi="Times New Roman" w:eastAsia="宋体" w:cs="Times New Roman"/>
          <w:i w:val="0"/>
          <w:iCs w:val="0"/>
          <w:caps w:val="0"/>
          <w:color w:val="121212"/>
          <w:spacing w:val="0"/>
          <w:position w:val="-10"/>
          <w:sz w:val="24"/>
          <w:szCs w:val="24"/>
          <w:highlight w:val="none"/>
          <w:shd w:val="clear" w:fill="FFFFFF"/>
          <w:lang w:val="en-US" w:eastAsia="zh-CN"/>
        </w:rPr>
        <w:object>
          <v:shape id="_x0000_i1122" o:spt="75" type="#_x0000_t75" style="height:13pt;width:12pt;" o:ole="t" filled="f" o:preferrelative="t" stroked="f" coordsize="21600,21600">
            <v:path/>
            <v:fill on="f" focussize="0,0"/>
            <v:stroke on="f"/>
            <v:imagedata r:id="rId186" o:title=""/>
            <o:lock v:ext="edit" aspectratio="t"/>
            <w10:wrap type="none"/>
            <w10:anchorlock/>
          </v:shape>
          <o:OLEObject Type="Embed" ProgID="Equation.KSEE3" ShapeID="_x0000_i1122" DrawAspect="Content" ObjectID="_1468075822" r:id="rId185">
            <o:LockedField>false</o:LockedField>
          </o:OLEObject>
        </w:objec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维的话(</w:t>
      </w:r>
      <w:r>
        <w:rPr>
          <w:rFonts w:hint="default" w:ascii="Times New Roman" w:hAnsi="Times New Roman" w:eastAsia="宋体" w:cs="Times New Roman"/>
          <w:i w:val="0"/>
          <w:iCs w:val="0"/>
          <w:caps w:val="0"/>
          <w:color w:val="121212"/>
          <w:spacing w:val="0"/>
          <w:position w:val="-10"/>
          <w:sz w:val="24"/>
          <w:szCs w:val="24"/>
          <w:highlight w:val="none"/>
          <w:shd w:val="clear" w:fill="FFFFFF"/>
          <w:lang w:val="en-US" w:eastAsia="zh-CN"/>
        </w:rPr>
        <w:object>
          <v:shape id="_x0000_i1123" o:spt="75" type="#_x0000_t75" style="height:16pt;width:29pt;" o:ole="t" filled="f" o:preferrelative="t" stroked="f" coordsize="21600,21600">
            <v:path/>
            <v:fill on="f" focussize="0,0"/>
            <v:stroke on="f"/>
            <v:imagedata r:id="rId188" o:title=""/>
            <o:lock v:ext="edit" aspectratio="t"/>
            <w10:wrap type="none"/>
            <w10:anchorlock/>
          </v:shape>
          <o:OLEObject Type="Embed" ProgID="Equation.KSEE3" ShapeID="_x0000_i1123" DrawAspect="Content" ObjectID="_1468075823" r:id="rId187">
            <o:LockedField>false</o:LockedField>
          </o:OLEObject>
        </w:objec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w:t>
      </w:r>
      <w:r>
        <w:rPr>
          <w:rFonts w:hint="eastAsia" w:cs="Times New Roman"/>
          <w:i w:val="0"/>
          <w:iCs w:val="0"/>
          <w:caps w:val="0"/>
          <w:color w:val="121212"/>
          <w:spacing w:val="0"/>
          <w:sz w:val="24"/>
          <w:szCs w:val="24"/>
          <w:highlight w:val="none"/>
          <w:shd w:val="clear" w:fill="FFFFFF"/>
          <w:lang w:val="en-US" w:eastAsia="zh-CN"/>
        </w:rPr>
        <w:t>，</w: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就是</w:t>
      </w:r>
      <w:r>
        <w:rPr>
          <w:rFonts w:hint="default" w:ascii="Times New Roman" w:hAnsi="Times New Roman" w:eastAsia="宋体" w:cs="Times New Roman"/>
          <w:i w:val="0"/>
          <w:iCs w:val="0"/>
          <w:caps w:val="0"/>
          <w:color w:val="121212"/>
          <w:spacing w:val="0"/>
          <w:position w:val="-10"/>
          <w:sz w:val="24"/>
          <w:szCs w:val="24"/>
          <w:highlight w:val="none"/>
          <w:shd w:val="clear" w:fill="FFFFFF"/>
          <w:lang w:val="en-US" w:eastAsia="zh-CN"/>
        </w:rPr>
        <w:object>
          <v:shape id="_x0000_i1124" o:spt="75" type="#_x0000_t75" style="height:13pt;width:12pt;" o:ole="t" filled="f" o:preferrelative="t" stroked="f" coordsize="21600,21600">
            <v:path/>
            <v:fill on="f" focussize="0,0"/>
            <v:stroke on="f"/>
            <v:imagedata r:id="rId186" o:title=""/>
            <o:lock v:ext="edit" aspectratio="t"/>
            <w10:wrap type="none"/>
            <w10:anchorlock/>
          </v:shape>
          <o:OLEObject Type="Embed" ProgID="Equation.KSEE3" ShapeID="_x0000_i1124" DrawAspect="Content" ObjectID="_1468075824" r:id="rId189">
            <o:LockedField>false</o:LockedField>
          </o:OLEObject>
        </w:objec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维空间中的点。</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firstLine="480" w:firstLineChars="200"/>
        <w:jc w:val="both"/>
        <w:textAlignment w:val="auto"/>
        <w:rPr>
          <w:rFonts w:hint="default" w:ascii="Times New Roman" w:hAnsi="Times New Roman" w:cs="Times New Roman"/>
          <w:i w:val="0"/>
          <w:iCs w:val="0"/>
          <w:caps w:val="0"/>
          <w:color w:val="121212"/>
          <w:spacing w:val="0"/>
          <w:sz w:val="24"/>
          <w:szCs w:val="24"/>
          <w:highlight w:val="none"/>
          <w:shd w:val="clear" w:fill="FFFFFF"/>
          <w:lang w:val="en-US" w:eastAsia="zh-CN"/>
        </w:rPr>
      </w:pP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从本质上来说</w:t>
      </w:r>
      <w:r>
        <w:rPr>
          <w:rFonts w:hint="eastAsia" w:cs="Times New Roman"/>
          <w:i w:val="0"/>
          <w:iCs w:val="0"/>
          <w:caps w:val="0"/>
          <w:color w:val="121212"/>
          <w:spacing w:val="0"/>
          <w:sz w:val="24"/>
          <w:szCs w:val="24"/>
          <w:highlight w:val="none"/>
          <w:shd w:val="clear" w:fill="FFFFFF"/>
          <w:lang w:val="en-US" w:eastAsia="zh-CN"/>
        </w:rPr>
        <w:t>，</w: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逻辑回归训练后的模型是平面的一条直线（</w:t>
      </w:r>
      <w:r>
        <w:rPr>
          <w:rFonts w:hint="default" w:ascii="Times New Roman" w:hAnsi="Times New Roman" w:eastAsia="宋体" w:cs="Times New Roman"/>
          <w:i w:val="0"/>
          <w:iCs w:val="0"/>
          <w:caps w:val="0"/>
          <w:color w:val="121212"/>
          <w:spacing w:val="0"/>
          <w:position w:val="-10"/>
          <w:sz w:val="24"/>
          <w:szCs w:val="24"/>
          <w:highlight w:val="none"/>
          <w:shd w:val="clear" w:fill="FFFFFF"/>
          <w:lang w:val="en-US" w:eastAsia="zh-CN"/>
        </w:rPr>
        <w:object>
          <v:shape id="_x0000_i1125" o:spt="75" type="#_x0000_t75" style="height:16pt;width:30pt;" o:ole="t" filled="f" o:preferrelative="t" stroked="f" coordsize="21600,21600">
            <v:path/>
            <v:fill on="f" focussize="0,0"/>
            <v:stroke on="f"/>
            <v:imagedata r:id="rId191" o:title=""/>
            <o:lock v:ext="edit" aspectratio="t"/>
            <w10:wrap type="none"/>
            <w10:anchorlock/>
          </v:shape>
          <o:OLEObject Type="Embed" ProgID="Equation.KSEE3" ShapeID="_x0000_i1125" DrawAspect="Content" ObjectID="_1468075825" r:id="rId190">
            <o:LockedField>false</o:LockedField>
          </o:OLEObject>
        </w:objec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w:t>
      </w:r>
      <w:r>
        <w:rPr>
          <w:rFonts w:hint="eastAsia" w:cs="Times New Roman"/>
          <w:i w:val="0"/>
          <w:iCs w:val="0"/>
          <w:caps w:val="0"/>
          <w:color w:val="121212"/>
          <w:spacing w:val="0"/>
          <w:sz w:val="24"/>
          <w:szCs w:val="24"/>
          <w:highlight w:val="none"/>
          <w:shd w:val="clear" w:fill="FFFFFF"/>
          <w:lang w:val="en-US" w:eastAsia="zh-CN"/>
        </w:rPr>
        <w:t>，</w: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或是平面（</w:t>
      </w:r>
      <w:r>
        <w:rPr>
          <w:rFonts w:hint="default" w:ascii="Times New Roman" w:hAnsi="Times New Roman" w:eastAsia="宋体" w:cs="Times New Roman"/>
          <w:i w:val="0"/>
          <w:iCs w:val="0"/>
          <w:caps w:val="0"/>
          <w:color w:val="121212"/>
          <w:spacing w:val="0"/>
          <w:position w:val="-10"/>
          <w:sz w:val="24"/>
          <w:szCs w:val="24"/>
          <w:highlight w:val="none"/>
          <w:shd w:val="clear" w:fill="FFFFFF"/>
          <w:lang w:val="en-US" w:eastAsia="zh-CN"/>
        </w:rPr>
        <w:object>
          <v:shape id="_x0000_i1126" o:spt="75" type="#_x0000_t75" style="height:16pt;width:29pt;" o:ole="t" filled="f" o:preferrelative="t" stroked="f" coordsize="21600,21600">
            <v:path/>
            <v:fill on="f" focussize="0,0"/>
            <v:stroke on="f"/>
            <v:imagedata r:id="rId193" o:title=""/>
            <o:lock v:ext="edit" aspectratio="t"/>
            <w10:wrap type="none"/>
            <w10:anchorlock/>
          </v:shape>
          <o:OLEObject Type="Embed" ProgID="Equation.KSEE3" ShapeID="_x0000_i1126" DrawAspect="Content" ObjectID="_1468075826" r:id="rId192">
            <o:LockedField>false</o:LockedField>
          </o:OLEObject>
        </w:objec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w:t>
      </w:r>
      <w:r>
        <w:rPr>
          <w:rFonts w:hint="eastAsia" w:cs="Times New Roman"/>
          <w:i w:val="0"/>
          <w:iCs w:val="0"/>
          <w:caps w:val="0"/>
          <w:color w:val="121212"/>
          <w:spacing w:val="0"/>
          <w:sz w:val="24"/>
          <w:szCs w:val="24"/>
          <w:highlight w:val="none"/>
          <w:shd w:val="clear" w:fill="FFFFFF"/>
          <w:lang w:val="en-US" w:eastAsia="zh-CN"/>
        </w:rPr>
        <w:t>，</w: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超平面（</w:t>
      </w:r>
      <w:r>
        <w:rPr>
          <w:rFonts w:hint="default" w:ascii="Times New Roman" w:hAnsi="Times New Roman" w:eastAsia="宋体" w:cs="Times New Roman"/>
          <w:i w:val="0"/>
          <w:iCs w:val="0"/>
          <w:caps w:val="0"/>
          <w:color w:val="121212"/>
          <w:spacing w:val="0"/>
          <w:position w:val="-10"/>
          <w:sz w:val="24"/>
          <w:szCs w:val="24"/>
          <w:highlight w:val="none"/>
          <w:shd w:val="clear" w:fill="FFFFFF"/>
          <w:lang w:val="en-US" w:eastAsia="zh-CN"/>
        </w:rPr>
        <w:object>
          <v:shape id="_x0000_i1127" o:spt="75" type="#_x0000_t75" style="height:16pt;width:29pt;" o:ole="t" filled="f" o:preferrelative="t" stroked="f" coordsize="21600,21600">
            <v:path/>
            <v:fill on="f" focussize="0,0"/>
            <v:stroke on="f"/>
            <v:imagedata r:id="rId195" o:title=""/>
            <o:lock v:ext="edit" aspectratio="t"/>
            <w10:wrap type="none"/>
            <w10:anchorlock/>
          </v:shape>
          <o:OLEObject Type="Embed" ProgID="Equation.KSEE3" ShapeID="_x0000_i1127" DrawAspect="Content" ObjectID="_1468075827" r:id="rId194">
            <o:LockedField>false</o:LockedField>
          </o:OLEObject>
        </w:objec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)。并且这条线或平面把空间中的散点分成两半</w:t>
      </w:r>
      <w:r>
        <w:rPr>
          <w:rFonts w:hint="eastAsia" w:cs="Times New Roman"/>
          <w:i w:val="0"/>
          <w:iCs w:val="0"/>
          <w:caps w:val="0"/>
          <w:color w:val="121212"/>
          <w:spacing w:val="0"/>
          <w:sz w:val="24"/>
          <w:szCs w:val="24"/>
          <w:highlight w:val="none"/>
          <w:shd w:val="clear" w:fill="FFFFFF"/>
          <w:lang w:val="en-US" w:eastAsia="zh-CN"/>
        </w:rPr>
        <w:t>，</w:t>
      </w:r>
      <w:r>
        <w:rPr>
          <w:rFonts w:hint="default" w:ascii="Times New Roman" w:hAnsi="Times New Roman" w:eastAsia="宋体" w:cs="Times New Roman"/>
          <w:i w:val="0"/>
          <w:iCs w:val="0"/>
          <w:caps w:val="0"/>
          <w:color w:val="121212"/>
          <w:spacing w:val="0"/>
          <w:sz w:val="24"/>
          <w:szCs w:val="24"/>
          <w:highlight w:val="none"/>
          <w:shd w:val="clear" w:fill="FFFFFF"/>
          <w:lang w:val="en-US" w:eastAsia="zh-CN"/>
        </w:rPr>
        <w:t>属于同一类的数据大多数分布在曲线或平面的同一侧。</w:t>
      </w:r>
      <w:r>
        <w:rPr>
          <w:rFonts w:hint="default" w:ascii="Times New Roman" w:hAnsi="Times New Roman" w:cs="Times New Roman"/>
          <w:i w:val="0"/>
          <w:iCs w:val="0"/>
          <w:caps w:val="0"/>
          <w:color w:val="121212"/>
          <w:spacing w:val="0"/>
          <w:sz w:val="24"/>
          <w:szCs w:val="24"/>
          <w:highlight w:val="none"/>
          <w:shd w:val="clear" w:fill="FFFFFF"/>
          <w:lang w:val="en-US" w:eastAsia="zh-CN"/>
        </w:rPr>
        <w:t>如图</w:t>
      </w:r>
      <w:r>
        <w:rPr>
          <w:rFonts w:hint="default" w:cs="Times New Roman"/>
          <w:i w:val="0"/>
          <w:iCs w:val="0"/>
          <w:caps w:val="0"/>
          <w:color w:val="121212"/>
          <w:spacing w:val="0"/>
          <w:sz w:val="24"/>
          <w:szCs w:val="24"/>
          <w:highlight w:val="none"/>
          <w:shd w:val="clear" w:fill="FFFFFF"/>
          <w:lang w:eastAsia="zh-CN"/>
        </w:rPr>
        <w:t>6</w:t>
      </w:r>
      <w:r>
        <w:rPr>
          <w:rFonts w:hint="default" w:ascii="Times New Roman" w:hAnsi="Times New Roman" w:cs="Times New Roman"/>
          <w:i w:val="0"/>
          <w:iCs w:val="0"/>
          <w:caps w:val="0"/>
          <w:color w:val="121212"/>
          <w:spacing w:val="0"/>
          <w:sz w:val="24"/>
          <w:szCs w:val="24"/>
          <w:highlight w:val="none"/>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firstLine="420" w:firstLineChars="200"/>
        <w:jc w:val="center"/>
        <w:textAlignment w:val="auto"/>
        <w:rPr>
          <w:rFonts w:hint="default" w:ascii="Times New Roman" w:hAnsi="Times New Roman" w:cs="Times New Roman"/>
          <w:highlight w:val="none"/>
        </w:rPr>
      </w:pPr>
      <w:r>
        <w:rPr>
          <w:rFonts w:hint="default" w:ascii="Times New Roman" w:hAnsi="Times New Roman" w:cs="Times New Roman"/>
          <w:highlight w:val="none"/>
        </w:rPr>
        <w:drawing>
          <wp:inline distT="0" distB="0" distL="114300" distR="114300">
            <wp:extent cx="5015865" cy="1831340"/>
            <wp:effectExtent l="0" t="0" r="13335" b="12700"/>
            <wp:docPr id="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2"/>
                    <pic:cNvPicPr>
                      <a:picLocks noChangeAspect="1"/>
                    </pic:cNvPicPr>
                  </pic:nvPicPr>
                  <pic:blipFill>
                    <a:blip r:embed="rId196"/>
                    <a:stretch>
                      <a:fillRect/>
                    </a:stretch>
                  </pic:blipFill>
                  <pic:spPr>
                    <a:xfrm>
                      <a:off x="0" y="0"/>
                      <a:ext cx="5015865" cy="1831340"/>
                    </a:xfrm>
                    <a:prstGeom prst="rect">
                      <a:avLst/>
                    </a:prstGeom>
                    <a:noFill/>
                    <a:ln>
                      <a:noFill/>
                    </a:ln>
                  </pic:spPr>
                </pic:pic>
              </a:graphicData>
            </a:graphic>
          </wp:inline>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firstLine="400" w:firstLineChars="200"/>
        <w:jc w:val="center"/>
        <w:textAlignment w:val="auto"/>
        <w:rPr>
          <w:rFonts w:hint="default" w:ascii="Times New Roman" w:hAnsi="Times New Roman" w:eastAsia="黑体" w:cs="Times New Roman"/>
          <w:highlight w:val="none"/>
          <w:lang w:val="en-US" w:eastAsia="zh-CN"/>
        </w:rPr>
      </w:pPr>
      <w:r>
        <w:rPr>
          <w:rFonts w:hint="default" w:ascii="Times New Roman" w:hAnsi="Times New Roman" w:cs="Times New Roman"/>
          <w:highlight w:val="none"/>
        </w:rPr>
        <w:t xml:space="preserve">图 </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SEQ 图 \* ARABIC </w:instrText>
      </w:r>
      <w:r>
        <w:rPr>
          <w:rFonts w:hint="default" w:ascii="Times New Roman" w:hAnsi="Times New Roman" w:cs="Times New Roman"/>
          <w:highlight w:val="none"/>
        </w:rPr>
        <w:fldChar w:fldCharType="separate"/>
      </w:r>
      <w:r>
        <w:rPr>
          <w:rFonts w:hint="default" w:ascii="Times New Roman" w:hAnsi="Times New Roman" w:cs="Times New Roman"/>
          <w:highlight w:val="none"/>
        </w:rPr>
        <w:t>6</w:t>
      </w:r>
      <w:r>
        <w:rPr>
          <w:rFonts w:hint="default" w:ascii="Times New Roman" w:hAnsi="Times New Roman" w:cs="Times New Roman"/>
          <w:highlight w:val="none"/>
        </w:rPr>
        <w:fldChar w:fldCharType="end"/>
      </w:r>
      <w:r>
        <w:rPr>
          <w:rFonts w:hint="default" w:ascii="Times New Roman" w:hAnsi="Times New Roman" w:cs="Times New Roman"/>
          <w:highlight w:val="none"/>
          <w:lang w:val="en-US" w:eastAsia="zh-CN"/>
        </w:rPr>
        <w:t>逻辑回归直线图</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Times New Roman" w:hAnsi="Times New Roman" w:eastAsia="宋体" w:cs="Times New Roman"/>
          <w:color w:val="auto"/>
          <w:sz w:val="24"/>
          <w:szCs w:val="24"/>
          <w:highlight w:val="none"/>
          <w:lang w:eastAsia="zh-CN"/>
        </w:rPr>
      </w:pPr>
      <w:r>
        <w:rPr>
          <w:rFonts w:hint="default" w:ascii="Times New Roman" w:hAnsi="Times New Roman" w:eastAsia="宋体" w:cs="Times New Roman"/>
          <w:i w:val="0"/>
          <w:iCs w:val="0"/>
          <w:caps w:val="0"/>
          <w:color w:val="auto"/>
          <w:spacing w:val="0"/>
          <w:sz w:val="24"/>
          <w:szCs w:val="24"/>
          <w:highlight w:val="none"/>
          <w:shd w:val="clear" w:fill="FFFFFF"/>
        </w:rPr>
        <w:t> </w:t>
      </w:r>
      <w:r>
        <w:rPr>
          <w:rFonts w:hint="default" w:ascii="Times New Roman" w:hAnsi="Times New Roman" w:cs="Times New Roman"/>
          <w:i w:val="0"/>
          <w:iCs w:val="0"/>
          <w:caps w:val="0"/>
          <w:color w:val="auto"/>
          <w:spacing w:val="0"/>
          <w:sz w:val="24"/>
          <w:szCs w:val="24"/>
          <w:highlight w:val="none"/>
          <w:shd w:val="clear" w:fill="FFFFFF"/>
          <w:lang w:val="en-US" w:eastAsia="zh-CN"/>
        </w:rPr>
        <w:t xml:space="preserve">  </w:t>
      </w:r>
      <w:r>
        <w:rPr>
          <w:rFonts w:hint="eastAsia" w:cs="Times New Roman"/>
          <w:i w:val="0"/>
          <w:iCs w:val="0"/>
          <w:caps w:val="0"/>
          <w:color w:val="auto"/>
          <w:spacing w:val="0"/>
          <w:sz w:val="24"/>
          <w:szCs w:val="24"/>
          <w:highlight w:val="none"/>
          <w:shd w:val="clear" w:fill="FFFFFF"/>
          <w:lang w:val="en-US" w:eastAsia="zh-CN"/>
        </w:rPr>
        <w:t xml:space="preserve">  </w:t>
      </w:r>
      <w:r>
        <w:rPr>
          <w:rFonts w:hint="default" w:ascii="Times New Roman" w:hAnsi="Times New Roman" w:cs="Times New Roman"/>
          <w:i w:val="0"/>
          <w:iCs w:val="0"/>
          <w:caps w:val="0"/>
          <w:color w:val="auto"/>
          <w:spacing w:val="0"/>
          <w:sz w:val="24"/>
          <w:szCs w:val="24"/>
          <w:highlight w:val="none"/>
          <w:shd w:val="clear" w:fill="FFFFFF"/>
        </w:rPr>
        <w:t>如上图</w:t>
      </w:r>
      <w:r>
        <w:rPr>
          <w:rFonts w:hint="eastAsia" w:cs="Times New Roman"/>
          <w:i w:val="0"/>
          <w:iCs w:val="0"/>
          <w:caps w:val="0"/>
          <w:color w:val="auto"/>
          <w:spacing w:val="0"/>
          <w:sz w:val="24"/>
          <w:szCs w:val="24"/>
          <w:highlight w:val="none"/>
          <w:shd w:val="clear" w:fill="FFFFFF"/>
          <w:lang w:val="en-US" w:eastAsia="zh-CN"/>
        </w:rPr>
        <w:t>6</w:t>
      </w:r>
      <w:r>
        <w:rPr>
          <w:rFonts w:hint="default" w:ascii="Times New Roman" w:hAnsi="Times New Roman" w:cs="Times New Roman"/>
          <w:i w:val="0"/>
          <w:iCs w:val="0"/>
          <w:caps w:val="0"/>
          <w:color w:val="auto"/>
          <w:spacing w:val="0"/>
          <w:sz w:val="24"/>
          <w:szCs w:val="24"/>
          <w:highlight w:val="none"/>
          <w:shd w:val="clear" w:fill="FFFFFF"/>
        </w:rPr>
        <w:t>所示</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cs="Times New Roman"/>
          <w:i w:val="0"/>
          <w:iCs w:val="0"/>
          <w:caps w:val="0"/>
          <w:color w:val="auto"/>
          <w:spacing w:val="0"/>
          <w:sz w:val="24"/>
          <w:szCs w:val="24"/>
          <w:highlight w:val="none"/>
          <w:shd w:val="clear" w:fill="FFFFFF"/>
        </w:rPr>
        <w:t>点数是玻璃样本数</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cs="Times New Roman"/>
          <w:i w:val="0"/>
          <w:iCs w:val="0"/>
          <w:caps w:val="0"/>
          <w:color w:val="auto"/>
          <w:spacing w:val="0"/>
          <w:sz w:val="24"/>
          <w:szCs w:val="24"/>
          <w:highlight w:val="none"/>
          <w:shd w:val="clear" w:fill="FFFFFF"/>
        </w:rPr>
        <w:t>两种颜色表示两个</w:t>
      </w:r>
      <w:r>
        <w:rPr>
          <w:rFonts w:hint="default" w:cs="Times New Roman"/>
          <w:i w:val="0"/>
          <w:iCs w:val="0"/>
          <w:caps w:val="0"/>
          <w:color w:val="auto"/>
          <w:spacing w:val="0"/>
          <w:sz w:val="24"/>
          <w:szCs w:val="24"/>
          <w:highlight w:val="none"/>
          <w:shd w:val="clear" w:fill="FFFFFF"/>
        </w:rPr>
        <w:t>玻璃类型</w:t>
      </w:r>
      <w:r>
        <w:rPr>
          <w:rFonts w:hint="default" w:ascii="Times New Roman" w:hAnsi="Times New Roman" w:cs="Times New Roman"/>
          <w:i w:val="0"/>
          <w:iCs w:val="0"/>
          <w:caps w:val="0"/>
          <w:color w:val="auto"/>
          <w:spacing w:val="0"/>
          <w:sz w:val="24"/>
          <w:szCs w:val="24"/>
          <w:highlight w:val="none"/>
          <w:shd w:val="clear" w:fill="FFFFFF"/>
        </w:rPr>
        <w:t>。这条直线可以看作是分割经过这些样品的训练而获得的样品的直线。对于表单3的玻璃样品中各化学成分的值</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cs="Times New Roman"/>
          <w:i w:val="0"/>
          <w:iCs w:val="0"/>
          <w:caps w:val="0"/>
          <w:color w:val="auto"/>
          <w:spacing w:val="0"/>
          <w:sz w:val="24"/>
          <w:szCs w:val="24"/>
          <w:highlight w:val="none"/>
          <w:shd w:val="clear" w:fill="FFFFFF"/>
        </w:rPr>
        <w:t>可以根据这条线确定属于哪种类型。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color w:val="000000"/>
          <w:kern w:val="0"/>
          <w:sz w:val="24"/>
          <w:szCs w:val="24"/>
          <w:highlight w:val="none"/>
          <w:lang w:val="en-US" w:eastAsia="zh-CN" w:bidi="ar"/>
        </w:rPr>
      </w:pPr>
      <w:r>
        <w:rPr>
          <w:rFonts w:hint="default" w:ascii="Times New Roman" w:hAnsi="Times New Roman" w:cs="Times New Roman"/>
          <w:b/>
          <w:bCs/>
          <w:color w:val="000000"/>
          <w:kern w:val="0"/>
          <w:sz w:val="24"/>
          <w:szCs w:val="24"/>
          <w:highlight w:val="none"/>
          <w:lang w:val="en-US" w:eastAsia="zh-CN" w:bidi="ar"/>
        </w:rPr>
        <w:t>5.3.</w:t>
      </w:r>
      <w:r>
        <w:rPr>
          <w:rFonts w:hint="default" w:ascii="Times New Roman" w:hAnsi="Times New Roman" w:cs="Times New Roman"/>
          <w:b/>
          <w:bCs/>
          <w:color w:val="000000"/>
          <w:kern w:val="0"/>
          <w:sz w:val="24"/>
          <w:szCs w:val="24"/>
          <w:highlight w:val="none"/>
          <w:lang w:eastAsia="zh-CN" w:bidi="ar"/>
        </w:rPr>
        <w:t>3</w:t>
      </w:r>
      <w:r>
        <w:rPr>
          <w:rFonts w:hint="default" w:ascii="Times New Roman" w:hAnsi="Times New Roman" w:cs="Times New Roman"/>
          <w:b/>
          <w:bCs/>
          <w:color w:val="000000"/>
          <w:kern w:val="0"/>
          <w:sz w:val="24"/>
          <w:szCs w:val="24"/>
          <w:highlight w:val="none"/>
          <w:lang w:val="en-US" w:eastAsia="zh-CN" w:bidi="ar"/>
        </w:rPr>
        <w:t>逻辑回归模型的求解</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both"/>
        <w:textAlignment w:val="auto"/>
        <w:rPr>
          <w:rFonts w:hint="default" w:ascii="Times New Roman" w:hAnsi="Times New Roman" w:eastAsia="宋体" w:cs="Times New Roman"/>
          <w:b w:val="0"/>
          <w:bCs w:val="0"/>
          <w:color w:val="auto"/>
          <w:kern w:val="0"/>
          <w:sz w:val="24"/>
          <w:szCs w:val="24"/>
          <w:highlight w:val="none"/>
          <w:lang w:eastAsia="zh-CN" w:bidi="ar"/>
        </w:rPr>
      </w:pPr>
      <w:r>
        <w:rPr>
          <w:rFonts w:hint="default" w:ascii="Times New Roman" w:hAnsi="Times New Roman" w:cs="Times New Roman"/>
          <w:b w:val="0"/>
          <w:bCs w:val="0"/>
          <w:color w:val="auto"/>
          <w:kern w:val="0"/>
          <w:sz w:val="24"/>
          <w:szCs w:val="24"/>
          <w:highlight w:val="none"/>
          <w:lang w:val="en-US" w:eastAsia="zh-CN" w:bidi="ar"/>
        </w:rPr>
        <w:t xml:space="preserve">   </w:t>
      </w:r>
      <w:r>
        <w:rPr>
          <w:rFonts w:hint="default" w:ascii="Times New Roman" w:hAnsi="Times New Roman" w:eastAsia="宋体" w:cs="Times New Roman"/>
          <w:b w:val="0"/>
          <w:bCs w:val="0"/>
          <w:color w:val="auto"/>
          <w:kern w:val="0"/>
          <w:sz w:val="24"/>
          <w:szCs w:val="24"/>
          <w:highlight w:val="none"/>
          <w:lang w:val="en-US" w:eastAsia="zh-CN" w:bidi="ar"/>
        </w:rPr>
        <w:t xml:space="preserve"> </w:t>
      </w:r>
      <w:r>
        <w:rPr>
          <w:rFonts w:hint="default" w:cs="Times New Roman"/>
          <w:b w:val="0"/>
          <w:bCs w:val="0"/>
          <w:color w:val="auto"/>
          <w:kern w:val="0"/>
          <w:sz w:val="24"/>
          <w:szCs w:val="24"/>
          <w:highlight w:val="none"/>
          <w:lang w:eastAsia="zh-CN" w:bidi="ar"/>
        </w:rPr>
        <w:t>玻璃</w:t>
      </w:r>
      <w:r>
        <w:rPr>
          <w:rFonts w:hint="default" w:ascii="Times New Roman" w:hAnsi="Times New Roman" w:cs="Times New Roman"/>
          <w:b w:val="0"/>
          <w:bCs w:val="0"/>
          <w:color w:val="auto"/>
          <w:kern w:val="0"/>
          <w:sz w:val="24"/>
          <w:szCs w:val="24"/>
          <w:highlight w:val="none"/>
          <w:lang w:eastAsia="zh-CN" w:bidi="ar"/>
        </w:rPr>
        <w:t>分为两类</w:t>
      </w:r>
      <w:r>
        <w:rPr>
          <w:rFonts w:hint="eastAsia" w:cs="Times New Roman"/>
          <w:b w:val="0"/>
          <w:bCs w:val="0"/>
          <w:color w:val="auto"/>
          <w:kern w:val="0"/>
          <w:sz w:val="24"/>
          <w:szCs w:val="24"/>
          <w:highlight w:val="none"/>
          <w:lang w:eastAsia="zh-CN" w:bidi="ar"/>
        </w:rPr>
        <w:t>，</w:t>
      </w:r>
      <w:r>
        <w:rPr>
          <w:rFonts w:hint="default" w:ascii="Times New Roman" w:hAnsi="Times New Roman" w:cs="Times New Roman"/>
          <w:b w:val="0"/>
          <w:bCs w:val="0"/>
          <w:color w:val="auto"/>
          <w:kern w:val="0"/>
          <w:sz w:val="24"/>
          <w:szCs w:val="24"/>
          <w:highlight w:val="none"/>
          <w:lang w:eastAsia="zh-CN" w:bidi="ar"/>
        </w:rPr>
        <w:t>用1表示高钾类</w:t>
      </w:r>
      <w:r>
        <w:rPr>
          <w:rFonts w:hint="eastAsia" w:cs="Times New Roman"/>
          <w:b w:val="0"/>
          <w:bCs w:val="0"/>
          <w:color w:val="auto"/>
          <w:kern w:val="0"/>
          <w:sz w:val="24"/>
          <w:szCs w:val="24"/>
          <w:highlight w:val="none"/>
          <w:lang w:eastAsia="zh-CN" w:bidi="ar"/>
        </w:rPr>
        <w:t>，</w:t>
      </w:r>
      <w:r>
        <w:rPr>
          <w:rFonts w:hint="default" w:ascii="Times New Roman" w:hAnsi="Times New Roman" w:cs="Times New Roman"/>
          <w:b w:val="0"/>
          <w:bCs w:val="0"/>
          <w:color w:val="auto"/>
          <w:kern w:val="0"/>
          <w:sz w:val="24"/>
          <w:szCs w:val="24"/>
          <w:highlight w:val="none"/>
          <w:lang w:eastAsia="zh-CN" w:bidi="ar"/>
        </w:rPr>
        <w:t>用0表示铅钡类。对于输入的每个数据集</w:t>
      </w:r>
      <w:r>
        <w:rPr>
          <w:rFonts w:hint="eastAsia" w:cs="Times New Roman"/>
          <w:b w:val="0"/>
          <w:bCs w:val="0"/>
          <w:color w:val="auto"/>
          <w:kern w:val="0"/>
          <w:sz w:val="24"/>
          <w:szCs w:val="24"/>
          <w:highlight w:val="none"/>
          <w:lang w:eastAsia="zh-CN" w:bidi="ar"/>
        </w:rPr>
        <w:t>，</w:t>
      </w:r>
      <w:r>
        <w:rPr>
          <w:rFonts w:hint="default" w:ascii="Times New Roman" w:hAnsi="Times New Roman" w:cs="Times New Roman"/>
          <w:b w:val="0"/>
          <w:bCs w:val="0"/>
          <w:color w:val="auto"/>
          <w:kern w:val="0"/>
          <w:sz w:val="24"/>
          <w:szCs w:val="24"/>
          <w:highlight w:val="none"/>
          <w:lang w:eastAsia="zh-CN" w:bidi="ar"/>
        </w:rPr>
        <w:t>需要能够映射到0到1之间的数字的函数。而且</w:t>
      </w:r>
      <w:r>
        <w:rPr>
          <w:rFonts w:hint="eastAsia" w:cs="Times New Roman"/>
          <w:b w:val="0"/>
          <w:bCs w:val="0"/>
          <w:color w:val="auto"/>
          <w:kern w:val="0"/>
          <w:sz w:val="24"/>
          <w:szCs w:val="24"/>
          <w:highlight w:val="none"/>
          <w:lang w:eastAsia="zh-CN" w:bidi="ar"/>
        </w:rPr>
        <w:t>，</w:t>
      </w:r>
      <w:r>
        <w:rPr>
          <w:rFonts w:hint="default" w:ascii="Times New Roman" w:hAnsi="Times New Roman" w:cs="Times New Roman"/>
          <w:b w:val="0"/>
          <w:bCs w:val="0"/>
          <w:color w:val="auto"/>
          <w:kern w:val="0"/>
          <w:sz w:val="24"/>
          <w:szCs w:val="24"/>
          <w:highlight w:val="none"/>
          <w:lang w:eastAsia="zh-CN" w:bidi="ar"/>
        </w:rPr>
        <w:t>如果函数值大于0.5</w:t>
      </w:r>
      <w:r>
        <w:rPr>
          <w:rFonts w:hint="eastAsia" w:cs="Times New Roman"/>
          <w:b w:val="0"/>
          <w:bCs w:val="0"/>
          <w:color w:val="auto"/>
          <w:kern w:val="0"/>
          <w:sz w:val="24"/>
          <w:szCs w:val="24"/>
          <w:highlight w:val="none"/>
          <w:lang w:eastAsia="zh-CN" w:bidi="ar"/>
        </w:rPr>
        <w:t>，</w:t>
      </w:r>
      <w:r>
        <w:rPr>
          <w:rFonts w:hint="default" w:ascii="Times New Roman" w:hAnsi="Times New Roman" w:cs="Times New Roman"/>
          <w:b w:val="0"/>
          <w:bCs w:val="0"/>
          <w:color w:val="auto"/>
          <w:kern w:val="0"/>
          <w:sz w:val="24"/>
          <w:szCs w:val="24"/>
          <w:highlight w:val="none"/>
          <w:lang w:eastAsia="zh-CN" w:bidi="ar"/>
        </w:rPr>
        <w:t>则判定为1</w:t>
      </w:r>
      <w:r>
        <w:rPr>
          <w:rFonts w:hint="eastAsia" w:cs="Times New Roman"/>
          <w:b w:val="0"/>
          <w:bCs w:val="0"/>
          <w:color w:val="auto"/>
          <w:kern w:val="0"/>
          <w:sz w:val="24"/>
          <w:szCs w:val="24"/>
          <w:highlight w:val="none"/>
          <w:lang w:eastAsia="zh-CN" w:bidi="ar"/>
        </w:rPr>
        <w:t>，</w:t>
      </w:r>
      <w:r>
        <w:rPr>
          <w:rFonts w:hint="default" w:ascii="Times New Roman" w:hAnsi="Times New Roman" w:cs="Times New Roman"/>
          <w:b w:val="0"/>
          <w:bCs w:val="0"/>
          <w:color w:val="auto"/>
          <w:kern w:val="0"/>
          <w:sz w:val="24"/>
          <w:szCs w:val="24"/>
          <w:highlight w:val="none"/>
          <w:lang w:eastAsia="zh-CN" w:bidi="ar"/>
        </w:rPr>
        <w:t>否则判定为0。此外</w:t>
      </w:r>
      <w:r>
        <w:rPr>
          <w:rFonts w:hint="eastAsia" w:cs="Times New Roman"/>
          <w:b w:val="0"/>
          <w:bCs w:val="0"/>
          <w:color w:val="auto"/>
          <w:kern w:val="0"/>
          <w:sz w:val="24"/>
          <w:szCs w:val="24"/>
          <w:highlight w:val="none"/>
          <w:lang w:eastAsia="zh-CN" w:bidi="ar"/>
        </w:rPr>
        <w:t>，</w:t>
      </w:r>
      <w:r>
        <w:rPr>
          <w:rFonts w:hint="default" w:ascii="Times New Roman" w:hAnsi="Times New Roman" w:cs="Times New Roman"/>
          <w:b w:val="0"/>
          <w:bCs w:val="0"/>
          <w:color w:val="auto"/>
          <w:kern w:val="0"/>
          <w:sz w:val="24"/>
          <w:szCs w:val="24"/>
          <w:highlight w:val="none"/>
          <w:lang w:eastAsia="zh-CN" w:bidi="ar"/>
        </w:rPr>
        <w:t>函数需要待定参数。利用样本训练</w:t>
      </w:r>
      <w:r>
        <w:rPr>
          <w:rFonts w:hint="eastAsia" w:cs="Times New Roman"/>
          <w:b w:val="0"/>
          <w:bCs w:val="0"/>
          <w:color w:val="auto"/>
          <w:kern w:val="0"/>
          <w:sz w:val="24"/>
          <w:szCs w:val="24"/>
          <w:highlight w:val="none"/>
          <w:lang w:eastAsia="zh-CN" w:bidi="ar"/>
        </w:rPr>
        <w:t>，</w:t>
      </w:r>
      <w:r>
        <w:rPr>
          <w:rFonts w:hint="default" w:ascii="Times New Roman" w:hAnsi="Times New Roman" w:cs="Times New Roman"/>
          <w:b w:val="0"/>
          <w:bCs w:val="0"/>
          <w:color w:val="auto"/>
          <w:kern w:val="0"/>
          <w:sz w:val="24"/>
          <w:szCs w:val="24"/>
          <w:highlight w:val="none"/>
          <w:lang w:eastAsia="zh-CN" w:bidi="ar"/>
        </w:rPr>
        <w:t>可以准确预测培训集中的数据。</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firstLine="480" w:firstLineChars="200"/>
        <w:jc w:val="both"/>
        <w:textAlignment w:val="auto"/>
        <w:rPr>
          <w:rFonts w:hint="default" w:ascii="Times New Roman" w:hAnsi="Times New Roman" w:eastAsia="宋体" w:cs="Times New Roman"/>
          <w:i w:val="0"/>
          <w:iCs w:val="0"/>
          <w:caps w:val="0"/>
          <w:color w:val="auto"/>
          <w:spacing w:val="0"/>
          <w:sz w:val="24"/>
          <w:szCs w:val="24"/>
          <w:highlight w:val="none"/>
          <w:shd w:val="clear" w:fill="FFFFFF"/>
          <w:lang w:val="en-US" w:eastAsia="zh-CN"/>
        </w:rPr>
      </w:pPr>
      <w:r>
        <w:rPr>
          <w:rFonts w:hint="default" w:ascii="Times New Roman" w:hAnsi="Times New Roman" w:eastAsia="宋体" w:cs="Times New Roman"/>
          <w:i w:val="0"/>
          <w:iCs w:val="0"/>
          <w:caps w:val="0"/>
          <w:color w:val="auto"/>
          <w:spacing w:val="0"/>
          <w:sz w:val="24"/>
          <w:szCs w:val="24"/>
          <w:highlight w:val="none"/>
          <w:shd w:val="clear" w:fill="FFFFFF"/>
        </w:rPr>
        <w:t>这个函数就是</w:t>
      </w:r>
      <w:r>
        <w:rPr>
          <w:rFonts w:hint="default" w:cs="Times New Roman"/>
          <w:i w:val="0"/>
          <w:iCs w:val="0"/>
          <w:caps w:val="0"/>
          <w:color w:val="auto"/>
          <w:spacing w:val="0"/>
          <w:sz w:val="24"/>
          <w:szCs w:val="24"/>
          <w:highlight w:val="none"/>
          <w:shd w:val="clear" w:fill="FFFFFF"/>
        </w:rPr>
        <w:t>西蒙德</w:t>
      </w:r>
      <w:r>
        <w:rPr>
          <w:rFonts w:hint="default" w:ascii="Times New Roman" w:hAnsi="Times New Roman" w:eastAsia="宋体" w:cs="Times New Roman"/>
          <w:i w:val="0"/>
          <w:iCs w:val="0"/>
          <w:caps w:val="0"/>
          <w:color w:val="auto"/>
          <w:spacing w:val="0"/>
          <w:sz w:val="24"/>
          <w:szCs w:val="24"/>
          <w:highlight w:val="none"/>
          <w:shd w:val="clear" w:fill="FFFFFF"/>
        </w:rPr>
        <w:t>函数</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eastAsia="宋体" w:cs="Times New Roman"/>
          <w:i w:val="0"/>
          <w:iCs w:val="0"/>
          <w:caps w:val="0"/>
          <w:color w:val="auto"/>
          <w:spacing w:val="0"/>
          <w:sz w:val="24"/>
          <w:szCs w:val="24"/>
          <w:highlight w:val="none"/>
          <w:shd w:val="clear" w:fill="FFFFFF"/>
        </w:rPr>
        <w:t>形式为</w:t>
      </w:r>
      <w:r>
        <w:rPr>
          <w:rFonts w:hint="default" w:ascii="Times New Roman" w:hAnsi="Times New Roman" w:eastAsia="宋体" w:cs="Times New Roman"/>
          <w:i w:val="0"/>
          <w:iCs w:val="0"/>
          <w:caps w:val="0"/>
          <w:color w:val="auto"/>
          <w:spacing w:val="0"/>
          <w:position w:val="-24"/>
          <w:sz w:val="24"/>
          <w:szCs w:val="24"/>
          <w:highlight w:val="none"/>
          <w:shd w:val="clear" w:fill="FFFFFF"/>
        </w:rPr>
        <w:object>
          <v:shape id="_x0000_i1128" o:spt="75" type="#_x0000_t75" style="height:31pt;width:70pt;" o:ole="t" filled="f" o:preferrelative="t" stroked="f" coordsize="21600,21600">
            <v:path/>
            <v:fill on="f" focussize="0,0"/>
            <v:stroke on="f"/>
            <v:imagedata r:id="rId198" o:title=""/>
            <o:lock v:ext="edit" aspectratio="t"/>
            <w10:wrap type="none"/>
            <w10:anchorlock/>
          </v:shape>
          <o:OLEObject Type="Embed" ProgID="Equation.KSEE3" ShapeID="_x0000_i1128" DrawAspect="Content" ObjectID="_1468075828" r:id="rId197">
            <o:LockedField>false</o:LockedField>
          </o:OLEObject>
        </w:object>
      </w:r>
      <w:r>
        <w:rPr>
          <w:rFonts w:hint="default" w:ascii="Times New Roman" w:hAnsi="Times New Roman" w:eastAsia="宋体" w:cs="Times New Roman"/>
          <w:i w:val="0"/>
          <w:iCs w:val="0"/>
          <w:caps w:val="0"/>
          <w:color w:val="auto"/>
          <w:spacing w:val="0"/>
          <w:sz w:val="24"/>
          <w:szCs w:val="24"/>
          <w:highlight w:val="none"/>
          <w:shd w:val="clear" w:fill="FFFFFF"/>
          <w:lang w:eastAsia="zh-CN"/>
        </w:rPr>
        <w:t>。</w:t>
      </w:r>
      <w:r>
        <w:rPr>
          <w:rFonts w:hint="default" w:ascii="Times New Roman" w:hAnsi="Times New Roman" w:eastAsia="宋体" w:cs="Times New Roman"/>
          <w:i w:val="0"/>
          <w:iCs w:val="0"/>
          <w:caps w:val="0"/>
          <w:color w:val="auto"/>
          <w:spacing w:val="0"/>
          <w:sz w:val="24"/>
          <w:szCs w:val="24"/>
          <w:highlight w:val="none"/>
          <w:shd w:val="clear" w:fill="FFFFFF"/>
          <w:lang w:val="en-US" w:eastAsia="zh-CN"/>
        </w:rPr>
        <w:t>所以在这里可以设函数为：</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firstLine="480" w:firstLineChars="200"/>
        <w:jc w:val="center"/>
        <w:textAlignment w:val="auto"/>
        <w:rPr>
          <w:rFonts w:hint="default" w:ascii="Times New Roman" w:hAnsi="Times New Roman" w:eastAsia="宋体" w:cs="Times New Roman"/>
          <w:i w:val="0"/>
          <w:iCs w:val="0"/>
          <w:caps w:val="0"/>
          <w:color w:val="auto"/>
          <w:spacing w:val="0"/>
          <w:sz w:val="24"/>
          <w:szCs w:val="24"/>
          <w:highlight w:val="none"/>
          <w:shd w:val="clear" w:fill="FFFFFF"/>
          <w:lang w:val="en-US" w:eastAsia="zh-CN"/>
        </w:rPr>
      </w:pPr>
      <w:r>
        <w:rPr>
          <w:rFonts w:hint="default" w:ascii="Times New Roman" w:hAnsi="Times New Roman" w:eastAsia="宋体" w:cs="Times New Roman"/>
          <w:i w:val="0"/>
          <w:iCs w:val="0"/>
          <w:caps w:val="0"/>
          <w:color w:val="auto"/>
          <w:spacing w:val="0"/>
          <w:position w:val="-26"/>
          <w:sz w:val="24"/>
          <w:szCs w:val="24"/>
          <w:highlight w:val="none"/>
          <w:shd w:val="clear" w:fill="FFFFFF"/>
          <w:lang w:val="en-US" w:eastAsia="zh-CN"/>
        </w:rPr>
        <w:object>
          <v:shape id="_x0000_i1129" o:spt="75" type="#_x0000_t75" style="height:31.95pt;width:100pt;" o:ole="t" filled="f" o:preferrelative="t" stroked="f" coordsize="21600,21600">
            <v:path/>
            <v:fill on="f" focussize="0,0"/>
            <v:stroke on="f"/>
            <v:imagedata r:id="rId200" o:title=""/>
            <o:lock v:ext="edit" aspectratio="t"/>
            <w10:wrap type="none"/>
            <w10:anchorlock/>
          </v:shape>
          <o:OLEObject Type="Embed" ProgID="Equation.KSEE3" ShapeID="_x0000_i1129" DrawAspect="Content" ObjectID="_1468075829" r:id="rId199">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firstLine="480" w:firstLineChars="200"/>
        <w:jc w:val="both"/>
        <w:textAlignment w:val="auto"/>
        <w:rPr>
          <w:rFonts w:hint="default" w:ascii="Times New Roman" w:hAnsi="Times New Roman" w:cs="Times New Roman"/>
          <w:i w:val="0"/>
          <w:iCs w:val="0"/>
          <w:caps w:val="0"/>
          <w:color w:val="auto"/>
          <w:spacing w:val="0"/>
          <w:sz w:val="24"/>
          <w:szCs w:val="24"/>
          <w:highlight w:val="none"/>
          <w:shd w:val="clear" w:fill="FFFFFF"/>
          <w:lang w:val="en-US" w:eastAsia="zh-CN"/>
        </w:rPr>
      </w:pPr>
      <w:r>
        <w:rPr>
          <w:rFonts w:hint="default" w:ascii="Times New Roman" w:hAnsi="Times New Roman" w:eastAsia="宋体" w:cs="Times New Roman"/>
          <w:i w:val="0"/>
          <w:iCs w:val="0"/>
          <w:caps w:val="0"/>
          <w:color w:val="auto"/>
          <w:spacing w:val="0"/>
          <w:sz w:val="24"/>
          <w:szCs w:val="24"/>
          <w:highlight w:val="none"/>
          <w:shd w:val="clear" w:fill="FFFFFF"/>
          <w:lang w:val="en-US" w:eastAsia="zh-CN"/>
        </w:rPr>
        <w:t>这里</w:t>
      </w:r>
      <w:r>
        <w:rPr>
          <w:rFonts w:hint="default" w:ascii="Times New Roman" w:hAnsi="Times New Roman" w:eastAsia="宋体" w:cs="Times New Roman"/>
          <w:i w:val="0"/>
          <w:iCs w:val="0"/>
          <w:caps w:val="0"/>
          <w:color w:val="auto"/>
          <w:spacing w:val="0"/>
          <w:position w:val="-4"/>
          <w:sz w:val="24"/>
          <w:szCs w:val="24"/>
          <w:highlight w:val="none"/>
          <w:shd w:val="clear" w:fill="FFFFFF"/>
          <w:lang w:val="en-US" w:eastAsia="zh-CN"/>
        </w:rPr>
        <w:object>
          <v:shape id="_x0000_i1130" o:spt="75" type="#_x0000_t75" style="height:15pt;width:17pt;" o:ole="t" filled="f" o:preferrelative="t" stroked="f" coordsize="21600,21600">
            <v:path/>
            <v:fill on="f" focussize="0,0"/>
            <v:stroke on="f"/>
            <v:imagedata r:id="rId202" o:title=""/>
            <o:lock v:ext="edit" aspectratio="t"/>
            <w10:wrap type="none"/>
            <w10:anchorlock/>
          </v:shape>
          <o:OLEObject Type="Embed" ProgID="Equation.KSEE3" ShapeID="_x0000_i1130" DrawAspect="Content" ObjectID="_1468075830" r:id="rId201">
            <o:LockedField>false</o:LockedField>
          </o:OLEObject>
        </w:object>
      </w:r>
      <w:r>
        <w:rPr>
          <w:rFonts w:hint="default" w:ascii="Times New Roman" w:hAnsi="Times New Roman" w:eastAsia="宋体" w:cs="Times New Roman"/>
          <w:i w:val="0"/>
          <w:iCs w:val="0"/>
          <w:caps w:val="0"/>
          <w:color w:val="auto"/>
          <w:spacing w:val="0"/>
          <w:sz w:val="24"/>
          <w:szCs w:val="24"/>
          <w:highlight w:val="none"/>
          <w:shd w:val="clear" w:fill="FFFFFF"/>
        </w:rPr>
        <w:t>是</w:t>
      </w:r>
      <w:r>
        <w:rPr>
          <w:rFonts w:hint="eastAsia" w:cs="Times New Roman"/>
          <w:i w:val="0"/>
          <w:iCs w:val="0"/>
          <w:caps w:val="0"/>
          <w:color w:val="auto"/>
          <w:spacing w:val="0"/>
          <w:sz w:val="24"/>
          <w:szCs w:val="24"/>
          <w:highlight w:val="none"/>
          <w:shd w:val="clear" w:fill="FFFFFF"/>
          <w:lang w:eastAsia="zh-CN"/>
        </w:rPr>
        <w:t>表单2</w:t>
      </w:r>
      <w:r>
        <w:rPr>
          <w:rFonts w:hint="default" w:ascii="Times New Roman" w:hAnsi="Times New Roman" w:cs="Times New Roman"/>
          <w:i w:val="0"/>
          <w:iCs w:val="0"/>
          <w:caps w:val="0"/>
          <w:color w:val="auto"/>
          <w:spacing w:val="0"/>
          <w:sz w:val="24"/>
          <w:szCs w:val="24"/>
          <w:highlight w:val="none"/>
          <w:shd w:val="clear" w:fill="FFFFFF"/>
        </w:rPr>
        <w:t>中所有玻璃样本中的</w:t>
      </w:r>
      <w:r>
        <w:rPr>
          <w:rFonts w:hint="default" w:ascii="Times New Roman" w:hAnsi="Times New Roman" w:eastAsia="宋体" w:cs="Times New Roman"/>
          <w:i w:val="0"/>
          <w:iCs w:val="0"/>
          <w:caps w:val="0"/>
          <w:color w:val="auto"/>
          <w:spacing w:val="0"/>
          <w:sz w:val="24"/>
          <w:szCs w:val="24"/>
          <w:highlight w:val="none"/>
          <w:shd w:val="clear" w:fill="FFFFFF"/>
        </w:rPr>
        <w:t>第</w:t>
      </w:r>
      <w:r>
        <w:rPr>
          <w:rFonts w:hint="default" w:ascii="Times New Roman" w:hAnsi="Times New Roman" w:eastAsia="宋体" w:cs="Times New Roman"/>
          <w:i w:val="0"/>
          <w:iCs w:val="0"/>
          <w:caps w:val="0"/>
          <w:color w:val="auto"/>
          <w:spacing w:val="0"/>
          <w:position w:val="-6"/>
          <w:sz w:val="24"/>
          <w:szCs w:val="24"/>
          <w:highlight w:val="none"/>
          <w:shd w:val="clear" w:fill="FFFFFF"/>
        </w:rPr>
        <w:object>
          <v:shape id="_x0000_i1131" o:spt="75" type="#_x0000_t75" style="height:13pt;width:6.95pt;" o:ole="t" filled="f" o:preferrelative="t" stroked="f" coordsize="21600,21600">
            <v:path/>
            <v:fill on="f" focussize="0,0"/>
            <v:stroke on="f"/>
            <v:imagedata r:id="rId204" o:title=""/>
            <o:lock v:ext="edit" aspectratio="t"/>
            <w10:wrap type="none"/>
            <w10:anchorlock/>
          </v:shape>
          <o:OLEObject Type="Embed" ProgID="Equation.KSEE3" ShapeID="_x0000_i1131" DrawAspect="Content" ObjectID="_1468075831" r:id="rId203">
            <o:LockedField>false</o:LockedField>
          </o:OLEObject>
        </w:object>
      </w:r>
      <w:r>
        <w:rPr>
          <w:rFonts w:hint="default" w:ascii="Times New Roman" w:hAnsi="Times New Roman" w:eastAsia="宋体" w:cs="Times New Roman"/>
          <w:i w:val="0"/>
          <w:iCs w:val="0"/>
          <w:caps w:val="0"/>
          <w:color w:val="auto"/>
          <w:spacing w:val="0"/>
          <w:sz w:val="24"/>
          <w:szCs w:val="24"/>
          <w:highlight w:val="none"/>
          <w:shd w:val="clear" w:fill="FFFFFF"/>
        </w:rPr>
        <w:t>个</w:t>
      </w:r>
      <w:r>
        <w:rPr>
          <w:rFonts w:hint="default" w:ascii="Times New Roman" w:hAnsi="Times New Roman" w:cs="Times New Roman"/>
          <w:i w:val="0"/>
          <w:iCs w:val="0"/>
          <w:caps w:val="0"/>
          <w:color w:val="auto"/>
          <w:spacing w:val="0"/>
          <w:sz w:val="24"/>
          <w:szCs w:val="24"/>
          <w:highlight w:val="none"/>
          <w:shd w:val="clear" w:fill="FFFFFF"/>
        </w:rPr>
        <w:t>样本</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eastAsia="宋体" w:cs="Times New Roman"/>
          <w:i w:val="0"/>
          <w:iCs w:val="0"/>
          <w:caps w:val="0"/>
          <w:color w:val="auto"/>
          <w:spacing w:val="0"/>
          <w:sz w:val="24"/>
          <w:szCs w:val="24"/>
          <w:highlight w:val="none"/>
          <w:shd w:val="clear" w:fill="FFFFFF"/>
        </w:rPr>
        <w:t>是</w:t>
      </w:r>
      <w:r>
        <w:rPr>
          <w:rFonts w:hint="default" w:ascii="Times New Roman" w:hAnsi="Times New Roman" w:eastAsia="宋体" w:cs="Times New Roman"/>
          <w:i w:val="0"/>
          <w:iCs w:val="0"/>
          <w:caps w:val="0"/>
          <w:color w:val="auto"/>
          <w:spacing w:val="0"/>
          <w:position w:val="-10"/>
          <w:sz w:val="24"/>
          <w:szCs w:val="24"/>
          <w:highlight w:val="none"/>
          <w:shd w:val="clear" w:fill="FFFFFF"/>
        </w:rPr>
        <w:object>
          <v:shape id="_x0000_i1132" o:spt="75" type="#_x0000_t75" style="height:13pt;width:12pt;" o:ole="t" filled="f" o:preferrelative="t" stroked="f" coordsize="21600,21600">
            <v:path/>
            <v:fill on="f" focussize="0,0"/>
            <v:stroke on="f"/>
            <v:imagedata r:id="rId206" o:title=""/>
            <o:lock v:ext="edit" aspectratio="t"/>
            <w10:wrap type="none"/>
            <w10:anchorlock/>
          </v:shape>
          <o:OLEObject Type="Embed" ProgID="Equation.KSEE3" ShapeID="_x0000_i1132" DrawAspect="Content" ObjectID="_1468075832" r:id="rId205">
            <o:LockedField>false</o:LockedField>
          </o:OLEObject>
        </w:object>
      </w:r>
      <w:r>
        <w:rPr>
          <w:rFonts w:hint="default" w:ascii="Times New Roman" w:hAnsi="Times New Roman" w:eastAsia="宋体" w:cs="Times New Roman"/>
          <w:i w:val="0"/>
          <w:iCs w:val="0"/>
          <w:caps w:val="0"/>
          <w:color w:val="auto"/>
          <w:spacing w:val="0"/>
          <w:sz w:val="24"/>
          <w:szCs w:val="24"/>
          <w:highlight w:val="none"/>
          <w:shd w:val="clear" w:fill="FFFFFF"/>
        </w:rPr>
        <w:t>维列向量</w:t>
      </w:r>
      <w:r>
        <w:rPr>
          <w:rFonts w:hint="default" w:ascii="Times New Roman" w:hAnsi="Times New Roman" w:eastAsia="宋体" w:cs="Times New Roman"/>
          <w:i w:val="0"/>
          <w:iCs w:val="0"/>
          <w:caps w:val="0"/>
          <w:color w:val="auto"/>
          <w:spacing w:val="0"/>
          <w:position w:val="-14"/>
          <w:sz w:val="24"/>
          <w:szCs w:val="24"/>
          <w:highlight w:val="none"/>
          <w:shd w:val="clear" w:fill="FFFFFF"/>
        </w:rPr>
        <w:object>
          <v:shape id="_x0000_i1133" o:spt="75" type="#_x0000_t75" style="height:20pt;width:74pt;" o:ole="t" filled="f" o:preferrelative="t" stroked="f" coordsize="21600,21600">
            <v:path/>
            <v:fill on="f" focussize="0,0"/>
            <v:stroke on="f"/>
            <v:imagedata r:id="rId208" o:title=""/>
            <o:lock v:ext="edit" aspectratio="t"/>
            <w10:wrap type="none"/>
            <w10:anchorlock/>
          </v:shape>
          <o:OLEObject Type="Embed" ProgID="Equation.KSEE3" ShapeID="_x0000_i1133" DrawAspect="Content" ObjectID="_1468075833" r:id="rId207">
            <o:LockedField>false</o:LockedField>
          </o:OLEObject>
        </w:object>
      </w:r>
      <w:r>
        <w:rPr>
          <w:rFonts w:hint="default" w:ascii="Times New Roman" w:hAnsi="Times New Roman" w:eastAsia="宋体" w:cs="Times New Roman"/>
          <w:i w:val="0"/>
          <w:iCs w:val="0"/>
          <w:caps w:val="0"/>
          <w:color w:val="auto"/>
          <w:spacing w:val="0"/>
          <w:sz w:val="24"/>
          <w:szCs w:val="24"/>
          <w:highlight w:val="none"/>
          <w:shd w:val="clear" w:fill="FFFFFF"/>
          <w:lang w:val="en-US" w:eastAsia="zh-CN"/>
        </w:rPr>
        <w:t>;</w:t>
      </w:r>
      <w:r>
        <w:rPr>
          <w:rFonts w:hint="default" w:ascii="Times New Roman" w:hAnsi="Times New Roman" w:eastAsia="宋体" w:cs="Times New Roman"/>
          <w:i w:val="0"/>
          <w:iCs w:val="0"/>
          <w:caps w:val="0"/>
          <w:color w:val="auto"/>
          <w:spacing w:val="0"/>
          <w:position w:val="-6"/>
          <w:sz w:val="24"/>
          <w:szCs w:val="24"/>
          <w:highlight w:val="none"/>
          <w:shd w:val="clear" w:fill="FFFFFF"/>
          <w:lang w:val="en-US" w:eastAsia="zh-CN"/>
        </w:rPr>
        <w:object>
          <v:shape id="_x0000_i1134" o:spt="75" type="#_x0000_t75" style="height:13.95pt;width:13.95pt;" o:ole="t" filled="f" o:preferrelative="t" stroked="f" coordsize="21600,21600">
            <v:path/>
            <v:fill on="f" focussize="0,0"/>
            <v:stroke on="f"/>
            <v:imagedata r:id="rId210" o:title=""/>
            <o:lock v:ext="edit" aspectratio="t"/>
            <w10:wrap type="none"/>
            <w10:anchorlock/>
          </v:shape>
          <o:OLEObject Type="Embed" ProgID="Equation.KSEE3" ShapeID="_x0000_i1134" DrawAspect="Content" ObjectID="_1468075834" r:id="rId209">
            <o:LockedField>false</o:LockedField>
          </o:OLEObject>
        </w:object>
      </w:r>
      <w:r>
        <w:rPr>
          <w:rFonts w:hint="eastAsia" w:cs="Times New Roman"/>
          <w:i w:val="0"/>
          <w:iCs w:val="0"/>
          <w:caps w:val="0"/>
          <w:color w:val="FFFFFF" w:themeColor="background1"/>
          <w:spacing w:val="0"/>
          <w:position w:val="-6"/>
          <w:sz w:val="2"/>
          <w:szCs w:val="2"/>
          <w:highlight w:val="none"/>
          <w:shd w:val="clear" w:fill="FFFFFF"/>
          <w:lang w:val="en-US" w:eastAsia="zh-CN"/>
          <w14:textFill>
            <w14:solidFill>
              <w14:schemeClr w14:val="bg1"/>
            </w14:solidFill>
          </w14:textFill>
        </w:rPr>
        <w:t>a</w:t>
      </w:r>
      <w:r>
        <w:rPr>
          <w:rFonts w:hint="default" w:ascii="Times New Roman" w:hAnsi="Times New Roman" w:eastAsia="宋体" w:cs="Times New Roman"/>
          <w:i w:val="0"/>
          <w:iCs w:val="0"/>
          <w:caps w:val="0"/>
          <w:color w:val="auto"/>
          <w:spacing w:val="0"/>
          <w:sz w:val="24"/>
          <w:szCs w:val="24"/>
          <w:highlight w:val="none"/>
          <w:shd w:val="clear" w:fill="FFFFFF"/>
        </w:rPr>
        <w:t>是</w:t>
      </w:r>
      <w:r>
        <w:rPr>
          <w:rFonts w:hint="default" w:ascii="Times New Roman" w:hAnsi="Times New Roman" w:eastAsia="宋体" w:cs="Times New Roman"/>
          <w:i w:val="0"/>
          <w:iCs w:val="0"/>
          <w:caps w:val="0"/>
          <w:color w:val="auto"/>
          <w:spacing w:val="0"/>
          <w:position w:val="-10"/>
          <w:sz w:val="24"/>
          <w:szCs w:val="24"/>
          <w:highlight w:val="none"/>
          <w:shd w:val="clear" w:fill="FFFFFF"/>
        </w:rPr>
        <w:object>
          <v:shape id="_x0000_i1135" o:spt="75" type="#_x0000_t75" style="height:13pt;width:12pt;" o:ole="t" filled="f" o:preferrelative="t" stroked="f" coordsize="21600,21600">
            <v:path/>
            <v:fill on="f" focussize="0,0"/>
            <v:stroke on="f"/>
            <v:imagedata r:id="rId206" o:title=""/>
            <o:lock v:ext="edit" aspectratio="t"/>
            <w10:wrap type="none"/>
            <w10:anchorlock/>
          </v:shape>
          <o:OLEObject Type="Embed" ProgID="Equation.KSEE3" ShapeID="_x0000_i1135" DrawAspect="Content" ObjectID="_1468075835" r:id="rId211">
            <o:LockedField>false</o:LockedField>
          </o:OLEObject>
        </w:object>
      </w:r>
      <w:r>
        <w:rPr>
          <w:rFonts w:hint="default" w:ascii="Times New Roman" w:hAnsi="Times New Roman" w:eastAsia="宋体" w:cs="Times New Roman"/>
          <w:i w:val="0"/>
          <w:iCs w:val="0"/>
          <w:caps w:val="0"/>
          <w:color w:val="auto"/>
          <w:spacing w:val="0"/>
          <w:sz w:val="24"/>
          <w:szCs w:val="24"/>
          <w:highlight w:val="none"/>
          <w:shd w:val="clear" w:fill="FFFFFF"/>
        </w:rPr>
        <w:t>维列向量</w:t>
      </w:r>
      <w:r>
        <w:rPr>
          <w:rFonts w:hint="default" w:ascii="Times New Roman" w:hAnsi="Times New Roman" w:eastAsia="宋体" w:cs="Times New Roman"/>
          <w:i w:val="0"/>
          <w:iCs w:val="0"/>
          <w:caps w:val="0"/>
          <w:color w:val="auto"/>
          <w:spacing w:val="0"/>
          <w:position w:val="-10"/>
          <w:sz w:val="24"/>
          <w:szCs w:val="24"/>
          <w:highlight w:val="none"/>
          <w:shd w:val="clear" w:fill="FFFFFF"/>
        </w:rPr>
        <w:object>
          <v:shape id="_x0000_i1136" o:spt="75" type="#_x0000_t75" style="height:18pt;width:99pt;" o:ole="t" filled="f" o:preferrelative="t" stroked="f" coordsize="21600,21600">
            <v:path/>
            <v:fill on="f" focussize="0,0"/>
            <v:stroke on="f"/>
            <v:imagedata r:id="rId213" o:title=""/>
            <o:lock v:ext="edit" aspectratio="t"/>
            <w10:wrap type="none"/>
            <w10:anchorlock/>
          </v:shape>
          <o:OLEObject Type="Embed" ProgID="Equation.KSEE3" ShapeID="_x0000_i1136" DrawAspect="Content" ObjectID="_1468075836" r:id="rId212">
            <o:LockedField>false</o:LockedField>
          </o:OLEObject>
        </w:objec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cs="Times New Roman"/>
          <w:i w:val="0"/>
          <w:iCs w:val="0"/>
          <w:caps w:val="0"/>
          <w:color w:val="auto"/>
          <w:spacing w:val="0"/>
          <w:sz w:val="24"/>
          <w:szCs w:val="24"/>
          <w:highlight w:val="none"/>
          <w:shd w:val="clear" w:fill="FFFFFF"/>
          <w:lang w:val="en-US" w:eastAsia="zh-CN"/>
        </w:rPr>
        <w:t>为待求参数；</w:t>
      </w:r>
      <w:r>
        <w:rPr>
          <w:rFonts w:hint="default" w:ascii="Times New Roman" w:hAnsi="Times New Roman" w:cs="Times New Roman"/>
          <w:i w:val="0"/>
          <w:iCs w:val="0"/>
          <w:caps w:val="0"/>
          <w:color w:val="auto"/>
          <w:spacing w:val="0"/>
          <w:position w:val="-6"/>
          <w:sz w:val="24"/>
          <w:szCs w:val="24"/>
          <w:highlight w:val="none"/>
          <w:shd w:val="clear" w:fill="FFFFFF"/>
          <w:lang w:val="en-US" w:eastAsia="zh-CN"/>
        </w:rPr>
        <w:object>
          <v:shape id="_x0000_i1137" o:spt="75" type="#_x0000_t75" style="height:13.95pt;width:10pt;" o:ole="t" filled="f" o:preferrelative="t" stroked="f" coordsize="21600,21600">
            <v:path/>
            <v:fill on="f" focussize="0,0"/>
            <v:stroke on="f"/>
            <v:imagedata r:id="rId215" o:title=""/>
            <o:lock v:ext="edit" aspectratio="t"/>
            <w10:wrap type="none"/>
            <w10:anchorlock/>
          </v:shape>
          <o:OLEObject Type="Embed" ProgID="Equation.KSEE3" ShapeID="_x0000_i1137" DrawAspect="Content" ObjectID="_1468075837" r:id="rId214">
            <o:LockedField>false</o:LockedField>
          </o:OLEObject>
        </w:object>
      </w:r>
      <w:r>
        <w:rPr>
          <w:rFonts w:hint="default" w:ascii="Times New Roman" w:hAnsi="Times New Roman" w:cs="Times New Roman"/>
          <w:i w:val="0"/>
          <w:iCs w:val="0"/>
          <w:caps w:val="0"/>
          <w:color w:val="auto"/>
          <w:spacing w:val="0"/>
          <w:sz w:val="24"/>
          <w:szCs w:val="24"/>
          <w:highlight w:val="none"/>
          <w:shd w:val="clear" w:fill="FFFFFF"/>
          <w:lang w:val="en-US" w:eastAsia="zh-CN"/>
        </w:rPr>
        <w:t>是一个数</w:t>
      </w:r>
      <w:r>
        <w:rPr>
          <w:rFonts w:hint="eastAsia" w:cs="Times New Roman"/>
          <w:i w:val="0"/>
          <w:iCs w:val="0"/>
          <w:caps w:val="0"/>
          <w:color w:val="auto"/>
          <w:spacing w:val="0"/>
          <w:sz w:val="24"/>
          <w:szCs w:val="24"/>
          <w:highlight w:val="none"/>
          <w:shd w:val="clear" w:fill="FFFFFF"/>
          <w:lang w:val="en-US" w:eastAsia="zh-CN"/>
        </w:rPr>
        <w:t>，</w:t>
      </w:r>
      <w:r>
        <w:rPr>
          <w:rFonts w:hint="default" w:ascii="Times New Roman" w:hAnsi="Times New Roman" w:cs="Times New Roman"/>
          <w:i w:val="0"/>
          <w:iCs w:val="0"/>
          <w:caps w:val="0"/>
          <w:color w:val="auto"/>
          <w:spacing w:val="0"/>
          <w:sz w:val="24"/>
          <w:szCs w:val="24"/>
          <w:highlight w:val="none"/>
          <w:shd w:val="clear" w:fill="FFFFFF"/>
          <w:lang w:val="en-US" w:eastAsia="zh-CN"/>
        </w:rPr>
        <w:t>也是待求参数。</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firstLine="480" w:firstLineChars="200"/>
        <w:jc w:val="both"/>
        <w:textAlignment w:val="auto"/>
        <w:rPr>
          <w:rFonts w:hint="default" w:ascii="Times New Roman" w:hAnsi="Times New Roman" w:cs="Times New Roman"/>
          <w:i w:val="0"/>
          <w:iCs w:val="0"/>
          <w:caps w:val="0"/>
          <w:color w:val="auto"/>
          <w:spacing w:val="0"/>
          <w:sz w:val="24"/>
          <w:szCs w:val="24"/>
          <w:highlight w:val="none"/>
          <w:shd w:val="clear" w:fill="FFFFFF"/>
          <w:lang w:val="en-US" w:eastAsia="zh-CN"/>
        </w:rPr>
      </w:pPr>
      <w:r>
        <w:rPr>
          <w:rFonts w:hint="default" w:ascii="Times New Roman" w:hAnsi="Times New Roman" w:cs="Times New Roman"/>
          <w:i w:val="0"/>
          <w:iCs w:val="0"/>
          <w:caps w:val="0"/>
          <w:color w:val="auto"/>
          <w:spacing w:val="0"/>
          <w:sz w:val="24"/>
          <w:szCs w:val="24"/>
          <w:highlight w:val="none"/>
          <w:shd w:val="clear" w:fill="FFFFFF"/>
          <w:lang w:val="en-US" w:eastAsia="zh-CN"/>
        </w:rPr>
        <w:t>对于</w:t>
      </w:r>
      <w:r>
        <w:rPr>
          <w:rFonts w:hint="default" w:ascii="Times New Roman" w:hAnsi="Times New Roman" w:cs="Times New Roman"/>
          <w:i w:val="0"/>
          <w:iCs w:val="0"/>
          <w:caps w:val="0"/>
          <w:color w:val="auto"/>
          <w:spacing w:val="0"/>
          <w:position w:val="-6"/>
          <w:sz w:val="24"/>
          <w:szCs w:val="24"/>
          <w:highlight w:val="none"/>
          <w:shd w:val="clear" w:fill="FFFFFF"/>
          <w:lang w:val="en-US" w:eastAsia="zh-CN"/>
        </w:rPr>
        <w:object>
          <v:shape id="_x0000_i1138" o:spt="75" type="#_x0000_t75" style="height:16pt;width:40pt;" o:ole="t" filled="f" o:preferrelative="t" stroked="f" coordsize="21600,21600">
            <v:path/>
            <v:fill on="f" focussize="0,0"/>
            <v:stroke on="f"/>
            <v:imagedata r:id="rId217" o:title=""/>
            <o:lock v:ext="edit" aspectratio="t"/>
            <w10:wrap type="none"/>
            <w10:anchorlock/>
          </v:shape>
          <o:OLEObject Type="Embed" ProgID="Equation.KSEE3" ShapeID="_x0000_i1138" DrawAspect="Content" ObjectID="_1468075838" r:id="rId216">
            <o:LockedField>false</o:LockedField>
          </o:OLEObject>
        </w:object>
      </w:r>
      <w:r>
        <w:rPr>
          <w:rFonts w:hint="eastAsia" w:cs="Times New Roman"/>
          <w:i w:val="0"/>
          <w:iCs w:val="0"/>
          <w:caps w:val="0"/>
          <w:color w:val="auto"/>
          <w:spacing w:val="0"/>
          <w:sz w:val="24"/>
          <w:szCs w:val="24"/>
          <w:highlight w:val="none"/>
          <w:shd w:val="clear" w:fill="FFFFFF"/>
          <w:lang w:val="en-US" w:eastAsia="zh-CN"/>
        </w:rPr>
        <w:t>，</w:t>
      </w:r>
      <w:r>
        <w:rPr>
          <w:rFonts w:hint="default" w:ascii="Times New Roman" w:hAnsi="Times New Roman" w:cs="Times New Roman"/>
          <w:i w:val="0"/>
          <w:iCs w:val="0"/>
          <w:caps w:val="0"/>
          <w:color w:val="auto"/>
          <w:spacing w:val="0"/>
          <w:sz w:val="24"/>
          <w:szCs w:val="24"/>
          <w:highlight w:val="none"/>
          <w:shd w:val="clear" w:fill="FFFFFF"/>
          <w:lang w:val="en-US" w:eastAsia="zh-CN"/>
        </w:rPr>
        <w:t>其结果是</w:t>
      </w:r>
      <w:r>
        <w:rPr>
          <w:rFonts w:hint="default" w:ascii="Times New Roman" w:hAnsi="Times New Roman" w:cs="Times New Roman"/>
          <w:i w:val="0"/>
          <w:iCs w:val="0"/>
          <w:caps w:val="0"/>
          <w:color w:val="auto"/>
          <w:spacing w:val="0"/>
          <w:position w:val="-8"/>
          <w:sz w:val="24"/>
          <w:szCs w:val="24"/>
          <w:highlight w:val="none"/>
          <w:shd w:val="clear" w:fill="FFFFFF"/>
          <w:lang w:val="en-US" w:eastAsia="zh-CN"/>
        </w:rPr>
        <w:object>
          <v:shape id="_x0000_i1139" o:spt="75" type="#_x0000_t75" style="height:15pt;width:126pt;" o:ole="t" filled="f" o:preferrelative="t" stroked="f" coordsize="21600,21600">
            <v:path/>
            <v:fill on="f" focussize="0,0"/>
            <v:stroke on="f"/>
            <v:imagedata r:id="rId219" o:title=""/>
            <o:lock v:ext="edit" aspectratio="t"/>
            <w10:wrap type="none"/>
            <w10:anchorlock/>
          </v:shape>
          <o:OLEObject Type="Embed" ProgID="Equation.KSEE3" ShapeID="_x0000_i1139" DrawAspect="Content" ObjectID="_1468075839" r:id="rId218">
            <o:LockedField>false</o:LockedField>
          </o:OLEObject>
        </w:object>
      </w:r>
      <w:r>
        <w:rPr>
          <w:rFonts w:hint="default" w:ascii="Times New Roman" w:hAnsi="Times New Roman" w:cs="Times New Roman"/>
          <w:i w:val="0"/>
          <w:iCs w:val="0"/>
          <w:caps w:val="0"/>
          <w:color w:val="auto"/>
          <w:spacing w:val="0"/>
          <w:sz w:val="24"/>
          <w:szCs w:val="24"/>
          <w:highlight w:val="none"/>
          <w:shd w:val="clear" w:fill="FFFFFF"/>
          <w:lang w:val="en-US" w:eastAsia="zh-CN"/>
        </w:rPr>
        <w:t>。所以可以把</w:t>
      </w:r>
      <w:r>
        <w:rPr>
          <w:rFonts w:hint="default" w:ascii="Times New Roman" w:hAnsi="Times New Roman" w:cs="Times New Roman"/>
          <w:i w:val="0"/>
          <w:iCs w:val="0"/>
          <w:caps w:val="0"/>
          <w:color w:val="auto"/>
          <w:spacing w:val="0"/>
          <w:position w:val="-6"/>
          <w:sz w:val="24"/>
          <w:szCs w:val="24"/>
          <w:highlight w:val="none"/>
          <w:shd w:val="clear" w:fill="FFFFFF"/>
          <w:lang w:val="en-US" w:eastAsia="zh-CN"/>
        </w:rPr>
        <w:object>
          <v:shape id="_x0000_i1140" o:spt="75" type="#_x0000_t75" style="height:13.95pt;width:13.95pt;" o:ole="t" filled="f" o:preferrelative="t" stroked="f" coordsize="21600,21600">
            <v:path/>
            <v:fill on="f" focussize="0,0"/>
            <v:stroke on="f"/>
            <v:imagedata r:id="rId221" o:title=""/>
            <o:lock v:ext="edit" aspectratio="t"/>
            <w10:wrap type="none"/>
            <w10:anchorlock/>
          </v:shape>
          <o:OLEObject Type="Embed" ProgID="Equation.KSEE3" ShapeID="_x0000_i1140" DrawAspect="Content" ObjectID="_1468075840" r:id="rId220">
            <o:LockedField>false</o:LockedField>
          </o:OLEObject>
        </w:object>
      </w:r>
      <w:r>
        <w:rPr>
          <w:rFonts w:hint="default" w:ascii="Times New Roman" w:hAnsi="Times New Roman" w:cs="Times New Roman"/>
          <w:i w:val="0"/>
          <w:iCs w:val="0"/>
          <w:caps w:val="0"/>
          <w:color w:val="auto"/>
          <w:spacing w:val="0"/>
          <w:sz w:val="24"/>
          <w:szCs w:val="24"/>
          <w:highlight w:val="none"/>
          <w:shd w:val="clear" w:fill="FFFFFF"/>
          <w:lang w:val="en-US" w:eastAsia="zh-CN"/>
        </w:rPr>
        <w:t>写成</w:t>
      </w:r>
      <w:r>
        <w:rPr>
          <w:rFonts w:hint="default" w:ascii="Times New Roman" w:hAnsi="Times New Roman" w:eastAsia="宋体" w:cs="Times New Roman"/>
          <w:i w:val="0"/>
          <w:iCs w:val="0"/>
          <w:caps w:val="0"/>
          <w:color w:val="auto"/>
          <w:spacing w:val="0"/>
          <w:position w:val="-10"/>
          <w:sz w:val="24"/>
          <w:szCs w:val="24"/>
          <w:highlight w:val="none"/>
          <w:shd w:val="clear" w:fill="FFFFFF"/>
        </w:rPr>
        <w:object>
          <v:shape id="_x0000_i1141" o:spt="75" type="#_x0000_t75" style="height:18pt;width:87pt;" o:ole="t" filled="f" o:preferrelative="t" stroked="f" coordsize="21600,21600">
            <v:path/>
            <v:fill on="f" focussize="0,0"/>
            <v:stroke on="f"/>
            <v:imagedata r:id="rId223" o:title=""/>
            <o:lock v:ext="edit" aspectratio="t"/>
            <w10:wrap type="none"/>
            <w10:anchorlock/>
          </v:shape>
          <o:OLEObject Type="Embed" ProgID="Equation.KSEE3" ShapeID="_x0000_i1141" DrawAspect="Content" ObjectID="_1468075841" r:id="rId222">
            <o:LockedField>false</o:LockedField>
          </o:OLEObject>
        </w:objec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cs="Times New Roman"/>
          <w:i w:val="0"/>
          <w:iCs w:val="0"/>
          <w:caps w:val="0"/>
          <w:color w:val="auto"/>
          <w:spacing w:val="0"/>
          <w:position w:val="-4"/>
          <w:sz w:val="24"/>
          <w:szCs w:val="24"/>
          <w:highlight w:val="none"/>
          <w:shd w:val="clear" w:fill="FFFFFF"/>
          <w:lang w:eastAsia="zh-CN"/>
        </w:rPr>
        <w:object>
          <v:shape id="_x0000_i1142" o:spt="75" type="#_x0000_t75" style="height:15pt;width:17pt;" o:ole="t" filled="f" o:preferrelative="t" stroked="f" coordsize="21600,21600">
            <v:path/>
            <v:fill on="f" focussize="0,0"/>
            <v:stroke on="f"/>
            <v:imagedata r:id="rId225" o:title=""/>
            <o:lock v:ext="edit" aspectratio="t"/>
            <w10:wrap type="none"/>
            <w10:anchorlock/>
          </v:shape>
          <o:OLEObject Type="Embed" ProgID="Equation.KSEE3" ShapeID="_x0000_i1142" DrawAspect="Content" ObjectID="_1468075842" r:id="rId224">
            <o:LockedField>false</o:LockedField>
          </o:OLEObject>
        </w:object>
      </w:r>
      <w:r>
        <w:rPr>
          <w:rFonts w:hint="default" w:ascii="Times New Roman" w:hAnsi="Times New Roman" w:cs="Times New Roman"/>
          <w:i w:val="0"/>
          <w:iCs w:val="0"/>
          <w:caps w:val="0"/>
          <w:color w:val="auto"/>
          <w:spacing w:val="0"/>
          <w:sz w:val="24"/>
          <w:szCs w:val="24"/>
          <w:highlight w:val="none"/>
          <w:shd w:val="clear" w:fill="FFFFFF"/>
          <w:lang w:val="en-US" w:eastAsia="zh-CN"/>
        </w:rPr>
        <w:t>写成</w:t>
      </w:r>
      <w:r>
        <w:rPr>
          <w:rFonts w:hint="default" w:ascii="Times New Roman" w:hAnsi="Times New Roman" w:eastAsia="宋体" w:cs="Times New Roman"/>
          <w:i w:val="0"/>
          <w:iCs w:val="0"/>
          <w:caps w:val="0"/>
          <w:color w:val="auto"/>
          <w:spacing w:val="0"/>
          <w:position w:val="-14"/>
          <w:sz w:val="24"/>
          <w:szCs w:val="24"/>
          <w:highlight w:val="none"/>
          <w:shd w:val="clear" w:fill="FFFFFF"/>
        </w:rPr>
        <w:object>
          <v:shape id="_x0000_i1143" o:spt="75" type="#_x0000_t75" style="height:20pt;width:81pt;" o:ole="t" filled="f" o:preferrelative="t" stroked="f" coordsize="21600,21600">
            <v:path/>
            <v:fill on="f" focussize="0,0"/>
            <v:stroke on="f"/>
            <v:imagedata r:id="rId227" o:title=""/>
            <o:lock v:ext="edit" aspectratio="t"/>
            <w10:wrap type="none"/>
            <w10:anchorlock/>
          </v:shape>
          <o:OLEObject Type="Embed" ProgID="Equation.KSEE3" ShapeID="_x0000_i1143" DrawAspect="Content" ObjectID="_1468075843" r:id="rId226">
            <o:LockedField>false</o:LockedField>
          </o:OLEObject>
        </w:object>
      </w:r>
      <w:r>
        <w:rPr>
          <w:rFonts w:hint="default" w:ascii="Times New Roman" w:hAnsi="Times New Roman" w:cs="Times New Roman"/>
          <w:i w:val="0"/>
          <w:iCs w:val="0"/>
          <w:caps w:val="0"/>
          <w:color w:val="auto"/>
          <w:spacing w:val="0"/>
          <w:sz w:val="24"/>
          <w:szCs w:val="24"/>
          <w:highlight w:val="none"/>
          <w:shd w:val="clear" w:fill="FFFFFF"/>
          <w:lang w:eastAsia="zh-CN"/>
        </w:rPr>
        <w:t>。</w:t>
      </w:r>
      <w:r>
        <w:rPr>
          <w:rFonts w:hint="default" w:ascii="Times New Roman" w:hAnsi="Times New Roman" w:cs="Times New Roman"/>
          <w:i w:val="0"/>
          <w:iCs w:val="0"/>
          <w:caps w:val="0"/>
          <w:color w:val="auto"/>
          <w:spacing w:val="0"/>
          <w:position w:val="-6"/>
          <w:sz w:val="24"/>
          <w:szCs w:val="24"/>
          <w:highlight w:val="none"/>
          <w:shd w:val="clear" w:fill="FFFFFF"/>
          <w:lang w:val="en-US" w:eastAsia="zh-CN"/>
        </w:rPr>
        <w:object>
          <v:shape id="_x0000_i1144" o:spt="75" type="#_x0000_t75" style="height:16pt;width:40pt;" o:ole="t" filled="f" o:preferrelative="t" stroked="f" coordsize="21600,21600">
            <v:path/>
            <v:fill on="f" focussize="0,0"/>
            <v:stroke on="f"/>
            <v:imagedata r:id="rId217" o:title=""/>
            <o:lock v:ext="edit" aspectratio="t"/>
            <w10:wrap type="none"/>
            <w10:anchorlock/>
          </v:shape>
          <o:OLEObject Type="Embed" ProgID="Equation.KSEE3" ShapeID="_x0000_i1144" DrawAspect="Content" ObjectID="_1468075844" r:id="rId228">
            <o:LockedField>false</o:LockedField>
          </o:OLEObject>
        </w:object>
      </w:r>
      <w:r>
        <w:rPr>
          <w:rFonts w:hint="default" w:ascii="Times New Roman" w:hAnsi="Times New Roman" w:cs="Times New Roman"/>
          <w:i w:val="0"/>
          <w:iCs w:val="0"/>
          <w:caps w:val="0"/>
          <w:color w:val="auto"/>
          <w:spacing w:val="0"/>
          <w:sz w:val="24"/>
          <w:szCs w:val="24"/>
          <w:highlight w:val="none"/>
          <w:shd w:val="clear" w:fill="FFFFFF"/>
          <w:lang w:val="en-US" w:eastAsia="zh-CN"/>
        </w:rPr>
        <w:t>就可以写成</w:t>
      </w:r>
      <w:r>
        <w:rPr>
          <w:rFonts w:hint="default" w:ascii="Times New Roman" w:hAnsi="Times New Roman" w:cs="Times New Roman"/>
          <w:i w:val="0"/>
          <w:iCs w:val="0"/>
          <w:caps w:val="0"/>
          <w:color w:val="auto"/>
          <w:spacing w:val="0"/>
          <w:position w:val="-6"/>
          <w:sz w:val="24"/>
          <w:szCs w:val="24"/>
          <w:highlight w:val="none"/>
          <w:shd w:val="clear" w:fill="FFFFFF"/>
          <w:lang w:val="en-US" w:eastAsia="zh-CN"/>
        </w:rPr>
        <w:object>
          <v:shape id="_x0000_i1145" o:spt="75" type="#_x0000_t75" style="height:16pt;width:23pt;" o:ole="t" filled="f" o:preferrelative="t" stroked="f" coordsize="21600,21600">
            <v:path/>
            <v:fill on="f" focussize="0,0"/>
            <v:stroke on="f"/>
            <v:imagedata r:id="rId230" o:title=""/>
            <o:lock v:ext="edit" aspectratio="t"/>
            <w10:wrap type="none"/>
            <w10:anchorlock/>
          </v:shape>
          <o:OLEObject Type="Embed" ProgID="Equation.KSEE3" ShapeID="_x0000_i1145" DrawAspect="Content" ObjectID="_1468075845" r:id="rId229">
            <o:LockedField>false</o:LockedField>
          </o:OLEObject>
        </w:object>
      </w:r>
      <w:r>
        <w:rPr>
          <w:rFonts w:hint="eastAsia" w:cs="Times New Roman"/>
          <w:i w:val="0"/>
          <w:iCs w:val="0"/>
          <w:caps w:val="0"/>
          <w:color w:val="auto"/>
          <w:spacing w:val="0"/>
          <w:sz w:val="24"/>
          <w:szCs w:val="24"/>
          <w:highlight w:val="none"/>
          <w:shd w:val="clear" w:fill="FFFFFF"/>
          <w:lang w:val="en-US" w:eastAsia="zh-CN"/>
        </w:rPr>
        <w:t>，</w:t>
      </w:r>
      <w:r>
        <w:rPr>
          <w:rFonts w:hint="default" w:ascii="Times New Roman" w:hAnsi="Times New Roman" w:cs="Times New Roman"/>
          <w:i w:val="0"/>
          <w:iCs w:val="0"/>
          <w:caps w:val="0"/>
          <w:color w:val="auto"/>
          <w:spacing w:val="0"/>
          <w:sz w:val="24"/>
          <w:szCs w:val="24"/>
          <w:highlight w:val="none"/>
          <w:shd w:val="clear" w:fill="FFFFFF"/>
          <w:lang w:val="en-US" w:eastAsia="zh-CN"/>
        </w:rPr>
        <w:t>则：</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firstLine="480" w:firstLineChars="200"/>
        <w:jc w:val="center"/>
        <w:textAlignment w:val="auto"/>
        <w:rPr>
          <w:rFonts w:hint="default" w:ascii="Times New Roman" w:hAnsi="Times New Roman" w:cs="Times New Roman"/>
          <w:i w:val="0"/>
          <w:iCs w:val="0"/>
          <w:caps w:val="0"/>
          <w:color w:val="auto"/>
          <w:spacing w:val="0"/>
          <w:sz w:val="24"/>
          <w:szCs w:val="24"/>
          <w:highlight w:val="none"/>
          <w:shd w:val="clear" w:fill="FFFFFF"/>
          <w:lang w:val="en-US" w:eastAsia="zh-CN"/>
        </w:rPr>
      </w:pPr>
      <w:r>
        <w:rPr>
          <w:rFonts w:hint="default" w:ascii="Times New Roman" w:hAnsi="Times New Roman" w:eastAsia="宋体" w:cs="Times New Roman"/>
          <w:i w:val="0"/>
          <w:iCs w:val="0"/>
          <w:caps w:val="0"/>
          <w:color w:val="auto"/>
          <w:spacing w:val="0"/>
          <w:position w:val="-26"/>
          <w:sz w:val="24"/>
          <w:szCs w:val="24"/>
          <w:highlight w:val="none"/>
          <w:shd w:val="clear" w:fill="FFFFFF"/>
          <w:lang w:val="en-US" w:eastAsia="zh-CN"/>
        </w:rPr>
        <w:object>
          <v:shape id="_x0000_i1146" o:spt="75" type="#_x0000_t75" style="height:31.95pt;width:87pt;" o:ole="t" filled="f" o:preferrelative="t" stroked="f" coordsize="21600,21600">
            <v:path/>
            <v:fill on="f" focussize="0,0"/>
            <v:stroke on="f"/>
            <v:imagedata r:id="rId232" o:title=""/>
            <o:lock v:ext="edit" aspectratio="t"/>
            <w10:wrap type="none"/>
            <w10:anchorlock/>
          </v:shape>
          <o:OLEObject Type="Embed" ProgID="Equation.KSEE3" ShapeID="_x0000_i1146" DrawAspect="Content" ObjectID="_1468075846" r:id="rId231">
            <o:LockedField>false</o:LockedField>
          </o:OLEObject>
        </w:object>
      </w:r>
      <w:r>
        <w:rPr>
          <w:rFonts w:hint="default" w:ascii="Times New Roman" w:hAnsi="Times New Roman" w:cs="Times New Roman"/>
          <w:i w:val="0"/>
          <w:iCs w:val="0"/>
          <w:caps w:val="0"/>
          <w:color w:val="auto"/>
          <w:spacing w:val="0"/>
          <w:sz w:val="24"/>
          <w:szCs w:val="24"/>
          <w:highlight w:val="none"/>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firstLine="480" w:firstLineChars="200"/>
        <w:jc w:val="left"/>
        <w:textAlignment w:val="auto"/>
        <w:rPr>
          <w:rFonts w:hint="default" w:ascii="Times New Roman" w:hAnsi="Times New Roman" w:eastAsia="宋体" w:cs="Times New Roman"/>
          <w:i w:val="0"/>
          <w:iCs w:val="0"/>
          <w:caps w:val="0"/>
          <w:color w:val="auto"/>
          <w:spacing w:val="0"/>
          <w:sz w:val="24"/>
          <w:szCs w:val="24"/>
          <w:highlight w:val="none"/>
          <w:shd w:val="clear" w:fill="FFFFFF"/>
        </w:rPr>
      </w:pPr>
      <w:r>
        <w:rPr>
          <w:rFonts w:hint="default" w:ascii="Times New Roman" w:hAnsi="Times New Roman" w:eastAsia="宋体" w:cs="Times New Roman"/>
          <w:i w:val="0"/>
          <w:iCs w:val="0"/>
          <w:caps w:val="0"/>
          <w:color w:val="auto"/>
          <w:spacing w:val="0"/>
          <w:sz w:val="24"/>
          <w:szCs w:val="24"/>
          <w:highlight w:val="none"/>
          <w:shd w:val="clear" w:fill="FFFFFF"/>
        </w:rPr>
        <w:t>这样就可以把另一个参数</w:t>
      </w:r>
      <w:r>
        <w:rPr>
          <w:rFonts w:hint="eastAsia" w:cs="Times New Roman"/>
          <w:i w:val="0"/>
          <w:iCs w:val="0"/>
          <w:caps w:val="0"/>
          <w:color w:val="FFFFFF" w:themeColor="background1"/>
          <w:spacing w:val="0"/>
          <w:sz w:val="2"/>
          <w:szCs w:val="2"/>
          <w:highlight w:val="none"/>
          <w:shd w:val="clear" w:fill="FFFFFF"/>
          <w:lang w:val="en-US" w:eastAsia="zh-CN"/>
          <w14:textFill>
            <w14:solidFill>
              <w14:schemeClr w14:val="bg1"/>
            </w14:solidFill>
          </w14:textFill>
        </w:rPr>
        <w:t>a</w:t>
      </w:r>
      <w:r>
        <w:rPr>
          <w:rFonts w:hint="default" w:ascii="Times New Roman" w:hAnsi="Times New Roman" w:eastAsia="宋体" w:cs="Times New Roman"/>
          <w:i w:val="0"/>
          <w:iCs w:val="0"/>
          <w:caps w:val="0"/>
          <w:color w:val="auto"/>
          <w:spacing w:val="0"/>
          <w:position w:val="-6"/>
          <w:sz w:val="24"/>
          <w:szCs w:val="24"/>
          <w:highlight w:val="none"/>
          <w:shd w:val="clear" w:fill="FFFFFF"/>
        </w:rPr>
        <w:object>
          <v:shape id="_x0000_i1147" o:spt="75" type="#_x0000_t75" style="height:13.95pt;width:10pt;" o:ole="t" filled="f" o:preferrelative="t" stroked="f" coordsize="21600,21600">
            <v:path/>
            <v:fill on="f" focussize="0,0"/>
            <v:stroke on="f"/>
            <v:imagedata r:id="rId234" o:title=""/>
            <o:lock v:ext="edit" aspectratio="t"/>
            <w10:wrap type="none"/>
            <w10:anchorlock/>
          </v:shape>
          <o:OLEObject Type="Embed" ProgID="Equation.KSEE3" ShapeID="_x0000_i1147" DrawAspect="Content" ObjectID="_1468075847" r:id="rId233">
            <o:LockedField>false</o:LockedField>
          </o:OLEObject>
        </w:object>
      </w:r>
      <w:r>
        <w:rPr>
          <w:rFonts w:hint="default" w:ascii="Times New Roman" w:hAnsi="Times New Roman" w:eastAsia="宋体" w:cs="Times New Roman"/>
          <w:i w:val="0"/>
          <w:iCs w:val="0"/>
          <w:caps w:val="0"/>
          <w:color w:val="auto"/>
          <w:spacing w:val="0"/>
          <w:sz w:val="24"/>
          <w:szCs w:val="24"/>
          <w:highlight w:val="none"/>
          <w:shd w:val="clear" w:fill="FFFFFF"/>
        </w:rPr>
        <w:t>合并到</w:t>
      </w:r>
      <w:r>
        <w:rPr>
          <w:rFonts w:hint="default" w:ascii="Times New Roman" w:hAnsi="Times New Roman" w:eastAsia="宋体" w:cs="Times New Roman"/>
          <w:i w:val="0"/>
          <w:iCs w:val="0"/>
          <w:caps w:val="0"/>
          <w:color w:val="auto"/>
          <w:spacing w:val="0"/>
          <w:position w:val="-6"/>
          <w:sz w:val="24"/>
          <w:szCs w:val="24"/>
          <w:highlight w:val="none"/>
          <w:shd w:val="clear" w:fill="FFFFFF"/>
        </w:rPr>
        <w:object>
          <v:shape id="_x0000_i1148" o:spt="75" type="#_x0000_t75" style="height:13.95pt;width:13.95pt;" o:ole="t" filled="f" o:preferrelative="t" stroked="f" coordsize="21600,21600">
            <v:path/>
            <v:fill on="f" focussize="0,0"/>
            <v:stroke on="f"/>
            <v:imagedata r:id="rId236" o:title=""/>
            <o:lock v:ext="edit" aspectratio="t"/>
            <w10:wrap type="none"/>
            <w10:anchorlock/>
          </v:shape>
          <o:OLEObject Type="Embed" ProgID="Equation.KSEE3" ShapeID="_x0000_i1148" DrawAspect="Content" ObjectID="_1468075848" r:id="rId235">
            <o:LockedField>false</o:LockedField>
          </o:OLEObject>
        </w:object>
      </w:r>
      <w:r>
        <w:rPr>
          <w:rFonts w:hint="default" w:ascii="Times New Roman" w:hAnsi="Times New Roman" w:eastAsia="宋体" w:cs="Times New Roman"/>
          <w:i w:val="0"/>
          <w:iCs w:val="0"/>
          <w:caps w:val="0"/>
          <w:color w:val="auto"/>
          <w:spacing w:val="0"/>
          <w:sz w:val="24"/>
          <w:szCs w:val="24"/>
          <w:highlight w:val="none"/>
          <w:shd w:val="clear" w:fill="FFFFFF"/>
        </w:rPr>
        <w:t>中。之后就是根据训练样本来求参数</w:t>
      </w:r>
      <w:r>
        <w:rPr>
          <w:rFonts w:hint="default" w:ascii="Times New Roman" w:hAnsi="Times New Roman" w:eastAsia="宋体" w:cs="Times New Roman"/>
          <w:i w:val="0"/>
          <w:iCs w:val="0"/>
          <w:caps w:val="0"/>
          <w:color w:val="auto"/>
          <w:spacing w:val="0"/>
          <w:position w:val="-6"/>
          <w:sz w:val="24"/>
          <w:szCs w:val="24"/>
          <w:highlight w:val="none"/>
          <w:shd w:val="clear" w:fill="FFFFFF"/>
        </w:rPr>
        <w:object>
          <v:shape id="_x0000_i1149" o:spt="75" type="#_x0000_t75" style="height:13.95pt;width:13.95pt;" o:ole="t" filled="f" o:preferrelative="t" stroked="f" coordsize="21600,21600">
            <v:path/>
            <v:fill on="f" focussize="0,0"/>
            <v:stroke on="f"/>
            <v:imagedata r:id="rId236" o:title=""/>
            <o:lock v:ext="edit" aspectratio="t"/>
            <w10:wrap type="none"/>
            <w10:anchorlock/>
          </v:shape>
          <o:OLEObject Type="Embed" ProgID="Equation.KSEE3" ShapeID="_x0000_i1149" DrawAspect="Content" ObjectID="_1468075849" r:id="rId237">
            <o:LockedField>false</o:LockedField>
          </o:OLEObject>
        </w:object>
      </w:r>
      <w:r>
        <w:rPr>
          <w:rFonts w:hint="default" w:ascii="Times New Roman" w:hAnsi="Times New Roman" w:eastAsia="宋体" w:cs="Times New Roman"/>
          <w:i w:val="0"/>
          <w:iCs w:val="0"/>
          <w:caps w:val="0"/>
          <w:color w:val="auto"/>
          <w:spacing w:val="0"/>
          <w:sz w:val="24"/>
          <w:szCs w:val="24"/>
          <w:highlight w:val="none"/>
          <w:shd w:val="clear" w:fill="FFFFFF"/>
        </w:rPr>
        <w:t>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400" w:lineRule="atLeast"/>
        <w:ind w:left="0" w:right="0" w:firstLine="480" w:firstLineChars="200"/>
        <w:textAlignment w:val="auto"/>
        <w:rPr>
          <w:rFonts w:hint="default" w:ascii="Times New Roman" w:hAnsi="Times New Roman" w:cs="Times New Roman"/>
          <w:b w:val="0"/>
          <w:bCs w:val="0"/>
          <w:i w:val="0"/>
          <w:iCs w:val="0"/>
          <w:caps w:val="0"/>
          <w:color w:val="auto"/>
          <w:spacing w:val="0"/>
          <w:sz w:val="24"/>
          <w:szCs w:val="24"/>
          <w:highlight w:val="none"/>
          <w:shd w:val="clear" w:fill="FFFFFF"/>
          <w:lang w:val="en-US" w:eastAsia="zh-CN"/>
        </w:rPr>
      </w:pPr>
      <w:r>
        <w:rPr>
          <w:rFonts w:hint="default" w:ascii="Times New Roman" w:hAnsi="Times New Roman" w:cs="Times New Roman"/>
          <w:i w:val="0"/>
          <w:iCs w:val="0"/>
          <w:caps w:val="0"/>
          <w:color w:val="auto"/>
          <w:spacing w:val="0"/>
          <w:sz w:val="24"/>
          <w:szCs w:val="24"/>
          <w:highlight w:val="none"/>
          <w:shd w:val="clear" w:fill="FFFFFF"/>
          <w:lang w:val="en-US" w:eastAsia="zh-CN"/>
        </w:rPr>
        <w:t>首先</w:t>
      </w:r>
      <w:r>
        <w:rPr>
          <w:rFonts w:hint="eastAsia" w:cs="Times New Roman"/>
          <w:i w:val="0"/>
          <w:iCs w:val="0"/>
          <w:caps w:val="0"/>
          <w:color w:val="auto"/>
          <w:spacing w:val="0"/>
          <w:sz w:val="24"/>
          <w:szCs w:val="24"/>
          <w:highlight w:val="none"/>
          <w:shd w:val="clear" w:fill="FFFFFF"/>
          <w:lang w:val="en-US" w:eastAsia="zh-CN"/>
        </w:rPr>
        <w:t>，</w:t>
      </w:r>
      <w:r>
        <w:rPr>
          <w:rFonts w:hint="default" w:ascii="Times New Roman" w:hAnsi="Times New Roman" w:cs="Times New Roman"/>
          <w:i w:val="0"/>
          <w:iCs w:val="0"/>
          <w:caps w:val="0"/>
          <w:color w:val="auto"/>
          <w:spacing w:val="0"/>
          <w:sz w:val="24"/>
          <w:szCs w:val="24"/>
          <w:highlight w:val="none"/>
          <w:shd w:val="clear" w:fill="FFFFFF"/>
          <w:lang w:val="en-US" w:eastAsia="zh-CN"/>
        </w:rPr>
        <w:t>借助SPSS实现逻辑回归</w:t>
      </w:r>
      <w:r>
        <w:rPr>
          <w:rFonts w:hint="eastAsia" w:cs="Times New Roman"/>
          <w:i w:val="0"/>
          <w:iCs w:val="0"/>
          <w:caps w:val="0"/>
          <w:color w:val="auto"/>
          <w:spacing w:val="0"/>
          <w:sz w:val="24"/>
          <w:szCs w:val="24"/>
          <w:highlight w:val="none"/>
          <w:shd w:val="clear" w:fill="FFFFFF"/>
          <w:lang w:val="en-US" w:eastAsia="zh-CN"/>
        </w:rPr>
        <w:t>，</w:t>
      </w:r>
      <w:r>
        <w:rPr>
          <w:rFonts w:hint="default" w:ascii="Times New Roman" w:hAnsi="Times New Roman" w:cs="Times New Roman"/>
          <w:i w:val="0"/>
          <w:iCs w:val="0"/>
          <w:caps w:val="0"/>
          <w:color w:val="auto"/>
          <w:spacing w:val="0"/>
          <w:sz w:val="24"/>
          <w:szCs w:val="24"/>
          <w:highlight w:val="none"/>
          <w:shd w:val="clear" w:fill="FFFFFF"/>
          <w:lang w:val="en-US" w:eastAsia="zh-CN"/>
        </w:rPr>
        <w:t>先将全部数据导入进SPSS</w:t>
      </w:r>
      <w:r>
        <w:rPr>
          <w:rFonts w:hint="eastAsia" w:cs="Times New Roman"/>
          <w:i w:val="0"/>
          <w:iCs w:val="0"/>
          <w:caps w:val="0"/>
          <w:color w:val="auto"/>
          <w:spacing w:val="0"/>
          <w:sz w:val="24"/>
          <w:szCs w:val="24"/>
          <w:highlight w:val="none"/>
          <w:shd w:val="clear" w:fill="FFFFFF"/>
          <w:lang w:val="en-US" w:eastAsia="zh-CN"/>
        </w:rPr>
        <w:t>，</w:t>
      </w:r>
      <w:r>
        <w:rPr>
          <w:rFonts w:hint="default" w:ascii="Times New Roman" w:hAnsi="Times New Roman" w:cs="Times New Roman"/>
          <w:i w:val="0"/>
          <w:iCs w:val="0"/>
          <w:caps w:val="0"/>
          <w:color w:val="auto"/>
          <w:spacing w:val="0"/>
          <w:sz w:val="24"/>
          <w:szCs w:val="24"/>
          <w:highlight w:val="none"/>
          <w:shd w:val="clear" w:fill="FFFFFF"/>
          <w:lang w:val="en-US" w:eastAsia="zh-CN"/>
        </w:rPr>
        <w:t>然后给因变量种类创建虚拟变量（01变量）</w:t>
      </w:r>
      <w:r>
        <w:rPr>
          <w:rFonts w:hint="eastAsia" w:cs="Times New Roman"/>
          <w:i w:val="0"/>
          <w:iCs w:val="0"/>
          <w:caps w:val="0"/>
          <w:color w:val="auto"/>
          <w:spacing w:val="0"/>
          <w:sz w:val="24"/>
          <w:szCs w:val="24"/>
          <w:highlight w:val="none"/>
          <w:shd w:val="clear" w:fill="FFFFFF"/>
          <w:lang w:val="en-US" w:eastAsia="zh-CN"/>
        </w:rPr>
        <w:t>，</w:t>
      </w:r>
      <w:r>
        <w:rPr>
          <w:rFonts w:hint="default" w:cs="Times New Roman" w:eastAsiaTheme="majorEastAsia"/>
          <w:i w:val="0"/>
          <w:iCs w:val="0"/>
          <w:caps w:val="0"/>
          <w:color w:val="auto"/>
          <w:spacing w:val="0"/>
          <w:sz w:val="24"/>
          <w:szCs w:val="24"/>
          <w:highlight w:val="none"/>
          <w:shd w:val="clear" w:fill="FFFFFF"/>
        </w:rPr>
        <w:t>将高钾类玻璃量化作为1，铅钡类玻璃量化作为0</w:t>
      </w:r>
      <w:r>
        <w:rPr>
          <w:rFonts w:hint="default" w:ascii="Times New Roman" w:hAnsi="Times New Roman" w:cs="Times New Roman" w:eastAsiaTheme="majorEastAsia"/>
          <w:i w:val="0"/>
          <w:iCs w:val="0"/>
          <w:caps w:val="0"/>
          <w:color w:val="auto"/>
          <w:spacing w:val="0"/>
          <w:sz w:val="24"/>
          <w:szCs w:val="24"/>
          <w:highlight w:val="none"/>
          <w:shd w:val="clear" w:fill="FFFFFF"/>
        </w:rPr>
        <w:t>。</w:t>
      </w:r>
      <w:r>
        <w:rPr>
          <w:rFonts w:hint="default" w:ascii="Times New Roman" w:hAnsi="Times New Roman" w:cs="Times New Roman"/>
          <w:i w:val="0"/>
          <w:iCs w:val="0"/>
          <w:caps w:val="0"/>
          <w:color w:val="auto"/>
          <w:spacing w:val="0"/>
          <w:sz w:val="24"/>
          <w:szCs w:val="24"/>
          <w:highlight w:val="none"/>
          <w:shd w:val="clear" w:fill="FFFFFF"/>
          <w:lang w:val="en-US" w:eastAsia="zh-CN"/>
        </w:rPr>
        <w:t>删除所有不需要的数据</w:t>
      </w:r>
      <w:r>
        <w:rPr>
          <w:rFonts w:hint="eastAsia" w:cs="Times New Roman"/>
          <w:i w:val="0"/>
          <w:iCs w:val="0"/>
          <w:caps w:val="0"/>
          <w:color w:val="auto"/>
          <w:spacing w:val="0"/>
          <w:sz w:val="24"/>
          <w:szCs w:val="24"/>
          <w:highlight w:val="none"/>
          <w:shd w:val="clear" w:fill="FFFFFF"/>
          <w:lang w:val="en-US" w:eastAsia="zh-CN"/>
        </w:rPr>
        <w:t>，</w:t>
      </w:r>
      <w:r>
        <w:rPr>
          <w:rFonts w:hint="default" w:ascii="Times New Roman" w:hAnsi="Times New Roman" w:cs="Times New Roman"/>
          <w:b w:val="0"/>
          <w:bCs w:val="0"/>
          <w:i w:val="0"/>
          <w:iCs w:val="0"/>
          <w:caps w:val="0"/>
          <w:color w:val="auto"/>
          <w:spacing w:val="0"/>
          <w:sz w:val="24"/>
          <w:szCs w:val="24"/>
          <w:highlight w:val="none"/>
          <w:shd w:val="clear" w:fill="FFFFFF"/>
          <w:lang w:val="en-US" w:eastAsia="zh-CN"/>
        </w:rPr>
        <w:t>其中高钾和铅钡为分类变量</w:t>
      </w:r>
      <w:r>
        <w:rPr>
          <w:rFonts w:hint="eastAsia" w:cs="Times New Roman"/>
          <w:b w:val="0"/>
          <w:bCs w:val="0"/>
          <w:i w:val="0"/>
          <w:iCs w:val="0"/>
          <w:caps w:val="0"/>
          <w:color w:val="auto"/>
          <w:spacing w:val="0"/>
          <w:sz w:val="24"/>
          <w:szCs w:val="24"/>
          <w:highlight w:val="none"/>
          <w:shd w:val="clear" w:fill="FFFFFF"/>
          <w:lang w:val="en-US" w:eastAsia="zh-CN"/>
        </w:rPr>
        <w:t>，</w:t>
      </w:r>
      <w:r>
        <w:rPr>
          <w:rFonts w:hint="default" w:ascii="Times New Roman" w:hAnsi="Times New Roman" w:eastAsia="宋体" w:cs="Times New Roman"/>
          <w:b w:val="0"/>
          <w:bCs w:val="0"/>
          <w:i w:val="0"/>
          <w:iCs w:val="0"/>
          <w:caps w:val="0"/>
          <w:color w:val="auto"/>
          <w:spacing w:val="0"/>
          <w:sz w:val="24"/>
          <w:szCs w:val="24"/>
          <w:highlight w:val="none"/>
          <w:shd w:val="clear" w:fill="FFFFFF"/>
        </w:rPr>
        <w:t>将该变量放入分类协变量里面</w:t>
      </w:r>
      <w:r>
        <w:rPr>
          <w:rFonts w:hint="eastAsia" w:cs="Times New Roman"/>
          <w:b w:val="0"/>
          <w:bCs w:val="0"/>
          <w:i w:val="0"/>
          <w:iCs w:val="0"/>
          <w:caps w:val="0"/>
          <w:color w:val="auto"/>
          <w:spacing w:val="0"/>
          <w:sz w:val="24"/>
          <w:szCs w:val="24"/>
          <w:highlight w:val="none"/>
          <w:shd w:val="clear" w:fill="FFFFFF"/>
          <w:lang w:eastAsia="zh-CN"/>
        </w:rPr>
        <w:t>，</w:t>
      </w:r>
      <w:r>
        <w:rPr>
          <w:rFonts w:hint="default" w:ascii="Times New Roman" w:hAnsi="Times New Roman" w:cs="Times New Roman"/>
          <w:b w:val="0"/>
          <w:bCs w:val="0"/>
          <w:i w:val="0"/>
          <w:iCs w:val="0"/>
          <w:caps w:val="0"/>
          <w:color w:val="auto"/>
          <w:spacing w:val="0"/>
          <w:sz w:val="24"/>
          <w:szCs w:val="24"/>
          <w:highlight w:val="none"/>
          <w:shd w:val="clear" w:fill="FFFFFF"/>
          <w:lang w:val="en-US" w:eastAsia="zh-CN"/>
        </w:rPr>
        <w:t>得到逻辑回归系数表详见附录3</w:t>
      </w:r>
      <w:r>
        <w:rPr>
          <w:rFonts w:hint="eastAsia" w:cs="Times New Roman"/>
          <w:b w:val="0"/>
          <w:bCs w:val="0"/>
          <w:i w:val="0"/>
          <w:iCs w:val="0"/>
          <w:caps w:val="0"/>
          <w:color w:val="auto"/>
          <w:spacing w:val="0"/>
          <w:sz w:val="24"/>
          <w:szCs w:val="24"/>
          <w:highlight w:val="none"/>
          <w:shd w:val="clear" w:fill="FFFFFF"/>
          <w:lang w:val="en-US" w:eastAsia="zh-CN"/>
        </w:rPr>
        <w:t>，</w:t>
      </w:r>
      <w:r>
        <w:rPr>
          <w:rFonts w:hint="default" w:ascii="Times New Roman" w:hAnsi="Times New Roman" w:cs="Times New Roman"/>
          <w:b w:val="0"/>
          <w:bCs w:val="0"/>
          <w:i w:val="0"/>
          <w:iCs w:val="0"/>
          <w:caps w:val="0"/>
          <w:color w:val="auto"/>
          <w:spacing w:val="0"/>
          <w:sz w:val="24"/>
          <w:szCs w:val="24"/>
          <w:highlight w:val="none"/>
          <w:shd w:val="clear" w:fill="FFFFFF"/>
          <w:lang w:val="en-US" w:eastAsia="zh-CN"/>
        </w:rPr>
        <w:t>将回归系数和各化学成分含量带如下式：</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firstLine="380" w:firstLineChars="200"/>
        <w:jc w:val="right"/>
        <w:textAlignment w:val="auto"/>
        <w:rPr>
          <w:rFonts w:hint="default" w:ascii="Times New Roman" w:hAnsi="Times New Roman" w:cs="Times New Roman"/>
          <w:b w:val="0"/>
          <w:bCs w:val="0"/>
          <w:i w:val="0"/>
          <w:iCs w:val="0"/>
          <w:caps w:val="0"/>
          <w:color w:val="auto"/>
          <w:spacing w:val="0"/>
          <w:sz w:val="24"/>
          <w:szCs w:val="24"/>
          <w:highlight w:val="none"/>
          <w:shd w:val="clear" w:fill="FFFFFF"/>
          <w:lang w:val="en-US" w:eastAsia="zh-CN"/>
        </w:rPr>
      </w:pPr>
      <w:r>
        <w:rPr>
          <w:rFonts w:hint="default" w:ascii="Times New Roman" w:hAnsi="Times New Roman" w:eastAsia="宋体" w:cs="Times New Roman"/>
          <w:i w:val="0"/>
          <w:iCs w:val="0"/>
          <w:caps w:val="0"/>
          <w:color w:val="4D4D4D"/>
          <w:spacing w:val="0"/>
          <w:position w:val="-38"/>
          <w:sz w:val="19"/>
          <w:szCs w:val="19"/>
          <w:shd w:val="clear" w:fill="FFFFFF"/>
          <w:lang w:val="en-US" w:eastAsia="zh-CN"/>
        </w:rPr>
        <w:object>
          <v:shape id="_x0000_i1189" o:spt="75" type="#_x0000_t75" style="height:50.25pt;width:183.5pt;" o:ole="t" filled="f" o:preferrelative="t" stroked="f" coordsize="21600,21600">
            <v:path/>
            <v:fill on="f" focussize="0,0"/>
            <v:stroke on="f"/>
            <v:imagedata r:id="rId239" o:title=""/>
            <o:lock v:ext="edit" aspectratio="t"/>
            <w10:wrap type="none"/>
            <w10:anchorlock/>
          </v:shape>
          <o:OLEObject Type="Embed" ProgID="Equation.KSEE3" ShapeID="_x0000_i1189" DrawAspect="Content" ObjectID="_1468075850" r:id="rId238">
            <o:LockedField>false</o:LockedField>
          </o:OLEObject>
        </w:object>
      </w:r>
      <w:r>
        <w:rPr>
          <w:rFonts w:hint="eastAsia" w:cs="Times New Roman"/>
          <w:i w:val="0"/>
          <w:iCs w:val="0"/>
          <w:caps w:val="0"/>
          <w:color w:val="auto"/>
          <w:spacing w:val="0"/>
          <w:position w:val="0"/>
          <w:sz w:val="24"/>
          <w:szCs w:val="24"/>
          <w:shd w:val="clear" w:fill="FFFFFF"/>
          <w:lang w:val="en-US" w:eastAsia="zh-CN"/>
        </w:rPr>
        <w:t xml:space="preserve">               （3）</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400" w:lineRule="atLeast"/>
        <w:ind w:firstLine="480" w:firstLineChars="200"/>
        <w:jc w:val="left"/>
        <w:textAlignment w:val="center"/>
        <w:rPr>
          <w:rFonts w:hint="default" w:ascii="Times New Roman" w:hAnsi="Times New Roman" w:cs="Times New Roman"/>
          <w:b w:val="0"/>
          <w:bCs w:val="0"/>
          <w:i w:val="0"/>
          <w:iCs w:val="0"/>
          <w:caps w:val="0"/>
          <w:color w:val="auto"/>
          <w:spacing w:val="0"/>
          <w:position w:val="0"/>
          <w:sz w:val="24"/>
          <w:szCs w:val="24"/>
          <w:highlight w:val="none"/>
          <w:shd w:val="clear" w:fill="FFFFFF"/>
          <w:lang w:val="en-US" w:eastAsia="zh-CN"/>
        </w:rPr>
      </w:pPr>
      <w:r>
        <w:rPr>
          <w:rFonts w:hint="default" w:ascii="Times New Roman" w:hAnsi="Times New Roman" w:cs="Times New Roman"/>
          <w:i w:val="0"/>
          <w:iCs w:val="0"/>
          <w:caps w:val="0"/>
          <w:color w:val="auto"/>
          <w:spacing w:val="0"/>
          <w:position w:val="0"/>
          <w:sz w:val="24"/>
          <w:szCs w:val="24"/>
          <w:highlight w:val="none"/>
          <w:shd w:val="clear" w:fill="FFFFFF"/>
          <w:lang w:val="en-US" w:eastAsia="zh-CN"/>
        </w:rPr>
        <w:t>其中</w:t>
      </w:r>
      <w:r>
        <w:rPr>
          <w:rFonts w:hint="default" w:ascii="Times New Roman" w:hAnsi="Times New Roman" w:cs="Times New Roman"/>
          <w:i w:val="0"/>
          <w:iCs w:val="0"/>
          <w:caps w:val="0"/>
          <w:color w:val="4D4D4D"/>
          <w:spacing w:val="0"/>
          <w:position w:val="0"/>
          <w:sz w:val="24"/>
          <w:szCs w:val="24"/>
          <w:highlight w:val="none"/>
          <w:shd w:val="clear" w:fill="FFFFFF"/>
          <w:lang w:val="en-US" w:eastAsia="zh-CN"/>
        </w:rPr>
        <w:object>
          <v:shape id="_x0000_i1151" o:spt="75" type="#_x0000_t75" style="height:20pt;width:65pt;" o:ole="t" filled="f" o:preferrelative="t" stroked="f" coordsize="21600,21600">
            <v:path/>
            <v:fill on="f" focussize="0,0"/>
            <v:stroke on="f"/>
            <v:imagedata r:id="rId241" o:title=""/>
            <o:lock v:ext="edit" aspectratio="t"/>
            <w10:wrap type="none"/>
            <w10:anchorlock/>
          </v:shape>
          <o:OLEObject Type="Embed" ProgID="Equation.KSEE3" ShapeID="_x0000_i1151" DrawAspect="Content" ObjectID="_1468075851" r:id="rId240">
            <o:LockedField>false</o:LockedField>
          </o:OLEObject>
        </w:object>
      </w:r>
      <w:r>
        <w:rPr>
          <w:rFonts w:hint="default" w:ascii="Times New Roman" w:hAnsi="Times New Roman" w:cs="Times New Roman"/>
          <w:i w:val="0"/>
          <w:iCs w:val="0"/>
          <w:caps w:val="0"/>
          <w:color w:val="4D4D4D"/>
          <w:spacing w:val="0"/>
          <w:position w:val="0"/>
          <w:sz w:val="24"/>
          <w:szCs w:val="24"/>
          <w:highlight w:val="none"/>
          <w:shd w:val="clear" w:fill="FFFFFF"/>
          <w:lang w:val="en-US" w:eastAsia="zh-CN"/>
        </w:rPr>
        <w:t>为</w:t>
      </w:r>
      <w:r>
        <w:rPr>
          <w:rFonts w:hint="default" w:ascii="Times New Roman" w:hAnsi="Times New Roman" w:cs="Times New Roman"/>
          <w:b w:val="0"/>
          <w:bCs w:val="0"/>
          <w:i w:val="0"/>
          <w:iCs w:val="0"/>
          <w:caps w:val="0"/>
          <w:color w:val="auto"/>
          <w:spacing w:val="0"/>
          <w:position w:val="0"/>
          <w:sz w:val="24"/>
          <w:szCs w:val="24"/>
          <w:highlight w:val="none"/>
          <w:shd w:val="clear" w:fill="FFFFFF"/>
          <w:lang w:val="en-US" w:eastAsia="zh-CN"/>
        </w:rPr>
        <w:t>逻辑回归系数</w:t>
      </w:r>
      <w:r>
        <w:rPr>
          <w:rFonts w:hint="eastAsia" w:cs="Times New Roman"/>
          <w:b w:val="0"/>
          <w:bCs w:val="0"/>
          <w:i w:val="0"/>
          <w:iCs w:val="0"/>
          <w:caps w:val="0"/>
          <w:color w:val="auto"/>
          <w:spacing w:val="0"/>
          <w:position w:val="0"/>
          <w:sz w:val="24"/>
          <w:szCs w:val="24"/>
          <w:highlight w:val="none"/>
          <w:shd w:val="clear" w:fill="FFFFFF"/>
          <w:lang w:val="en-US" w:eastAsia="zh-CN"/>
        </w:rPr>
        <w:t>，</w:t>
      </w:r>
      <w:r>
        <w:rPr>
          <w:rFonts w:hint="default" w:ascii="Times New Roman" w:hAnsi="Times New Roman" w:cs="Times New Roman"/>
          <w:b w:val="0"/>
          <w:bCs w:val="0"/>
          <w:i w:val="0"/>
          <w:iCs w:val="0"/>
          <w:caps w:val="0"/>
          <w:color w:val="auto"/>
          <w:spacing w:val="0"/>
          <w:position w:val="0"/>
          <w:sz w:val="24"/>
          <w:szCs w:val="24"/>
          <w:highlight w:val="none"/>
          <w:shd w:val="clear" w:fill="FFFFFF"/>
          <w:lang w:val="en-US" w:eastAsia="zh-CN"/>
        </w:rPr>
        <w:object>
          <v:shape id="_x0000_i1152" o:spt="75" type="#_x0000_t75" style="height:18pt;width:15pt;" o:ole="t" filled="f" o:preferrelative="t" stroked="f" coordsize="21600,21600">
            <v:path/>
            <v:fill on="f" focussize="0,0"/>
            <v:stroke on="f"/>
            <v:imagedata r:id="rId243" o:title=""/>
            <o:lock v:ext="edit" aspectratio="t"/>
            <w10:wrap type="none"/>
            <w10:anchorlock/>
          </v:shape>
          <o:OLEObject Type="Embed" ProgID="Equation.KSEE3" ShapeID="_x0000_i1152" DrawAspect="Content" ObjectID="_1468075852" r:id="rId242">
            <o:LockedField>false</o:LockedField>
          </o:OLEObject>
        </w:object>
      </w:r>
      <w:r>
        <w:rPr>
          <w:rFonts w:hint="default" w:ascii="Times New Roman" w:hAnsi="Times New Roman" w:cs="Times New Roman"/>
          <w:b w:val="0"/>
          <w:bCs w:val="0"/>
          <w:i w:val="0"/>
          <w:iCs w:val="0"/>
          <w:caps w:val="0"/>
          <w:color w:val="auto"/>
          <w:spacing w:val="0"/>
          <w:position w:val="0"/>
          <w:sz w:val="24"/>
          <w:szCs w:val="24"/>
          <w:highlight w:val="none"/>
          <w:shd w:val="clear" w:fill="FFFFFF"/>
          <w:lang w:val="en-US" w:eastAsia="zh-CN"/>
        </w:rPr>
        <w:t>为各化学成分。</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400" w:lineRule="atLeast"/>
        <w:ind w:left="479" w:leftChars="228" w:firstLine="0" w:firstLineChars="0"/>
        <w:jc w:val="left"/>
        <w:textAlignment w:val="center"/>
        <w:rPr>
          <w:rFonts w:hint="default" w:ascii="Times New Roman" w:hAnsi="Times New Roman" w:eastAsia="宋体" w:cs="Times New Roman"/>
          <w:i w:val="0"/>
          <w:iCs w:val="0"/>
          <w:caps w:val="0"/>
          <w:color w:val="auto"/>
          <w:spacing w:val="0"/>
          <w:sz w:val="24"/>
          <w:szCs w:val="24"/>
          <w:shd w:val="clear" w:fill="FFFFFF"/>
          <w:lang w:val="en-US" w:eastAsia="zh-CN"/>
        </w:rPr>
      </w:pPr>
      <w:r>
        <w:rPr>
          <w:rFonts w:hint="default" w:ascii="Times New Roman" w:hAnsi="Times New Roman" w:eastAsia="宋体" w:cs="Times New Roman"/>
          <w:i w:val="0"/>
          <w:iCs w:val="0"/>
          <w:caps w:val="0"/>
          <w:color w:val="000000" w:themeColor="text1"/>
          <w:spacing w:val="0"/>
          <w:position w:val="0"/>
          <w:sz w:val="24"/>
          <w:szCs w:val="24"/>
          <w:highlight w:val="none"/>
          <w:shd w:val="clear" w:fill="FFFFFF"/>
          <w:lang w:val="en-US" w:eastAsia="zh-CN"/>
          <w14:textFill>
            <w14:solidFill>
              <w14:schemeClr w14:val="tx1"/>
            </w14:solidFill>
          </w14:textFill>
        </w:rPr>
        <w:t>如果</w:t>
      </w:r>
      <w:r>
        <w:rPr>
          <w:rFonts w:hint="default" w:ascii="Times New Roman" w:hAnsi="Times New Roman" w:eastAsia="宋体" w:cs="Times New Roman"/>
          <w:i w:val="0"/>
          <w:iCs w:val="0"/>
          <w:caps w:val="0"/>
          <w:color w:val="000000" w:themeColor="text1"/>
          <w:spacing w:val="0"/>
          <w:position w:val="0"/>
          <w:sz w:val="24"/>
          <w:szCs w:val="24"/>
          <w:highlight w:val="none"/>
          <w:shd w:val="clear" w:fill="FFFFFF"/>
          <w:lang w:val="en-US" w:eastAsia="zh-CN"/>
          <w14:textFill>
            <w14:solidFill>
              <w14:schemeClr w14:val="tx1"/>
            </w14:solidFill>
          </w14:textFill>
        </w:rPr>
        <w:object>
          <v:shape id="_x0000_i1153" o:spt="75" type="#_x0000_t75" style="height:16pt;width:39pt;" o:ole="t" filled="f" o:preferrelative="t" stroked="f" coordsize="21600,21600">
            <v:path/>
            <v:fill on="f" focussize="0,0"/>
            <v:stroke on="f"/>
            <v:imagedata r:id="rId245" o:title=""/>
            <o:lock v:ext="edit" aspectratio="t"/>
            <w10:wrap type="none"/>
            <w10:anchorlock/>
          </v:shape>
          <o:OLEObject Type="Embed" ProgID="Equation.KSEE3" ShapeID="_x0000_i1153" DrawAspect="Content" ObjectID="_1468075853" r:id="rId244">
            <o:LockedField>false</o:LockedField>
          </o:OLEObject>
        </w:object>
      </w:r>
      <w:r>
        <w:rPr>
          <w:rFonts w:hint="default" w:ascii="Times New Roman" w:hAnsi="Times New Roman" w:eastAsia="宋体" w:cs="Times New Roman"/>
          <w:i w:val="0"/>
          <w:iCs w:val="0"/>
          <w:caps w:val="0"/>
          <w:color w:val="000000" w:themeColor="text1"/>
          <w:spacing w:val="0"/>
          <w:position w:val="0"/>
          <w:sz w:val="24"/>
          <w:szCs w:val="24"/>
          <w:highlight w:val="none"/>
          <w:shd w:val="clear" w:fill="FFFFFF"/>
          <w:lang w:val="en-US" w:eastAsia="zh-CN"/>
          <w14:textFill>
            <w14:solidFill>
              <w14:schemeClr w14:val="tx1"/>
            </w14:solidFill>
          </w14:textFill>
        </w:rPr>
        <w:t>则预测的是高钾类玻璃</w:t>
      </w:r>
      <w:r>
        <w:rPr>
          <w:rFonts w:hint="eastAsia" w:cs="Times New Roman"/>
          <w:i w:val="0"/>
          <w:iCs w:val="0"/>
          <w:caps w:val="0"/>
          <w:color w:val="000000" w:themeColor="text1"/>
          <w:spacing w:val="0"/>
          <w:position w:val="0"/>
          <w:sz w:val="24"/>
          <w:szCs w:val="24"/>
          <w:highlight w:val="none"/>
          <w:shd w:val="clear" w:fill="FFFFFF"/>
          <w:lang w:val="en-US"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position w:val="0"/>
          <w:sz w:val="24"/>
          <w:szCs w:val="24"/>
          <w:highlight w:val="none"/>
          <w:shd w:val="clear" w:fill="FFFFFF"/>
          <w:lang w:val="en-US" w:eastAsia="zh-CN"/>
          <w14:textFill>
            <w14:solidFill>
              <w14:schemeClr w14:val="tx1"/>
            </w14:solidFill>
          </w14:textFill>
        </w:rPr>
        <w:t>否则则认为其预测的是铅钡类玻璃</w:t>
      </w:r>
      <w:r>
        <w:rPr>
          <w:rFonts w:hint="default" w:ascii="Times New Roman" w:hAnsi="Times New Roman" w:cs="Times New Roman"/>
          <w:i w:val="0"/>
          <w:iCs w:val="0"/>
          <w:caps w:val="0"/>
          <w:color w:val="000000" w:themeColor="text1"/>
          <w:spacing w:val="0"/>
          <w:position w:val="0"/>
          <w:sz w:val="24"/>
          <w:szCs w:val="24"/>
          <w:highlight w:val="none"/>
          <w:shd w:val="clear" w:fill="FFFFFF"/>
          <w:lang w:val="en-US" w:eastAsia="zh-CN"/>
          <w14:textFill>
            <w14:solidFill>
              <w14:schemeClr w14:val="tx1"/>
            </w14:solidFill>
          </w14:textFill>
        </w:rPr>
        <w:t>。</w:t>
      </w:r>
      <w:r>
        <w:rPr>
          <w:rFonts w:hint="default" w:ascii="Times New Roman" w:hAnsi="Times New Roman" w:cs="Times New Roman"/>
          <w:b w:val="0"/>
          <w:bCs w:val="0"/>
          <w:i w:val="0"/>
          <w:iCs w:val="0"/>
          <w:caps w:val="0"/>
          <w:color w:val="auto"/>
          <w:spacing w:val="0"/>
          <w:sz w:val="24"/>
          <w:szCs w:val="24"/>
          <w:shd w:val="clear" w:fill="FFFFFF"/>
          <w:lang w:val="en-US" w:eastAsia="zh-CN"/>
        </w:rPr>
        <w:t>得到预测分类结果</w:t>
      </w:r>
      <w:r>
        <w:rPr>
          <w:rFonts w:hint="eastAsia" w:cs="Times New Roman"/>
          <w:b w:val="0"/>
          <w:bCs w:val="0"/>
          <w:i w:val="0"/>
          <w:iCs w:val="0"/>
          <w:caps w:val="0"/>
          <w:color w:val="auto"/>
          <w:spacing w:val="0"/>
          <w:sz w:val="24"/>
          <w:szCs w:val="24"/>
          <w:shd w:val="clear" w:fill="FFFFFF"/>
          <w:lang w:val="en-US" w:eastAsia="zh-CN"/>
        </w:rPr>
        <w:t>见表12</w:t>
      </w:r>
      <w:r>
        <w:rPr>
          <w:rFonts w:hint="default" w:ascii="Times New Roman" w:hAnsi="Times New Roman" w:cs="Times New Roman"/>
          <w:b w:val="0"/>
          <w:bCs w:val="0"/>
          <w:i w:val="0"/>
          <w:iCs w:val="0"/>
          <w:caps w:val="0"/>
          <w:color w:val="auto"/>
          <w:spacing w:val="0"/>
          <w:sz w:val="24"/>
          <w:szCs w:val="24"/>
          <w:shd w:val="clear" w:fill="FFFFFF"/>
          <w:lang w:val="en-US" w:eastAsia="zh-CN"/>
        </w:rPr>
        <w:t>：</w:t>
      </w:r>
    </w:p>
    <w:p>
      <w:pPr>
        <w:pStyle w:val="5"/>
        <w:keepNext w:val="0"/>
        <w:keepLines w:val="0"/>
        <w:pageBreakBefore w:val="0"/>
        <w:kinsoku/>
        <w:wordWrap/>
        <w:overflowPunct/>
        <w:topLinePunct w:val="0"/>
        <w:autoSpaceDE/>
        <w:autoSpaceDN/>
        <w:bidi w:val="0"/>
        <w:spacing w:line="400" w:lineRule="atLeast"/>
        <w:jc w:val="center"/>
        <w:rPr>
          <w:rFonts w:hint="default" w:ascii="Times New Roman" w:hAnsi="Times New Roman" w:eastAsia="黑体" w:cs="Times New Roman"/>
          <w:i w:val="0"/>
          <w:iCs w:val="0"/>
          <w:caps w:val="0"/>
          <w:color w:val="auto"/>
          <w:spacing w:val="0"/>
          <w:sz w:val="18"/>
          <w:szCs w:val="18"/>
          <w:shd w:val="clear" w:fill="FFFFFF"/>
          <w:lang w:val="en-US" w:eastAsia="zh-CN"/>
        </w:rPr>
      </w:pPr>
      <w:r>
        <w:rPr>
          <w:rFonts w:hint="default" w:ascii="Times New Roman" w:hAnsi="Times New Roman" w:cs="Times New Roman"/>
          <w:sz w:val="18"/>
          <w:szCs w:val="18"/>
        </w:rPr>
        <w:t xml:space="preserve">表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表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12</w:t>
      </w:r>
      <w:r>
        <w:rPr>
          <w:rFonts w:hint="default" w:ascii="Times New Roman" w:hAnsi="Times New Roman" w:cs="Times New Roman"/>
          <w:sz w:val="18"/>
          <w:szCs w:val="18"/>
        </w:rPr>
        <w:fldChar w:fldCharType="end"/>
      </w:r>
      <w:r>
        <w:rPr>
          <w:rFonts w:hint="default" w:ascii="Times New Roman" w:hAnsi="Times New Roman" w:cs="Times New Roman"/>
          <w:sz w:val="18"/>
          <w:szCs w:val="18"/>
          <w:lang w:val="en-US" w:eastAsia="zh-CN"/>
        </w:rPr>
        <w:t>预测分类表</w:t>
      </w:r>
    </w:p>
    <w:tbl>
      <w:tblPr>
        <w:tblStyle w:val="10"/>
        <w:tblW w:w="0" w:type="auto"/>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344"/>
        <w:gridCol w:w="4096"/>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类型</w:t>
            </w:r>
          </w:p>
        </w:tc>
        <w:tc>
          <w:tcPr>
            <w:tcW w:w="4096" w:type="dxa"/>
            <w:vAlign w:val="center"/>
          </w:tcPr>
          <w:p>
            <w:pPr>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组号</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b w:val="0"/>
                <w:bCs w:val="0"/>
                <w:sz w:val="21"/>
                <w:szCs w:val="21"/>
                <w:lang w:val="en-US" w:eastAsia="zh-CN"/>
              </w:rPr>
              <w:t>高钾</w:t>
            </w:r>
          </w:p>
        </w:tc>
        <w:tc>
          <w:tcPr>
            <w:tcW w:w="4096" w:type="dxa"/>
            <w:vAlign w:val="center"/>
          </w:tcPr>
          <w:p>
            <w:pPr>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b w:val="0"/>
                <w:bCs w:val="0"/>
                <w:sz w:val="21"/>
                <w:szCs w:val="21"/>
                <w:lang w:val="en-US" w:eastAsia="zh-CN"/>
              </w:rPr>
              <w:t>A6</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A7</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b w:val="0"/>
                <w:bCs w:val="0"/>
                <w:sz w:val="21"/>
                <w:szCs w:val="21"/>
                <w:lang w:val="en-US" w:eastAsia="zh-CN"/>
              </w:rPr>
              <w:t>铅钡</w:t>
            </w:r>
          </w:p>
        </w:tc>
        <w:tc>
          <w:tcPr>
            <w:tcW w:w="4096" w:type="dxa"/>
            <w:vAlign w:val="center"/>
          </w:tcPr>
          <w:p>
            <w:pPr>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b w:val="0"/>
                <w:bCs w:val="0"/>
                <w:sz w:val="21"/>
                <w:szCs w:val="21"/>
                <w:lang w:val="en-US" w:eastAsia="zh-CN"/>
              </w:rPr>
              <w:t>A1</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A2</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A3</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A4</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A5</w:t>
            </w:r>
          </w:p>
        </w:tc>
      </w:tr>
    </w:tbl>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400" w:lineRule="atLeast"/>
        <w:jc w:val="left"/>
        <w:textAlignment w:val="auto"/>
        <w:rPr>
          <w:rFonts w:hint="default" w:ascii="Times New Roman" w:hAnsi="Times New Roman" w:cs="Times New Roman"/>
          <w:i w:val="0"/>
          <w:iCs w:val="0"/>
          <w:caps w:val="0"/>
          <w:color w:val="auto"/>
          <w:spacing w:val="0"/>
          <w:sz w:val="24"/>
          <w:szCs w:val="24"/>
          <w:shd w:val="clear" w:fill="FFFFFF"/>
          <w:lang w:val="en-US" w:eastAsia="zh-CN"/>
        </w:rPr>
      </w:pPr>
    </w:p>
    <w:p>
      <w:pPr>
        <w:pStyle w:val="5"/>
        <w:keepNext w:val="0"/>
        <w:keepLines w:val="0"/>
        <w:pageBreakBefore w:val="0"/>
        <w:widowControl w:val="0"/>
        <w:kinsoku/>
        <w:wordWrap/>
        <w:overflowPunct/>
        <w:topLinePunct w:val="0"/>
        <w:autoSpaceDE/>
        <w:autoSpaceDN/>
        <w:bidi w:val="0"/>
        <w:adjustRightInd/>
        <w:snapToGrid/>
        <w:spacing w:line="400" w:lineRule="atLeast"/>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将该模型进行灵敏度分析</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将表单</w:t>
      </w:r>
      <w:r>
        <w:rPr>
          <w:rFonts w:hint="eastAsia" w:ascii="Times New Roman" w:hAnsi="Times New Roman" w:eastAsia="宋体" w:cs="Times New Roman"/>
          <w:b w:val="0"/>
          <w:bCs w:val="0"/>
          <w:sz w:val="24"/>
          <w:szCs w:val="24"/>
          <w:lang w:val="en-US" w:eastAsia="zh-CN"/>
        </w:rPr>
        <w:t>2</w:t>
      </w:r>
      <w:r>
        <w:rPr>
          <w:rFonts w:hint="default" w:ascii="Times New Roman" w:hAnsi="Times New Roman" w:eastAsia="宋体" w:cs="Times New Roman"/>
          <w:b w:val="0"/>
          <w:bCs w:val="0"/>
          <w:sz w:val="24"/>
          <w:szCs w:val="24"/>
          <w:lang w:val="en-US" w:eastAsia="zh-CN"/>
        </w:rPr>
        <w:t>中已有数据带入模型预测其类型</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并与真实类型进行对比</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得到如下结果：</w:t>
      </w:r>
    </w:p>
    <w:p>
      <w:pPr>
        <w:pStyle w:val="5"/>
        <w:keepNext w:val="0"/>
        <w:keepLines w:val="0"/>
        <w:pageBreakBefore w:val="0"/>
        <w:widowControl w:val="0"/>
        <w:kinsoku/>
        <w:wordWrap/>
        <w:overflowPunct/>
        <w:topLinePunct w:val="0"/>
        <w:autoSpaceDE/>
        <w:autoSpaceDN/>
        <w:bidi w:val="0"/>
        <w:adjustRightInd/>
        <w:snapToGrid/>
        <w:spacing w:line="400" w:lineRule="atLeast"/>
        <w:ind w:firstLine="360" w:firstLineChars="200"/>
        <w:jc w:val="center"/>
        <w:textAlignment w:val="auto"/>
        <w:rPr>
          <w:rFonts w:hint="default" w:ascii="Times New Roman" w:hAnsi="Times New Roman" w:eastAsia="黑体" w:cs="Times New Roman"/>
          <w:sz w:val="18"/>
          <w:szCs w:val="18"/>
          <w:lang w:val="en-US" w:eastAsia="zh-CN"/>
        </w:rPr>
      </w:pPr>
      <w:r>
        <w:rPr>
          <w:rFonts w:hint="default" w:ascii="Times New Roman" w:hAnsi="Times New Roman" w:cs="Times New Roman"/>
          <w:sz w:val="18"/>
          <w:szCs w:val="18"/>
        </w:rPr>
        <w:t xml:space="preserve">表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表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13</w:t>
      </w:r>
      <w:r>
        <w:rPr>
          <w:rFonts w:hint="default" w:ascii="Times New Roman" w:hAnsi="Times New Roman" w:cs="Times New Roman"/>
          <w:sz w:val="18"/>
          <w:szCs w:val="18"/>
        </w:rPr>
        <w:fldChar w:fldCharType="end"/>
      </w:r>
      <w:r>
        <w:rPr>
          <w:rFonts w:hint="eastAsia" w:ascii="Times New Roman" w:hAnsi="Times New Roman" w:cs="Times New Roman"/>
          <w:sz w:val="18"/>
          <w:szCs w:val="18"/>
          <w:lang w:val="en-US" w:eastAsia="zh-CN"/>
        </w:rPr>
        <w:t xml:space="preserve"> 预测准确率表</w:t>
      </w:r>
    </w:p>
    <w:tbl>
      <w:tblPr>
        <w:tblStyle w:val="10"/>
        <w:tblW w:w="7719"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963"/>
        <w:gridCol w:w="1439"/>
        <w:gridCol w:w="1439"/>
        <w:gridCol w:w="1439"/>
        <w:gridCol w:w="1439"/>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963"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实测</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eastAsia="zh-CN"/>
              </w:rPr>
              <w:t>0</w:t>
            </w:r>
            <w:r>
              <w:rPr>
                <w:rFonts w:hint="default" w:ascii="Times New Roman" w:hAnsi="Times New Roman" w:eastAsia="宋体" w:cs="Times New Roman"/>
                <w:b w:val="0"/>
                <w:bCs w:val="0"/>
                <w:sz w:val="21"/>
                <w:szCs w:val="21"/>
                <w:lang w:val="en-US" w:eastAsia="zh-CN"/>
              </w:rPr>
              <w:t>.00</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1.00</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正确百分比</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963"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铅钡</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eastAsia="zh-CN"/>
              </w:rPr>
              <w:t>0</w:t>
            </w:r>
            <w:r>
              <w:rPr>
                <w:rFonts w:hint="default" w:ascii="Times New Roman" w:hAnsi="Times New Roman" w:eastAsia="宋体" w:cs="Times New Roman"/>
                <w:b w:val="0"/>
                <w:bCs w:val="0"/>
                <w:sz w:val="21"/>
                <w:szCs w:val="21"/>
                <w:lang w:val="en-US" w:eastAsia="zh-CN"/>
              </w:rPr>
              <w:t>.00</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eastAsia="zh-CN"/>
              </w:rPr>
              <w:t>14</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eastAsia="zh-CN"/>
              </w:rPr>
              <w:t>4</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eastAsia="zh-CN"/>
              </w:rPr>
              <w:t>0.77</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963"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高钾</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1.00</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eastAsia="zh-CN"/>
              </w:rPr>
              <w:t>14</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eastAsia="zh-CN"/>
              </w:rPr>
              <w:t>35</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eastAsia="zh-CN"/>
              </w:rPr>
              <w:t>0.71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963"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总体百分比</w:t>
            </w: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rPr>
            </w:pP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rPr>
            </w:pP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rPr>
            </w:pPr>
          </w:p>
        </w:tc>
        <w:tc>
          <w:tcPr>
            <w:tcW w:w="1439" w:type="dxa"/>
            <w:vAlign w:val="center"/>
          </w:tcPr>
          <w:p>
            <w:pPr>
              <w:pStyle w:val="5"/>
              <w:keepNext w:val="0"/>
              <w:keepLines w:val="0"/>
              <w:pageBreakBefore w:val="0"/>
              <w:suppressLineNumbers w:val="0"/>
              <w:kinsoku/>
              <w:wordWrap/>
              <w:overflowPunct/>
              <w:topLinePunct w:val="0"/>
              <w:autoSpaceDE/>
              <w:autoSpaceDN/>
              <w:bidi w:val="0"/>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72.1</w:t>
            </w:r>
          </w:p>
        </w:tc>
      </w:tr>
    </w:tbl>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400" w:lineRule="atLeast"/>
        <w:ind w:firstLine="480" w:firstLineChars="200"/>
        <w:jc w:val="left"/>
        <w:textAlignment w:val="auto"/>
        <w:rPr>
          <w:rFonts w:hint="default" w:ascii="Times New Roman" w:hAnsi="Times New Roman" w:cs="Times New Roman"/>
          <w:i w:val="0"/>
          <w:iCs w:val="0"/>
          <w:caps w:val="0"/>
          <w:color w:val="auto"/>
          <w:spacing w:val="0"/>
          <w:sz w:val="24"/>
          <w:szCs w:val="24"/>
          <w:shd w:val="clear" w:fill="FFFFFF"/>
          <w:lang w:eastAsia="zh-CN"/>
        </w:rPr>
      </w:pPr>
      <w:r>
        <w:rPr>
          <w:rFonts w:hint="default" w:ascii="Times New Roman" w:hAnsi="Times New Roman" w:cs="Times New Roman"/>
          <w:i w:val="0"/>
          <w:iCs w:val="0"/>
          <w:caps w:val="0"/>
          <w:color w:val="auto"/>
          <w:spacing w:val="0"/>
          <w:sz w:val="24"/>
          <w:szCs w:val="24"/>
          <w:shd w:val="clear" w:fill="FFFFFF"/>
          <w:lang w:val="en-US" w:eastAsia="zh-CN"/>
        </w:rPr>
        <w:t>用SPSS得出来的结果发现</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68个样本中</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预测出来铅钡有</w:t>
      </w:r>
      <w:r>
        <w:rPr>
          <w:rFonts w:hint="default" w:ascii="Times New Roman" w:hAnsi="Times New Roman" w:cs="Times New Roman"/>
          <w:i w:val="0"/>
          <w:iCs w:val="0"/>
          <w:caps w:val="0"/>
          <w:color w:val="auto"/>
          <w:spacing w:val="0"/>
          <w:sz w:val="24"/>
          <w:szCs w:val="24"/>
          <w:shd w:val="clear" w:fill="FFFFFF"/>
          <w:lang w:eastAsia="zh-CN"/>
        </w:rPr>
        <w:t>35</w:t>
      </w:r>
      <w:r>
        <w:rPr>
          <w:rFonts w:hint="default" w:ascii="Times New Roman" w:hAnsi="Times New Roman" w:cs="Times New Roman"/>
          <w:i w:val="0"/>
          <w:iCs w:val="0"/>
          <w:caps w:val="0"/>
          <w:color w:val="auto"/>
          <w:spacing w:val="0"/>
          <w:sz w:val="24"/>
          <w:szCs w:val="24"/>
          <w:shd w:val="clear" w:fill="FFFFFF"/>
          <w:lang w:val="en-US" w:eastAsia="zh-CN"/>
        </w:rPr>
        <w:t>个</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预测出的正确率为</w:t>
      </w:r>
      <w:r>
        <w:rPr>
          <w:rFonts w:hint="default" w:ascii="Times New Roman" w:hAnsi="Times New Roman" w:cs="Times New Roman"/>
          <w:i w:val="0"/>
          <w:iCs w:val="0"/>
          <w:caps w:val="0"/>
          <w:color w:val="auto"/>
          <w:spacing w:val="0"/>
          <w:sz w:val="24"/>
          <w:szCs w:val="24"/>
          <w:shd w:val="clear" w:fill="FFFFFF"/>
          <w:lang w:eastAsia="zh-CN"/>
        </w:rPr>
        <w:t>71</w:t>
      </w:r>
      <w:r>
        <w:rPr>
          <w:rFonts w:hint="default" w:ascii="Times New Roman" w:hAnsi="Times New Roman" w:cs="Times New Roman"/>
          <w:i w:val="0"/>
          <w:iCs w:val="0"/>
          <w:caps w:val="0"/>
          <w:color w:val="auto"/>
          <w:spacing w:val="0"/>
          <w:sz w:val="24"/>
          <w:szCs w:val="24"/>
          <w:shd w:val="clear" w:fill="FFFFFF"/>
          <w:lang w:val="en-US" w:eastAsia="zh-CN"/>
        </w:rPr>
        <w:t>％；预测出高钾有</w:t>
      </w:r>
      <w:r>
        <w:rPr>
          <w:rFonts w:hint="default" w:ascii="Times New Roman" w:hAnsi="Times New Roman" w:cs="Times New Roman"/>
          <w:i w:val="0"/>
          <w:iCs w:val="0"/>
          <w:caps w:val="0"/>
          <w:color w:val="auto"/>
          <w:spacing w:val="0"/>
          <w:sz w:val="24"/>
          <w:szCs w:val="24"/>
          <w:shd w:val="clear" w:fill="FFFFFF"/>
          <w:lang w:eastAsia="zh-CN"/>
        </w:rPr>
        <w:t>14</w:t>
      </w:r>
      <w:r>
        <w:rPr>
          <w:rFonts w:hint="default" w:ascii="Times New Roman" w:hAnsi="Times New Roman" w:cs="Times New Roman"/>
          <w:i w:val="0"/>
          <w:iCs w:val="0"/>
          <w:caps w:val="0"/>
          <w:color w:val="auto"/>
          <w:spacing w:val="0"/>
          <w:sz w:val="24"/>
          <w:szCs w:val="24"/>
          <w:shd w:val="clear" w:fill="FFFFFF"/>
          <w:lang w:val="en-US" w:eastAsia="zh-CN"/>
        </w:rPr>
        <w:t>个</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预测正确率为</w:t>
      </w:r>
      <w:r>
        <w:rPr>
          <w:rFonts w:hint="default" w:ascii="Times New Roman" w:hAnsi="Times New Roman" w:cs="Times New Roman"/>
          <w:i w:val="0"/>
          <w:iCs w:val="0"/>
          <w:caps w:val="0"/>
          <w:color w:val="auto"/>
          <w:spacing w:val="0"/>
          <w:sz w:val="24"/>
          <w:szCs w:val="24"/>
          <w:shd w:val="clear" w:fill="FFFFFF"/>
          <w:lang w:eastAsia="zh-CN"/>
        </w:rPr>
        <w:t>77</w:t>
      </w:r>
      <w:r>
        <w:rPr>
          <w:rFonts w:hint="default" w:ascii="Times New Roman" w:hAnsi="Times New Roman" w:cs="Times New Roman"/>
          <w:i w:val="0"/>
          <w:iCs w:val="0"/>
          <w:caps w:val="0"/>
          <w:color w:val="auto"/>
          <w:spacing w:val="0"/>
          <w:sz w:val="24"/>
          <w:szCs w:val="24"/>
          <w:shd w:val="clear" w:fill="FFFFFF"/>
          <w:lang w:val="en-US" w:eastAsia="zh-CN"/>
        </w:rPr>
        <w:t>％</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对于整个样本</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逻辑回归的预测成功率为72.1％。</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400" w:lineRule="atLeast"/>
        <w:ind w:firstLine="480" w:firstLineChars="200"/>
        <w:jc w:val="left"/>
        <w:textAlignment w:val="auto"/>
        <w:rPr>
          <w:rFonts w:hint="default" w:ascii="Times New Roman" w:hAnsi="Times New Roman" w:cs="Times New Roman"/>
          <w:i w:val="0"/>
          <w:iCs w:val="0"/>
          <w:caps w:val="0"/>
          <w:color w:val="auto"/>
          <w:spacing w:val="0"/>
          <w:sz w:val="24"/>
          <w:szCs w:val="24"/>
          <w:highlight w:val="none"/>
          <w:shd w:val="clear" w:fill="FFFFFF"/>
          <w:lang w:val="en-US" w:eastAsia="zh-CN"/>
        </w:rPr>
      </w:pPr>
      <w:r>
        <w:rPr>
          <w:rFonts w:hint="default" w:ascii="Times New Roman" w:hAnsi="Times New Roman" w:cs="Times New Roman"/>
          <w:i w:val="0"/>
          <w:iCs w:val="0"/>
          <w:caps w:val="0"/>
          <w:color w:val="auto"/>
          <w:spacing w:val="0"/>
          <w:sz w:val="24"/>
          <w:szCs w:val="24"/>
          <w:shd w:val="clear" w:fill="FFFFFF"/>
          <w:lang w:eastAsia="zh-CN"/>
        </w:rPr>
        <w:t>可以发现两类玻璃的预测率都在80%以下</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所以预测结果较差</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因此</w:t>
      </w:r>
      <w:r>
        <w:rPr>
          <w:rFonts w:hint="default" w:ascii="Times New Roman" w:hAnsi="Times New Roman" w:cs="Times New Roman"/>
          <w:i w:val="0"/>
          <w:iCs w:val="0"/>
          <w:caps w:val="0"/>
          <w:color w:val="auto"/>
          <w:spacing w:val="0"/>
          <w:sz w:val="24"/>
          <w:szCs w:val="24"/>
          <w:shd w:val="clear" w:fill="FFFFFF"/>
          <w:lang w:eastAsia="zh-CN"/>
        </w:rPr>
        <w:t>考虑</w:t>
      </w:r>
      <w:r>
        <w:rPr>
          <w:rFonts w:hint="default" w:ascii="Times New Roman" w:hAnsi="Times New Roman" w:cs="Times New Roman"/>
          <w:i w:val="0"/>
          <w:iCs w:val="0"/>
          <w:caps w:val="0"/>
          <w:color w:val="auto"/>
          <w:spacing w:val="0"/>
          <w:sz w:val="24"/>
          <w:szCs w:val="24"/>
          <w:shd w:val="clear" w:fill="FFFFFF"/>
          <w:lang w:val="en-US" w:eastAsia="zh-CN"/>
        </w:rPr>
        <w:t>在逻辑回归模型中加入平方项与交互项</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其余操作和上述类似</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得到预测结果如</w:t>
      </w:r>
      <w:r>
        <w:rPr>
          <w:rFonts w:hint="default" w:ascii="Times New Roman" w:hAnsi="Times New Roman" w:cs="Times New Roman"/>
          <w:i w:val="0"/>
          <w:iCs w:val="0"/>
          <w:caps w:val="0"/>
          <w:color w:val="auto"/>
          <w:spacing w:val="0"/>
          <w:sz w:val="24"/>
          <w:szCs w:val="24"/>
          <w:highlight w:val="none"/>
          <w:shd w:val="clear" w:fill="FFFFFF"/>
          <w:lang w:val="en-US" w:eastAsia="zh-CN"/>
        </w:rPr>
        <w:t>表</w:t>
      </w:r>
      <w:r>
        <w:rPr>
          <w:rFonts w:hint="eastAsia" w:cs="Times New Roman"/>
          <w:i w:val="0"/>
          <w:iCs w:val="0"/>
          <w:caps w:val="0"/>
          <w:color w:val="auto"/>
          <w:spacing w:val="0"/>
          <w:sz w:val="24"/>
          <w:szCs w:val="24"/>
          <w:highlight w:val="none"/>
          <w:shd w:val="clear" w:fill="FFFFFF"/>
          <w:lang w:val="en-US" w:eastAsia="zh-CN"/>
        </w:rPr>
        <w:t>14</w:t>
      </w:r>
      <w:r>
        <w:rPr>
          <w:rFonts w:hint="default" w:ascii="Times New Roman" w:hAnsi="Times New Roman" w:cs="Times New Roman"/>
          <w:i w:val="0"/>
          <w:iCs w:val="0"/>
          <w:caps w:val="0"/>
          <w:color w:val="auto"/>
          <w:spacing w:val="0"/>
          <w:sz w:val="24"/>
          <w:szCs w:val="24"/>
          <w:highlight w:val="none"/>
          <w:shd w:val="clear" w:fill="FFFFFF"/>
          <w:lang w:val="en-US" w:eastAsia="zh-CN"/>
        </w:rPr>
        <w:t>：</w:t>
      </w:r>
    </w:p>
    <w:p>
      <w:pPr>
        <w:rPr>
          <w:rFonts w:hint="default" w:ascii="Times New Roman" w:hAnsi="Times New Roman" w:cs="Times New Roman"/>
          <w:i w:val="0"/>
          <w:iCs w:val="0"/>
          <w:caps w:val="0"/>
          <w:color w:val="auto"/>
          <w:spacing w:val="0"/>
          <w:sz w:val="24"/>
          <w:szCs w:val="24"/>
          <w:highlight w:val="none"/>
          <w:shd w:val="clear" w:fill="FFFFFF"/>
          <w:lang w:val="en-US" w:eastAsia="zh-CN"/>
        </w:rPr>
      </w:pPr>
    </w:p>
    <w:p>
      <w:pPr>
        <w:pStyle w:val="5"/>
        <w:keepNext w:val="0"/>
        <w:keepLines w:val="0"/>
        <w:pageBreakBefore w:val="0"/>
        <w:kinsoku/>
        <w:overflowPunct/>
        <w:topLinePunct w:val="0"/>
        <w:bidi w:val="0"/>
        <w:spacing w:line="240" w:lineRule="auto"/>
        <w:jc w:val="center"/>
        <w:rPr>
          <w:rFonts w:hint="default" w:ascii="Times New Roman" w:hAnsi="Times New Roman" w:eastAsia="黑体" w:cs="Times New Roman"/>
          <w:i w:val="0"/>
          <w:iCs w:val="0"/>
          <w:caps w:val="0"/>
          <w:color w:val="auto"/>
          <w:spacing w:val="0"/>
          <w:sz w:val="18"/>
          <w:szCs w:val="18"/>
          <w:shd w:val="clear" w:fill="FFFFFF"/>
          <w:lang w:val="en-US" w:eastAsia="zh-CN"/>
        </w:rPr>
      </w:pPr>
      <w:r>
        <w:rPr>
          <w:rFonts w:hint="default" w:ascii="Times New Roman" w:hAnsi="Times New Roman" w:cs="Times New Roman"/>
          <w:sz w:val="18"/>
          <w:szCs w:val="18"/>
        </w:rPr>
        <w:t xml:space="preserve">表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表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14</w:t>
      </w:r>
      <w:r>
        <w:rPr>
          <w:rFonts w:hint="default" w:ascii="Times New Roman" w:hAnsi="Times New Roman" w:cs="Times New Roman"/>
          <w:sz w:val="18"/>
          <w:szCs w:val="18"/>
        </w:rPr>
        <w:fldChar w:fldCharType="end"/>
      </w:r>
      <w:r>
        <w:rPr>
          <w:rFonts w:hint="default" w:ascii="Times New Roman" w:hAnsi="Times New Roman" w:cs="Times New Roman"/>
          <w:sz w:val="18"/>
          <w:szCs w:val="18"/>
          <w:lang w:val="en-US" w:eastAsia="zh-CN"/>
        </w:rPr>
        <w:t>预测分类表</w:t>
      </w:r>
    </w:p>
    <w:tbl>
      <w:tblPr>
        <w:tblStyle w:val="10"/>
        <w:tblW w:w="0" w:type="auto"/>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344"/>
        <w:gridCol w:w="4096"/>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类型</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组号</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b w:val="0"/>
                <w:bCs w:val="0"/>
                <w:sz w:val="21"/>
                <w:szCs w:val="21"/>
                <w:lang w:val="en-US" w:eastAsia="zh-CN"/>
              </w:rPr>
              <w:t>高钾</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b w:val="0"/>
                <w:bCs w:val="0"/>
                <w:sz w:val="21"/>
                <w:szCs w:val="21"/>
                <w:lang w:val="en-US" w:eastAsia="zh-CN"/>
              </w:rPr>
              <w:t>A6</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A7</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b w:val="0"/>
                <w:bCs w:val="0"/>
                <w:sz w:val="21"/>
                <w:szCs w:val="21"/>
                <w:lang w:val="en-US" w:eastAsia="zh-CN"/>
              </w:rPr>
              <w:t>铅钡</w:t>
            </w:r>
          </w:p>
        </w:tc>
        <w:tc>
          <w:tcPr>
            <w:tcW w:w="409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b w:val="0"/>
                <w:bCs w:val="0"/>
                <w:sz w:val="21"/>
                <w:szCs w:val="21"/>
                <w:lang w:val="en-US" w:eastAsia="zh-CN"/>
              </w:rPr>
              <w:t>A1</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A2</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A3</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A4</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A5</w:t>
            </w:r>
          </w:p>
        </w:tc>
      </w:tr>
    </w:tbl>
    <w:p>
      <w:pPr>
        <w:pStyle w:val="5"/>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p>
    <w:p>
      <w:pPr>
        <w:pStyle w:val="5"/>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cs="Times New Roman"/>
          <w:i w:val="0"/>
          <w:iCs w:val="0"/>
          <w:caps w:val="0"/>
          <w:color w:val="auto"/>
          <w:spacing w:val="0"/>
          <w:sz w:val="24"/>
          <w:szCs w:val="24"/>
          <w:shd w:val="clear" w:fill="FFFFFF"/>
          <w:lang w:val="en-US" w:eastAsia="zh-CN"/>
        </w:rPr>
      </w:pPr>
      <w:r>
        <w:rPr>
          <w:rFonts w:hint="default" w:ascii="Times New Roman" w:hAnsi="Times New Roman" w:eastAsia="宋体" w:cs="Times New Roman"/>
          <w:b w:val="0"/>
          <w:bCs w:val="0"/>
          <w:sz w:val="24"/>
          <w:szCs w:val="24"/>
          <w:lang w:val="en-US" w:eastAsia="zh-CN"/>
        </w:rPr>
        <w:t>并将加入交互项的模型进行灵敏度分析</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将表单</w:t>
      </w:r>
      <w:r>
        <w:rPr>
          <w:rFonts w:hint="eastAsia" w:ascii="Times New Roman" w:hAnsi="Times New Roman" w:eastAsia="宋体" w:cs="Times New Roman"/>
          <w:b w:val="0"/>
          <w:bCs w:val="0"/>
          <w:sz w:val="24"/>
          <w:szCs w:val="24"/>
          <w:lang w:val="en-US" w:eastAsia="zh-CN"/>
        </w:rPr>
        <w:t>2</w:t>
      </w:r>
      <w:r>
        <w:rPr>
          <w:rFonts w:hint="default" w:ascii="Times New Roman" w:hAnsi="Times New Roman" w:eastAsia="宋体" w:cs="Times New Roman"/>
          <w:b w:val="0"/>
          <w:bCs w:val="0"/>
          <w:sz w:val="24"/>
          <w:szCs w:val="24"/>
          <w:lang w:val="en-US" w:eastAsia="zh-CN"/>
        </w:rPr>
        <w:t>中已有数据带入模型预测其类型</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并与真实类型进行对比</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得到如下结果：</w:t>
      </w:r>
    </w:p>
    <w:p>
      <w:pPr>
        <w:pStyle w:val="5"/>
        <w:keepNext w:val="0"/>
        <w:keepLines w:val="0"/>
        <w:pageBreakBefore w:val="0"/>
        <w:widowControl w:val="0"/>
        <w:kinsoku/>
        <w:wordWrap/>
        <w:overflowPunct/>
        <w:topLinePunct w:val="0"/>
        <w:autoSpaceDE/>
        <w:autoSpaceDN/>
        <w:bidi w:val="0"/>
        <w:adjustRightInd/>
        <w:snapToGrid/>
        <w:spacing w:line="240" w:lineRule="auto"/>
        <w:ind w:firstLine="360" w:firstLineChars="200"/>
        <w:jc w:val="center"/>
        <w:textAlignment w:val="auto"/>
        <w:rPr>
          <w:rFonts w:hint="default" w:ascii="Times New Roman" w:hAnsi="Times New Roman" w:cs="Times New Roman"/>
          <w:i w:val="0"/>
          <w:iCs w:val="0"/>
          <w:caps w:val="0"/>
          <w:color w:val="auto"/>
          <w:spacing w:val="0"/>
          <w:sz w:val="18"/>
          <w:szCs w:val="18"/>
          <w:shd w:val="clear" w:fill="FFFFFF"/>
          <w:lang w:val="en-US" w:eastAsia="zh-CN"/>
        </w:rPr>
      </w:pPr>
      <w:r>
        <w:rPr>
          <w:rFonts w:hint="default" w:ascii="Times New Roman" w:hAnsi="Times New Roman" w:cs="Times New Roman"/>
          <w:color w:val="auto"/>
          <w:sz w:val="18"/>
          <w:szCs w:val="18"/>
        </w:rPr>
        <w:t xml:space="preserve">表 </w:t>
      </w:r>
      <w:r>
        <w:rPr>
          <w:rFonts w:hint="default" w:ascii="Times New Roman" w:hAnsi="Times New Roman" w:cs="Times New Roman"/>
          <w:color w:val="auto"/>
          <w:sz w:val="18"/>
          <w:szCs w:val="18"/>
        </w:rPr>
        <w:fldChar w:fldCharType="begin"/>
      </w:r>
      <w:r>
        <w:rPr>
          <w:rFonts w:hint="default" w:ascii="Times New Roman" w:hAnsi="Times New Roman" w:cs="Times New Roman"/>
          <w:color w:val="auto"/>
          <w:sz w:val="18"/>
          <w:szCs w:val="18"/>
        </w:rPr>
        <w:instrText xml:space="preserve"> SEQ 表 \* ARABIC </w:instrText>
      </w:r>
      <w:r>
        <w:rPr>
          <w:rFonts w:hint="default" w:ascii="Times New Roman" w:hAnsi="Times New Roman" w:cs="Times New Roman"/>
          <w:color w:val="auto"/>
          <w:sz w:val="18"/>
          <w:szCs w:val="18"/>
        </w:rPr>
        <w:fldChar w:fldCharType="separate"/>
      </w:r>
      <w:r>
        <w:rPr>
          <w:rFonts w:hint="default" w:ascii="Times New Roman" w:hAnsi="Times New Roman" w:cs="Times New Roman"/>
          <w:color w:val="auto"/>
          <w:sz w:val="18"/>
          <w:szCs w:val="18"/>
        </w:rPr>
        <w:t>15</w:t>
      </w:r>
      <w:r>
        <w:rPr>
          <w:rFonts w:hint="default" w:ascii="Times New Roman" w:hAnsi="Times New Roman" w:cs="Times New Roman"/>
          <w:color w:val="auto"/>
          <w:sz w:val="18"/>
          <w:szCs w:val="18"/>
        </w:rPr>
        <w:fldChar w:fldCharType="end"/>
      </w:r>
      <w:r>
        <w:rPr>
          <w:rFonts w:hint="eastAsia" w:ascii="Times New Roman" w:hAnsi="Times New Roman" w:cs="Times New Roman"/>
          <w:sz w:val="18"/>
          <w:szCs w:val="18"/>
          <w:lang w:val="en-US" w:eastAsia="zh-CN"/>
        </w:rPr>
        <w:t>预测准确率表</w:t>
      </w:r>
    </w:p>
    <w:tbl>
      <w:tblPr>
        <w:tblStyle w:val="10"/>
        <w:tblW w:w="7719"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963"/>
        <w:gridCol w:w="1439"/>
        <w:gridCol w:w="1439"/>
        <w:gridCol w:w="1439"/>
        <w:gridCol w:w="1439"/>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963"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实测</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eastAsia="zh-CN"/>
              </w:rPr>
              <w:t>0</w:t>
            </w:r>
            <w:r>
              <w:rPr>
                <w:rFonts w:hint="default" w:ascii="Times New Roman" w:hAnsi="Times New Roman" w:eastAsia="宋体" w:cs="Times New Roman"/>
                <w:b w:val="0"/>
                <w:bCs w:val="0"/>
                <w:color w:val="auto"/>
                <w:sz w:val="21"/>
                <w:szCs w:val="21"/>
                <w:lang w:val="en-US" w:eastAsia="zh-CN"/>
              </w:rPr>
              <w:t>.00</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1.00</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正确百分比</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963"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铅钡</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eastAsia="zh-CN"/>
              </w:rPr>
              <w:t>0</w:t>
            </w:r>
            <w:r>
              <w:rPr>
                <w:rFonts w:hint="default" w:ascii="Times New Roman" w:hAnsi="Times New Roman" w:eastAsia="宋体" w:cs="Times New Roman"/>
                <w:b w:val="0"/>
                <w:bCs w:val="0"/>
                <w:color w:val="auto"/>
                <w:sz w:val="21"/>
                <w:szCs w:val="21"/>
                <w:lang w:val="en-US" w:eastAsia="zh-CN"/>
              </w:rPr>
              <w:t>.00</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19</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0</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100.0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963"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高钾</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1.00</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0</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49</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100.0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963"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总体百分比</w:t>
            </w: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rPr>
            </w:pPr>
          </w:p>
        </w:tc>
        <w:tc>
          <w:tcPr>
            <w:tcW w:w="1439" w:type="dxa"/>
            <w:vAlign w:val="center"/>
          </w:tcPr>
          <w:p>
            <w:pPr>
              <w:pStyle w:val="5"/>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100.0</w:t>
            </w:r>
          </w:p>
        </w:tc>
      </w:tr>
    </w:tbl>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firstLine="480" w:firstLineChars="200"/>
        <w:jc w:val="both"/>
        <w:textAlignment w:val="auto"/>
        <w:rPr>
          <w:rFonts w:hint="default" w:ascii="Times New Roman" w:hAnsi="Times New Roman" w:cs="Times New Roman"/>
          <w:i w:val="0"/>
          <w:iCs w:val="0"/>
          <w:caps w:val="0"/>
          <w:color w:val="auto"/>
          <w:spacing w:val="0"/>
          <w:sz w:val="24"/>
          <w:szCs w:val="24"/>
          <w:shd w:val="clear" w:fill="FFFFFF"/>
          <w:lang w:val="en-US" w:eastAsia="zh-CN"/>
        </w:rPr>
      </w:pPr>
      <w:r>
        <w:rPr>
          <w:rFonts w:hint="default" w:ascii="Times New Roman" w:hAnsi="Times New Roman" w:cs="Times New Roman"/>
          <w:i w:val="0"/>
          <w:iCs w:val="0"/>
          <w:caps w:val="0"/>
          <w:color w:val="auto"/>
          <w:spacing w:val="0"/>
          <w:sz w:val="24"/>
          <w:szCs w:val="24"/>
          <w:shd w:val="clear" w:fill="FFFFFF"/>
          <w:lang w:val="en-US" w:eastAsia="zh-CN"/>
        </w:rPr>
        <w:t>用SPSS得出来的结果发现</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68个样本中</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预测出来铅钡有</w:t>
      </w:r>
      <w:r>
        <w:rPr>
          <w:rFonts w:hint="default" w:ascii="Times New Roman" w:hAnsi="Times New Roman" w:cs="Times New Roman"/>
          <w:i w:val="0"/>
          <w:iCs w:val="0"/>
          <w:caps w:val="0"/>
          <w:color w:val="auto"/>
          <w:spacing w:val="0"/>
          <w:sz w:val="24"/>
          <w:szCs w:val="24"/>
          <w:shd w:val="clear" w:fill="FFFFFF"/>
          <w:lang w:eastAsia="zh-CN"/>
        </w:rPr>
        <w:t>49</w:t>
      </w:r>
      <w:r>
        <w:rPr>
          <w:rFonts w:hint="default" w:ascii="Times New Roman" w:hAnsi="Times New Roman" w:cs="Times New Roman"/>
          <w:i w:val="0"/>
          <w:iCs w:val="0"/>
          <w:caps w:val="0"/>
          <w:color w:val="auto"/>
          <w:spacing w:val="0"/>
          <w:sz w:val="24"/>
          <w:szCs w:val="24"/>
          <w:shd w:val="clear" w:fill="FFFFFF"/>
          <w:lang w:val="en-US" w:eastAsia="zh-CN"/>
        </w:rPr>
        <w:t>个</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预测出的正确率为</w:t>
      </w:r>
      <w:r>
        <w:rPr>
          <w:rFonts w:hint="default" w:ascii="Times New Roman" w:hAnsi="Times New Roman" w:cs="Times New Roman"/>
          <w:i w:val="0"/>
          <w:iCs w:val="0"/>
          <w:caps w:val="0"/>
          <w:color w:val="auto"/>
          <w:spacing w:val="0"/>
          <w:sz w:val="24"/>
          <w:szCs w:val="24"/>
          <w:shd w:val="clear" w:fill="FFFFFF"/>
          <w:lang w:eastAsia="zh-CN"/>
        </w:rPr>
        <w:t>100</w:t>
      </w:r>
      <w:r>
        <w:rPr>
          <w:rFonts w:hint="default" w:ascii="Times New Roman" w:hAnsi="Times New Roman" w:cs="Times New Roman"/>
          <w:i w:val="0"/>
          <w:iCs w:val="0"/>
          <w:caps w:val="0"/>
          <w:color w:val="auto"/>
          <w:spacing w:val="0"/>
          <w:sz w:val="24"/>
          <w:szCs w:val="24"/>
          <w:shd w:val="clear" w:fill="FFFFFF"/>
          <w:lang w:val="en-US" w:eastAsia="zh-CN"/>
        </w:rPr>
        <w:t>％；预测出高钾有</w:t>
      </w:r>
      <w:r>
        <w:rPr>
          <w:rFonts w:hint="default" w:ascii="Times New Roman" w:hAnsi="Times New Roman" w:cs="Times New Roman"/>
          <w:i w:val="0"/>
          <w:iCs w:val="0"/>
          <w:caps w:val="0"/>
          <w:color w:val="auto"/>
          <w:spacing w:val="0"/>
          <w:sz w:val="24"/>
          <w:szCs w:val="24"/>
          <w:shd w:val="clear" w:fill="FFFFFF"/>
          <w:lang w:eastAsia="zh-CN"/>
        </w:rPr>
        <w:t>19</w:t>
      </w:r>
      <w:r>
        <w:rPr>
          <w:rFonts w:hint="default" w:ascii="Times New Roman" w:hAnsi="Times New Roman" w:cs="Times New Roman"/>
          <w:i w:val="0"/>
          <w:iCs w:val="0"/>
          <w:caps w:val="0"/>
          <w:color w:val="auto"/>
          <w:spacing w:val="0"/>
          <w:sz w:val="24"/>
          <w:szCs w:val="24"/>
          <w:shd w:val="clear" w:fill="FFFFFF"/>
          <w:lang w:val="en-US" w:eastAsia="zh-CN"/>
        </w:rPr>
        <w:t>个</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预测正确率为</w:t>
      </w:r>
      <w:r>
        <w:rPr>
          <w:rFonts w:hint="default" w:ascii="Times New Roman" w:hAnsi="Times New Roman" w:cs="Times New Roman"/>
          <w:i w:val="0"/>
          <w:iCs w:val="0"/>
          <w:caps w:val="0"/>
          <w:color w:val="auto"/>
          <w:spacing w:val="0"/>
          <w:sz w:val="24"/>
          <w:szCs w:val="24"/>
          <w:shd w:val="clear" w:fill="FFFFFF"/>
          <w:lang w:eastAsia="zh-CN"/>
        </w:rPr>
        <w:t>100</w:t>
      </w:r>
      <w:r>
        <w:rPr>
          <w:rFonts w:hint="default" w:ascii="Times New Roman" w:hAnsi="Times New Roman" w:cs="Times New Roman"/>
          <w:i w:val="0"/>
          <w:iCs w:val="0"/>
          <w:caps w:val="0"/>
          <w:color w:val="auto"/>
          <w:spacing w:val="0"/>
          <w:sz w:val="24"/>
          <w:szCs w:val="24"/>
          <w:shd w:val="clear" w:fill="FFFFFF"/>
          <w:lang w:val="en-US" w:eastAsia="zh-CN"/>
        </w:rPr>
        <w:t>%</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对于整个样本</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逻辑回归的预测成功率为</w:t>
      </w:r>
      <w:r>
        <w:rPr>
          <w:rFonts w:hint="default" w:ascii="Times New Roman" w:hAnsi="Times New Roman" w:cs="Times New Roman"/>
          <w:i w:val="0"/>
          <w:iCs w:val="0"/>
          <w:caps w:val="0"/>
          <w:color w:val="auto"/>
          <w:spacing w:val="0"/>
          <w:sz w:val="24"/>
          <w:szCs w:val="24"/>
          <w:shd w:val="clear" w:fill="FFFFFF"/>
          <w:lang w:eastAsia="zh-CN"/>
        </w:rPr>
        <w:t>100</w:t>
      </w:r>
      <w:r>
        <w:rPr>
          <w:rFonts w:hint="default" w:ascii="Times New Roman" w:hAnsi="Times New Roman" w:cs="Times New Roman"/>
          <w:i w:val="0"/>
          <w:iCs w:val="0"/>
          <w:caps w:val="0"/>
          <w:color w:val="auto"/>
          <w:spacing w:val="0"/>
          <w:sz w:val="24"/>
          <w:szCs w:val="24"/>
          <w:shd w:val="clear" w:fill="FFFFFF"/>
          <w:lang w:val="en-US" w:eastAsia="zh-CN"/>
        </w:rPr>
        <w:t>%。所有百分比均为100%</w:t>
      </w:r>
      <w:r>
        <w:rPr>
          <w:rFonts w:hint="eastAsia" w:cs="Times New Roman"/>
          <w:i w:val="0"/>
          <w:iCs w:val="0"/>
          <w:caps w:val="0"/>
          <w:color w:val="auto"/>
          <w:spacing w:val="0"/>
          <w:sz w:val="24"/>
          <w:szCs w:val="24"/>
          <w:shd w:val="clear" w:fill="FFFFFF"/>
          <w:lang w:eastAsia="zh-CN"/>
        </w:rPr>
        <w:t>，</w:t>
      </w:r>
      <w:r>
        <w:rPr>
          <w:rFonts w:hint="default" w:ascii="Times New Roman" w:hAnsi="Times New Roman" w:cs="Times New Roman"/>
          <w:i w:val="0"/>
          <w:iCs w:val="0"/>
          <w:caps w:val="0"/>
          <w:color w:val="auto"/>
          <w:spacing w:val="0"/>
          <w:sz w:val="24"/>
          <w:szCs w:val="24"/>
          <w:shd w:val="clear" w:fill="FFFFFF"/>
          <w:lang w:val="en-US" w:eastAsia="zh-CN"/>
        </w:rPr>
        <w:t>虽然预测能力提高了</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但是容易发生过拟合的现象。对于样本数据的预测会非常好</w:t>
      </w:r>
      <w:r>
        <w:rPr>
          <w:rFonts w:hint="eastAsia" w:cs="Times New Roman"/>
          <w:i w:val="0"/>
          <w:iCs w:val="0"/>
          <w:caps w:val="0"/>
          <w:color w:val="auto"/>
          <w:spacing w:val="0"/>
          <w:sz w:val="24"/>
          <w:szCs w:val="24"/>
          <w:shd w:val="clear" w:fill="FFFFFF"/>
          <w:lang w:val="en-US" w:eastAsia="zh-CN"/>
        </w:rPr>
        <w:t>，</w:t>
      </w:r>
      <w:r>
        <w:rPr>
          <w:rFonts w:hint="default" w:ascii="Times New Roman" w:hAnsi="Times New Roman" w:cs="Times New Roman"/>
          <w:i w:val="0"/>
          <w:iCs w:val="0"/>
          <w:caps w:val="0"/>
          <w:color w:val="auto"/>
          <w:spacing w:val="0"/>
          <w:sz w:val="24"/>
          <w:szCs w:val="24"/>
          <w:shd w:val="clear" w:fill="FFFFFF"/>
          <w:lang w:val="en-US" w:eastAsia="zh-CN"/>
        </w:rPr>
        <w:t>但是对于样本外的数据的预测效果可能会很差。</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ind w:firstLine="480" w:firstLineChars="200"/>
        <w:jc w:val="left"/>
        <w:textAlignment w:val="auto"/>
        <w:rPr>
          <w:rFonts w:hint="default" w:ascii="Times New Roman" w:hAnsi="Times New Roman" w:cs="Times New Roman"/>
          <w:b w:val="0"/>
          <w:bCs w:val="0"/>
          <w:i w:val="0"/>
          <w:iCs w:val="0"/>
          <w:caps w:val="0"/>
          <w:color w:val="auto"/>
          <w:spacing w:val="0"/>
          <w:sz w:val="24"/>
          <w:szCs w:val="24"/>
          <w:shd w:val="clear" w:fill="FFFFFF"/>
          <w:lang w:val="en-US" w:eastAsia="zh-CN"/>
        </w:rPr>
      </w:pPr>
      <w:r>
        <w:rPr>
          <w:rFonts w:hint="default" w:ascii="Times New Roman" w:hAnsi="Times New Roman" w:cs="Times New Roman"/>
          <w:b w:val="0"/>
          <w:bCs w:val="0"/>
          <w:i w:val="0"/>
          <w:iCs w:val="0"/>
          <w:caps w:val="0"/>
          <w:color w:val="auto"/>
          <w:spacing w:val="0"/>
          <w:sz w:val="24"/>
          <w:szCs w:val="24"/>
          <w:shd w:val="clear" w:fill="FFFFFF"/>
          <w:lang w:val="en-US" w:eastAsia="zh-CN"/>
        </w:rPr>
        <w:t>因此为了消除过拟合</w:t>
      </w:r>
      <w:r>
        <w:rPr>
          <w:rFonts w:hint="default" w:ascii="Times New Roman" w:hAnsi="Times New Roman" w:cs="Times New Roman"/>
          <w:b w:val="0"/>
          <w:bCs w:val="0"/>
          <w:i w:val="0"/>
          <w:iCs w:val="0"/>
          <w:caps w:val="0"/>
          <w:color w:val="auto"/>
          <w:spacing w:val="0"/>
          <w:sz w:val="24"/>
          <w:szCs w:val="24"/>
          <w:shd w:val="clear" w:fill="FFFFFF"/>
          <w:lang w:eastAsia="zh-CN"/>
        </w:rPr>
        <w:t>现象</w:t>
      </w:r>
      <w:r>
        <w:rPr>
          <w:rFonts w:hint="eastAsia" w:cs="Times New Roman"/>
          <w:b w:val="0"/>
          <w:bCs w:val="0"/>
          <w:i w:val="0"/>
          <w:iCs w:val="0"/>
          <w:caps w:val="0"/>
          <w:color w:val="auto"/>
          <w:spacing w:val="0"/>
          <w:sz w:val="24"/>
          <w:szCs w:val="24"/>
          <w:shd w:val="clear" w:fill="FFFFFF"/>
          <w:lang w:val="en-US" w:eastAsia="zh-CN"/>
        </w:rPr>
        <w:t>，</w:t>
      </w:r>
      <w:r>
        <w:rPr>
          <w:rFonts w:hint="default" w:ascii="Times New Roman" w:hAnsi="Times New Roman" w:cs="Times New Roman"/>
          <w:b w:val="0"/>
          <w:bCs w:val="0"/>
          <w:i w:val="0"/>
          <w:iCs w:val="0"/>
          <w:caps w:val="0"/>
          <w:color w:val="auto"/>
          <w:spacing w:val="0"/>
          <w:sz w:val="24"/>
          <w:szCs w:val="24"/>
          <w:shd w:val="clear" w:fill="FFFFFF"/>
          <w:lang w:eastAsia="zh-CN"/>
        </w:rPr>
        <w:t>采取</w:t>
      </w:r>
      <w:r>
        <w:rPr>
          <w:rFonts w:hint="default" w:ascii="Times New Roman" w:hAnsi="Times New Roman" w:cs="Times New Roman"/>
          <w:b w:val="0"/>
          <w:bCs w:val="0"/>
          <w:i w:val="0"/>
          <w:iCs w:val="0"/>
          <w:caps w:val="0"/>
          <w:color w:val="auto"/>
          <w:spacing w:val="0"/>
          <w:sz w:val="24"/>
          <w:szCs w:val="24"/>
          <w:shd w:val="clear" w:fill="FFFFFF"/>
          <w:lang w:val="en-US" w:eastAsia="zh-CN"/>
        </w:rPr>
        <w:t>Fisher</w:t>
      </w:r>
      <w:r>
        <w:rPr>
          <w:rFonts w:hint="default" w:ascii="Times New Roman" w:hAnsi="Times New Roman" w:cs="Times New Roman" w:eastAsiaTheme="minorEastAsia"/>
          <w:b w:val="0"/>
          <w:bCs w:val="0"/>
          <w:i w:val="0"/>
          <w:iCs w:val="0"/>
          <w:caps w:val="0"/>
          <w:color w:val="auto"/>
          <w:spacing w:val="0"/>
          <w:sz w:val="24"/>
          <w:szCs w:val="24"/>
          <w:shd w:val="clear" w:fill="FFFFFF"/>
        </w:rPr>
        <w:t>线性判别</w:t>
      </w:r>
      <w:r>
        <w:rPr>
          <w:rFonts w:hint="default" w:ascii="Times New Roman" w:hAnsi="Times New Roman" w:cs="Times New Roman" w:eastAsiaTheme="minorEastAsia"/>
          <w:b w:val="0"/>
          <w:bCs w:val="0"/>
          <w:i w:val="0"/>
          <w:iCs w:val="0"/>
          <w:caps w:val="0"/>
          <w:color w:val="auto"/>
          <w:spacing w:val="0"/>
          <w:sz w:val="24"/>
          <w:szCs w:val="24"/>
          <w:shd w:val="clear" w:fill="FFFFFF"/>
          <w:lang w:val="en-US" w:eastAsia="zh-CN"/>
        </w:rPr>
        <w:t>法</w:t>
      </w:r>
      <w:r>
        <w:rPr>
          <w:rFonts w:hint="default" w:ascii="Times New Roman" w:hAnsi="Times New Roman" w:cs="Times New Roman"/>
          <w:b w:val="0"/>
          <w:bCs w:val="0"/>
          <w:i w:val="0"/>
          <w:iCs w:val="0"/>
          <w:caps w:val="0"/>
          <w:color w:val="auto"/>
          <w:spacing w:val="0"/>
          <w:sz w:val="24"/>
          <w:szCs w:val="24"/>
          <w:shd w:val="clear" w:fill="FFFFFF"/>
          <w:lang w:val="en-US" w:eastAsia="zh-CN"/>
        </w:rPr>
        <w:t>来优化模型。</w:t>
      </w:r>
    </w:p>
    <w:p>
      <w:pPr>
        <w:keepNext w:val="0"/>
        <w:keepLines w:val="0"/>
        <w:pageBreakBefore w:val="0"/>
        <w:kinsoku/>
        <w:overflowPunct/>
        <w:topLinePunct w:val="0"/>
        <w:bidi w:val="0"/>
        <w:spacing w:line="240" w:lineRule="auto"/>
        <w:rPr>
          <w:rFonts w:hint="default" w:ascii="Times New Roman" w:hAnsi="Times New Roman" w:cs="Times New Roman" w:eastAsiaTheme="majorEastAsia"/>
          <w:b/>
          <w:bCs/>
          <w:i w:val="0"/>
          <w:iCs w:val="0"/>
          <w:caps w:val="0"/>
          <w:color w:val="auto"/>
          <w:spacing w:val="0"/>
          <w:sz w:val="24"/>
          <w:szCs w:val="24"/>
          <w:shd w:val="clear" w:fill="FFFFFF"/>
          <w:lang w:val="en-US" w:eastAsia="zh-CN"/>
        </w:rPr>
      </w:pPr>
      <w:r>
        <w:rPr>
          <w:rFonts w:hint="default" w:ascii="Times New Roman" w:hAnsi="Times New Roman" w:cs="Times New Roman" w:eastAsiaTheme="majorEastAsia"/>
          <w:b/>
          <w:bCs/>
          <w:i w:val="0"/>
          <w:iCs w:val="0"/>
          <w:caps w:val="0"/>
          <w:color w:val="auto"/>
          <w:spacing w:val="0"/>
          <w:sz w:val="24"/>
          <w:szCs w:val="24"/>
          <w:shd w:val="clear" w:fill="FFFFFF"/>
          <w:lang w:val="en-US" w:eastAsia="zh-CN"/>
        </w:rPr>
        <w:t>5.3.3</w:t>
      </w:r>
      <w:r>
        <w:rPr>
          <w:rFonts w:hint="default" w:ascii="Times New Roman" w:hAnsi="Times New Roman" w:cs="Times New Roman" w:eastAsiaTheme="majorEastAsia"/>
          <w:b/>
          <w:bCs/>
          <w:i w:val="0"/>
          <w:iCs w:val="0"/>
          <w:caps w:val="0"/>
          <w:color w:val="auto"/>
          <w:spacing w:val="0"/>
          <w:sz w:val="24"/>
          <w:szCs w:val="24"/>
          <w:shd w:val="clear" w:fill="FFFFFF"/>
          <w:lang w:eastAsia="zh-CN"/>
        </w:rPr>
        <w:t xml:space="preserve"> </w:t>
      </w:r>
      <w:r>
        <w:rPr>
          <w:rFonts w:hint="default" w:ascii="Times New Roman" w:hAnsi="Times New Roman" w:eastAsia="宋体" w:cs="Times New Roman"/>
          <w:b/>
          <w:bCs/>
          <w:i w:val="0"/>
          <w:iCs w:val="0"/>
          <w:caps w:val="0"/>
          <w:color w:val="000000"/>
          <w:spacing w:val="0"/>
          <w:sz w:val="24"/>
          <w:szCs w:val="24"/>
          <w:shd w:val="clear" w:fill="FFFFFF"/>
        </w:rPr>
        <w:t>F</w:t>
      </w:r>
      <w:r>
        <w:rPr>
          <w:rFonts w:hint="default" w:ascii="Times New Roman" w:hAnsi="Times New Roman" w:eastAsia="宋体" w:cs="Times New Roman"/>
          <w:b/>
          <w:bCs/>
          <w:i w:val="0"/>
          <w:iCs w:val="0"/>
          <w:caps w:val="0"/>
          <w:color w:val="000000"/>
          <w:spacing w:val="0"/>
          <w:sz w:val="24"/>
          <w:szCs w:val="24"/>
          <w:shd w:val="clear" w:fill="FFFFFF"/>
          <w:lang w:val="en-US" w:eastAsia="zh-CN"/>
        </w:rPr>
        <w:t>isher</w:t>
      </w:r>
      <w:r>
        <w:rPr>
          <w:rFonts w:hint="default" w:ascii="Times New Roman" w:hAnsi="Times New Roman" w:eastAsia="宋体" w:cs="Times New Roman"/>
          <w:b/>
          <w:bCs/>
          <w:i w:val="0"/>
          <w:iCs w:val="0"/>
          <w:caps w:val="0"/>
          <w:color w:val="000000"/>
          <w:spacing w:val="0"/>
          <w:sz w:val="24"/>
          <w:szCs w:val="24"/>
          <w:shd w:val="clear" w:fill="FFFFFF"/>
        </w:rPr>
        <w:t>线性判别</w:t>
      </w:r>
      <w:r>
        <w:rPr>
          <w:rFonts w:hint="default" w:ascii="Times New Roman" w:hAnsi="Times New Roman" w:eastAsia="宋体" w:cs="Times New Roman"/>
          <w:b/>
          <w:bCs/>
          <w:i w:val="0"/>
          <w:iCs w:val="0"/>
          <w:caps w:val="0"/>
          <w:color w:val="000000"/>
          <w:spacing w:val="0"/>
          <w:sz w:val="24"/>
          <w:szCs w:val="24"/>
          <w:shd w:val="clear" w:fill="FFFFFF"/>
          <w:lang w:val="en-US" w:eastAsia="zh-CN"/>
        </w:rPr>
        <w:t>法</w:t>
      </w:r>
      <w:r>
        <w:rPr>
          <w:rFonts w:hint="default" w:ascii="Times New Roman" w:hAnsi="Times New Roman" w:eastAsia="宋体" w:cs="Times New Roman"/>
          <w:b/>
          <w:bCs/>
          <w:i w:val="0"/>
          <w:iCs w:val="0"/>
          <w:caps w:val="0"/>
          <w:color w:val="000000"/>
          <w:spacing w:val="0"/>
          <w:sz w:val="24"/>
          <w:szCs w:val="24"/>
          <w:shd w:val="clear" w:fill="FFFFFF"/>
          <w:lang w:eastAsia="zh-CN"/>
        </w:rPr>
        <w:t>进行模型优化</w:t>
      </w:r>
    </w:p>
    <w:p>
      <w:pPr>
        <w:keepNext w:val="0"/>
        <w:keepLines w:val="0"/>
        <w:pageBreakBefore w:val="0"/>
        <w:kinsoku/>
        <w:wordWrap/>
        <w:overflowPunct/>
        <w:topLinePunct w:val="0"/>
        <w:autoSpaceDE/>
        <w:autoSpaceDN/>
        <w:bidi w:val="0"/>
        <w:adjustRightInd/>
        <w:snapToGrid w:val="0"/>
        <w:spacing w:line="240" w:lineRule="auto"/>
        <w:ind w:left="0" w:leftChars="0" w:firstLine="480" w:firstLineChars="0"/>
        <w:jc w:val="left"/>
        <w:textAlignment w:val="auto"/>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4"/>
          <w:szCs w:val="24"/>
          <w:highlight w:val="none"/>
          <w:shd w:val="clear" w:fill="FFFFFF"/>
          <w14:textFill>
            <w14:solidFill>
              <w14:schemeClr w14:val="tx1"/>
            </w14:solidFill>
          </w14:textFill>
        </w:rPr>
        <w:t>F</w:t>
      </w:r>
      <w:r>
        <w:rPr>
          <w:rFonts w:hint="default" w:ascii="Times New Roman" w:hAnsi="Times New Roman" w:eastAsia="宋体" w:cs="Times New Roman"/>
          <w:b w:val="0"/>
          <w:bCs w:val="0"/>
          <w:i w:val="0"/>
          <w:iCs w:val="0"/>
          <w:caps w:val="0"/>
          <w:color w:val="000000" w:themeColor="text1"/>
          <w:spacing w:val="0"/>
          <w:sz w:val="24"/>
          <w:szCs w:val="24"/>
          <w:highlight w:val="none"/>
          <w:shd w:val="clear" w:fill="FFFFFF"/>
          <w:lang w:val="en-US" w:eastAsia="zh-CN"/>
          <w14:textFill>
            <w14:solidFill>
              <w14:schemeClr w14:val="tx1"/>
            </w14:solidFill>
          </w14:textFill>
        </w:rPr>
        <w:t>isher</w:t>
      </w:r>
      <w:r>
        <w:rPr>
          <w:rFonts w:hint="default" w:ascii="Times New Roman" w:hAnsi="Times New Roman" w:eastAsia="宋体" w:cs="Times New Roman"/>
          <w:b w:val="0"/>
          <w:bCs w:val="0"/>
          <w:i w:val="0"/>
          <w:iCs w:val="0"/>
          <w:caps w:val="0"/>
          <w:color w:val="000000" w:themeColor="text1"/>
          <w:spacing w:val="0"/>
          <w:sz w:val="24"/>
          <w:szCs w:val="24"/>
          <w:highlight w:val="none"/>
          <w:shd w:val="clear" w:fill="FFFFFF"/>
          <w14:textFill>
            <w14:solidFill>
              <w14:schemeClr w14:val="tx1"/>
            </w14:solidFill>
          </w14:textFill>
        </w:rPr>
        <w:t>判别</w:t>
      </w:r>
      <w:r>
        <w:rPr>
          <w:rFonts w:hint="default" w:ascii="Times New Roman" w:hAnsi="Times New Roman" w:eastAsia="宋体" w:cs="Times New Roman"/>
          <w:b w:val="0"/>
          <w:bCs w:val="0"/>
          <w:i w:val="0"/>
          <w:iCs w:val="0"/>
          <w:caps w:val="0"/>
          <w:color w:val="000000" w:themeColor="text1"/>
          <w:spacing w:val="0"/>
          <w:sz w:val="24"/>
          <w:szCs w:val="24"/>
          <w:highlight w:val="none"/>
          <w:shd w:val="clear" w:fill="FFFFFF"/>
          <w:vertAlign w:val="superscript"/>
          <w:lang w:val="en-US" w:eastAsia="zh-CN"/>
          <w14:textFill>
            <w14:solidFill>
              <w14:schemeClr w14:val="tx1"/>
            </w14:solidFill>
          </w14:textFill>
        </w:rPr>
        <w:t>[5]</w:t>
      </w:r>
      <w:r>
        <w:rPr>
          <w:rFonts w:hint="default" w:ascii="Times New Roman" w:hAnsi="Times New Roman" w:eastAsia="宋体" w:cs="Times New Roman"/>
          <w:b w:val="0"/>
          <w:bCs w:val="0"/>
          <w:i w:val="0"/>
          <w:iCs w:val="0"/>
          <w:caps w:val="0"/>
          <w:color w:val="000000" w:themeColor="text1"/>
          <w:spacing w:val="0"/>
          <w:sz w:val="24"/>
          <w:szCs w:val="24"/>
          <w:highlight w:val="none"/>
          <w:shd w:val="clear" w:fill="FFFFFF"/>
          <w14:textFill>
            <w14:solidFill>
              <w14:schemeClr w14:val="tx1"/>
            </w14:solidFill>
          </w14:textFill>
        </w:rPr>
        <w:t>思想</w:t>
      </w:r>
      <w:r>
        <w:rPr>
          <w:rFonts w:hint="default" w:cs="Times New Roman"/>
          <w:b w:val="0"/>
          <w:bCs w:val="0"/>
          <w:i w:val="0"/>
          <w:iCs w:val="0"/>
          <w:caps w:val="0"/>
          <w:color w:val="000000" w:themeColor="text1"/>
          <w:spacing w:val="0"/>
          <w:sz w:val="24"/>
          <w:szCs w:val="24"/>
          <w:highlight w:val="none"/>
          <w:shd w:val="clear" w:fill="FFFFFF"/>
          <w14:textFill>
            <w14:solidFill>
              <w14:schemeClr w14:val="tx1"/>
            </w14:solidFill>
          </w14:textFill>
        </w:rPr>
        <w:t>用</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投影</w:t>
      </w:r>
      <w:r>
        <w:rPr>
          <w:rFonts w:hint="default" w:cs="Times New Roman"/>
          <w:i w:val="0"/>
          <w:iCs w:val="0"/>
          <w:caps w:val="0"/>
          <w:color w:val="000000" w:themeColor="text1"/>
          <w:spacing w:val="0"/>
          <w:sz w:val="24"/>
          <w:szCs w:val="24"/>
          <w:highlight w:val="none"/>
          <w:shd w:val="clear" w:fill="FFFFFF"/>
          <w14:textFill>
            <w14:solidFill>
              <w14:schemeClr w14:val="tx1"/>
            </w14:solidFill>
          </w14:textFill>
        </w:rPr>
        <w:t>的方式</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将多维化</w:t>
      </w:r>
      <w:r>
        <w:rPr>
          <w:rFonts w:hint="default" w:cs="Times New Roman"/>
          <w:i w:val="0"/>
          <w:iCs w:val="0"/>
          <w:caps w:val="0"/>
          <w:color w:val="000000" w:themeColor="text1"/>
          <w:spacing w:val="0"/>
          <w:sz w:val="24"/>
          <w:szCs w:val="24"/>
          <w:highlight w:val="none"/>
          <w:shd w:val="clear" w:fill="FFFFFF"/>
          <w14:textFill>
            <w14:solidFill>
              <w14:schemeClr w14:val="tx1"/>
            </w14:solidFill>
          </w14:textFill>
        </w:rPr>
        <w:t>问题降为成</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一维问题来处理。</w:t>
      </w:r>
      <w:r>
        <w:rPr>
          <w:rFonts w:hint="default" w:cs="Times New Roman"/>
          <w:i w:val="0"/>
          <w:iCs w:val="0"/>
          <w:caps w:val="0"/>
          <w:color w:val="000000" w:themeColor="text1"/>
          <w:spacing w:val="0"/>
          <w:sz w:val="24"/>
          <w:szCs w:val="24"/>
          <w:highlight w:val="none"/>
          <w:shd w:val="clear" w:fill="FFFFFF"/>
          <w14:textFill>
            <w14:solidFill>
              <w14:schemeClr w14:val="tx1"/>
            </w14:solidFill>
          </w14:textFill>
        </w:rPr>
        <w:t>选择</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适当的投影轴</w:t>
      </w:r>
      <w:r>
        <w:rPr>
          <w:rFonts w:hint="eastAsia" w:cs="Times New Roman"/>
          <w:i w:val="0"/>
          <w:iCs w:val="0"/>
          <w:caps w:val="0"/>
          <w:color w:val="000000" w:themeColor="text1"/>
          <w:spacing w:val="0"/>
          <w:sz w:val="24"/>
          <w:szCs w:val="24"/>
          <w:highlight w:val="none"/>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以便所有取样点都</w:t>
      </w:r>
      <w:r>
        <w:rPr>
          <w:rFonts w:hint="default" w:cs="Times New Roman"/>
          <w:i w:val="0"/>
          <w:iCs w:val="0"/>
          <w:caps w:val="0"/>
          <w:color w:val="000000" w:themeColor="text1"/>
          <w:spacing w:val="0"/>
          <w:sz w:val="24"/>
          <w:szCs w:val="24"/>
          <w:highlight w:val="none"/>
          <w:shd w:val="clear" w:fill="FFFFFF"/>
          <w14:textFill>
            <w14:solidFill>
              <w14:schemeClr w14:val="tx1"/>
            </w14:solidFill>
          </w14:textFill>
        </w:rPr>
        <w:t>可以</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投影到此轴上</w:t>
      </w:r>
      <w:r>
        <w:rPr>
          <w:rFonts w:hint="eastAsia" w:cs="Times New Roman"/>
          <w:i w:val="0"/>
          <w:iCs w:val="0"/>
          <w:caps w:val="0"/>
          <w:color w:val="000000" w:themeColor="text1"/>
          <w:spacing w:val="0"/>
          <w:sz w:val="24"/>
          <w:szCs w:val="24"/>
          <w:highlight w:val="none"/>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从而获得投影值。对该投影轴方向的</w:t>
      </w:r>
      <w:r>
        <w:rPr>
          <w:rFonts w:hint="default" w:cs="Times New Roman"/>
          <w:i w:val="0"/>
          <w:iCs w:val="0"/>
          <w:caps w:val="0"/>
          <w:color w:val="000000" w:themeColor="text1"/>
          <w:spacing w:val="0"/>
          <w:sz w:val="24"/>
          <w:szCs w:val="24"/>
          <w:highlight w:val="none"/>
          <w:shd w:val="clear" w:fill="FFFFFF"/>
          <w14:textFill>
            <w14:solidFill>
              <w14:schemeClr w14:val="tx1"/>
            </w14:solidFill>
          </w14:textFill>
        </w:rPr>
        <w:t>具体</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要求是：确保由每个类</w:t>
      </w:r>
      <w:r>
        <w:rPr>
          <w:rFonts w:hint="default" w:cs="Times New Roman"/>
          <w:i w:val="0"/>
          <w:iCs w:val="0"/>
          <w:caps w:val="0"/>
          <w:color w:val="000000" w:themeColor="text1"/>
          <w:spacing w:val="0"/>
          <w:sz w:val="24"/>
          <w:szCs w:val="24"/>
          <w:highlight w:val="none"/>
          <w:shd w:val="clear" w:fill="FFFFFF"/>
          <w14:textFill>
            <w14:solidFill>
              <w14:schemeClr w14:val="tx1"/>
            </w14:solidFill>
          </w14:textFill>
        </w:rPr>
        <w:t>中</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的投影值形成的类内偏差尽可能小</w:t>
      </w:r>
      <w:r>
        <w:rPr>
          <w:rFonts w:hint="eastAsia" w:cs="Times New Roman"/>
          <w:i w:val="0"/>
          <w:iCs w:val="0"/>
          <w:caps w:val="0"/>
          <w:color w:val="000000" w:themeColor="text1"/>
          <w:spacing w:val="0"/>
          <w:sz w:val="24"/>
          <w:szCs w:val="24"/>
          <w:highlight w:val="none"/>
          <w:shd w:val="clear" w:fill="FFFFFF"/>
          <w:lang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由类间投影值形成的类间偏差尽可能大。</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both"/>
        <w:textAlignment w:val="auto"/>
        <w:rPr>
          <w:rFonts w:hint="default" w:ascii="Times New Roman" w:hAnsi="Times New Roman" w:eastAsia="宋体" w:cs="Times New Roman"/>
          <w:i w:val="0"/>
          <w:iCs w:val="0"/>
          <w:caps w:val="0"/>
          <w:color w:val="auto"/>
          <w:spacing w:val="0"/>
          <w:sz w:val="24"/>
          <w:szCs w:val="24"/>
          <w:highlight w:val="none"/>
          <w:shd w:val="clear" w:fill="FFFFFF"/>
        </w:rPr>
      </w:pP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对于</w:t>
      </w:r>
      <w:r>
        <w:rPr>
          <w:rFonts w:hint="default" w:cs="Times New Roman"/>
          <w:i w:val="0"/>
          <w:iCs w:val="0"/>
          <w:caps w:val="0"/>
          <w:color w:val="000000" w:themeColor="text1"/>
          <w:spacing w:val="0"/>
          <w:sz w:val="24"/>
          <w:szCs w:val="24"/>
          <w:highlight w:val="none"/>
          <w:shd w:val="clear" w:fill="FFFFFF"/>
          <w14:textFill>
            <w14:solidFill>
              <w14:schemeClr w14:val="tx1"/>
            </w14:solidFill>
          </w14:textFill>
        </w:rPr>
        <w:t>附件中</w:t>
      </w:r>
      <w:r>
        <w:rPr>
          <w:rFonts w:hint="default" w:ascii="Times New Roman" w:hAnsi="Times New Roman" w:eastAsia="宋体" w:cs="Times New Roman"/>
          <w:i w:val="0"/>
          <w:iCs w:val="0"/>
          <w:caps w:val="0"/>
          <w:color w:val="000000" w:themeColor="text1"/>
          <w:spacing w:val="0"/>
          <w:sz w:val="24"/>
          <w:szCs w:val="24"/>
          <w:highlight w:val="none"/>
          <w:shd w:val="clear" w:fill="FFFFFF"/>
          <w14:textFill>
            <w14:solidFill>
              <w14:schemeClr w14:val="tx1"/>
            </w14:solidFill>
          </w14:textFill>
        </w:rPr>
        <w:t>给定玻璃样本化学成分数据</w:t>
      </w:r>
      <w:r>
        <w:rPr>
          <w:rFonts w:hint="eastAsia" w:cs="Times New Roman"/>
          <w:i w:val="0"/>
          <w:iCs w:val="0"/>
          <w:caps w:val="0"/>
          <w:color w:val="auto"/>
          <w:spacing w:val="0"/>
          <w:sz w:val="24"/>
          <w:szCs w:val="24"/>
          <w:highlight w:val="none"/>
          <w:shd w:val="clear" w:fill="FFFFFF"/>
          <w:lang w:eastAsia="zh-CN"/>
        </w:rPr>
        <w:t>，</w:t>
      </w:r>
      <w:r>
        <w:rPr>
          <w:rFonts w:hint="eastAsia" w:cs="Times New Roman"/>
          <w:i w:val="0"/>
          <w:iCs w:val="0"/>
          <w:caps w:val="0"/>
          <w:color w:val="FFFFFF" w:themeColor="background1"/>
          <w:spacing w:val="0"/>
          <w:sz w:val="2"/>
          <w:szCs w:val="2"/>
          <w:highlight w:val="none"/>
          <w:shd w:val="clear" w:fill="FFFFFF"/>
          <w:lang w:val="en-US" w:eastAsia="zh-CN"/>
          <w14:textFill>
            <w14:solidFill>
              <w14:schemeClr w14:val="bg1"/>
            </w14:solidFill>
          </w14:textFill>
        </w:rPr>
        <w:t>a</w:t>
      </w:r>
      <w:r>
        <w:rPr>
          <w:rFonts w:hint="default" w:ascii="Times New Roman" w:hAnsi="Times New Roman" w:eastAsia="宋体" w:cs="Times New Roman"/>
          <w:i w:val="0"/>
          <w:iCs w:val="0"/>
          <w:caps w:val="0"/>
          <w:color w:val="auto"/>
          <w:spacing w:val="0"/>
          <w:sz w:val="24"/>
          <w:szCs w:val="24"/>
          <w:highlight w:val="none"/>
          <w:shd w:val="clear" w:fill="FFFFFF"/>
        </w:rPr>
        <w:t>D(</w:t>
      </w:r>
      <w:r>
        <w:rPr>
          <w:rFonts w:hint="default" w:ascii="Times New Roman" w:hAnsi="Times New Roman" w:eastAsia="宋体" w:cs="Times New Roman"/>
          <w:sz w:val="24"/>
          <w:szCs w:val="24"/>
          <w:highlight w:val="none"/>
          <w:lang w:val="en-US" w:eastAsia="zh-CN"/>
        </w:rPr>
        <w:t>已经设置好分类标签</w:t>
      </w:r>
      <w:r>
        <w:rPr>
          <w:rFonts w:hint="default" w:ascii="Times New Roman" w:hAnsi="Times New Roman" w:eastAsia="宋体" w:cs="Times New Roman"/>
          <w:i w:val="0"/>
          <w:iCs w:val="0"/>
          <w:caps w:val="0"/>
          <w:color w:val="auto"/>
          <w:spacing w:val="0"/>
          <w:sz w:val="24"/>
          <w:szCs w:val="24"/>
          <w:highlight w:val="none"/>
          <w:shd w:val="clear" w:fill="FFFFFF"/>
        </w:rPr>
        <w:t>)</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eastAsia="宋体" w:cs="Times New Roman"/>
          <w:position w:val="-16"/>
          <w:sz w:val="24"/>
          <w:szCs w:val="24"/>
          <w:highlight w:val="none"/>
          <w:lang w:val="en-US" w:eastAsia="zh-CN"/>
        </w:rPr>
        <w:object>
          <v:shape id="_x0000_i1154" o:spt="75" type="#_x0000_t75" style="height:21pt;width:62pt;" o:ole="t" filled="f" o:preferrelative="t" stroked="f" coordsize="21600,21600">
            <v:path/>
            <v:fill on="f" focussize="0,0"/>
            <v:stroke on="f"/>
            <v:imagedata r:id="rId247" o:title=""/>
            <o:lock v:ext="edit" aspectratio="t"/>
            <w10:wrap type="none"/>
            <w10:anchorlock/>
          </v:shape>
          <o:OLEObject Type="Embed" ProgID="Equation.KSEE3" ShapeID="_x0000_i1154" DrawAspect="Content" ObjectID="_1468075854" r:id="rId246">
            <o:LockedField>false</o:LockedField>
          </o:OLEObject>
        </w:object>
      </w:r>
      <w:r>
        <w:rPr>
          <w:rFonts w:hint="default" w:ascii="Times New Roman" w:hAnsi="Times New Roman" w:eastAsia="宋体" w:cs="Times New Roman"/>
          <w:sz w:val="24"/>
          <w:szCs w:val="24"/>
          <w:highlight w:val="none"/>
          <w:lang w:val="en-US" w:eastAsia="zh-CN"/>
        </w:rPr>
        <w:t>分别表示</w:t>
      </w:r>
      <w:r>
        <w:rPr>
          <w:rFonts w:hint="default" w:ascii="Times New Roman" w:hAnsi="Times New Roman" w:cs="Times New Roman"/>
          <w:sz w:val="24"/>
          <w:szCs w:val="24"/>
          <w:highlight w:val="none"/>
          <w:lang w:val="en-US" w:eastAsia="zh-CN"/>
        </w:rPr>
        <w:t>玻璃</w:t>
      </w:r>
      <w:r>
        <w:rPr>
          <w:rFonts w:hint="default" w:ascii="Times New Roman" w:hAnsi="Times New Roman" w:eastAsia="宋体" w:cs="Times New Roman"/>
          <w:sz w:val="24"/>
          <w:szCs w:val="24"/>
          <w:highlight w:val="none"/>
          <w:lang w:val="en-US" w:eastAsia="zh-CN"/>
        </w:rPr>
        <w:t>类别</w:t>
      </w:r>
      <w:r>
        <w:rPr>
          <w:rFonts w:hint="default" w:ascii="Times New Roman" w:hAnsi="Times New Roman" w:eastAsia="宋体" w:cs="Times New Roman"/>
          <w:position w:val="-6"/>
          <w:sz w:val="24"/>
          <w:szCs w:val="24"/>
          <w:highlight w:val="none"/>
          <w:lang w:val="en-US" w:eastAsia="zh-CN"/>
        </w:rPr>
        <w:object>
          <v:shape id="_x0000_i1155" o:spt="75" type="#_x0000_t75" style="height:13pt;width:6.95pt;" o:ole="t" filled="f" o:preferrelative="t" stroked="f" coordsize="21600,21600">
            <v:path/>
            <v:fill on="f" focussize="0,0"/>
            <v:stroke on="f"/>
            <v:imagedata r:id="rId249" o:title=""/>
            <o:lock v:ext="edit" aspectratio="t"/>
            <w10:wrap type="none"/>
            <w10:anchorlock/>
          </v:shape>
          <o:OLEObject Type="Embed" ProgID="Equation.KSEE3" ShapeID="_x0000_i1155" DrawAspect="Content" ObjectID="_1468075855" r:id="rId248">
            <o:LockedField>false</o:LockedField>
          </o:OLEObject>
        </w:object>
      </w:r>
      <w:r>
        <w:rPr>
          <w:rFonts w:hint="default" w:ascii="Times New Roman" w:hAnsi="Times New Roman" w:eastAsia="宋体" w:cs="Times New Roman"/>
          <w:sz w:val="24"/>
          <w:szCs w:val="24"/>
          <w:highlight w:val="none"/>
          <w:lang w:val="en-US" w:eastAsia="zh-CN"/>
        </w:rPr>
        <w:t>的集合</w:t>
      </w:r>
      <w:r>
        <w:rPr>
          <w:rFonts w:hint="eastAsia" w:cs="Times New Roman"/>
          <w:sz w:val="24"/>
          <w:szCs w:val="24"/>
          <w:highlight w:val="none"/>
          <w:lang w:val="en-US" w:eastAsia="zh-CN"/>
        </w:rPr>
        <w:t>，</w:t>
      </w:r>
      <w:r>
        <w:rPr>
          <w:rFonts w:hint="default" w:ascii="Times New Roman" w:hAnsi="Times New Roman" w:eastAsia="宋体" w:cs="Times New Roman"/>
          <w:sz w:val="24"/>
          <w:szCs w:val="24"/>
          <w:highlight w:val="none"/>
          <w:lang w:val="en-US" w:eastAsia="zh-CN"/>
        </w:rPr>
        <w:t>均值向量</w:t>
      </w:r>
      <w:r>
        <w:rPr>
          <w:rFonts w:hint="default" w:cs="Times New Roman"/>
          <w:sz w:val="24"/>
          <w:szCs w:val="24"/>
          <w:highlight w:val="none"/>
          <w:lang w:eastAsia="zh-CN"/>
        </w:rPr>
        <w:t>和</w:t>
      </w:r>
      <w:r>
        <w:rPr>
          <w:rFonts w:hint="default" w:ascii="Times New Roman" w:hAnsi="Times New Roman" w:eastAsia="宋体" w:cs="Times New Roman"/>
          <w:sz w:val="24"/>
          <w:szCs w:val="24"/>
          <w:highlight w:val="none"/>
          <w:lang w:val="en-US" w:eastAsia="zh-CN"/>
        </w:rPr>
        <w:t>协方差矩阵。现将数据投影到直线</w:t>
      </w:r>
      <w:r>
        <w:rPr>
          <w:rFonts w:hint="default" w:ascii="Times New Roman" w:hAnsi="Times New Roman" w:eastAsia="宋体" w:cs="Times New Roman"/>
          <w:position w:val="-6"/>
          <w:sz w:val="24"/>
          <w:szCs w:val="24"/>
          <w:highlight w:val="none"/>
          <w:lang w:val="en-US" w:eastAsia="zh-CN"/>
        </w:rPr>
        <w:object>
          <v:shape id="_x0000_i1156" o:spt="75" type="#_x0000_t75" style="height:13.95pt;width:28pt;" o:ole="t" filled="f" o:preferrelative="t" stroked="f" coordsize="21600,21600">
            <v:path/>
            <v:fill on="f" focussize="0,0"/>
            <v:stroke on="f"/>
            <v:imagedata r:id="rId251" o:title=""/>
            <o:lock v:ext="edit" aspectratio="t"/>
            <w10:wrap type="none"/>
            <w10:anchorlock/>
          </v:shape>
          <o:OLEObject Type="Embed" ProgID="Equation.KSEE3" ShapeID="_x0000_i1156" DrawAspect="Content" ObjectID="_1468075856" r:id="rId250">
            <o:LockedField>false</o:LockedField>
          </o:OLEObject>
        </w:object>
      </w:r>
      <w:r>
        <w:rPr>
          <w:rFonts w:hint="default" w:ascii="Times New Roman" w:hAnsi="Times New Roman" w:eastAsia="宋体" w:cs="Times New Roman"/>
          <w:sz w:val="24"/>
          <w:szCs w:val="24"/>
          <w:highlight w:val="none"/>
          <w:lang w:val="en-US" w:eastAsia="zh-CN"/>
        </w:rPr>
        <w:t>上</w:t>
      </w:r>
      <w:r>
        <w:rPr>
          <w:rFonts w:hint="eastAsia" w:cs="Times New Roman"/>
          <w:sz w:val="24"/>
          <w:szCs w:val="24"/>
          <w:highlight w:val="none"/>
          <w:lang w:val="en-US" w:eastAsia="zh-CN"/>
        </w:rPr>
        <w:t>，</w:t>
      </w:r>
      <w:r>
        <w:rPr>
          <w:rFonts w:hint="default" w:ascii="Times New Roman" w:hAnsi="Times New Roman" w:eastAsia="宋体" w:cs="Times New Roman"/>
          <w:sz w:val="24"/>
          <w:szCs w:val="24"/>
          <w:highlight w:val="none"/>
          <w:lang w:val="en-US" w:eastAsia="zh-CN"/>
        </w:rPr>
        <w:t>则样本中心的投影为</w:t>
      </w:r>
      <w:r>
        <w:rPr>
          <w:rFonts w:hint="default" w:ascii="Times New Roman" w:hAnsi="Times New Roman" w:eastAsia="宋体" w:cs="Times New Roman"/>
          <w:position w:val="-12"/>
          <w:sz w:val="24"/>
          <w:szCs w:val="24"/>
          <w:highlight w:val="none"/>
          <w:lang w:val="en-US" w:eastAsia="zh-CN"/>
        </w:rPr>
        <w:object>
          <v:shape id="_x0000_i1157" o:spt="75" type="#_x0000_t75" style="height:18pt;width:126pt;" o:ole="t" filled="f" o:preferrelative="t" stroked="f" coordsize="21600,21600">
            <v:path/>
            <v:fill on="f" focussize="0,0"/>
            <v:stroke on="f"/>
            <v:imagedata r:id="rId253" o:title=""/>
            <o:lock v:ext="edit" aspectratio="t"/>
            <w10:wrap type="none"/>
            <w10:anchorlock/>
          </v:shape>
          <o:OLEObject Type="Embed" ProgID="Equation.KSEE3" ShapeID="_x0000_i1157" DrawAspect="Content" ObjectID="_1468075857" r:id="rId252">
            <o:LockedField>false</o:LockedField>
          </o:OLEObject>
        </w:object>
      </w:r>
      <w:r>
        <w:rPr>
          <w:rFonts w:hint="default" w:ascii="Times New Roman" w:hAnsi="Times New Roman" w:cs="Times New Roman"/>
          <w:position w:val="-12"/>
          <w:sz w:val="24"/>
          <w:szCs w:val="24"/>
          <w:highlight w:val="none"/>
          <w:lang w:val="en-US" w:eastAsia="zh-CN"/>
        </w:rPr>
        <w:t>。</w:t>
      </w:r>
      <w:r>
        <w:rPr>
          <w:rFonts w:hint="default" w:ascii="Times New Roman" w:hAnsi="Times New Roman" w:eastAsia="宋体" w:cs="Times New Roman"/>
          <w:sz w:val="24"/>
          <w:szCs w:val="24"/>
          <w:highlight w:val="none"/>
          <w:lang w:val="en-US" w:eastAsia="zh-CN"/>
        </w:rPr>
        <w:t>（n为</w:t>
      </w:r>
      <w:r>
        <w:rPr>
          <w:rFonts w:hint="default" w:cs="Times New Roman"/>
          <w:sz w:val="24"/>
          <w:szCs w:val="24"/>
          <w:highlight w:val="none"/>
          <w:lang w:eastAsia="zh-CN"/>
        </w:rPr>
        <w:t>玻璃</w:t>
      </w:r>
      <w:r>
        <w:rPr>
          <w:rFonts w:hint="default" w:ascii="Times New Roman" w:hAnsi="Times New Roman" w:eastAsia="宋体" w:cs="Times New Roman"/>
          <w:sz w:val="24"/>
          <w:szCs w:val="24"/>
          <w:highlight w:val="none"/>
          <w:lang w:val="en-US" w:eastAsia="zh-CN"/>
        </w:rPr>
        <w:t>样本维度</w:t>
      </w:r>
      <w:r>
        <w:rPr>
          <w:rFonts w:hint="eastAsia" w:cs="Times New Roman"/>
          <w:sz w:val="24"/>
          <w:szCs w:val="24"/>
          <w:highlight w:val="none"/>
          <w:lang w:val="en-US" w:eastAsia="zh-CN"/>
        </w:rPr>
        <w:t>，</w:t>
      </w:r>
      <w:r>
        <w:rPr>
          <w:rFonts w:hint="default" w:ascii="Times New Roman" w:hAnsi="Times New Roman" w:eastAsia="宋体" w:cs="Times New Roman"/>
          <w:sz w:val="24"/>
          <w:szCs w:val="24"/>
          <w:highlight w:val="none"/>
          <w:lang w:val="en-US" w:eastAsia="zh-CN"/>
        </w:rPr>
        <w:t>接下来的讨论中将统一设置为2）</w:t>
      </w:r>
      <w:r>
        <w:rPr>
          <w:rFonts w:hint="eastAsia" w:cs="Times New Roman"/>
          <w:sz w:val="24"/>
          <w:szCs w:val="24"/>
          <w:highlight w:val="none"/>
          <w:lang w:val="en-US" w:eastAsia="zh-CN"/>
        </w:rPr>
        <w:t>，</w:t>
      </w:r>
      <w:r>
        <w:rPr>
          <w:rFonts w:hint="default" w:ascii="Times New Roman" w:hAnsi="Times New Roman" w:eastAsia="宋体" w:cs="Times New Roman"/>
          <w:sz w:val="24"/>
          <w:szCs w:val="24"/>
          <w:highlight w:val="none"/>
          <w:lang w:val="en-US" w:eastAsia="zh-CN"/>
        </w:rPr>
        <w:t>写成向量</w:t>
      </w:r>
      <w:r>
        <w:rPr>
          <w:rFonts w:hint="default" w:cs="Times New Roman"/>
          <w:sz w:val="24"/>
          <w:szCs w:val="24"/>
          <w:highlight w:val="none"/>
          <w:lang w:eastAsia="zh-CN"/>
        </w:rPr>
        <w:t>的</w:t>
      </w:r>
      <w:r>
        <w:rPr>
          <w:rFonts w:hint="default" w:ascii="Times New Roman" w:hAnsi="Times New Roman" w:eastAsia="宋体" w:cs="Times New Roman"/>
          <w:sz w:val="24"/>
          <w:szCs w:val="24"/>
          <w:highlight w:val="none"/>
          <w:lang w:val="en-US" w:eastAsia="zh-CN"/>
        </w:rPr>
        <w:t>形式</w:t>
      </w:r>
      <w:r>
        <w:rPr>
          <w:rFonts w:hint="default" w:ascii="Times New Roman" w:hAnsi="Times New Roman" w:eastAsia="宋体" w:cs="Times New Roman"/>
          <w:position w:val="-6"/>
          <w:sz w:val="24"/>
          <w:szCs w:val="24"/>
          <w:highlight w:val="none"/>
          <w:lang w:val="en-US" w:eastAsia="zh-CN"/>
        </w:rPr>
        <w:object>
          <v:shape id="_x0000_i1158" o:spt="75" type="#_x0000_t75" style="height:16pt;width:41pt;" o:ole="t" filled="f" o:preferrelative="t" stroked="f" coordsize="21600,21600">
            <v:path/>
            <v:fill on="f" focussize="0,0"/>
            <v:stroke on="f"/>
            <v:imagedata r:id="rId255" o:title=""/>
            <o:lock v:ext="edit" aspectratio="t"/>
            <w10:wrap type="none"/>
            <w10:anchorlock/>
          </v:shape>
          <o:OLEObject Type="Embed" ProgID="Equation.KSEE3" ShapeID="_x0000_i1158" DrawAspect="Content" ObjectID="_1468075858" r:id="rId254">
            <o:LockedField>false</o:LockedField>
          </o:OLEObject>
        </w:object>
      </w:r>
      <w:r>
        <w:rPr>
          <w:rFonts w:hint="default" w:ascii="Times New Roman" w:hAnsi="Times New Roman" w:eastAsia="宋体" w:cs="Times New Roman"/>
          <w:sz w:val="24"/>
          <w:szCs w:val="24"/>
          <w:highlight w:val="none"/>
          <w:lang w:val="en-US" w:eastAsia="zh-CN"/>
        </w:rPr>
        <w:t>如果将所有的</w:t>
      </w:r>
      <w:r>
        <w:rPr>
          <w:rFonts w:hint="default" w:cs="Times New Roman"/>
          <w:sz w:val="24"/>
          <w:szCs w:val="24"/>
          <w:highlight w:val="none"/>
          <w:lang w:eastAsia="zh-CN"/>
        </w:rPr>
        <w:t>玻璃</w:t>
      </w:r>
      <w:r>
        <w:rPr>
          <w:rFonts w:hint="default" w:ascii="Times New Roman" w:hAnsi="Times New Roman" w:eastAsia="宋体" w:cs="Times New Roman"/>
          <w:sz w:val="24"/>
          <w:szCs w:val="24"/>
          <w:highlight w:val="none"/>
          <w:lang w:val="en-US" w:eastAsia="zh-CN"/>
        </w:rPr>
        <w:t>样本都投影到直线上</w:t>
      </w:r>
      <w:r>
        <w:rPr>
          <w:rFonts w:hint="eastAsia" w:cs="Times New Roman"/>
          <w:sz w:val="24"/>
          <w:szCs w:val="24"/>
          <w:highlight w:val="none"/>
          <w:lang w:val="en-US" w:eastAsia="zh-CN"/>
        </w:rPr>
        <w:t>，</w:t>
      </w:r>
      <w:r>
        <w:rPr>
          <w:rFonts w:hint="default" w:ascii="Times New Roman" w:hAnsi="Times New Roman" w:eastAsia="宋体" w:cs="Times New Roman"/>
          <w:sz w:val="24"/>
          <w:szCs w:val="24"/>
          <w:highlight w:val="none"/>
          <w:lang w:val="en-US" w:eastAsia="zh-CN"/>
        </w:rPr>
        <w:t>则两类</w:t>
      </w:r>
      <w:r>
        <w:rPr>
          <w:rFonts w:hint="default" w:cs="Times New Roman"/>
          <w:sz w:val="24"/>
          <w:szCs w:val="24"/>
          <w:highlight w:val="none"/>
          <w:lang w:eastAsia="zh-CN"/>
        </w:rPr>
        <w:t>玻璃</w:t>
      </w:r>
      <w:r>
        <w:rPr>
          <w:rFonts w:hint="default" w:ascii="Times New Roman" w:hAnsi="Times New Roman" w:eastAsia="宋体" w:cs="Times New Roman"/>
          <w:sz w:val="24"/>
          <w:szCs w:val="24"/>
          <w:highlight w:val="none"/>
          <w:lang w:val="en-US" w:eastAsia="zh-CN"/>
        </w:rPr>
        <w:t>样本的协方差分别为</w:t>
      </w:r>
      <w:r>
        <w:rPr>
          <w:rFonts w:hint="default" w:ascii="Times New Roman" w:hAnsi="Times New Roman" w:eastAsia="宋体" w:cs="Times New Roman"/>
          <w:position w:val="-16"/>
          <w:sz w:val="24"/>
          <w:szCs w:val="24"/>
          <w:highlight w:val="none"/>
          <w:lang w:val="en-US" w:eastAsia="zh-CN"/>
        </w:rPr>
        <w:object>
          <v:shape id="_x0000_i1159" o:spt="75" type="#_x0000_t75" style="height:21pt;width:45pt;" o:ole="t" filled="f" o:preferrelative="t" stroked="f" coordsize="21600,21600">
            <v:path/>
            <v:fill on="f" focussize="0,0"/>
            <v:stroke on="f"/>
            <v:imagedata r:id="rId257" o:title=""/>
            <o:lock v:ext="edit" aspectratio="t"/>
            <w10:wrap type="none"/>
            <w10:anchorlock/>
          </v:shape>
          <o:OLEObject Type="Embed" ProgID="Equation.KSEE3" ShapeID="_x0000_i1159" DrawAspect="Content" ObjectID="_1468075859" r:id="rId256">
            <o:LockedField>false</o:LockedField>
          </o:OLEObject>
        </w:object>
      </w:r>
      <w:r>
        <w:rPr>
          <w:rFonts w:hint="default" w:ascii="Times New Roman" w:hAnsi="Times New Roman" w:eastAsia="宋体" w:cs="Times New Roman"/>
          <w:sz w:val="24"/>
          <w:szCs w:val="24"/>
          <w:highlight w:val="none"/>
          <w:lang w:val="en-US" w:eastAsia="zh-CN"/>
        </w:rPr>
        <w:t>和</w:t>
      </w:r>
      <w:r>
        <w:rPr>
          <w:rFonts w:hint="default" w:ascii="Times New Roman" w:hAnsi="Times New Roman" w:eastAsia="宋体" w:cs="Times New Roman"/>
          <w:position w:val="-16"/>
          <w:sz w:val="24"/>
          <w:szCs w:val="24"/>
          <w:highlight w:val="none"/>
          <w:lang w:val="en-US" w:eastAsia="zh-CN"/>
        </w:rPr>
        <w:object>
          <v:shape id="_x0000_i1160" o:spt="75" type="#_x0000_t75" style="height:21pt;width:42.95pt;" o:ole="t" filled="f" o:preferrelative="t" stroked="f" coordsize="21600,21600">
            <v:path/>
            <v:fill on="f" focussize="0,0"/>
            <v:stroke on="f"/>
            <v:imagedata r:id="rId259" o:title=""/>
            <o:lock v:ext="edit" aspectratio="t"/>
            <w10:wrap type="none"/>
            <w10:anchorlock/>
          </v:shape>
          <o:OLEObject Type="Embed" ProgID="Equation.KSEE3" ShapeID="_x0000_i1160" DrawAspect="Content" ObjectID="_1468075860" r:id="rId258">
            <o:LockedField>false</o:LockedField>
          </o:OLEObject>
        </w:object>
      </w:r>
      <w:r>
        <w:rPr>
          <w:rFonts w:hint="default" w:ascii="Times New Roman" w:hAnsi="Times New Roman" w:eastAsia="宋体" w:cs="Times New Roman"/>
          <w:sz w:val="24"/>
          <w:szCs w:val="24"/>
          <w:highlight w:val="none"/>
          <w:lang w:val="en-US" w:eastAsia="zh-CN"/>
        </w:rPr>
        <w:t>。想要达到较好的分类效果</w:t>
      </w:r>
      <w:r>
        <w:rPr>
          <w:rFonts w:hint="eastAsia" w:cs="Times New Roman"/>
          <w:sz w:val="24"/>
          <w:szCs w:val="24"/>
          <w:highlight w:val="none"/>
          <w:lang w:val="en-US" w:eastAsia="zh-CN"/>
        </w:rPr>
        <w:t>，</w:t>
      </w:r>
      <w:r>
        <w:rPr>
          <w:rFonts w:hint="default" w:ascii="Times New Roman" w:hAnsi="Times New Roman" w:eastAsia="宋体" w:cs="Times New Roman"/>
          <w:sz w:val="24"/>
          <w:szCs w:val="24"/>
          <w:highlight w:val="none"/>
          <w:lang w:val="en-US" w:eastAsia="zh-CN"/>
        </w:rPr>
        <w:t>应该使同类</w:t>
      </w:r>
      <w:r>
        <w:rPr>
          <w:rFonts w:hint="default" w:cs="Times New Roman"/>
          <w:sz w:val="24"/>
          <w:szCs w:val="24"/>
          <w:highlight w:val="none"/>
          <w:lang w:eastAsia="zh-CN"/>
        </w:rPr>
        <w:t>玻璃</w:t>
      </w:r>
      <w:r>
        <w:rPr>
          <w:rFonts w:hint="default" w:ascii="Times New Roman" w:hAnsi="Times New Roman" w:eastAsia="宋体" w:cs="Times New Roman"/>
          <w:sz w:val="24"/>
          <w:szCs w:val="24"/>
          <w:highlight w:val="none"/>
          <w:lang w:val="en-US" w:eastAsia="zh-CN"/>
        </w:rPr>
        <w:t>样本的投影点尽可能的接近</w:t>
      </w:r>
      <w:r>
        <w:rPr>
          <w:rFonts w:hint="eastAsia" w:cs="Times New Roman"/>
          <w:sz w:val="24"/>
          <w:szCs w:val="24"/>
          <w:highlight w:val="none"/>
          <w:lang w:val="en-US" w:eastAsia="zh-CN"/>
        </w:rPr>
        <w:t>，</w:t>
      </w:r>
      <w:r>
        <w:rPr>
          <w:rFonts w:hint="default" w:ascii="Times New Roman" w:hAnsi="Times New Roman" w:eastAsia="宋体" w:cs="Times New Roman"/>
          <w:sz w:val="24"/>
          <w:szCs w:val="24"/>
          <w:highlight w:val="none"/>
          <w:lang w:val="en-US" w:eastAsia="zh-CN"/>
        </w:rPr>
        <w:t>也就是让同类</w:t>
      </w:r>
      <w:r>
        <w:rPr>
          <w:rFonts w:hint="default" w:cs="Times New Roman"/>
          <w:sz w:val="24"/>
          <w:szCs w:val="24"/>
          <w:highlight w:val="none"/>
          <w:lang w:eastAsia="zh-CN"/>
        </w:rPr>
        <w:t>玻璃</w:t>
      </w:r>
      <w:r>
        <w:rPr>
          <w:rFonts w:hint="default" w:ascii="Times New Roman" w:hAnsi="Times New Roman" w:eastAsia="宋体" w:cs="Times New Roman"/>
          <w:sz w:val="24"/>
          <w:szCs w:val="24"/>
          <w:highlight w:val="none"/>
          <w:lang w:val="en-US" w:eastAsia="zh-CN"/>
        </w:rPr>
        <w:t>样本投影点的协方差尽可能的小。即</w:t>
      </w:r>
      <w:r>
        <w:rPr>
          <w:rFonts w:hint="default" w:ascii="Times New Roman" w:hAnsi="Times New Roman" w:eastAsia="宋体" w:cs="Times New Roman"/>
          <w:position w:val="-16"/>
          <w:sz w:val="24"/>
          <w:szCs w:val="24"/>
          <w:highlight w:val="none"/>
          <w:lang w:val="en-US" w:eastAsia="zh-CN"/>
        </w:rPr>
        <w:object>
          <v:shape id="_x0000_i1161" o:spt="75" type="#_x0000_t75" style="height:21pt;width:102pt;" o:ole="t" filled="f" o:preferrelative="t" stroked="f" coordsize="21600,21600">
            <v:path/>
            <v:fill on="f" focussize="0,0"/>
            <v:stroke on="f"/>
            <v:imagedata r:id="rId261" o:title=""/>
            <o:lock v:ext="edit" aspectratio="t"/>
            <w10:wrap type="none"/>
            <w10:anchorlock/>
          </v:shape>
          <o:OLEObject Type="Embed" ProgID="Equation.KSEE3" ShapeID="_x0000_i1161" DrawAspect="Content" ObjectID="_1468075861" r:id="rId260">
            <o:LockedField>false</o:LockedField>
          </o:OLEObject>
        </w:object>
      </w:r>
      <w:r>
        <w:rPr>
          <w:rFonts w:hint="default" w:ascii="Times New Roman" w:hAnsi="Times New Roman" w:eastAsia="宋体" w:cs="Times New Roman"/>
          <w:sz w:val="24"/>
          <w:szCs w:val="24"/>
          <w:highlight w:val="none"/>
          <w:lang w:val="en-US" w:eastAsia="zh-CN"/>
        </w:rPr>
        <w:t>尽可能小</w:t>
      </w:r>
      <w:r>
        <w:rPr>
          <w:rFonts w:hint="default" w:cs="Times New Roman"/>
          <w:sz w:val="24"/>
          <w:szCs w:val="24"/>
          <w:highlight w:val="none"/>
          <w:lang w:eastAsia="zh-CN"/>
        </w:rPr>
        <w:t>的</w:t>
      </w:r>
      <w:r>
        <w:rPr>
          <w:rFonts w:hint="default" w:ascii="Times New Roman" w:hAnsi="Times New Roman" w:eastAsia="宋体" w:cs="Times New Roman"/>
          <w:i w:val="0"/>
          <w:iCs w:val="0"/>
          <w:caps w:val="0"/>
          <w:color w:val="auto"/>
          <w:spacing w:val="0"/>
          <w:sz w:val="24"/>
          <w:szCs w:val="24"/>
          <w:highlight w:val="none"/>
          <w:shd w:val="clear" w:fill="FFFFFF"/>
        </w:rPr>
        <w:t>分别表示给定类别的集合、平均向量和协方差矩阵。</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both"/>
        <w:textAlignment w:val="auto"/>
        <w:rPr>
          <w:rFonts w:hint="default" w:ascii="Times New Roman" w:hAnsi="Times New Roman" w:eastAsia="宋体" w:cs="Times New Roman"/>
          <w:i w:val="0"/>
          <w:iCs w:val="0"/>
          <w:caps w:val="0"/>
          <w:color w:val="auto"/>
          <w:spacing w:val="0"/>
          <w:sz w:val="24"/>
          <w:szCs w:val="24"/>
          <w:highlight w:val="none"/>
          <w:shd w:val="clear" w:fill="FFFFFF"/>
        </w:rPr>
      </w:pPr>
      <w:r>
        <w:rPr>
          <w:rFonts w:hint="default" w:ascii="Times New Roman" w:hAnsi="Times New Roman" w:eastAsia="宋体" w:cs="Times New Roman"/>
          <w:i w:val="0"/>
          <w:iCs w:val="0"/>
          <w:caps w:val="0"/>
          <w:color w:val="auto"/>
          <w:spacing w:val="0"/>
          <w:sz w:val="24"/>
          <w:szCs w:val="24"/>
          <w:highlight w:val="none"/>
          <w:shd w:val="clear" w:fill="FFFFFF"/>
        </w:rPr>
        <w:t>现在</w:t>
      </w:r>
      <w:r>
        <w:rPr>
          <w:rFonts w:hint="eastAsia" w:cs="Times New Roman"/>
          <w:i w:val="0"/>
          <w:iCs w:val="0"/>
          <w:caps w:val="0"/>
          <w:color w:val="auto"/>
          <w:spacing w:val="0"/>
          <w:sz w:val="24"/>
          <w:szCs w:val="24"/>
          <w:highlight w:val="none"/>
          <w:shd w:val="clear" w:fill="FFFFFF"/>
          <w:lang w:eastAsia="zh-CN"/>
        </w:rPr>
        <w:t>，</w:t>
      </w:r>
      <w:r>
        <w:rPr>
          <w:rFonts w:hint="default" w:cs="Times New Roman"/>
          <w:i w:val="0"/>
          <w:iCs w:val="0"/>
          <w:caps w:val="0"/>
          <w:color w:val="auto"/>
          <w:spacing w:val="0"/>
          <w:sz w:val="24"/>
          <w:szCs w:val="24"/>
          <w:highlight w:val="none"/>
          <w:shd w:val="clear" w:fill="FFFFFF"/>
          <w:lang w:eastAsia="zh-CN"/>
        </w:rPr>
        <w:t>将所有</w:t>
      </w:r>
      <w:r>
        <w:rPr>
          <w:rFonts w:hint="default" w:ascii="Times New Roman" w:hAnsi="Times New Roman" w:eastAsia="宋体" w:cs="Times New Roman"/>
          <w:i w:val="0"/>
          <w:iCs w:val="0"/>
          <w:caps w:val="0"/>
          <w:color w:val="auto"/>
          <w:spacing w:val="0"/>
          <w:sz w:val="24"/>
          <w:szCs w:val="24"/>
          <w:highlight w:val="none"/>
          <w:shd w:val="clear" w:fill="FFFFFF"/>
        </w:rPr>
        <w:t>数据投影到直线上时</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eastAsia="宋体" w:cs="Times New Roman"/>
          <w:i w:val="0"/>
          <w:iCs w:val="0"/>
          <w:caps w:val="0"/>
          <w:color w:val="auto"/>
          <w:spacing w:val="0"/>
          <w:sz w:val="24"/>
          <w:szCs w:val="24"/>
          <w:highlight w:val="none"/>
          <w:shd w:val="clear" w:fill="FFFFFF"/>
        </w:rPr>
        <w:t>如果所有样例都投影到直线上</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eastAsia="宋体" w:cs="Times New Roman"/>
          <w:i w:val="0"/>
          <w:iCs w:val="0"/>
          <w:caps w:val="0"/>
          <w:color w:val="auto"/>
          <w:spacing w:val="0"/>
          <w:sz w:val="24"/>
          <w:szCs w:val="24"/>
          <w:highlight w:val="none"/>
          <w:shd w:val="clear" w:fill="FFFFFF"/>
        </w:rPr>
        <w:t>则两种</w:t>
      </w:r>
      <w:r>
        <w:rPr>
          <w:rFonts w:hint="default" w:cs="Times New Roman"/>
          <w:sz w:val="24"/>
          <w:szCs w:val="24"/>
          <w:highlight w:val="none"/>
          <w:lang w:eastAsia="zh-CN"/>
        </w:rPr>
        <w:t>玻璃</w:t>
      </w:r>
      <w:r>
        <w:rPr>
          <w:rFonts w:hint="eastAsia" w:cs="Times New Roman"/>
          <w:i w:val="0"/>
          <w:iCs w:val="0"/>
          <w:caps w:val="0"/>
          <w:color w:val="auto"/>
          <w:spacing w:val="0"/>
          <w:sz w:val="24"/>
          <w:szCs w:val="24"/>
          <w:highlight w:val="none"/>
          <w:shd w:val="clear" w:fill="FFFFFF"/>
          <w:lang w:val="en-US" w:eastAsia="zh-CN"/>
        </w:rPr>
        <w:t>样本</w:t>
      </w:r>
      <w:r>
        <w:rPr>
          <w:rFonts w:hint="default" w:ascii="Times New Roman" w:hAnsi="Times New Roman" w:eastAsia="宋体" w:cs="Times New Roman"/>
          <w:i w:val="0"/>
          <w:iCs w:val="0"/>
          <w:caps w:val="0"/>
          <w:color w:val="auto"/>
          <w:spacing w:val="0"/>
          <w:sz w:val="24"/>
          <w:szCs w:val="24"/>
          <w:highlight w:val="none"/>
          <w:shd w:val="clear" w:fill="FFFFFF"/>
        </w:rPr>
        <w:t>的协方差以矢量格式创建。</w:t>
      </w:r>
      <w:r>
        <w:rPr>
          <w:rFonts w:hint="default" w:cs="Times New Roman"/>
          <w:i w:val="0"/>
          <w:iCs w:val="0"/>
          <w:caps w:val="0"/>
          <w:color w:val="auto"/>
          <w:spacing w:val="0"/>
          <w:sz w:val="24"/>
          <w:szCs w:val="24"/>
          <w:highlight w:val="none"/>
          <w:shd w:val="clear" w:fill="FFFFFF"/>
        </w:rPr>
        <w:t>以</w:t>
      </w:r>
      <w:r>
        <w:rPr>
          <w:rFonts w:hint="default" w:ascii="Times New Roman" w:hAnsi="Times New Roman" w:eastAsia="宋体" w:cs="Times New Roman"/>
          <w:i w:val="0"/>
          <w:iCs w:val="0"/>
          <w:caps w:val="0"/>
          <w:color w:val="auto"/>
          <w:spacing w:val="0"/>
          <w:sz w:val="24"/>
          <w:szCs w:val="24"/>
          <w:highlight w:val="none"/>
          <w:shd w:val="clear" w:fill="FFFFFF"/>
        </w:rPr>
        <w:t>获得更好的分类效果</w:t>
      </w:r>
      <w:r>
        <w:rPr>
          <w:rFonts w:hint="default" w:cs="Times New Roman"/>
          <w:i w:val="0"/>
          <w:iCs w:val="0"/>
          <w:caps w:val="0"/>
          <w:color w:val="auto"/>
          <w:spacing w:val="0"/>
          <w:sz w:val="24"/>
          <w:szCs w:val="24"/>
          <w:highlight w:val="none"/>
          <w:shd w:val="clear" w:fill="FFFFFF"/>
        </w:rPr>
        <w:t>作为结果</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eastAsia="宋体" w:cs="Times New Roman"/>
          <w:i w:val="0"/>
          <w:iCs w:val="0"/>
          <w:caps w:val="0"/>
          <w:color w:val="auto"/>
          <w:spacing w:val="0"/>
          <w:sz w:val="24"/>
          <w:szCs w:val="24"/>
          <w:highlight w:val="none"/>
          <w:shd w:val="clear" w:fill="FFFFFF"/>
        </w:rPr>
        <w:t>相似</w:t>
      </w:r>
      <w:r>
        <w:rPr>
          <w:rFonts w:hint="default" w:cs="Times New Roman"/>
          <w:sz w:val="24"/>
          <w:szCs w:val="24"/>
          <w:highlight w:val="none"/>
          <w:lang w:eastAsia="zh-CN"/>
        </w:rPr>
        <w:t>玻璃</w:t>
      </w:r>
      <w:r>
        <w:rPr>
          <w:rFonts w:hint="default" w:ascii="Times New Roman" w:hAnsi="Times New Roman" w:eastAsia="宋体" w:cs="Times New Roman"/>
          <w:i w:val="0"/>
          <w:iCs w:val="0"/>
          <w:caps w:val="0"/>
          <w:color w:val="auto"/>
          <w:spacing w:val="0"/>
          <w:sz w:val="24"/>
          <w:szCs w:val="24"/>
          <w:highlight w:val="none"/>
          <w:shd w:val="clear" w:fill="FFFFFF"/>
        </w:rPr>
        <w:t>样品的投影点必须尽可能</w:t>
      </w:r>
      <w:r>
        <w:rPr>
          <w:rFonts w:hint="default" w:cs="Times New Roman"/>
          <w:i w:val="0"/>
          <w:iCs w:val="0"/>
          <w:caps w:val="0"/>
          <w:color w:val="auto"/>
          <w:spacing w:val="0"/>
          <w:sz w:val="24"/>
          <w:szCs w:val="24"/>
          <w:highlight w:val="none"/>
          <w:shd w:val="clear" w:fill="FFFFFF"/>
        </w:rPr>
        <w:t>的</w:t>
      </w:r>
      <w:r>
        <w:rPr>
          <w:rFonts w:hint="default" w:ascii="Times New Roman" w:hAnsi="Times New Roman" w:eastAsia="宋体" w:cs="Times New Roman"/>
          <w:i w:val="0"/>
          <w:iCs w:val="0"/>
          <w:caps w:val="0"/>
          <w:color w:val="auto"/>
          <w:spacing w:val="0"/>
          <w:sz w:val="24"/>
          <w:szCs w:val="24"/>
          <w:highlight w:val="none"/>
          <w:shd w:val="clear" w:fill="FFFFFF"/>
        </w:rPr>
        <w:t>接近。也就是说</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eastAsia="宋体" w:cs="Times New Roman"/>
          <w:i w:val="0"/>
          <w:iCs w:val="0"/>
          <w:caps w:val="0"/>
          <w:color w:val="auto"/>
          <w:spacing w:val="0"/>
          <w:sz w:val="24"/>
          <w:szCs w:val="24"/>
          <w:highlight w:val="none"/>
          <w:shd w:val="clear" w:fill="FFFFFF"/>
        </w:rPr>
        <w:t>相似</w:t>
      </w:r>
      <w:r>
        <w:rPr>
          <w:rFonts w:hint="default" w:cs="Times New Roman"/>
          <w:sz w:val="24"/>
          <w:szCs w:val="24"/>
          <w:highlight w:val="none"/>
          <w:lang w:eastAsia="zh-CN"/>
        </w:rPr>
        <w:t>玻璃</w:t>
      </w:r>
      <w:r>
        <w:rPr>
          <w:rFonts w:hint="default" w:ascii="Times New Roman" w:hAnsi="Times New Roman" w:eastAsia="宋体" w:cs="Times New Roman"/>
          <w:i w:val="0"/>
          <w:iCs w:val="0"/>
          <w:caps w:val="0"/>
          <w:color w:val="auto"/>
          <w:spacing w:val="0"/>
          <w:sz w:val="24"/>
          <w:szCs w:val="24"/>
          <w:highlight w:val="none"/>
          <w:shd w:val="clear" w:fill="FFFFFF"/>
        </w:rPr>
        <w:t>样本投影点的协方差必须尽可能</w:t>
      </w:r>
      <w:r>
        <w:rPr>
          <w:rFonts w:hint="default" w:cs="Times New Roman"/>
          <w:i w:val="0"/>
          <w:iCs w:val="0"/>
          <w:caps w:val="0"/>
          <w:color w:val="auto"/>
          <w:spacing w:val="0"/>
          <w:sz w:val="24"/>
          <w:szCs w:val="24"/>
          <w:highlight w:val="none"/>
          <w:shd w:val="clear" w:fill="FFFFFF"/>
        </w:rPr>
        <w:t>的</w:t>
      </w:r>
      <w:r>
        <w:rPr>
          <w:rFonts w:hint="default" w:ascii="Times New Roman" w:hAnsi="Times New Roman" w:eastAsia="宋体" w:cs="Times New Roman"/>
          <w:i w:val="0"/>
          <w:iCs w:val="0"/>
          <w:caps w:val="0"/>
          <w:color w:val="auto"/>
          <w:spacing w:val="0"/>
          <w:sz w:val="24"/>
          <w:szCs w:val="24"/>
          <w:highlight w:val="none"/>
          <w:shd w:val="clear" w:fill="FFFFFF"/>
        </w:rPr>
        <w:t>小。另外</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eastAsia="宋体" w:cs="Times New Roman"/>
          <w:i w:val="0"/>
          <w:iCs w:val="0"/>
          <w:caps w:val="0"/>
          <w:color w:val="auto"/>
          <w:spacing w:val="0"/>
          <w:sz w:val="24"/>
          <w:szCs w:val="24"/>
          <w:highlight w:val="none"/>
          <w:shd w:val="clear" w:fill="FFFFFF"/>
        </w:rPr>
        <w:t>要确保不同</w:t>
      </w:r>
      <w:r>
        <w:rPr>
          <w:rFonts w:hint="default" w:cs="Times New Roman"/>
          <w:sz w:val="24"/>
          <w:szCs w:val="24"/>
          <w:highlight w:val="none"/>
          <w:lang w:eastAsia="zh-CN"/>
        </w:rPr>
        <w:t>玻璃</w:t>
      </w:r>
      <w:r>
        <w:rPr>
          <w:rFonts w:hint="default" w:ascii="Times New Roman" w:hAnsi="Times New Roman" w:eastAsia="宋体" w:cs="Times New Roman"/>
          <w:i w:val="0"/>
          <w:iCs w:val="0"/>
          <w:caps w:val="0"/>
          <w:color w:val="auto"/>
          <w:spacing w:val="0"/>
          <w:sz w:val="24"/>
          <w:szCs w:val="24"/>
          <w:highlight w:val="none"/>
          <w:shd w:val="clear" w:fill="FFFFFF"/>
        </w:rPr>
        <w:t>种类的采样投影点尽可能</w:t>
      </w:r>
      <w:r>
        <w:rPr>
          <w:rFonts w:hint="default" w:cs="Times New Roman"/>
          <w:i w:val="0"/>
          <w:iCs w:val="0"/>
          <w:caps w:val="0"/>
          <w:color w:val="auto"/>
          <w:spacing w:val="0"/>
          <w:sz w:val="24"/>
          <w:szCs w:val="24"/>
          <w:highlight w:val="none"/>
          <w:shd w:val="clear" w:fill="FFFFFF"/>
        </w:rPr>
        <w:t>的</w:t>
      </w:r>
      <w:r>
        <w:rPr>
          <w:rFonts w:hint="default" w:ascii="Times New Roman" w:hAnsi="Times New Roman" w:eastAsia="宋体" w:cs="Times New Roman"/>
          <w:i w:val="0"/>
          <w:iCs w:val="0"/>
          <w:caps w:val="0"/>
          <w:color w:val="auto"/>
          <w:spacing w:val="0"/>
          <w:sz w:val="24"/>
          <w:szCs w:val="24"/>
          <w:highlight w:val="none"/>
          <w:shd w:val="clear" w:fill="FFFFFF"/>
        </w:rPr>
        <w:t>彼此远离</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eastAsia="宋体" w:cs="Times New Roman"/>
          <w:i w:val="0"/>
          <w:iCs w:val="0"/>
          <w:caps w:val="0"/>
          <w:color w:val="auto"/>
          <w:spacing w:val="0"/>
          <w:sz w:val="24"/>
          <w:szCs w:val="24"/>
          <w:highlight w:val="none"/>
          <w:shd w:val="clear" w:fill="FFFFFF"/>
        </w:rPr>
        <w:t>也就是说</w:t>
      </w:r>
      <w:r>
        <w:rPr>
          <w:rFonts w:hint="eastAsia" w:cs="Times New Roman"/>
          <w:i w:val="0"/>
          <w:iCs w:val="0"/>
          <w:caps w:val="0"/>
          <w:color w:val="auto"/>
          <w:spacing w:val="0"/>
          <w:sz w:val="24"/>
          <w:szCs w:val="24"/>
          <w:highlight w:val="none"/>
          <w:shd w:val="clear" w:fill="FFFFFF"/>
          <w:lang w:eastAsia="zh-CN"/>
        </w:rPr>
        <w:t>，</w:t>
      </w:r>
      <w:r>
        <w:rPr>
          <w:rFonts w:hint="default" w:ascii="Times New Roman" w:hAnsi="Times New Roman" w:eastAsia="宋体" w:cs="Times New Roman"/>
          <w:i w:val="0"/>
          <w:iCs w:val="0"/>
          <w:caps w:val="0"/>
          <w:color w:val="auto"/>
          <w:spacing w:val="0"/>
          <w:sz w:val="24"/>
          <w:szCs w:val="24"/>
          <w:highlight w:val="none"/>
          <w:shd w:val="clear" w:fill="FFFFFF"/>
        </w:rPr>
        <w:t>尽可能</w:t>
      </w:r>
      <w:r>
        <w:rPr>
          <w:rFonts w:hint="default" w:cs="Times New Roman"/>
          <w:i w:val="0"/>
          <w:iCs w:val="0"/>
          <w:caps w:val="0"/>
          <w:color w:val="auto"/>
          <w:spacing w:val="0"/>
          <w:sz w:val="24"/>
          <w:szCs w:val="24"/>
          <w:highlight w:val="none"/>
          <w:shd w:val="clear" w:fill="FFFFFF"/>
        </w:rPr>
        <w:t>的</w:t>
      </w:r>
      <w:r>
        <w:rPr>
          <w:rFonts w:hint="default" w:ascii="Times New Roman" w:hAnsi="Times New Roman" w:eastAsia="宋体" w:cs="Times New Roman"/>
          <w:i w:val="0"/>
          <w:iCs w:val="0"/>
          <w:caps w:val="0"/>
          <w:color w:val="auto"/>
          <w:spacing w:val="0"/>
          <w:sz w:val="24"/>
          <w:szCs w:val="24"/>
          <w:highlight w:val="none"/>
          <w:shd w:val="clear" w:fill="FFFFFF"/>
        </w:rPr>
        <w:t>远离对方。考虑到两者之间的关系</w:t>
      </w:r>
      <w:r>
        <w:rPr>
          <w:rFonts w:hint="eastAsia" w:cs="Times New Roman"/>
          <w:i w:val="0"/>
          <w:iCs w:val="0"/>
          <w:caps w:val="0"/>
          <w:color w:val="auto"/>
          <w:spacing w:val="0"/>
          <w:sz w:val="24"/>
          <w:szCs w:val="24"/>
          <w:highlight w:val="none"/>
          <w:shd w:val="clear" w:fill="FFFFFF"/>
          <w:lang w:eastAsia="zh-CN"/>
        </w:rPr>
        <w:t>，</w:t>
      </w:r>
      <w:r>
        <w:rPr>
          <w:rFonts w:hint="default" w:cs="Times New Roman"/>
          <w:i w:val="0"/>
          <w:iCs w:val="0"/>
          <w:caps w:val="0"/>
          <w:color w:val="auto"/>
          <w:spacing w:val="0"/>
          <w:sz w:val="24"/>
          <w:szCs w:val="24"/>
          <w:highlight w:val="none"/>
          <w:shd w:val="clear" w:fill="FFFFFF"/>
          <w:lang w:eastAsia="zh-CN"/>
        </w:rPr>
        <w:t>则</w:t>
      </w:r>
      <w:r>
        <w:rPr>
          <w:rFonts w:hint="default" w:ascii="Times New Roman" w:hAnsi="Times New Roman" w:eastAsia="宋体" w:cs="Times New Roman"/>
          <w:i w:val="0"/>
          <w:iCs w:val="0"/>
          <w:caps w:val="0"/>
          <w:color w:val="auto"/>
          <w:spacing w:val="0"/>
          <w:sz w:val="24"/>
          <w:szCs w:val="24"/>
          <w:highlight w:val="none"/>
          <w:shd w:val="clear" w:fill="FFFFFF"/>
        </w:rPr>
        <w:t>可以获得以下需要最大化的目标：</w:t>
      </w:r>
    </w:p>
    <w:p>
      <w:pPr>
        <w:keepNext w:val="0"/>
        <w:keepLines w:val="0"/>
        <w:pageBreakBefore w:val="0"/>
        <w:kinsoku/>
        <w:wordWrap/>
        <w:overflowPunct/>
        <w:topLinePunct w:val="0"/>
        <w:autoSpaceDE/>
        <w:autoSpaceDN/>
        <w:bidi w:val="0"/>
        <w:adjustRightInd/>
        <w:snapToGrid w:val="0"/>
        <w:spacing w:line="240" w:lineRule="auto"/>
        <w:ind w:left="0" w:leftChars="0" w:firstLine="480" w:firstLineChars="0"/>
        <w:jc w:val="center"/>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position w:val="-34"/>
          <w:sz w:val="24"/>
          <w:szCs w:val="24"/>
          <w:highlight w:val="none"/>
          <w:lang w:val="en-US" w:eastAsia="zh-CN"/>
        </w:rPr>
        <w:object>
          <v:shape id="_x0000_i1162" o:spt="75" type="#_x0000_t75" style="height:42.95pt;width:90pt;" o:ole="t" filled="f" o:preferrelative="t" stroked="f" coordsize="21600,21600">
            <v:path/>
            <v:fill on="f" focussize="0,0"/>
            <v:stroke on="f"/>
            <v:imagedata r:id="rId263" o:title=""/>
            <o:lock v:ext="edit" aspectratio="t"/>
            <w10:wrap type="none"/>
            <w10:anchorlock/>
          </v:shape>
          <o:OLEObject Type="Embed" ProgID="Equation.KSEE3" ShapeID="_x0000_i1162" DrawAspect="Content" ObjectID="_1468075862" r:id="rId262">
            <o:LockedField>false</o:LockedField>
          </o:OLEObject>
        </w:object>
      </w:r>
    </w:p>
    <w:p>
      <w:pPr>
        <w:keepNext w:val="0"/>
        <w:keepLines w:val="0"/>
        <w:pageBreakBefore w:val="0"/>
        <w:kinsoku/>
        <w:wordWrap/>
        <w:overflowPunct/>
        <w:topLinePunct w:val="0"/>
        <w:autoSpaceDE/>
        <w:autoSpaceDN/>
        <w:bidi w:val="0"/>
        <w:adjustRightInd/>
        <w:snapToGrid w:val="0"/>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这里定义类内散度矩阵</w:t>
      </w:r>
      <w:r>
        <w:rPr>
          <w:rFonts w:hint="default" w:cs="Times New Roman"/>
          <w:color w:val="auto"/>
          <w:sz w:val="24"/>
          <w:szCs w:val="24"/>
          <w:highlight w:val="none"/>
          <w:lang w:eastAsia="zh-CN"/>
        </w:rPr>
        <w:t>为</w:t>
      </w:r>
      <w:r>
        <w:rPr>
          <w:rFonts w:hint="default" w:ascii="Times New Roman" w:hAnsi="Times New Roman" w:cs="Times New Roman"/>
          <w:color w:val="auto"/>
          <w:sz w:val="24"/>
          <w:szCs w:val="24"/>
          <w:highlight w:val="none"/>
          <w:lang w:val="en-US" w:eastAsia="zh-CN"/>
        </w:rPr>
        <w:t>：</w:t>
      </w:r>
    </w:p>
    <w:p>
      <w:pPr>
        <w:keepNext w:val="0"/>
        <w:keepLines w:val="0"/>
        <w:pageBreakBefore w:val="0"/>
        <w:kinsoku/>
        <w:wordWrap/>
        <w:overflowPunct/>
        <w:topLinePunct w:val="0"/>
        <w:autoSpaceDE/>
        <w:autoSpaceDN/>
        <w:bidi w:val="0"/>
        <w:adjustRightInd/>
        <w:snapToGrid w:val="0"/>
        <w:spacing w:line="240" w:lineRule="auto"/>
        <w:jc w:val="center"/>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position w:val="-32"/>
          <w:sz w:val="24"/>
          <w:szCs w:val="24"/>
          <w:highlight w:val="none"/>
          <w:lang w:val="en-US" w:eastAsia="zh-CN"/>
        </w:rPr>
        <w:object>
          <v:shape id="_x0000_i1163" o:spt="75" type="#_x0000_t75" style="height:34pt;width:317.35pt;" o:ole="t" filled="f" o:preferrelative="t" stroked="f" coordsize="21600,21600">
            <v:path/>
            <v:fill on="f" focussize="0,0"/>
            <v:stroke on="f"/>
            <v:imagedata r:id="rId265" o:title=""/>
            <o:lock v:ext="edit" aspectratio="t"/>
            <w10:wrap type="none"/>
            <w10:anchorlock/>
          </v:shape>
          <o:OLEObject Type="Embed" ProgID="Equation.KSEE3" ShapeID="_x0000_i1163" DrawAspect="Content" ObjectID="_1468075863" r:id="rId264">
            <o:LockedField>false</o:LockedField>
          </o:OLEObject>
        </w:object>
      </w:r>
    </w:p>
    <w:p>
      <w:pPr>
        <w:keepNext w:val="0"/>
        <w:keepLines w:val="0"/>
        <w:pageBreakBefore w:val="0"/>
        <w:kinsoku/>
        <w:wordWrap/>
        <w:overflowPunct/>
        <w:topLinePunct w:val="0"/>
        <w:autoSpaceDE/>
        <w:autoSpaceDN/>
        <w:bidi w:val="0"/>
        <w:adjustRightInd/>
        <w:snapToGrid w:val="0"/>
        <w:spacing w:line="240" w:lineRule="auto"/>
        <w:jc w:val="left"/>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以及类间离散度矩阵</w:t>
      </w:r>
      <w:r>
        <w:rPr>
          <w:rFonts w:hint="default" w:cs="Times New Roman"/>
          <w:color w:val="auto"/>
          <w:sz w:val="24"/>
          <w:szCs w:val="24"/>
          <w:highlight w:val="none"/>
          <w:lang w:eastAsia="zh-CN"/>
        </w:rPr>
        <w:t>为</w:t>
      </w:r>
      <w:r>
        <w:rPr>
          <w:rFonts w:hint="default" w:ascii="Times New Roman" w:hAnsi="Times New Roman" w:cs="Times New Roman"/>
          <w:color w:val="auto"/>
          <w:sz w:val="24"/>
          <w:szCs w:val="24"/>
          <w:highlight w:val="none"/>
          <w:lang w:val="en-US" w:eastAsia="zh-CN"/>
        </w:rPr>
        <w:t>：</w:t>
      </w:r>
    </w:p>
    <w:p>
      <w:pPr>
        <w:keepNext w:val="0"/>
        <w:keepLines w:val="0"/>
        <w:pageBreakBefore w:val="0"/>
        <w:kinsoku/>
        <w:wordWrap/>
        <w:overflowPunct/>
        <w:topLinePunct w:val="0"/>
        <w:autoSpaceDE/>
        <w:autoSpaceDN/>
        <w:bidi w:val="0"/>
        <w:adjustRightInd/>
        <w:snapToGrid w:val="0"/>
        <w:spacing w:line="240" w:lineRule="auto"/>
        <w:jc w:val="center"/>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position w:val="-12"/>
          <w:sz w:val="24"/>
          <w:szCs w:val="24"/>
          <w:highlight w:val="none"/>
          <w:lang w:val="en-US" w:eastAsia="zh-CN"/>
        </w:rPr>
        <w:object>
          <v:shape id="_x0000_i1164" o:spt="75" type="#_x0000_t75" style="height:20pt;width:108pt;" o:ole="t" filled="f" o:preferrelative="t" stroked="f" coordsize="21600,21600">
            <v:path/>
            <v:fill on="f" focussize="0,0"/>
            <v:stroke on="f"/>
            <v:imagedata r:id="rId267" o:title=""/>
            <o:lock v:ext="edit" aspectratio="t"/>
            <w10:wrap type="none"/>
            <w10:anchorlock/>
          </v:shape>
          <o:OLEObject Type="Embed" ProgID="Equation.KSEE3" ShapeID="_x0000_i1164" DrawAspect="Content" ObjectID="_1468075864" r:id="rId266">
            <o:LockedField>false</o:LockedField>
          </o:OLEObject>
        </w:object>
      </w:r>
    </w:p>
    <w:p>
      <w:pPr>
        <w:keepNext w:val="0"/>
        <w:keepLines w:val="0"/>
        <w:pageBreakBefore w:val="0"/>
        <w:kinsoku/>
        <w:wordWrap/>
        <w:overflowPunct/>
        <w:topLinePunct w:val="0"/>
        <w:autoSpaceDE/>
        <w:autoSpaceDN/>
        <w:bidi w:val="0"/>
        <w:adjustRightInd/>
        <w:snapToGrid w:val="0"/>
        <w:spacing w:line="240" w:lineRule="auto"/>
        <w:jc w:val="left"/>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则</w:t>
      </w:r>
      <w:r>
        <w:rPr>
          <w:rFonts w:hint="default" w:ascii="Times New Roman" w:hAnsi="Times New Roman" w:eastAsia="宋体" w:cs="Times New Roman"/>
          <w:color w:val="auto"/>
          <w:position w:val="-6"/>
          <w:sz w:val="24"/>
          <w:szCs w:val="24"/>
          <w:highlight w:val="none"/>
          <w:lang w:val="en-US" w:eastAsia="zh-CN"/>
        </w:rPr>
        <w:object>
          <v:shape id="_x0000_i1165" o:spt="75" type="#_x0000_t75" style="height:13.95pt;width:11pt;" o:ole="t" filled="f" o:preferrelative="t" stroked="f" coordsize="21600,21600">
            <v:path/>
            <v:fill on="f" focussize="0,0"/>
            <v:stroke on="f"/>
            <v:imagedata r:id="rId269" o:title=""/>
            <o:lock v:ext="edit" aspectratio="t"/>
            <w10:wrap type="none"/>
            <w10:anchorlock/>
          </v:shape>
          <o:OLEObject Type="Embed" ProgID="Equation.KSEE3" ShapeID="_x0000_i1165" DrawAspect="Content" ObjectID="_1468075865" r:id="rId268">
            <o:LockedField>false</o:LockedField>
          </o:OLEObject>
        </w:object>
      </w:r>
      <w:r>
        <w:rPr>
          <w:rFonts w:hint="eastAsia" w:cs="Times New Roman"/>
          <w:color w:val="FFFFFF" w:themeColor="background1"/>
          <w:position w:val="-6"/>
          <w:sz w:val="2"/>
          <w:szCs w:val="2"/>
          <w:highlight w:val="none"/>
          <w:lang w:val="en-US" w:eastAsia="zh-CN"/>
          <w14:textFill>
            <w14:solidFill>
              <w14:schemeClr w14:val="bg1"/>
            </w14:solidFill>
          </w14:textFill>
        </w:rPr>
        <w:t>a</w:t>
      </w:r>
      <w:r>
        <w:rPr>
          <w:rFonts w:hint="default" w:ascii="Times New Roman" w:hAnsi="Times New Roman" w:eastAsia="宋体" w:cs="Times New Roman"/>
          <w:color w:val="auto"/>
          <w:sz w:val="24"/>
          <w:szCs w:val="24"/>
          <w:highlight w:val="none"/>
          <w:lang w:val="en-US" w:eastAsia="zh-CN"/>
        </w:rPr>
        <w:t>可重写为：</w:t>
      </w:r>
    </w:p>
    <w:p>
      <w:pPr>
        <w:keepNext w:val="0"/>
        <w:keepLines w:val="0"/>
        <w:pageBreakBefore w:val="0"/>
        <w:kinsoku/>
        <w:wordWrap/>
        <w:overflowPunct/>
        <w:topLinePunct w:val="0"/>
        <w:autoSpaceDE/>
        <w:autoSpaceDN/>
        <w:bidi w:val="0"/>
        <w:adjustRightInd/>
        <w:snapToGrid w:val="0"/>
        <w:spacing w:line="240" w:lineRule="auto"/>
        <w:jc w:val="right"/>
        <w:textAlignment w:val="auto"/>
        <w:rPr>
          <w:rFonts w:hint="default" w:ascii="Times New Roman" w:hAnsi="Times New Roman" w:eastAsia="宋体" w:cs="Times New Roman"/>
          <w:color w:val="auto"/>
          <w:position w:val="11"/>
          <w:sz w:val="24"/>
          <w:szCs w:val="24"/>
          <w:highlight w:val="none"/>
          <w:lang w:val="en-US" w:eastAsia="zh-CN"/>
        </w:rPr>
      </w:pPr>
      <w:r>
        <w:rPr>
          <w:rFonts w:hint="default" w:ascii="Times New Roman" w:hAnsi="Times New Roman" w:eastAsia="宋体" w:cs="Times New Roman"/>
          <w:color w:val="auto"/>
          <w:position w:val="11"/>
          <w:sz w:val="24"/>
          <w:szCs w:val="24"/>
          <w:highlight w:val="none"/>
          <w:lang w:val="en-US" w:eastAsia="zh-CN"/>
        </w:rPr>
        <w:object>
          <v:shape id="_x0000_i1166" o:spt="75" type="#_x0000_t75" style="height:36pt;width:59pt;" o:ole="t" filled="f" o:preferrelative="t" stroked="f" coordsize="21600,21600">
            <v:path/>
            <v:fill on="f" focussize="0,0"/>
            <v:stroke on="f"/>
            <v:imagedata r:id="rId271" o:title=""/>
            <o:lock v:ext="edit" aspectratio="t"/>
            <w10:wrap type="none"/>
            <w10:anchorlock/>
          </v:shape>
          <o:OLEObject Type="Embed" ProgID="Equation.KSEE3" ShapeID="_x0000_i1166" DrawAspect="Content" ObjectID="_1468075866" r:id="rId270">
            <o:LockedField>false</o:LockedField>
          </o:OLEObject>
        </w:object>
      </w:r>
      <w:r>
        <w:rPr>
          <w:rFonts w:hint="eastAsia" w:cs="Times New Roman"/>
          <w:color w:val="auto"/>
          <w:position w:val="11"/>
          <w:sz w:val="24"/>
          <w:szCs w:val="24"/>
          <w:highlight w:val="none"/>
          <w:lang w:val="en-US" w:eastAsia="zh-CN"/>
        </w:rPr>
        <w:t xml:space="preserve">                          （4）</w:t>
      </w:r>
    </w:p>
    <w:p>
      <w:pPr>
        <w:keepNext w:val="0"/>
        <w:keepLines w:val="0"/>
        <w:pageBreakBefore w:val="0"/>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b/>
          <w:bCs/>
          <w:color w:val="auto"/>
          <w:sz w:val="24"/>
          <w:szCs w:val="24"/>
          <w:highlight w:val="none"/>
          <w:lang w:val="en-US" w:eastAsia="zh-CN"/>
        </w:rPr>
      </w:pPr>
      <w:r>
        <w:rPr>
          <w:rFonts w:hint="default" w:ascii="Times New Roman" w:hAnsi="Times New Roman" w:cs="Times New Roman"/>
          <w:b/>
          <w:bCs/>
          <w:color w:val="auto"/>
          <w:sz w:val="24"/>
          <w:szCs w:val="24"/>
          <w:highlight w:val="none"/>
          <w:lang w:val="en-US" w:eastAsia="zh-CN"/>
        </w:rPr>
        <w:t>5.3.</w:t>
      </w:r>
      <w:r>
        <w:rPr>
          <w:rFonts w:hint="default" w:ascii="Times New Roman" w:hAnsi="Times New Roman" w:cs="Times New Roman"/>
          <w:b/>
          <w:bCs/>
          <w:color w:val="auto"/>
          <w:sz w:val="24"/>
          <w:szCs w:val="24"/>
          <w:highlight w:val="none"/>
          <w:lang w:eastAsia="zh-CN"/>
        </w:rPr>
        <w:t>4</w:t>
      </w:r>
      <w:r>
        <w:rPr>
          <w:rFonts w:hint="default" w:ascii="Times New Roman" w:hAnsi="Times New Roman" w:cs="Times New Roman"/>
          <w:b/>
          <w:bCs/>
          <w:color w:val="auto"/>
          <w:sz w:val="24"/>
          <w:szCs w:val="24"/>
          <w:highlight w:val="none"/>
          <w:lang w:val="en-US" w:eastAsia="zh-CN"/>
        </w:rPr>
        <w:t>优化模型的求解和结果的分析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400" w:lineRule="atLeast"/>
        <w:ind w:left="0" w:right="0" w:firstLine="480" w:firstLineChars="200"/>
        <w:textAlignment w:val="auto"/>
        <w:rPr>
          <w:rFonts w:hint="default" w:ascii="Times New Roman" w:hAnsi="Times New Roman" w:cs="Times New Roman" w:eastAsiaTheme="majorEastAsia"/>
          <w:i w:val="0"/>
          <w:iCs w:val="0"/>
          <w:caps w:val="0"/>
          <w:color w:val="auto"/>
          <w:spacing w:val="0"/>
          <w:sz w:val="24"/>
          <w:szCs w:val="24"/>
          <w:highlight w:val="none"/>
        </w:rPr>
      </w:pPr>
      <w:r>
        <w:rPr>
          <w:rFonts w:hint="default" w:ascii="Times New Roman" w:hAnsi="Times New Roman" w:cs="Times New Roman" w:eastAsiaTheme="majorEastAsia"/>
          <w:i w:val="0"/>
          <w:iCs w:val="0"/>
          <w:caps w:val="0"/>
          <w:color w:val="auto"/>
          <w:spacing w:val="0"/>
          <w:sz w:val="24"/>
          <w:szCs w:val="24"/>
          <w:highlight w:val="none"/>
          <w:shd w:val="clear" w:fill="FFFFFF"/>
        </w:rPr>
        <w:t>操作和逻辑回归</w:t>
      </w:r>
      <w:r>
        <w:rPr>
          <w:rFonts w:hint="default" w:cs="Times New Roman" w:eastAsiaTheme="majorEastAsia"/>
          <w:i w:val="0"/>
          <w:iCs w:val="0"/>
          <w:caps w:val="0"/>
          <w:color w:val="auto"/>
          <w:spacing w:val="0"/>
          <w:sz w:val="24"/>
          <w:szCs w:val="24"/>
          <w:highlight w:val="none"/>
          <w:shd w:val="clear" w:fill="FFFFFF"/>
        </w:rPr>
        <w:t>做法</w:t>
      </w:r>
      <w:r>
        <w:rPr>
          <w:rFonts w:hint="default" w:ascii="Times New Roman" w:hAnsi="Times New Roman" w:cs="Times New Roman" w:eastAsiaTheme="majorEastAsia"/>
          <w:i w:val="0"/>
          <w:iCs w:val="0"/>
          <w:caps w:val="0"/>
          <w:color w:val="auto"/>
          <w:spacing w:val="0"/>
          <w:sz w:val="24"/>
          <w:szCs w:val="24"/>
          <w:highlight w:val="none"/>
          <w:shd w:val="clear" w:fill="FFFFFF"/>
        </w:rPr>
        <w:t>一致</w:t>
      </w:r>
      <w:r>
        <w:rPr>
          <w:rFonts w:hint="eastAsia" w:cs="Times New Roman" w:eastAsiaTheme="majorEastAsia"/>
          <w:i w:val="0"/>
          <w:iCs w:val="0"/>
          <w:caps w:val="0"/>
          <w:color w:val="auto"/>
          <w:spacing w:val="0"/>
          <w:sz w:val="24"/>
          <w:szCs w:val="24"/>
          <w:highlight w:val="none"/>
          <w:shd w:val="clear" w:fill="FFFFFF"/>
          <w:lang w:eastAsia="zh-CN"/>
        </w:rPr>
        <w:t>，</w:t>
      </w:r>
      <w:r>
        <w:rPr>
          <w:rFonts w:hint="default" w:ascii="Times New Roman" w:hAnsi="Times New Roman" w:cs="Times New Roman" w:eastAsiaTheme="majorEastAsia"/>
          <w:i w:val="0"/>
          <w:iCs w:val="0"/>
          <w:caps w:val="0"/>
          <w:color w:val="auto"/>
          <w:spacing w:val="0"/>
          <w:sz w:val="24"/>
          <w:szCs w:val="24"/>
          <w:highlight w:val="none"/>
          <w:shd w:val="clear" w:fill="FFFFFF"/>
        </w:rPr>
        <w:t>首先为分类指标创建虚拟变量</w:t>
      </w:r>
      <w:r>
        <w:rPr>
          <w:rFonts w:hint="default" w:cs="Times New Roman" w:eastAsiaTheme="majorEastAsia"/>
          <w:i w:val="0"/>
          <w:iCs w:val="0"/>
          <w:caps w:val="0"/>
          <w:color w:val="auto"/>
          <w:spacing w:val="0"/>
          <w:sz w:val="24"/>
          <w:szCs w:val="24"/>
          <w:highlight w:val="none"/>
          <w:shd w:val="clear" w:fill="FFFFFF"/>
        </w:rPr>
        <w:t>，将高钾类玻璃量化作为1，铅钡类玻璃量化作为0</w:t>
      </w:r>
      <w:r>
        <w:rPr>
          <w:rFonts w:hint="default" w:ascii="Times New Roman" w:hAnsi="Times New Roman" w:cs="Times New Roman" w:eastAsiaTheme="majorEastAsia"/>
          <w:i w:val="0"/>
          <w:iCs w:val="0"/>
          <w:caps w:val="0"/>
          <w:color w:val="auto"/>
          <w:spacing w:val="0"/>
          <w:sz w:val="24"/>
          <w:szCs w:val="24"/>
          <w:highlight w:val="none"/>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val="0"/>
        <w:spacing w:before="0" w:beforeAutospacing="0" w:after="0" w:afterAutospacing="0" w:line="400" w:lineRule="atLeast"/>
        <w:ind w:left="0" w:right="0" w:firstLine="480" w:firstLineChars="200"/>
        <w:textAlignment w:val="auto"/>
        <w:rPr>
          <w:rFonts w:hint="default" w:cs="Times New Roman"/>
          <w:b w:val="0"/>
          <w:bCs w:val="0"/>
          <w:i w:val="0"/>
          <w:iCs w:val="0"/>
          <w:color w:val="auto"/>
          <w:sz w:val="24"/>
          <w:szCs w:val="24"/>
          <w:highlight w:val="none"/>
          <w:lang w:val="en-US" w:eastAsia="zh-CN"/>
        </w:rPr>
      </w:pPr>
      <w:r>
        <w:rPr>
          <w:rFonts w:hint="default" w:ascii="Times New Roman" w:hAnsi="Times New Roman" w:cs="Times New Roman" w:eastAsiaTheme="majorEastAsia"/>
          <w:i w:val="0"/>
          <w:iCs w:val="0"/>
          <w:caps w:val="0"/>
          <w:color w:val="auto"/>
          <w:spacing w:val="0"/>
          <w:sz w:val="24"/>
          <w:szCs w:val="24"/>
          <w:shd w:val="clear" w:fill="FFFFFF"/>
        </w:rPr>
        <w:t>接着借助SPSS实</w:t>
      </w:r>
      <w:r>
        <w:rPr>
          <w:rFonts w:hint="default" w:ascii="Times New Roman" w:hAnsi="Times New Roman" w:eastAsia="宋体" w:cs="Times New Roman"/>
          <w:i w:val="0"/>
          <w:iCs w:val="0"/>
          <w:caps w:val="0"/>
          <w:color w:val="auto"/>
          <w:spacing w:val="0"/>
          <w:sz w:val="24"/>
          <w:szCs w:val="24"/>
          <w:shd w:val="clear" w:fill="FFFFFF"/>
        </w:rPr>
        <w:t>现Fi</w:t>
      </w:r>
      <w:r>
        <w:rPr>
          <w:rFonts w:hint="default" w:ascii="Times New Roman" w:hAnsi="Times New Roman" w:eastAsia="宋体" w:cs="Times New Roman"/>
          <w:b w:val="0"/>
          <w:bCs w:val="0"/>
          <w:i w:val="0"/>
          <w:iCs w:val="0"/>
          <w:caps w:val="0"/>
          <w:color w:val="auto"/>
          <w:spacing w:val="0"/>
          <w:sz w:val="24"/>
          <w:szCs w:val="24"/>
          <w:shd w:val="clear" w:fill="FFFFFF"/>
        </w:rPr>
        <w:t>sher线性判别分类</w:t>
      </w:r>
      <w:r>
        <w:rPr>
          <w:rFonts w:hint="eastAsia" w:cs="Times New Roman"/>
          <w:b w:val="0"/>
          <w:bCs w:val="0"/>
          <w:i w:val="0"/>
          <w:iCs w:val="0"/>
          <w:caps w:val="0"/>
          <w:color w:val="auto"/>
          <w:spacing w:val="0"/>
          <w:sz w:val="24"/>
          <w:szCs w:val="24"/>
          <w:shd w:val="clear" w:fill="FFFFFF"/>
          <w:lang w:eastAsia="zh-CN"/>
        </w:rPr>
        <w:t>，</w:t>
      </w:r>
      <w:r>
        <w:rPr>
          <w:rFonts w:hint="default" w:ascii="Times New Roman" w:hAnsi="Times New Roman" w:eastAsia="宋体" w:cs="Times New Roman"/>
          <w:b w:val="0"/>
          <w:bCs w:val="0"/>
          <w:i w:val="0"/>
          <w:iCs w:val="0"/>
          <w:caps w:val="0"/>
          <w:color w:val="auto"/>
          <w:spacing w:val="0"/>
          <w:sz w:val="24"/>
          <w:szCs w:val="24"/>
          <w:shd w:val="clear" w:fill="FFFFFF"/>
        </w:rPr>
        <w:t>其中</w:t>
      </w:r>
      <w:r>
        <w:rPr>
          <w:rFonts w:hint="eastAsia" w:cs="Times New Roman"/>
          <w:b w:val="0"/>
          <w:bCs w:val="0"/>
          <w:i w:val="0"/>
          <w:iCs w:val="0"/>
          <w:caps w:val="0"/>
          <w:color w:val="auto"/>
          <w:spacing w:val="0"/>
          <w:sz w:val="24"/>
          <w:szCs w:val="24"/>
          <w:shd w:val="clear" w:fill="FFFFFF"/>
          <w:lang w:eastAsia="zh-CN"/>
        </w:rPr>
        <w:t>，</w:t>
      </w:r>
      <w:r>
        <w:rPr>
          <w:rFonts w:hint="default" w:ascii="Times New Roman" w:hAnsi="Times New Roman" w:eastAsia="宋体" w:cs="Times New Roman"/>
          <w:b w:val="0"/>
          <w:bCs w:val="0"/>
          <w:i w:val="0"/>
          <w:iCs w:val="0"/>
          <w:caps w:val="0"/>
          <w:color w:val="auto"/>
          <w:spacing w:val="0"/>
          <w:sz w:val="24"/>
          <w:szCs w:val="24"/>
          <w:shd w:val="clear" w:fill="FFFFFF"/>
        </w:rPr>
        <w:t>定义范围为分类指标的种类</w:t>
      </w:r>
      <w:r>
        <w:rPr>
          <w:rFonts w:hint="eastAsia" w:cs="Times New Roman"/>
          <w:b w:val="0"/>
          <w:bCs w:val="0"/>
          <w:i w:val="0"/>
          <w:iCs w:val="0"/>
          <w:caps w:val="0"/>
          <w:color w:val="auto"/>
          <w:spacing w:val="0"/>
          <w:sz w:val="24"/>
          <w:szCs w:val="24"/>
          <w:shd w:val="clear" w:fill="FFFFFF"/>
          <w:lang w:eastAsia="zh-CN"/>
        </w:rPr>
        <w:t>，</w:t>
      </w:r>
      <w:r>
        <w:rPr>
          <w:rFonts w:hint="default" w:ascii="Times New Roman" w:hAnsi="Times New Roman" w:eastAsia="宋体" w:cs="Times New Roman"/>
          <w:b w:val="0"/>
          <w:bCs w:val="0"/>
          <w:i w:val="0"/>
          <w:iCs w:val="0"/>
          <w:caps w:val="0"/>
          <w:color w:val="auto"/>
          <w:spacing w:val="0"/>
          <w:sz w:val="24"/>
          <w:szCs w:val="24"/>
          <w:shd w:val="clear" w:fill="FFFFFF"/>
        </w:rPr>
        <w:t>本</w:t>
      </w:r>
      <w:r>
        <w:rPr>
          <w:rFonts w:hint="default" w:ascii="Times New Roman" w:hAnsi="Times New Roman" w:eastAsia="宋体" w:cs="Times New Roman"/>
          <w:b w:val="0"/>
          <w:bCs w:val="0"/>
          <w:i w:val="0"/>
          <w:iCs w:val="0"/>
          <w:caps w:val="0"/>
          <w:color w:val="auto"/>
          <w:spacing w:val="0"/>
          <w:sz w:val="24"/>
          <w:szCs w:val="24"/>
          <w:shd w:val="clear" w:fill="FFFFFF"/>
          <w:lang w:val="en-US" w:eastAsia="zh-CN"/>
        </w:rPr>
        <w:t>问</w:t>
      </w:r>
      <w:r>
        <w:rPr>
          <w:rFonts w:hint="default" w:ascii="Times New Roman" w:hAnsi="Times New Roman" w:eastAsia="宋体" w:cs="Times New Roman"/>
          <w:b w:val="0"/>
          <w:bCs w:val="0"/>
          <w:i w:val="0"/>
          <w:iCs w:val="0"/>
          <w:caps w:val="0"/>
          <w:color w:val="auto"/>
          <w:spacing w:val="0"/>
          <w:sz w:val="24"/>
          <w:szCs w:val="24"/>
          <w:shd w:val="clear" w:fill="FFFFFF"/>
        </w:rPr>
        <w:t>中</w:t>
      </w:r>
      <w:r>
        <w:rPr>
          <w:rFonts w:hint="eastAsia" w:cs="Times New Roman"/>
          <w:b w:val="0"/>
          <w:bCs w:val="0"/>
          <w:i w:val="0"/>
          <w:iCs w:val="0"/>
          <w:caps w:val="0"/>
          <w:color w:val="auto"/>
          <w:spacing w:val="0"/>
          <w:sz w:val="24"/>
          <w:szCs w:val="24"/>
          <w:shd w:val="clear" w:fill="FFFFFF"/>
          <w:lang w:eastAsia="zh-CN"/>
        </w:rPr>
        <w:t>，</w:t>
      </w:r>
      <w:r>
        <w:rPr>
          <w:rFonts w:hint="default" w:ascii="Times New Roman" w:hAnsi="Times New Roman" w:eastAsia="宋体" w:cs="Times New Roman"/>
          <w:b w:val="0"/>
          <w:bCs w:val="0"/>
          <w:i w:val="0"/>
          <w:iCs w:val="0"/>
          <w:caps w:val="0"/>
          <w:color w:val="auto"/>
          <w:spacing w:val="0"/>
          <w:sz w:val="24"/>
          <w:szCs w:val="24"/>
          <w:shd w:val="clear" w:fill="FFFFFF"/>
        </w:rPr>
        <w:t>有两个种类</w:t>
      </w:r>
      <w:r>
        <w:rPr>
          <w:rFonts w:hint="eastAsia" w:cs="Times New Roman"/>
          <w:b w:val="0"/>
          <w:bCs w:val="0"/>
          <w:i w:val="0"/>
          <w:iCs w:val="0"/>
          <w:caps w:val="0"/>
          <w:color w:val="auto"/>
          <w:spacing w:val="0"/>
          <w:sz w:val="24"/>
          <w:szCs w:val="24"/>
          <w:shd w:val="clear" w:fill="FFFFFF"/>
          <w:lang w:eastAsia="zh-CN"/>
        </w:rPr>
        <w:t>，</w:t>
      </w:r>
      <w:r>
        <w:rPr>
          <w:rFonts w:hint="eastAsia" w:cs="Times New Roman"/>
          <w:b w:val="0"/>
          <w:bCs w:val="0"/>
          <w:i w:val="0"/>
          <w:iCs w:val="0"/>
          <w:caps w:val="0"/>
          <w:color w:val="auto"/>
          <w:spacing w:val="0"/>
          <w:sz w:val="24"/>
          <w:szCs w:val="24"/>
          <w:shd w:val="clear" w:fill="FFFFFF"/>
          <w:lang w:val="en-US" w:eastAsia="zh-CN"/>
        </w:rPr>
        <w:t>使用SPSS计算，</w:t>
      </w:r>
      <w:r>
        <w:rPr>
          <w:rFonts w:hint="default" w:ascii="Times New Roman" w:hAnsi="Times New Roman" w:eastAsia="宋体" w:cs="Times New Roman"/>
          <w:b w:val="0"/>
          <w:bCs w:val="0"/>
          <w:i w:val="0"/>
          <w:iCs w:val="0"/>
          <w:caps w:val="0"/>
          <w:color w:val="auto"/>
          <w:spacing w:val="0"/>
          <w:sz w:val="24"/>
          <w:szCs w:val="24"/>
          <w:shd w:val="clear" w:fill="FFFFFF"/>
          <w:lang w:val="en-US" w:eastAsia="zh-CN"/>
        </w:rPr>
        <w:t>得到</w:t>
      </w:r>
      <w:r>
        <w:rPr>
          <w:rFonts w:hint="default" w:ascii="Times New Roman" w:hAnsi="Times New Roman" w:cs="Times New Roman"/>
          <w:b w:val="0"/>
          <w:bCs w:val="0"/>
          <w:i w:val="0"/>
          <w:iCs w:val="0"/>
          <w:color w:val="auto"/>
          <w:sz w:val="24"/>
          <w:szCs w:val="24"/>
          <w:highlight w:val="none"/>
          <w:lang w:val="en-US" w:eastAsia="zh-CN"/>
        </w:rPr>
        <w:t>表</w:t>
      </w:r>
      <w:r>
        <w:rPr>
          <w:rFonts w:hint="eastAsia" w:cs="Times New Roman"/>
          <w:b w:val="0"/>
          <w:bCs w:val="0"/>
          <w:i w:val="0"/>
          <w:iCs w:val="0"/>
          <w:color w:val="auto"/>
          <w:sz w:val="24"/>
          <w:szCs w:val="24"/>
          <w:highlight w:val="none"/>
          <w:lang w:val="en-US" w:eastAsia="zh-CN"/>
        </w:rPr>
        <w:t>16：</w:t>
      </w:r>
    </w:p>
    <w:p>
      <w:pPr>
        <w:pStyle w:val="5"/>
        <w:keepNext w:val="0"/>
        <w:keepLines w:val="0"/>
        <w:pageBreakBefore w:val="0"/>
        <w:kinsoku/>
        <w:overflowPunct/>
        <w:topLinePunct w:val="0"/>
        <w:autoSpaceDE/>
        <w:autoSpaceDN/>
        <w:bidi w:val="0"/>
        <w:adjustRightInd/>
        <w:spacing w:line="400" w:lineRule="atLeast"/>
        <w:jc w:val="center"/>
        <w:textAlignment w:val="auto"/>
        <w:rPr>
          <w:rFonts w:hint="default" w:ascii="Times New Roman" w:hAnsi="Times New Roman" w:cs="Times New Roman"/>
          <w:b/>
          <w:bCs/>
          <w:i w:val="0"/>
          <w:iCs w:val="0"/>
          <w:caps w:val="0"/>
          <w:color w:val="auto"/>
          <w:spacing w:val="0"/>
          <w:position w:val="-6"/>
          <w:sz w:val="18"/>
          <w:szCs w:val="18"/>
          <w:shd w:val="clear" w:fill="FFFFFF"/>
          <w:lang w:val="en-US" w:eastAsia="zh-CN"/>
        </w:rPr>
      </w:pPr>
      <w:r>
        <w:rPr>
          <w:rFonts w:hint="default" w:ascii="Times New Roman" w:hAnsi="Times New Roman" w:cs="Times New Roman"/>
          <w:b/>
          <w:bCs/>
          <w:sz w:val="18"/>
          <w:szCs w:val="18"/>
        </w:rPr>
        <w:t xml:space="preserve">表 </w:t>
      </w:r>
      <w:r>
        <w:rPr>
          <w:rFonts w:hint="default" w:ascii="Times New Roman" w:hAnsi="Times New Roman" w:cs="Times New Roman"/>
          <w:b/>
          <w:bCs/>
          <w:sz w:val="18"/>
          <w:szCs w:val="18"/>
        </w:rPr>
        <w:fldChar w:fldCharType="begin"/>
      </w:r>
      <w:r>
        <w:rPr>
          <w:rFonts w:hint="default" w:ascii="Times New Roman" w:hAnsi="Times New Roman" w:cs="Times New Roman"/>
          <w:b/>
          <w:bCs/>
          <w:sz w:val="18"/>
          <w:szCs w:val="18"/>
        </w:rPr>
        <w:instrText xml:space="preserve"> SEQ 表 \* ARABIC </w:instrText>
      </w:r>
      <w:r>
        <w:rPr>
          <w:rFonts w:hint="default" w:ascii="Times New Roman" w:hAnsi="Times New Roman" w:cs="Times New Roman"/>
          <w:b/>
          <w:bCs/>
          <w:sz w:val="18"/>
          <w:szCs w:val="18"/>
        </w:rPr>
        <w:fldChar w:fldCharType="separate"/>
      </w:r>
      <w:r>
        <w:rPr>
          <w:rFonts w:hint="default" w:ascii="Times New Roman" w:hAnsi="Times New Roman" w:cs="Times New Roman"/>
          <w:b/>
          <w:bCs/>
          <w:sz w:val="18"/>
          <w:szCs w:val="18"/>
        </w:rPr>
        <w:t>16</w:t>
      </w:r>
      <w:r>
        <w:rPr>
          <w:rFonts w:hint="default" w:ascii="Times New Roman" w:hAnsi="Times New Roman" w:cs="Times New Roman"/>
          <w:b/>
          <w:bCs/>
          <w:sz w:val="18"/>
          <w:szCs w:val="18"/>
        </w:rPr>
        <w:fldChar w:fldCharType="end"/>
      </w:r>
      <w:r>
        <w:rPr>
          <w:rFonts w:hint="default" w:ascii="Times New Roman" w:hAnsi="Times New Roman" w:cs="Times New Roman"/>
          <w:b/>
          <w:bCs/>
          <w:sz w:val="18"/>
          <w:szCs w:val="18"/>
          <w:highlight w:val="none"/>
          <w:lang w:val="en-US" w:eastAsia="zh-CN"/>
        </w:rPr>
        <w:t xml:space="preserve"> </w:t>
      </w:r>
      <w:r>
        <w:rPr>
          <w:rFonts w:hint="default" w:ascii="Times New Roman" w:hAnsi="Times New Roman" w:cs="Times New Roman" w:eastAsiaTheme="minorEastAsia"/>
          <w:b/>
          <w:bCs/>
          <w:i w:val="0"/>
          <w:iCs w:val="0"/>
          <w:color w:val="auto"/>
          <w:sz w:val="18"/>
          <w:szCs w:val="18"/>
          <w:highlight w:val="none"/>
          <w:lang w:eastAsia="zh-CN"/>
        </w:rPr>
        <w:t>贝叶斯判别函数</w:t>
      </w:r>
      <w:r>
        <w:rPr>
          <w:rFonts w:hint="default" w:ascii="Times New Roman" w:hAnsi="Times New Roman" w:cs="Times New Roman" w:eastAsiaTheme="minorEastAsia"/>
          <w:b/>
          <w:bCs/>
          <w:i w:val="0"/>
          <w:iCs w:val="0"/>
          <w:color w:val="auto"/>
          <w:sz w:val="18"/>
          <w:szCs w:val="18"/>
          <w:lang w:eastAsia="zh-CN"/>
        </w:rPr>
        <w:t>系数表</w:t>
      </w:r>
    </w:p>
    <w:tbl>
      <w:tblPr>
        <w:tblStyle w:val="10"/>
        <w:tblW w:w="4787" w:type="pct"/>
        <w:jc w:val="center"/>
        <w:tblBorders>
          <w:top w:val="single" w:color="auto" w:sz="18" w:space="0"/>
          <w:left w:val="none" w:color="auto" w:sz="4" w:space="0"/>
          <w:bottom w:val="single" w:color="auto" w:sz="18" w:space="0"/>
          <w:right w:val="none" w:color="auto" w:sz="4" w:space="0"/>
          <w:insideH w:val="single" w:color="auto" w:sz="8" w:space="0"/>
          <w:insideV w:val="single" w:color="auto" w:sz="4" w:space="0"/>
        </w:tblBorders>
        <w:shd w:val="clear" w:color="auto" w:fill="auto"/>
        <w:tblLayout w:type="autofit"/>
        <w:tblCellMar>
          <w:top w:w="0" w:type="dxa"/>
          <w:left w:w="108" w:type="dxa"/>
          <w:bottom w:w="0" w:type="dxa"/>
          <w:right w:w="108" w:type="dxa"/>
        </w:tblCellMar>
      </w:tblPr>
      <w:tblGrid>
        <w:gridCol w:w="1766"/>
        <w:gridCol w:w="991"/>
        <w:gridCol w:w="991"/>
        <w:gridCol w:w="2027"/>
        <w:gridCol w:w="1123"/>
        <w:gridCol w:w="1261"/>
      </w:tblGrid>
      <w:tr>
        <w:tblPrEx>
          <w:tblBorders>
            <w:top w:val="single" w:color="auto" w:sz="18" w:space="0"/>
            <w:left w:val="none" w:color="auto" w:sz="4" w:space="0"/>
            <w:bottom w:val="single" w:color="auto" w:sz="18" w:space="0"/>
            <w:right w:val="none" w:color="auto" w:sz="4" w:space="0"/>
            <w:insideH w:val="single" w:color="auto" w:sz="8" w:space="0"/>
            <w:insideV w:val="single" w:color="auto" w:sz="4" w:space="0"/>
          </w:tblBorders>
          <w:shd w:val="clear" w:color="auto" w:fill="auto"/>
          <w:tblCellMar>
            <w:top w:w="0" w:type="dxa"/>
            <w:left w:w="108" w:type="dxa"/>
            <w:bottom w:w="0" w:type="dxa"/>
            <w:right w:w="108" w:type="dxa"/>
          </w:tblCellMar>
        </w:tblPrEx>
        <w:trPr>
          <w:trHeight w:val="408" w:hRule="atLeast"/>
          <w:jc w:val="center"/>
        </w:trPr>
        <w:tc>
          <w:tcPr>
            <w:tcW w:w="5000" w:type="pct"/>
            <w:gridSpan w:val="6"/>
            <w:tcBorders>
              <w:top w:val="single" w:color="auto" w:sz="18" w:space="0"/>
              <w:left w:val="nil"/>
              <w:bottom w:val="single" w:color="auto" w:sz="8" w:space="0"/>
              <w:right w:val="nil"/>
            </w:tcBorders>
            <w:shd w:val="clear" w:color="auto" w:fill="auto"/>
            <w:vAlign w:val="center"/>
          </w:tcPr>
          <w:p>
            <w:pPr>
              <w:keepNext w:val="0"/>
              <w:keepLines w:val="0"/>
              <w:pageBreakBefore w:val="0"/>
              <w:widowControl w:val="0"/>
              <w:suppressLineNumbers w:val="0"/>
              <w:kinsoku/>
              <w:overflowPunct/>
              <w:topLinePunct w:val="0"/>
              <w:autoSpaceDE/>
              <w:autoSpaceDN/>
              <w:bidi w:val="0"/>
              <w:adjustRightInd/>
              <w:spacing w:before="0" w:beforeAutospacing="0" w:after="0" w:afterAutospacing="0" w:line="400" w:lineRule="atLeast"/>
              <w:ind w:left="0" w:right="0"/>
              <w:jc w:val="center"/>
              <w:textAlignment w:val="auto"/>
              <w:rPr>
                <w:rFonts w:hint="default" w:ascii="Times New Roman" w:hAnsi="Times New Roman" w:eastAsia="宋体" w:cs="Times New Roman"/>
                <w:b/>
                <w:bCs/>
                <w:kern w:val="2"/>
                <w:sz w:val="21"/>
                <w:szCs w:val="21"/>
              </w:rPr>
            </w:pPr>
            <w:r>
              <w:rPr>
                <w:rFonts w:hint="default" w:ascii="Times New Roman" w:hAnsi="Times New Roman" w:eastAsia="宋体" w:cs="Times New Roman"/>
                <w:b/>
                <w:bCs w:val="0"/>
                <w:color w:val="010205"/>
                <w:kern w:val="2"/>
                <w:sz w:val="21"/>
                <w:szCs w:val="21"/>
                <w:lang w:val="en-US" w:eastAsia="zh-CN" w:bidi="ar"/>
              </w:rPr>
              <w:t>分类函数系数</w:t>
            </w:r>
          </w:p>
        </w:tc>
      </w:tr>
      <w:tr>
        <w:tblPrEx>
          <w:tblBorders>
            <w:top w:val="single" w:color="auto" w:sz="18" w:space="0"/>
            <w:left w:val="none" w:color="auto" w:sz="4" w:space="0"/>
            <w:bottom w:val="single" w:color="auto" w:sz="18" w:space="0"/>
            <w:right w:val="none" w:color="auto" w:sz="4" w:space="0"/>
            <w:insideH w:val="single" w:color="auto" w:sz="8" w:space="0"/>
            <w:insideV w:val="single" w:color="auto" w:sz="4" w:space="0"/>
          </w:tblBorders>
          <w:tblCellMar>
            <w:top w:w="0" w:type="dxa"/>
            <w:left w:w="108" w:type="dxa"/>
            <w:bottom w:w="0" w:type="dxa"/>
            <w:right w:w="108" w:type="dxa"/>
          </w:tblCellMar>
        </w:tblPrEx>
        <w:trPr>
          <w:trHeight w:val="339" w:hRule="atLeast"/>
          <w:jc w:val="center"/>
        </w:trPr>
        <w:tc>
          <w:tcPr>
            <w:tcW w:w="1083" w:type="pct"/>
            <w:tcBorders>
              <w:top w:val="single" w:color="auto" w:sz="8" w:space="0"/>
              <w:left w:val="nil"/>
              <w:bottom w:val="single" w:color="auto" w:sz="8" w:space="0"/>
              <w:right w:val="nil"/>
            </w:tcBorders>
            <w:shd w:val="clear" w:color="auto" w:fill="auto"/>
            <w:vAlign w:val="center"/>
          </w:tcPr>
          <w:p>
            <w:pPr>
              <w:keepNext w:val="0"/>
              <w:keepLines w:val="0"/>
              <w:pageBreakBefore w:val="0"/>
              <w:widowControl w:val="0"/>
              <w:suppressLineNumbers w:val="0"/>
              <w:kinsoku/>
              <w:overflowPunct/>
              <w:topLinePunct w:val="0"/>
              <w:autoSpaceDE/>
              <w:autoSpaceDN/>
              <w:bidi w:val="0"/>
              <w:adjustRightInd/>
              <w:spacing w:before="0" w:beforeAutospacing="0" w:after="0" w:afterAutospacing="0" w:line="400" w:lineRule="atLeast"/>
              <w:ind w:left="0" w:right="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类型</w:t>
            </w:r>
          </w:p>
        </w:tc>
        <w:tc>
          <w:tcPr>
            <w:tcW w:w="607" w:type="pct"/>
            <w:tcBorders>
              <w:top w:val="single" w:color="auto" w:sz="8" w:space="0"/>
              <w:left w:val="nil"/>
              <w:bottom w:val="single" w:color="auto" w:sz="8" w:space="0"/>
              <w:right w:val="nil"/>
            </w:tcBorders>
            <w:shd w:val="clear" w:color="auto" w:fill="auto"/>
            <w:vAlign w:val="bottom"/>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铅钡</w:t>
            </w:r>
          </w:p>
        </w:tc>
        <w:tc>
          <w:tcPr>
            <w:tcW w:w="607" w:type="pct"/>
            <w:tcBorders>
              <w:top w:val="single" w:color="auto" w:sz="8" w:space="0"/>
              <w:left w:val="nil"/>
              <w:bottom w:val="single" w:color="auto" w:sz="8" w:space="0"/>
              <w:right w:val="nil"/>
            </w:tcBorders>
            <w:shd w:val="clear" w:color="auto" w:fill="auto"/>
            <w:vAlign w:val="bottom"/>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高钾</w:t>
            </w:r>
          </w:p>
        </w:tc>
        <w:tc>
          <w:tcPr>
            <w:tcW w:w="1242" w:type="pct"/>
            <w:tcBorders>
              <w:top w:val="single" w:color="auto" w:sz="8" w:space="0"/>
              <w:left w:val="nil"/>
              <w:bottom w:val="single" w:color="auto" w:sz="8" w:space="0"/>
              <w:right w:val="nil"/>
            </w:tcBorders>
            <w:shd w:val="clear" w:color="auto" w:fill="auto"/>
            <w:vAlign w:val="center"/>
          </w:tcPr>
          <w:p>
            <w:pPr>
              <w:keepNext w:val="0"/>
              <w:keepLines w:val="0"/>
              <w:pageBreakBefore w:val="0"/>
              <w:widowControl w:val="0"/>
              <w:suppressLineNumbers w:val="0"/>
              <w:kinsoku/>
              <w:overflowPunct/>
              <w:topLinePunct w:val="0"/>
              <w:autoSpaceDE/>
              <w:autoSpaceDN/>
              <w:bidi w:val="0"/>
              <w:adjustRightInd/>
              <w:spacing w:before="0" w:beforeAutospacing="0" w:after="0" w:afterAutospacing="0" w:line="400" w:lineRule="atLeast"/>
              <w:ind w:left="0" w:right="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类型</w:t>
            </w:r>
          </w:p>
        </w:tc>
        <w:tc>
          <w:tcPr>
            <w:tcW w:w="688" w:type="pct"/>
            <w:tcBorders>
              <w:top w:val="single" w:color="auto" w:sz="8" w:space="0"/>
              <w:left w:val="nil"/>
              <w:bottom w:val="single" w:color="auto" w:sz="8" w:space="0"/>
              <w:right w:val="nil"/>
            </w:tcBorders>
            <w:shd w:val="clear" w:color="auto" w:fill="auto"/>
            <w:vAlign w:val="bottom"/>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铅钡</w:t>
            </w:r>
          </w:p>
        </w:tc>
        <w:tc>
          <w:tcPr>
            <w:tcW w:w="770" w:type="pct"/>
            <w:tcBorders>
              <w:top w:val="single" w:color="auto" w:sz="8" w:space="0"/>
              <w:left w:val="nil"/>
              <w:bottom w:val="single" w:color="auto" w:sz="8" w:space="0"/>
              <w:right w:val="nil"/>
            </w:tcBorders>
            <w:shd w:val="clear" w:color="auto" w:fill="auto"/>
            <w:vAlign w:val="bottom"/>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高钾</w:t>
            </w:r>
          </w:p>
        </w:tc>
      </w:tr>
      <w:tr>
        <w:tblPrEx>
          <w:tblBorders>
            <w:top w:val="single" w:color="auto" w:sz="18" w:space="0"/>
            <w:left w:val="none" w:color="auto" w:sz="4" w:space="0"/>
            <w:bottom w:val="single" w:color="auto" w:sz="18" w:space="0"/>
            <w:right w:val="none" w:color="auto" w:sz="4" w:space="0"/>
            <w:insideH w:val="single" w:color="auto" w:sz="8" w:space="0"/>
            <w:insideV w:val="single" w:color="auto" w:sz="4" w:space="0"/>
          </w:tblBorders>
          <w:tblCellMar>
            <w:top w:w="0" w:type="dxa"/>
            <w:left w:w="108" w:type="dxa"/>
            <w:bottom w:w="0" w:type="dxa"/>
            <w:right w:w="108" w:type="dxa"/>
          </w:tblCellMar>
        </w:tblPrEx>
        <w:trPr>
          <w:trHeight w:val="339" w:hRule="atLeast"/>
          <w:jc w:val="center"/>
        </w:trPr>
        <w:tc>
          <w:tcPr>
            <w:tcW w:w="1083"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表面风化</w:t>
            </w:r>
          </w:p>
        </w:tc>
        <w:tc>
          <w:tcPr>
            <w:tcW w:w="607"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-3.143</w:t>
            </w:r>
          </w:p>
        </w:tc>
        <w:tc>
          <w:tcPr>
            <w:tcW w:w="607"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-6.195</w:t>
            </w:r>
          </w:p>
        </w:tc>
        <w:tc>
          <w:tcPr>
            <w:tcW w:w="1242"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氧化铝(Al2O3)</w:t>
            </w:r>
          </w:p>
        </w:tc>
        <w:tc>
          <w:tcPr>
            <w:tcW w:w="688"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3.162</w:t>
            </w:r>
          </w:p>
        </w:tc>
        <w:tc>
          <w:tcPr>
            <w:tcW w:w="770"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4.033</w:t>
            </w:r>
          </w:p>
        </w:tc>
      </w:tr>
      <w:tr>
        <w:tblPrEx>
          <w:tblBorders>
            <w:top w:val="single" w:color="auto" w:sz="18" w:space="0"/>
            <w:left w:val="none" w:color="auto" w:sz="4" w:space="0"/>
            <w:bottom w:val="single" w:color="auto" w:sz="18" w:space="0"/>
            <w:right w:val="none" w:color="auto" w:sz="4" w:space="0"/>
            <w:insideH w:val="single" w:color="auto" w:sz="8" w:space="0"/>
            <w:insideV w:val="single" w:color="auto" w:sz="4" w:space="0"/>
          </w:tblBorders>
          <w:tblCellMar>
            <w:top w:w="0" w:type="dxa"/>
            <w:left w:w="108" w:type="dxa"/>
            <w:bottom w:w="0" w:type="dxa"/>
            <w:right w:w="108" w:type="dxa"/>
          </w:tblCellMar>
        </w:tblPrEx>
        <w:trPr>
          <w:trHeight w:val="362" w:hRule="atLeast"/>
          <w:jc w:val="center"/>
        </w:trPr>
        <w:tc>
          <w:tcPr>
            <w:tcW w:w="1083"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二氧化硅(SiO2)</w:t>
            </w:r>
          </w:p>
        </w:tc>
        <w:tc>
          <w:tcPr>
            <w:tcW w:w="607"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7.187</w:t>
            </w:r>
          </w:p>
        </w:tc>
        <w:tc>
          <w:tcPr>
            <w:tcW w:w="607"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7.470</w:t>
            </w:r>
          </w:p>
        </w:tc>
        <w:tc>
          <w:tcPr>
            <w:tcW w:w="1242"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氧化铁(Fe2O3)</w:t>
            </w:r>
          </w:p>
        </w:tc>
        <w:tc>
          <w:tcPr>
            <w:tcW w:w="688"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10.739</w:t>
            </w:r>
          </w:p>
        </w:tc>
        <w:tc>
          <w:tcPr>
            <w:tcW w:w="770"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10.713</w:t>
            </w:r>
          </w:p>
        </w:tc>
      </w:tr>
      <w:tr>
        <w:tblPrEx>
          <w:tblBorders>
            <w:top w:val="single" w:color="auto" w:sz="18" w:space="0"/>
            <w:left w:val="none" w:color="auto" w:sz="4" w:space="0"/>
            <w:bottom w:val="single" w:color="auto" w:sz="18" w:space="0"/>
            <w:right w:val="none" w:color="auto" w:sz="4" w:space="0"/>
            <w:insideH w:val="single" w:color="auto" w:sz="8" w:space="0"/>
            <w:insideV w:val="single" w:color="auto" w:sz="4" w:space="0"/>
          </w:tblBorders>
          <w:tblCellMar>
            <w:top w:w="0" w:type="dxa"/>
            <w:left w:w="108" w:type="dxa"/>
            <w:bottom w:w="0" w:type="dxa"/>
            <w:right w:w="108" w:type="dxa"/>
          </w:tblCellMar>
        </w:tblPrEx>
        <w:trPr>
          <w:trHeight w:val="339" w:hRule="atLeast"/>
          <w:jc w:val="center"/>
        </w:trPr>
        <w:tc>
          <w:tcPr>
            <w:tcW w:w="1083"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氧化钠(Na2O)</w:t>
            </w:r>
          </w:p>
        </w:tc>
        <w:tc>
          <w:tcPr>
            <w:tcW w:w="607"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11.780</w:t>
            </w:r>
          </w:p>
        </w:tc>
        <w:tc>
          <w:tcPr>
            <w:tcW w:w="607"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13.330</w:t>
            </w:r>
          </w:p>
        </w:tc>
        <w:tc>
          <w:tcPr>
            <w:tcW w:w="1242"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氧化铜(CuO)</w:t>
            </w:r>
          </w:p>
        </w:tc>
        <w:tc>
          <w:tcPr>
            <w:tcW w:w="688"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3.017</w:t>
            </w:r>
          </w:p>
        </w:tc>
        <w:tc>
          <w:tcPr>
            <w:tcW w:w="770"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2.151</w:t>
            </w:r>
          </w:p>
        </w:tc>
      </w:tr>
      <w:tr>
        <w:tblPrEx>
          <w:tblBorders>
            <w:top w:val="single" w:color="auto" w:sz="18" w:space="0"/>
            <w:left w:val="none" w:color="auto" w:sz="4" w:space="0"/>
            <w:bottom w:val="single" w:color="auto" w:sz="18" w:space="0"/>
            <w:right w:val="none" w:color="auto" w:sz="4" w:space="0"/>
            <w:insideH w:val="single" w:color="auto" w:sz="8" w:space="0"/>
            <w:insideV w:val="single" w:color="auto" w:sz="4" w:space="0"/>
          </w:tblBorders>
          <w:tblCellMar>
            <w:top w:w="0" w:type="dxa"/>
            <w:left w:w="108" w:type="dxa"/>
            <w:bottom w:w="0" w:type="dxa"/>
            <w:right w:w="108" w:type="dxa"/>
          </w:tblCellMar>
        </w:tblPrEx>
        <w:trPr>
          <w:trHeight w:val="339" w:hRule="atLeast"/>
          <w:jc w:val="center"/>
        </w:trPr>
        <w:tc>
          <w:tcPr>
            <w:tcW w:w="1083"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氧化钾(K2O)</w:t>
            </w:r>
          </w:p>
        </w:tc>
        <w:tc>
          <w:tcPr>
            <w:tcW w:w="607"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10.912</w:t>
            </w:r>
          </w:p>
        </w:tc>
        <w:tc>
          <w:tcPr>
            <w:tcW w:w="607"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9.726</w:t>
            </w:r>
          </w:p>
        </w:tc>
        <w:tc>
          <w:tcPr>
            <w:tcW w:w="1242"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氧化铅(PbO)</w:t>
            </w:r>
          </w:p>
        </w:tc>
        <w:tc>
          <w:tcPr>
            <w:tcW w:w="688"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7.584</w:t>
            </w:r>
          </w:p>
        </w:tc>
        <w:tc>
          <w:tcPr>
            <w:tcW w:w="770"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8.197</w:t>
            </w:r>
          </w:p>
        </w:tc>
      </w:tr>
      <w:tr>
        <w:tblPrEx>
          <w:tblBorders>
            <w:top w:val="single" w:color="auto" w:sz="18" w:space="0"/>
            <w:left w:val="none" w:color="auto" w:sz="4" w:space="0"/>
            <w:bottom w:val="single" w:color="auto" w:sz="18" w:space="0"/>
            <w:right w:val="none" w:color="auto" w:sz="4" w:space="0"/>
            <w:insideH w:val="single" w:color="auto" w:sz="8" w:space="0"/>
            <w:insideV w:val="single" w:color="auto" w:sz="4" w:space="0"/>
          </w:tblBorders>
          <w:tblCellMar>
            <w:top w:w="0" w:type="dxa"/>
            <w:left w:w="108" w:type="dxa"/>
            <w:bottom w:w="0" w:type="dxa"/>
            <w:right w:w="108" w:type="dxa"/>
          </w:tblCellMar>
        </w:tblPrEx>
        <w:trPr>
          <w:trHeight w:val="339" w:hRule="atLeast"/>
          <w:jc w:val="center"/>
        </w:trPr>
        <w:tc>
          <w:tcPr>
            <w:tcW w:w="1083"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氧化钙(CaO)</w:t>
            </w:r>
          </w:p>
        </w:tc>
        <w:tc>
          <w:tcPr>
            <w:tcW w:w="607"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2.974</w:t>
            </w:r>
          </w:p>
        </w:tc>
        <w:tc>
          <w:tcPr>
            <w:tcW w:w="607"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3.381</w:t>
            </w:r>
          </w:p>
        </w:tc>
        <w:tc>
          <w:tcPr>
            <w:tcW w:w="1242"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氧化钡(BaO)</w:t>
            </w:r>
          </w:p>
        </w:tc>
        <w:tc>
          <w:tcPr>
            <w:tcW w:w="688"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9.342</w:t>
            </w:r>
          </w:p>
        </w:tc>
        <w:tc>
          <w:tcPr>
            <w:tcW w:w="770" w:type="pct"/>
            <w:tcBorders>
              <w:top w:val="single" w:color="auto" w:sz="8" w:space="0"/>
              <w:left w:val="nil"/>
              <w:bottom w:val="single" w:color="auto" w:sz="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10.431</w:t>
            </w:r>
          </w:p>
        </w:tc>
      </w:tr>
      <w:tr>
        <w:tblPrEx>
          <w:tblBorders>
            <w:top w:val="single" w:color="auto" w:sz="18" w:space="0"/>
            <w:left w:val="none" w:color="auto" w:sz="4" w:space="0"/>
            <w:bottom w:val="single" w:color="auto" w:sz="18" w:space="0"/>
            <w:right w:val="none" w:color="auto" w:sz="4" w:space="0"/>
            <w:insideH w:val="single" w:color="auto" w:sz="8" w:space="0"/>
            <w:insideV w:val="single" w:color="auto" w:sz="4" w:space="0"/>
          </w:tblBorders>
          <w:tblCellMar>
            <w:top w:w="0" w:type="dxa"/>
            <w:left w:w="108" w:type="dxa"/>
            <w:bottom w:w="0" w:type="dxa"/>
            <w:right w:w="108" w:type="dxa"/>
          </w:tblCellMar>
        </w:tblPrEx>
        <w:trPr>
          <w:trHeight w:val="377" w:hRule="atLeast"/>
          <w:jc w:val="center"/>
        </w:trPr>
        <w:tc>
          <w:tcPr>
            <w:tcW w:w="1083" w:type="pct"/>
            <w:tcBorders>
              <w:top w:val="single" w:color="auto" w:sz="8" w:space="0"/>
              <w:left w:val="nil"/>
              <w:bottom w:val="single" w:color="auto" w:sz="1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氧化镁(MgO)</w:t>
            </w:r>
          </w:p>
        </w:tc>
        <w:tc>
          <w:tcPr>
            <w:tcW w:w="607" w:type="pct"/>
            <w:tcBorders>
              <w:top w:val="single" w:color="auto" w:sz="8" w:space="0"/>
              <w:left w:val="nil"/>
              <w:bottom w:val="single" w:color="auto" w:sz="1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20.178</w:t>
            </w:r>
          </w:p>
        </w:tc>
        <w:tc>
          <w:tcPr>
            <w:tcW w:w="607" w:type="pct"/>
            <w:tcBorders>
              <w:top w:val="single" w:color="auto" w:sz="8" w:space="0"/>
              <w:left w:val="nil"/>
              <w:bottom w:val="single" w:color="auto" w:sz="1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21.585</w:t>
            </w:r>
          </w:p>
        </w:tc>
        <w:tc>
          <w:tcPr>
            <w:tcW w:w="1242" w:type="pct"/>
            <w:tcBorders>
              <w:top w:val="single" w:color="auto" w:sz="8" w:space="0"/>
              <w:left w:val="nil"/>
              <w:bottom w:val="single" w:color="auto" w:sz="1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五氧化二磷(P2O5)</w:t>
            </w:r>
          </w:p>
        </w:tc>
        <w:tc>
          <w:tcPr>
            <w:tcW w:w="688" w:type="pct"/>
            <w:tcBorders>
              <w:top w:val="single" w:color="auto" w:sz="8" w:space="0"/>
              <w:left w:val="nil"/>
              <w:bottom w:val="single" w:color="auto" w:sz="1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10.335</w:t>
            </w:r>
          </w:p>
        </w:tc>
        <w:tc>
          <w:tcPr>
            <w:tcW w:w="770" w:type="pct"/>
            <w:tcBorders>
              <w:top w:val="single" w:color="auto" w:sz="8" w:space="0"/>
              <w:left w:val="nil"/>
              <w:bottom w:val="single" w:color="auto" w:sz="18" w:space="0"/>
              <w:right w:val="nil"/>
            </w:tcBorders>
            <w:shd w:val="clear" w:color="auto" w:fill="auto"/>
            <w:vAlign w:val="top"/>
          </w:tcPr>
          <w:p>
            <w:pPr>
              <w:keepNext w:val="0"/>
              <w:keepLines w:val="0"/>
              <w:pageBreakBefore w:val="0"/>
              <w:widowControl w:val="0"/>
              <w:suppressLineNumbers w:val="0"/>
              <w:kinsoku/>
              <w:overflowPunct/>
              <w:topLinePunct w:val="0"/>
              <w:autoSpaceDE/>
              <w:autoSpaceDN/>
              <w:bidi w:val="0"/>
              <w:adjustRightInd/>
              <w:spacing w:before="0" w:beforeLines="0" w:beforeAutospacing="0" w:after="0" w:afterLines="0" w:afterAutospacing="0" w:line="400" w:lineRule="atLeast"/>
              <w:ind w:left="60" w:leftChars="0" w:right="60" w:rightChars="0"/>
              <w:jc w:val="center"/>
              <w:textAlignment w:val="auto"/>
              <w:rPr>
                <w:rFonts w:hint="default"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10.951</w:t>
            </w:r>
          </w:p>
        </w:tc>
      </w:tr>
    </w:tbl>
    <w:p>
      <w:pPr>
        <w:pStyle w:val="5"/>
        <w:keepNext w:val="0"/>
        <w:keepLines w:val="0"/>
        <w:pageBreakBefore w:val="0"/>
        <w:kinsoku/>
        <w:overflowPunct/>
        <w:topLinePunct w:val="0"/>
        <w:autoSpaceDE/>
        <w:autoSpaceDN/>
        <w:bidi w:val="0"/>
        <w:adjustRightInd/>
        <w:spacing w:line="400" w:lineRule="atLeast"/>
        <w:ind w:firstLine="480" w:firstLineChars="200"/>
        <w:jc w:val="left"/>
        <w:textAlignment w:val="auto"/>
        <w:rPr>
          <w:rFonts w:hint="default"/>
          <w:lang w:eastAsia="zh-CN"/>
        </w:rPr>
      </w:pPr>
      <w:r>
        <w:rPr>
          <w:rFonts w:hint="default" w:ascii="Times New Roman" w:hAnsi="Times New Roman" w:cs="Times New Roman" w:eastAsiaTheme="minorEastAsia"/>
          <w:b w:val="0"/>
          <w:bCs w:val="0"/>
          <w:i w:val="0"/>
          <w:iCs w:val="0"/>
          <w:color w:val="auto"/>
          <w:sz w:val="24"/>
          <w:szCs w:val="24"/>
          <w:lang w:eastAsia="zh-CN"/>
        </w:rPr>
        <w:t>将样本的每个</w:t>
      </w:r>
      <w:r>
        <w:rPr>
          <w:rFonts w:hint="eastAsia" w:ascii="宋体" w:hAnsi="宋体" w:eastAsia="宋体" w:cs="宋体"/>
          <w:b w:val="0"/>
          <w:bCs w:val="0"/>
          <w:i w:val="0"/>
          <w:iCs w:val="0"/>
          <w:color w:val="auto"/>
          <w:sz w:val="24"/>
          <w:szCs w:val="24"/>
          <w:lang w:eastAsia="zh-CN"/>
        </w:rPr>
        <w:t>参数导入到两个贝叶斯判别函数中。比较</w:t>
      </w:r>
      <w:r>
        <w:rPr>
          <w:rFonts w:hint="eastAsia" w:ascii="宋体" w:hAnsi="宋体" w:eastAsia="宋体" w:cs="宋体"/>
          <w:b w:val="0"/>
          <w:bCs w:val="0"/>
          <w:i w:val="0"/>
          <w:iCs w:val="0"/>
          <w:color w:val="auto"/>
          <w:sz w:val="24"/>
          <w:szCs w:val="24"/>
          <w:lang w:val="en-US" w:eastAsia="zh-CN"/>
        </w:rPr>
        <w:t>得出的函数值，哪个样本的函数值较大，就将该样品归于哪一类</w:t>
      </w:r>
      <w:r>
        <w:rPr>
          <w:rFonts w:hint="eastAsia" w:ascii="宋体" w:hAnsi="宋体" w:eastAsia="宋体" w:cs="宋体"/>
          <w:b w:val="0"/>
          <w:bCs w:val="0"/>
          <w:i w:val="0"/>
          <w:iCs w:val="0"/>
          <w:color w:val="auto"/>
          <w:sz w:val="24"/>
          <w:szCs w:val="24"/>
          <w:lang w:eastAsia="zh-CN"/>
        </w:rPr>
        <w:t>。</w:t>
      </w:r>
      <w:r>
        <w:rPr>
          <w:rFonts w:hint="eastAsia" w:ascii="宋体" w:hAnsi="宋体" w:eastAsia="宋体" w:cs="宋体"/>
          <w:b w:val="0"/>
          <w:bCs w:val="0"/>
          <w:i w:val="0"/>
          <w:iCs w:val="0"/>
          <w:color w:val="auto"/>
          <w:sz w:val="24"/>
          <w:szCs w:val="24"/>
          <w:lang w:val="en-US" w:eastAsia="zh-CN"/>
        </w:rPr>
        <w:t>根据</w:t>
      </w:r>
      <w:r>
        <w:rPr>
          <w:rFonts w:hint="eastAsia" w:ascii="宋体" w:hAnsi="宋体" w:eastAsia="宋体" w:cs="宋体"/>
          <w:b w:val="0"/>
          <w:bCs w:val="0"/>
          <w:i w:val="0"/>
          <w:iCs w:val="0"/>
          <w:color w:val="FFFFFF" w:themeColor="background1"/>
          <w:sz w:val="2"/>
          <w:szCs w:val="2"/>
          <w:lang w:val="en-US" w:eastAsia="zh-CN"/>
          <w14:textFill>
            <w14:solidFill>
              <w14:schemeClr w14:val="bg1"/>
            </w14:solidFill>
          </w14:textFill>
        </w:rPr>
        <w:t>a</w:t>
      </w:r>
      <w:r>
        <w:rPr>
          <w:rFonts w:hint="eastAsia" w:ascii="宋体" w:hAnsi="宋体" w:eastAsia="宋体" w:cs="宋体"/>
          <w:sz w:val="24"/>
          <w:szCs w:val="24"/>
          <w:lang w:eastAsia="zh-CN"/>
        </w:rPr>
        <w:t>Fisher预测结果（</w:t>
      </w:r>
      <w:r>
        <w:rPr>
          <w:rFonts w:hint="eastAsia" w:ascii="宋体" w:hAnsi="宋体" w:eastAsia="宋体" w:cs="宋体"/>
          <w:sz w:val="24"/>
          <w:szCs w:val="24"/>
          <w:lang w:val="en-US" w:eastAsia="zh-CN"/>
        </w:rPr>
        <w:t>详见附录七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得出分组表格：</w:t>
      </w:r>
    </w:p>
    <w:p>
      <w:pPr>
        <w:pStyle w:val="5"/>
        <w:keepNext w:val="0"/>
        <w:keepLines w:val="0"/>
        <w:pageBreakBefore w:val="0"/>
        <w:kinsoku/>
        <w:overflowPunct/>
        <w:topLinePunct w:val="0"/>
        <w:autoSpaceDE/>
        <w:autoSpaceDN/>
        <w:bidi w:val="0"/>
        <w:adjustRightInd/>
        <w:spacing w:line="400" w:lineRule="atLeast"/>
        <w:jc w:val="center"/>
        <w:textAlignment w:val="auto"/>
        <w:rPr>
          <w:rFonts w:hint="default" w:ascii="Times New Roman" w:hAnsi="Times New Roman" w:eastAsia="宋体" w:cs="Times New Roman"/>
          <w:b/>
          <w:bCs/>
          <w:color w:val="auto"/>
          <w:sz w:val="18"/>
          <w:szCs w:val="18"/>
          <w:lang w:val="en-US" w:eastAsia="zh-CN"/>
        </w:rPr>
      </w:pPr>
      <w:r>
        <w:rPr>
          <w:rFonts w:hint="default" w:ascii="Times New Roman" w:hAnsi="Times New Roman" w:cs="Times New Roman"/>
          <w:b/>
          <w:bCs/>
          <w:sz w:val="18"/>
          <w:szCs w:val="18"/>
        </w:rPr>
        <w:t xml:space="preserve">表 </w:t>
      </w:r>
      <w:r>
        <w:rPr>
          <w:rFonts w:hint="default" w:ascii="Times New Roman" w:hAnsi="Times New Roman" w:cs="Times New Roman"/>
          <w:b/>
          <w:bCs/>
          <w:sz w:val="18"/>
          <w:szCs w:val="18"/>
        </w:rPr>
        <w:fldChar w:fldCharType="begin"/>
      </w:r>
      <w:r>
        <w:rPr>
          <w:rFonts w:hint="default" w:ascii="Times New Roman" w:hAnsi="Times New Roman" w:cs="Times New Roman"/>
          <w:b/>
          <w:bCs/>
          <w:sz w:val="18"/>
          <w:szCs w:val="18"/>
        </w:rPr>
        <w:instrText xml:space="preserve"> SEQ 表 \* ARABIC </w:instrText>
      </w:r>
      <w:r>
        <w:rPr>
          <w:rFonts w:hint="default" w:ascii="Times New Roman" w:hAnsi="Times New Roman" w:cs="Times New Roman"/>
          <w:b/>
          <w:bCs/>
          <w:sz w:val="18"/>
          <w:szCs w:val="18"/>
        </w:rPr>
        <w:fldChar w:fldCharType="separate"/>
      </w:r>
      <w:r>
        <w:rPr>
          <w:rFonts w:hint="default" w:ascii="Times New Roman" w:hAnsi="Times New Roman" w:cs="Times New Roman"/>
          <w:b/>
          <w:bCs/>
          <w:sz w:val="18"/>
          <w:szCs w:val="18"/>
        </w:rPr>
        <w:t>17</w:t>
      </w:r>
      <w:r>
        <w:rPr>
          <w:rFonts w:hint="default" w:ascii="Times New Roman" w:hAnsi="Times New Roman" w:cs="Times New Roman"/>
          <w:b/>
          <w:bCs/>
          <w:sz w:val="18"/>
          <w:szCs w:val="18"/>
        </w:rPr>
        <w:fldChar w:fldCharType="end"/>
      </w:r>
      <w:r>
        <w:rPr>
          <w:rFonts w:hint="eastAsia" w:ascii="Times New Roman" w:hAnsi="Times New Roman" w:cs="Times New Roman"/>
          <w:b/>
          <w:bCs/>
          <w:sz w:val="18"/>
          <w:szCs w:val="18"/>
          <w:lang w:val="en-US" w:eastAsia="zh-CN"/>
        </w:rPr>
        <w:t xml:space="preserve"> </w:t>
      </w:r>
      <w:r>
        <w:rPr>
          <w:rFonts w:hint="default" w:ascii="Times New Roman" w:hAnsi="Times New Roman" w:cs="Times New Roman"/>
          <w:b/>
          <w:bCs/>
          <w:sz w:val="18"/>
          <w:szCs w:val="18"/>
          <w:lang w:eastAsia="zh-CN"/>
        </w:rPr>
        <w:t>Fisher线性判别分类结果</w:t>
      </w:r>
    </w:p>
    <w:tbl>
      <w:tblPr>
        <w:tblStyle w:val="10"/>
        <w:tblW w:w="0" w:type="auto"/>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344"/>
        <w:gridCol w:w="4096"/>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autoSpaceDE/>
              <w:autoSpaceDN/>
              <w:bidi w:val="0"/>
              <w:adjustRightInd/>
              <w:spacing w:before="0" w:beforeAutospacing="0" w:after="0" w:afterAutospacing="0" w:line="400" w:lineRule="atLeast"/>
              <w:ind w:left="0" w:right="0"/>
              <w:jc w:val="center"/>
              <w:textAlignment w:val="auto"/>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类型</w:t>
            </w:r>
          </w:p>
        </w:tc>
        <w:tc>
          <w:tcPr>
            <w:tcW w:w="4096" w:type="dxa"/>
            <w:vAlign w:val="center"/>
          </w:tcPr>
          <w:p>
            <w:pPr>
              <w:keepNext w:val="0"/>
              <w:keepLines w:val="0"/>
              <w:pageBreakBefore w:val="0"/>
              <w:suppressLineNumbers w:val="0"/>
              <w:kinsoku/>
              <w:overflowPunct/>
              <w:topLinePunct w:val="0"/>
              <w:autoSpaceDE/>
              <w:autoSpaceDN/>
              <w:bidi w:val="0"/>
              <w:adjustRightInd/>
              <w:spacing w:before="0" w:beforeAutospacing="0" w:after="0" w:afterAutospacing="0" w:line="400" w:lineRule="atLeast"/>
              <w:ind w:left="0" w:right="0"/>
              <w:jc w:val="center"/>
              <w:textAlignment w:val="auto"/>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组号</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autoSpaceDE/>
              <w:autoSpaceDN/>
              <w:bidi w:val="0"/>
              <w:adjustRightInd/>
              <w:spacing w:before="0" w:beforeAutospacing="0" w:after="0" w:afterAutospacing="0" w:line="400" w:lineRule="atLeast"/>
              <w:ind w:left="0" w:right="0"/>
              <w:jc w:val="center"/>
              <w:textAlignment w:val="auto"/>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高钾</w:t>
            </w:r>
          </w:p>
        </w:tc>
        <w:tc>
          <w:tcPr>
            <w:tcW w:w="4096" w:type="dxa"/>
            <w:vAlign w:val="center"/>
          </w:tcPr>
          <w:p>
            <w:pPr>
              <w:keepNext w:val="0"/>
              <w:keepLines w:val="0"/>
              <w:pageBreakBefore w:val="0"/>
              <w:suppressLineNumbers w:val="0"/>
              <w:kinsoku/>
              <w:overflowPunct/>
              <w:topLinePunct w:val="0"/>
              <w:autoSpaceDE/>
              <w:autoSpaceDN/>
              <w:bidi w:val="0"/>
              <w:adjustRightInd/>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b w:val="0"/>
                <w:bCs w:val="0"/>
                <w:sz w:val="21"/>
                <w:szCs w:val="21"/>
                <w:lang w:val="en-US" w:eastAsia="zh-CN"/>
              </w:rPr>
              <w:t>A1</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A6</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A7</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autoSpaceDE/>
              <w:autoSpaceDN/>
              <w:bidi w:val="0"/>
              <w:adjustRightInd/>
              <w:spacing w:before="0" w:beforeAutospacing="0" w:after="0" w:afterAutospacing="0" w:line="400" w:lineRule="atLeast"/>
              <w:ind w:left="0" w:right="0"/>
              <w:jc w:val="center"/>
              <w:textAlignment w:val="auto"/>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铅钡</w:t>
            </w:r>
          </w:p>
        </w:tc>
        <w:tc>
          <w:tcPr>
            <w:tcW w:w="4096" w:type="dxa"/>
            <w:vAlign w:val="center"/>
          </w:tcPr>
          <w:p>
            <w:pPr>
              <w:keepNext w:val="0"/>
              <w:keepLines w:val="0"/>
              <w:pageBreakBefore w:val="0"/>
              <w:suppressLineNumbers w:val="0"/>
              <w:kinsoku/>
              <w:overflowPunct/>
              <w:topLinePunct w:val="0"/>
              <w:autoSpaceDE/>
              <w:autoSpaceDN/>
              <w:bidi w:val="0"/>
              <w:adjustRightInd/>
              <w:spacing w:before="0" w:beforeAutospacing="0" w:after="0" w:afterAutospacing="0" w:line="400" w:lineRule="atLeast"/>
              <w:ind w:left="0" w:right="0"/>
              <w:jc w:val="center"/>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b w:val="0"/>
                <w:bCs w:val="0"/>
                <w:sz w:val="21"/>
                <w:szCs w:val="21"/>
                <w:lang w:val="en-US" w:eastAsia="zh-CN"/>
              </w:rPr>
              <w:t>A2</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A3</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A4</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A5</w:t>
            </w:r>
            <w:r>
              <w:rPr>
                <w:rFonts w:hint="eastAsia" w:cs="Times New Roman"/>
                <w:b w:val="0"/>
                <w:bCs w:val="0"/>
                <w:sz w:val="21"/>
                <w:szCs w:val="21"/>
                <w:lang w:val="en-US" w:eastAsia="zh-CN"/>
              </w:rPr>
              <w:t>，</w:t>
            </w:r>
            <w:r>
              <w:rPr>
                <w:rFonts w:hint="default" w:ascii="Times New Roman" w:hAnsi="Times New Roman" w:cs="Times New Roman"/>
                <w:b w:val="0"/>
                <w:bCs w:val="0"/>
                <w:sz w:val="21"/>
                <w:szCs w:val="21"/>
                <w:lang w:val="en-US" w:eastAsia="zh-CN"/>
              </w:rPr>
              <w:t>A8</w:t>
            </w:r>
          </w:p>
        </w:tc>
      </w:tr>
    </w:tbl>
    <w:p>
      <w:pPr>
        <w:keepNext w:val="0"/>
        <w:keepLines w:val="0"/>
        <w:pageBreakBefore w:val="0"/>
        <w:kinsoku/>
        <w:wordWrap/>
        <w:overflowPunct/>
        <w:topLinePunct w:val="0"/>
        <w:autoSpaceDE/>
        <w:autoSpaceDN/>
        <w:bidi w:val="0"/>
        <w:adjustRightInd/>
        <w:snapToGrid w:val="0"/>
        <w:spacing w:line="400" w:lineRule="atLeast"/>
        <w:jc w:val="left"/>
        <w:textAlignment w:val="auto"/>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atLeast"/>
        <w:ind w:firstLine="480" w:firstLineChars="200"/>
        <w:jc w:val="left"/>
        <w:textAlignment w:val="auto"/>
        <w:rPr>
          <w:rFonts w:hint="default" w:ascii="Times New Roman" w:hAnsi="Times New Roman" w:eastAsia="宋体" w:cs="Times New Roman"/>
          <w:b w:val="0"/>
          <w:bCs w:val="0"/>
          <w:sz w:val="24"/>
          <w:szCs w:val="24"/>
          <w:highlight w:val="none"/>
          <w:lang w:val="en-US" w:eastAsia="zh-CN"/>
        </w:rPr>
      </w:pPr>
      <w:r>
        <w:rPr>
          <w:rFonts w:hint="eastAsia" w:cs="Times New Roman"/>
          <w:b w:val="0"/>
          <w:bCs w:val="0"/>
          <w:color w:val="000000"/>
          <w:kern w:val="0"/>
          <w:sz w:val="24"/>
          <w:szCs w:val="24"/>
          <w:highlight w:val="none"/>
          <w:lang w:val="en-US" w:eastAsia="zh-CN" w:bidi="ar"/>
        </w:rPr>
        <w:t>最后</w:t>
      </w:r>
      <w:r>
        <w:rPr>
          <w:rFonts w:hint="eastAsia" w:cs="Times New Roman"/>
          <w:b w:val="0"/>
          <w:bCs w:val="0"/>
          <w:color w:val="000000"/>
          <w:kern w:val="0"/>
          <w:sz w:val="24"/>
          <w:szCs w:val="24"/>
          <w:highlight w:val="none"/>
          <w:lang w:eastAsia="zh-CN" w:bidi="ar"/>
        </w:rPr>
        <w:t>将</w:t>
      </w:r>
      <w:r>
        <w:rPr>
          <w:rFonts w:hint="eastAsia" w:cs="Times New Roman"/>
          <w:b w:val="0"/>
          <w:bCs w:val="0"/>
          <w:color w:val="000000"/>
          <w:kern w:val="0"/>
          <w:sz w:val="24"/>
          <w:szCs w:val="24"/>
          <w:highlight w:val="none"/>
          <w:lang w:val="en-US" w:eastAsia="zh-CN" w:bidi="ar"/>
        </w:rPr>
        <w:t>表单3</w:t>
      </w:r>
      <w:r>
        <w:rPr>
          <w:rFonts w:hint="eastAsia" w:cs="Times New Roman"/>
          <w:b w:val="0"/>
          <w:bCs w:val="0"/>
          <w:color w:val="000000"/>
          <w:kern w:val="0"/>
          <w:sz w:val="24"/>
          <w:szCs w:val="24"/>
          <w:highlight w:val="none"/>
          <w:lang w:eastAsia="zh-CN" w:bidi="ar"/>
        </w:rPr>
        <w:t>中的</w:t>
      </w:r>
      <w:r>
        <w:rPr>
          <w:rFonts w:hint="eastAsia" w:cs="Times New Roman"/>
          <w:b w:val="0"/>
          <w:bCs w:val="0"/>
          <w:color w:val="000000"/>
          <w:kern w:val="0"/>
          <w:sz w:val="24"/>
          <w:szCs w:val="24"/>
          <w:highlight w:val="none"/>
          <w:lang w:val="en-US" w:eastAsia="zh-CN" w:bidi="ar"/>
        </w:rPr>
        <w:t>数据赋予上下10%的扰动进行敏感性分析，重新对数据进行预测分类，对比预测分类和实际分类的差异。</w:t>
      </w:r>
      <w:r>
        <w:rPr>
          <w:rFonts w:hint="default" w:ascii="Times New Roman" w:hAnsi="Times New Roman" w:eastAsia="宋体" w:cs="Times New Roman"/>
          <w:b w:val="0"/>
          <w:bCs w:val="0"/>
          <w:sz w:val="24"/>
          <w:szCs w:val="24"/>
          <w:highlight w:val="none"/>
          <w:lang w:val="en-US" w:eastAsia="zh-CN"/>
        </w:rPr>
        <w:t>得到如下结果：</w:t>
      </w:r>
    </w:p>
    <w:p>
      <w:pPr>
        <w:keepNext w:val="0"/>
        <w:keepLines w:val="0"/>
        <w:pageBreakBefore w:val="0"/>
        <w:widowControl/>
        <w:suppressLineNumbers w:val="0"/>
        <w:kinsoku/>
        <w:wordWrap/>
        <w:overflowPunct/>
        <w:topLinePunct w:val="0"/>
        <w:autoSpaceDE/>
        <w:autoSpaceDN/>
        <w:bidi w:val="0"/>
        <w:adjustRightInd/>
        <w:snapToGrid/>
        <w:spacing w:line="400" w:lineRule="atLeast"/>
        <w:ind w:firstLine="480" w:firstLineChars="200"/>
        <w:jc w:val="left"/>
        <w:textAlignment w:val="auto"/>
        <w:rPr>
          <w:rFonts w:hint="default" w:ascii="Times New Roman" w:hAnsi="Times New Roman" w:eastAsia="宋体" w:cs="Times New Roman"/>
          <w:b w:val="0"/>
          <w:bCs w:val="0"/>
          <w:sz w:val="24"/>
          <w:szCs w:val="24"/>
          <w:highlight w:val="none"/>
          <w:lang w:val="en-US" w:eastAsia="zh-CN"/>
        </w:rPr>
      </w:pPr>
    </w:p>
    <w:p>
      <w:pPr>
        <w:pStyle w:val="5"/>
        <w:keepNext w:val="0"/>
        <w:keepLines w:val="0"/>
        <w:pageBreakBefore w:val="0"/>
        <w:kinsoku/>
        <w:overflowPunct/>
        <w:topLinePunct w:val="0"/>
        <w:bidi w:val="0"/>
        <w:spacing w:line="240" w:lineRule="auto"/>
        <w:jc w:val="center"/>
        <w:rPr>
          <w:rFonts w:hint="default" w:ascii="Times New Roman" w:hAnsi="Times New Roman" w:eastAsia="黑体" w:cs="Times New Roman"/>
          <w:b/>
          <w:bCs/>
          <w:sz w:val="18"/>
          <w:szCs w:val="18"/>
          <w:highlight w:val="none"/>
          <w:lang w:val="en-US" w:eastAsia="zh-CN"/>
        </w:rPr>
      </w:pPr>
      <w:r>
        <w:rPr>
          <w:rFonts w:hint="default" w:ascii="Times New Roman" w:hAnsi="Times New Roman" w:cs="Times New Roman"/>
          <w:b/>
          <w:bCs/>
          <w:sz w:val="18"/>
          <w:szCs w:val="18"/>
          <w:highlight w:val="none"/>
        </w:rPr>
        <w:t xml:space="preserve">表 </w:t>
      </w:r>
      <w:r>
        <w:rPr>
          <w:rFonts w:hint="default" w:ascii="Times New Roman" w:hAnsi="Times New Roman" w:cs="Times New Roman"/>
          <w:b/>
          <w:bCs/>
          <w:sz w:val="18"/>
          <w:szCs w:val="18"/>
          <w:highlight w:val="none"/>
        </w:rPr>
        <w:fldChar w:fldCharType="begin"/>
      </w:r>
      <w:r>
        <w:rPr>
          <w:rFonts w:hint="default" w:ascii="Times New Roman" w:hAnsi="Times New Roman" w:cs="Times New Roman"/>
          <w:b/>
          <w:bCs/>
          <w:sz w:val="18"/>
          <w:szCs w:val="18"/>
          <w:highlight w:val="none"/>
        </w:rPr>
        <w:instrText xml:space="preserve"> SEQ 表 \* ARABIC </w:instrText>
      </w:r>
      <w:r>
        <w:rPr>
          <w:rFonts w:hint="default" w:ascii="Times New Roman" w:hAnsi="Times New Roman" w:cs="Times New Roman"/>
          <w:b/>
          <w:bCs/>
          <w:sz w:val="18"/>
          <w:szCs w:val="18"/>
          <w:highlight w:val="none"/>
        </w:rPr>
        <w:fldChar w:fldCharType="separate"/>
      </w:r>
      <w:r>
        <w:rPr>
          <w:rFonts w:hint="default" w:ascii="Times New Roman" w:hAnsi="Times New Roman" w:cs="Times New Roman"/>
          <w:b/>
          <w:bCs/>
          <w:sz w:val="18"/>
          <w:szCs w:val="18"/>
          <w:highlight w:val="none"/>
        </w:rPr>
        <w:t>18</w:t>
      </w:r>
      <w:r>
        <w:rPr>
          <w:rFonts w:hint="default" w:ascii="Times New Roman" w:hAnsi="Times New Roman" w:cs="Times New Roman"/>
          <w:b/>
          <w:bCs/>
          <w:sz w:val="18"/>
          <w:szCs w:val="18"/>
          <w:highlight w:val="none"/>
        </w:rPr>
        <w:fldChar w:fldCharType="end"/>
      </w:r>
      <w:r>
        <w:rPr>
          <w:rFonts w:hint="default" w:ascii="Times New Roman" w:hAnsi="Times New Roman" w:cs="Times New Roman"/>
          <w:b/>
          <w:bCs/>
          <w:sz w:val="18"/>
          <w:szCs w:val="18"/>
          <w:highlight w:val="none"/>
          <w:lang w:val="en-US" w:eastAsia="zh-CN"/>
        </w:rPr>
        <w:t>分类表</w:t>
      </w:r>
    </w:p>
    <w:tbl>
      <w:tblPr>
        <w:tblStyle w:val="10"/>
        <w:tblW w:w="6495"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840"/>
        <w:gridCol w:w="1558"/>
        <w:gridCol w:w="970"/>
        <w:gridCol w:w="1480"/>
        <w:gridCol w:w="1647"/>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6495" w:type="dxa"/>
            <w:gridSpan w:val="5"/>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bCs w:val="0"/>
                <w:color w:val="000000" w:themeColor="text1"/>
                <w:sz w:val="21"/>
                <w:szCs w:val="21"/>
                <w:highlight w:val="none"/>
                <w14:textFill>
                  <w14:solidFill>
                    <w14:schemeClr w14:val="tx1"/>
                  </w14:solidFill>
                </w14:textFill>
              </w:rPr>
              <w:t>分类结果</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398" w:type="dxa"/>
            <w:gridSpan w:val="2"/>
            <w:vMerge w:val="restart"/>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p>
        </w:tc>
        <w:tc>
          <w:tcPr>
            <w:tcW w:w="2450" w:type="dxa"/>
            <w:gridSpan w:val="2"/>
            <w:tcBorders>
              <w:left w:val="single" w:color="auto" w:sz="8" w:space="0"/>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预测组成员信息</w:t>
            </w:r>
          </w:p>
        </w:tc>
        <w:tc>
          <w:tcPr>
            <w:tcW w:w="1647" w:type="dxa"/>
            <w:vMerge w:val="restart"/>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总计</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398" w:type="dxa"/>
            <w:gridSpan w:val="2"/>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p>
        </w:tc>
        <w:tc>
          <w:tcPr>
            <w:tcW w:w="970"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高钾</w:t>
            </w:r>
          </w:p>
        </w:tc>
        <w:tc>
          <w:tcPr>
            <w:tcW w:w="1480" w:type="dxa"/>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铅钡</w:t>
            </w:r>
          </w:p>
        </w:tc>
        <w:tc>
          <w:tcPr>
            <w:tcW w:w="1647" w:type="dxa"/>
            <w:vMerge w:val="continue"/>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840" w:type="dxa"/>
            <w:vMerge w:val="restart"/>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计数</w:t>
            </w:r>
          </w:p>
        </w:tc>
        <w:tc>
          <w:tcPr>
            <w:tcW w:w="1558"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高钾</w:t>
            </w:r>
          </w:p>
        </w:tc>
        <w:tc>
          <w:tcPr>
            <w:tcW w:w="97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19</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0</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840" w:type="dxa"/>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p>
        </w:tc>
        <w:tc>
          <w:tcPr>
            <w:tcW w:w="1558"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铅钡</w:t>
            </w:r>
          </w:p>
        </w:tc>
        <w:tc>
          <w:tcPr>
            <w:tcW w:w="97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48</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49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840" w:type="dxa"/>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p>
        </w:tc>
        <w:tc>
          <w:tcPr>
            <w:tcW w:w="1558"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未分组个案</w:t>
            </w:r>
          </w:p>
        </w:tc>
        <w:tc>
          <w:tcPr>
            <w:tcW w:w="97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3</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5</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840" w:type="dxa"/>
            <w:vMerge w:val="restart"/>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准确率</w:t>
            </w:r>
          </w:p>
        </w:tc>
        <w:tc>
          <w:tcPr>
            <w:tcW w:w="1558"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高钾</w:t>
            </w:r>
          </w:p>
        </w:tc>
        <w:tc>
          <w:tcPr>
            <w:tcW w:w="97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100.0</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lang w:eastAsia="zh-CN"/>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0</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100.0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840" w:type="dxa"/>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p>
        </w:tc>
        <w:tc>
          <w:tcPr>
            <w:tcW w:w="1558"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lang w:val="en-US" w:eastAsia="zh-CN"/>
                <w14:textFill>
                  <w14:solidFill>
                    <w14:schemeClr w14:val="tx1"/>
                  </w14:solidFill>
                </w14:textFill>
              </w:rPr>
              <w:t>铅钡</w:t>
            </w:r>
          </w:p>
        </w:tc>
        <w:tc>
          <w:tcPr>
            <w:tcW w:w="97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2.0</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98.0</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100.0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840" w:type="dxa"/>
            <w:vMerge w:val="continue"/>
            <w:tcBorders>
              <w:righ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p>
        </w:tc>
        <w:tc>
          <w:tcPr>
            <w:tcW w:w="1558" w:type="dxa"/>
            <w:tcBorders>
              <w:left w:val="single" w:color="auto" w:sz="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未分组个案</w:t>
            </w:r>
          </w:p>
        </w:tc>
        <w:tc>
          <w:tcPr>
            <w:tcW w:w="97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37.5</w:t>
            </w:r>
          </w:p>
        </w:tc>
        <w:tc>
          <w:tcPr>
            <w:tcW w:w="1480"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62.5</w:t>
            </w:r>
          </w:p>
        </w:tc>
        <w:tc>
          <w:tcPr>
            <w:tcW w:w="1647" w:type="dxa"/>
            <w:vAlign w:val="top"/>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100.0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6495" w:type="dxa"/>
            <w:gridSpan w:val="5"/>
            <w:tcBorders>
              <w:bottom w:val="single" w:color="auto" w:sz="18" w:space="0"/>
            </w:tcBorders>
            <w:vAlign w:val="center"/>
          </w:tcPr>
          <w:p>
            <w:pPr>
              <w:keepNext w:val="0"/>
              <w:keepLines w:val="0"/>
              <w:suppressLineNumbers w:val="0"/>
              <w:spacing w:before="0" w:beforeLines="0" w:beforeAutospacing="0" w:after="0" w:afterLines="0" w:afterAutospacing="0" w:line="320" w:lineRule="atLeast"/>
              <w:ind w:left="60" w:leftChars="0" w:right="60" w:rightChars="0"/>
              <w:jc w:val="center"/>
              <w:rPr>
                <w:rFonts w:hint="default" w:ascii="Times New Roman" w:hAnsi="Times New Roman" w:eastAsia="宋体" w:cs="Times New Roman"/>
                <w:b w:val="0"/>
                <w:bCs/>
                <w:color w:val="000000" w:themeColor="text1"/>
                <w:sz w:val="21"/>
                <w:szCs w:val="21"/>
                <w:highlight w:val="none"/>
                <w14:textFill>
                  <w14:solidFill>
                    <w14:schemeClr w14:val="tx1"/>
                  </w14:solidFill>
                </w14:textFill>
              </w:rPr>
            </w:pPr>
            <w:r>
              <w:rPr>
                <w:rFonts w:hint="default" w:ascii="Times New Roman" w:hAnsi="Times New Roman" w:eastAsia="宋体" w:cs="Times New Roman"/>
                <w:b w:val="0"/>
                <w:bCs/>
                <w:color w:val="000000" w:themeColor="text1"/>
                <w:sz w:val="21"/>
                <w:szCs w:val="21"/>
                <w:highlight w:val="none"/>
                <w14:textFill>
                  <w14:solidFill>
                    <w14:schemeClr w14:val="tx1"/>
                  </w14:solidFill>
                </w14:textFill>
              </w:rPr>
              <w:t>正确地对 98.5% 个原始已分组个案进行了分类</w:t>
            </w:r>
          </w:p>
        </w:tc>
      </w:tr>
    </w:tbl>
    <w:p>
      <w:pPr>
        <w:keepNext w:val="0"/>
        <w:keepLines w:val="0"/>
        <w:pageBreakBefore w:val="0"/>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b w:val="0"/>
          <w:bCs w:val="0"/>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color w:val="000000"/>
          <w:kern w:val="0"/>
          <w:sz w:val="24"/>
          <w:szCs w:val="24"/>
          <w:lang w:eastAsia="zh-CN" w:bidi="ar"/>
        </w:rPr>
      </w:pPr>
      <w:r>
        <w:rPr>
          <w:rFonts w:hint="default" w:ascii="Times New Roman" w:hAnsi="Times New Roman" w:cs="Times New Roman"/>
          <w:b/>
          <w:bCs/>
          <w:color w:val="000000"/>
          <w:kern w:val="0"/>
          <w:sz w:val="24"/>
          <w:szCs w:val="24"/>
          <w:lang w:val="en-US" w:eastAsia="zh-CN" w:bidi="ar"/>
        </w:rPr>
        <w:t>5.4 问题四模型的建立</w:t>
      </w:r>
      <w:r>
        <w:rPr>
          <w:rFonts w:hint="default" w:ascii="Times New Roman" w:hAnsi="Times New Roman" w:cs="Times New Roman"/>
          <w:b/>
          <w:bCs/>
          <w:color w:val="000000"/>
          <w:kern w:val="0"/>
          <w:sz w:val="24"/>
          <w:szCs w:val="24"/>
          <w:lang w:eastAsia="zh-CN" w:bidi="ar"/>
        </w:rPr>
        <w:t>与求解</w:t>
      </w:r>
    </w:p>
    <w:p>
      <w:pPr>
        <w:keepNext w:val="0"/>
        <w:keepLines w:val="0"/>
        <w:pageBreakBefore w:val="0"/>
        <w:widowControl/>
        <w:suppressLineNumbers w:val="0"/>
        <w:kinsoku/>
        <w:overflowPunct/>
        <w:topLinePunct w:val="0"/>
        <w:bidi w:val="0"/>
        <w:spacing w:line="240" w:lineRule="auto"/>
        <w:ind w:left="0" w:leftChars="0" w:firstLine="480" w:firstLineChars="200"/>
        <w:jc w:val="left"/>
        <w:rPr>
          <w:rFonts w:hint="eastAsia" w:cs="Times New Roman"/>
          <w:color w:val="000000"/>
          <w:kern w:val="0"/>
          <w:sz w:val="24"/>
          <w:szCs w:val="24"/>
          <w:highlight w:val="none"/>
          <w:lang w:eastAsia="zh-CN" w:bidi="ar"/>
        </w:rPr>
      </w:pPr>
      <w:r>
        <w:rPr>
          <w:rFonts w:hint="default" w:ascii="Times New Roman" w:hAnsi="Times New Roman" w:eastAsia="宋体" w:cs="Times New Roman"/>
          <w:b w:val="0"/>
          <w:bCs w:val="0"/>
          <w:color w:val="000000"/>
          <w:kern w:val="0"/>
          <w:sz w:val="24"/>
          <w:szCs w:val="24"/>
          <w:lang w:eastAsia="zh-CN" w:bidi="ar"/>
        </w:rPr>
        <w:t>对</w:t>
      </w:r>
      <w:r>
        <w:rPr>
          <w:rFonts w:hint="default" w:ascii="Times New Roman" w:hAnsi="Times New Roman" w:eastAsia="宋体" w:cs="Times New Roman"/>
          <w:color w:val="000000"/>
          <w:kern w:val="0"/>
          <w:sz w:val="24"/>
          <w:szCs w:val="24"/>
          <w:lang w:val="en-US" w:eastAsia="zh-CN" w:bidi="ar"/>
        </w:rPr>
        <w:t>不同类别的玻璃文物样品</w:t>
      </w:r>
      <w:r>
        <w:rPr>
          <w:rFonts w:hint="eastAsia"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分析其化学成分之间的关联关系</w:t>
      </w:r>
      <w:r>
        <w:rPr>
          <w:rFonts w:hint="eastAsia" w:cs="Times New Roman"/>
          <w:color w:val="000000"/>
          <w:kern w:val="0"/>
          <w:sz w:val="24"/>
          <w:szCs w:val="24"/>
          <w:lang w:eastAsia="zh-CN" w:bidi="ar"/>
        </w:rPr>
        <w:t>，</w:t>
      </w:r>
      <w:r>
        <w:rPr>
          <w:rFonts w:hint="default" w:ascii="Times New Roman" w:hAnsi="Times New Roman" w:eastAsia="宋体" w:cs="Times New Roman"/>
          <w:color w:val="000000"/>
          <w:kern w:val="0"/>
          <w:sz w:val="24"/>
          <w:szCs w:val="24"/>
          <w:lang w:eastAsia="zh-CN" w:bidi="ar"/>
        </w:rPr>
        <w:t>考虑使用灰色关联度分析</w:t>
      </w:r>
      <w:r>
        <w:rPr>
          <w:rFonts w:hint="eastAsia" w:cs="Times New Roman"/>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eastAsia="zh-CN" w:bidi="ar"/>
        </w:rPr>
        <w:t>将高钾类玻璃样品中的氧化钾作为母序列</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其他化学成分作为子序列进行灰色关联度分析；同理将铅钡类玻璃样品中的氧化铅和氧化钡作为母序列</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其他化学成分作为子序列分别进行灰色关联度分析。通过将高钾类玻璃和铅钡类玻璃的各化学成分与母序列的关联程度进行</w:t>
      </w:r>
      <w:r>
        <w:rPr>
          <w:rFonts w:hint="default" w:ascii="Times New Roman" w:hAnsi="Times New Roman" w:eastAsia="宋体" w:cs="Times New Roman"/>
          <w:color w:val="000000"/>
          <w:kern w:val="0"/>
          <w:sz w:val="24"/>
          <w:szCs w:val="24"/>
          <w:highlight w:val="none"/>
          <w:lang w:val="en-US" w:eastAsia="zh-CN" w:bidi="ar"/>
        </w:rPr>
        <w:t>比较</w:t>
      </w:r>
      <w:r>
        <w:rPr>
          <w:rFonts w:hint="eastAsia" w:cs="Times New Roman"/>
          <w:color w:val="000000"/>
          <w:kern w:val="0"/>
          <w:sz w:val="24"/>
          <w:szCs w:val="24"/>
          <w:highlight w:val="none"/>
          <w:lang w:eastAsia="zh-CN" w:bidi="ar"/>
        </w:rPr>
        <w:t>，</w:t>
      </w:r>
      <w:r>
        <w:rPr>
          <w:rFonts w:hint="default" w:ascii="Times New Roman" w:hAnsi="Times New Roman" w:eastAsia="宋体" w:cs="Times New Roman"/>
          <w:color w:val="000000"/>
          <w:kern w:val="0"/>
          <w:sz w:val="24"/>
          <w:szCs w:val="24"/>
          <w:highlight w:val="none"/>
          <w:lang w:eastAsia="zh-CN" w:bidi="ar"/>
        </w:rPr>
        <w:t>对</w:t>
      </w:r>
      <w:r>
        <w:rPr>
          <w:rFonts w:hint="default" w:ascii="Times New Roman" w:hAnsi="Times New Roman" w:eastAsia="宋体" w:cs="Times New Roman"/>
          <w:color w:val="000000"/>
          <w:kern w:val="0"/>
          <w:sz w:val="24"/>
          <w:szCs w:val="24"/>
          <w:highlight w:val="none"/>
          <w:lang w:val="en-US" w:eastAsia="zh-CN" w:bidi="ar"/>
        </w:rPr>
        <w:t>不同类别之间的化学成分关联关系的差异性</w:t>
      </w:r>
      <w:r>
        <w:rPr>
          <w:rFonts w:hint="default" w:ascii="Times New Roman" w:hAnsi="Times New Roman" w:eastAsia="宋体" w:cs="Times New Roman"/>
          <w:color w:val="000000"/>
          <w:kern w:val="0"/>
          <w:sz w:val="24"/>
          <w:szCs w:val="24"/>
          <w:highlight w:val="none"/>
          <w:lang w:eastAsia="zh-CN" w:bidi="ar"/>
        </w:rPr>
        <w:t>进行分析</w:t>
      </w:r>
      <w:r>
        <w:rPr>
          <w:rFonts w:hint="eastAsia" w:cs="Times New Roman"/>
          <w:color w:val="000000"/>
          <w:kern w:val="0"/>
          <w:sz w:val="24"/>
          <w:szCs w:val="24"/>
          <w:highlight w:val="none"/>
          <w:lang w:eastAsia="zh-CN" w:bidi="ar"/>
        </w:rPr>
        <w:t>。</w:t>
      </w:r>
    </w:p>
    <w:p>
      <w:pPr>
        <w:keepNext w:val="0"/>
        <w:keepLines w:val="0"/>
        <w:pageBreakBefore w:val="0"/>
        <w:widowControl/>
        <w:suppressLineNumbers w:val="0"/>
        <w:kinsoku/>
        <w:overflowPunct/>
        <w:topLinePunct w:val="0"/>
        <w:bidi w:val="0"/>
        <w:spacing w:line="240" w:lineRule="auto"/>
        <w:jc w:val="left"/>
        <w:rPr>
          <w:rFonts w:hint="default" w:cs="Times New Roman"/>
          <w:color w:val="000000"/>
          <w:kern w:val="0"/>
          <w:sz w:val="24"/>
          <w:szCs w:val="24"/>
          <w:highlight w:val="none"/>
          <w:lang w:val="en-US" w:eastAsia="zh-CN" w:bidi="ar"/>
        </w:rPr>
      </w:pPr>
    </w:p>
    <w:p>
      <w:pPr>
        <w:keepNext w:val="0"/>
        <w:keepLines w:val="0"/>
        <w:pageBreakBefore w:val="0"/>
        <w:widowControl/>
        <w:suppressLineNumbers w:val="0"/>
        <w:kinsoku/>
        <w:overflowPunct/>
        <w:topLinePunct w:val="0"/>
        <w:bidi w:val="0"/>
        <w:spacing w:line="240" w:lineRule="auto"/>
        <w:ind w:left="0" w:leftChars="0" w:firstLine="0" w:firstLineChars="0"/>
        <w:jc w:val="left"/>
        <w:rPr>
          <w:rFonts w:hint="default" w:ascii="Times New Roman" w:hAnsi="Times New Roman" w:eastAsia="宋体" w:cs="Times New Roman"/>
          <w:b/>
          <w:bCs/>
          <w:color w:val="000000"/>
          <w:kern w:val="0"/>
          <w:sz w:val="24"/>
          <w:szCs w:val="24"/>
          <w:highlight w:val="yellow"/>
          <w:lang w:eastAsia="zh-CN" w:bidi="ar"/>
        </w:rPr>
      </w:pPr>
      <w:r>
        <w:rPr>
          <w:rFonts w:hint="default" w:ascii="Times New Roman" w:hAnsi="Times New Roman" w:cs="Times New Roman"/>
          <w:b/>
          <w:bCs/>
          <w:color w:val="000000"/>
          <w:kern w:val="0"/>
          <w:sz w:val="24"/>
          <w:szCs w:val="24"/>
          <w:lang w:val="en-US" w:eastAsia="zh-CN" w:bidi="ar"/>
        </w:rPr>
        <w:t>5.4</w:t>
      </w:r>
      <w:r>
        <w:rPr>
          <w:rFonts w:hint="default" w:ascii="Times New Roman" w:hAnsi="Times New Roman" w:cs="Times New Roman"/>
          <w:b/>
          <w:bCs/>
          <w:color w:val="000000"/>
          <w:kern w:val="0"/>
          <w:sz w:val="24"/>
          <w:szCs w:val="24"/>
          <w:lang w:eastAsia="zh-CN" w:bidi="ar"/>
        </w:rPr>
        <w:t>.1 灰色关联度模型建立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firstLine="480" w:firstLineChars="200"/>
        <w:jc w:val="both"/>
        <w:textAlignment w:val="auto"/>
        <w:rPr>
          <w:rFonts w:hint="default" w:ascii="Times New Roman" w:hAnsi="Times New Roman" w:cs="Times New Roman"/>
          <w:b w:val="0"/>
          <w:bCs w:val="0"/>
          <w:color w:val="000000"/>
          <w:kern w:val="0"/>
          <w:sz w:val="24"/>
          <w:szCs w:val="24"/>
          <w:highlight w:val="none"/>
          <w:lang w:eastAsia="zh-CN" w:bidi="ar"/>
        </w:rPr>
      </w:pPr>
      <w:r>
        <w:rPr>
          <w:rFonts w:hint="default" w:cs="Times New Roman"/>
          <w:b w:val="0"/>
          <w:bCs w:val="0"/>
          <w:color w:val="000000"/>
          <w:kern w:val="0"/>
          <w:sz w:val="24"/>
          <w:szCs w:val="24"/>
          <w:highlight w:val="none"/>
          <w:lang w:eastAsia="zh-CN" w:bidi="ar"/>
        </w:rPr>
        <w:t>针对</w:t>
      </w:r>
      <w:r>
        <w:rPr>
          <w:rFonts w:hint="default" w:ascii="Times New Roman" w:hAnsi="Times New Roman" w:cs="Times New Roman"/>
          <w:b w:val="0"/>
          <w:bCs w:val="0"/>
          <w:color w:val="000000"/>
          <w:kern w:val="0"/>
          <w:sz w:val="24"/>
          <w:szCs w:val="24"/>
          <w:highlight w:val="none"/>
          <w:lang w:eastAsia="zh-CN" w:bidi="ar"/>
        </w:rPr>
        <w:t>两个系统之间的</w:t>
      </w:r>
      <w:r>
        <w:rPr>
          <w:rFonts w:hint="default" w:cs="Times New Roman"/>
          <w:b w:val="0"/>
          <w:bCs w:val="0"/>
          <w:color w:val="000000"/>
          <w:kern w:val="0"/>
          <w:sz w:val="24"/>
          <w:szCs w:val="24"/>
          <w:highlight w:val="none"/>
          <w:lang w:eastAsia="zh-CN" w:bidi="ar"/>
        </w:rPr>
        <w:t>综合</w:t>
      </w:r>
      <w:r>
        <w:rPr>
          <w:rFonts w:hint="default" w:ascii="Times New Roman" w:hAnsi="Times New Roman" w:cs="Times New Roman"/>
          <w:b w:val="0"/>
          <w:bCs w:val="0"/>
          <w:color w:val="000000"/>
          <w:kern w:val="0"/>
          <w:sz w:val="24"/>
          <w:szCs w:val="24"/>
          <w:highlight w:val="none"/>
          <w:lang w:eastAsia="zh-CN" w:bidi="ar"/>
        </w:rPr>
        <w:t>因素</w:t>
      </w:r>
      <w:r>
        <w:rPr>
          <w:rFonts w:hint="eastAsia" w:cs="Times New Roman"/>
          <w:b w:val="0"/>
          <w:bCs w:val="0"/>
          <w:color w:val="000000"/>
          <w:kern w:val="0"/>
          <w:sz w:val="24"/>
          <w:szCs w:val="24"/>
          <w:highlight w:val="none"/>
          <w:lang w:eastAsia="zh-CN" w:bidi="ar"/>
        </w:rPr>
        <w:t>，</w:t>
      </w:r>
      <w:r>
        <w:rPr>
          <w:rFonts w:hint="default" w:ascii="Times New Roman" w:hAnsi="Times New Roman" w:cs="Times New Roman"/>
          <w:b w:val="0"/>
          <w:bCs w:val="0"/>
          <w:color w:val="000000"/>
          <w:kern w:val="0"/>
          <w:sz w:val="24"/>
          <w:szCs w:val="24"/>
          <w:highlight w:val="none"/>
          <w:lang w:eastAsia="zh-CN" w:bidi="ar"/>
        </w:rPr>
        <w:t>测量随时间或根据其他</w:t>
      </w:r>
      <w:r>
        <w:rPr>
          <w:rFonts w:hint="default" w:cs="Times New Roman"/>
          <w:b w:val="0"/>
          <w:bCs w:val="0"/>
          <w:color w:val="000000"/>
          <w:kern w:val="0"/>
          <w:sz w:val="24"/>
          <w:szCs w:val="24"/>
          <w:highlight w:val="none"/>
          <w:lang w:eastAsia="zh-CN" w:bidi="ar"/>
        </w:rPr>
        <w:t>因素</w:t>
      </w:r>
      <w:r>
        <w:rPr>
          <w:rFonts w:hint="default" w:ascii="Times New Roman" w:hAnsi="Times New Roman" w:cs="Times New Roman"/>
          <w:b w:val="0"/>
          <w:bCs w:val="0"/>
          <w:color w:val="000000"/>
          <w:kern w:val="0"/>
          <w:sz w:val="24"/>
          <w:szCs w:val="24"/>
          <w:highlight w:val="none"/>
          <w:lang w:eastAsia="zh-CN" w:bidi="ar"/>
        </w:rPr>
        <w:t>变化的关联性大小称为关联度。在系统开发</w:t>
      </w:r>
      <w:r>
        <w:rPr>
          <w:rFonts w:hint="default" w:cs="Times New Roman"/>
          <w:b w:val="0"/>
          <w:bCs w:val="0"/>
          <w:color w:val="000000"/>
          <w:kern w:val="0"/>
          <w:sz w:val="24"/>
          <w:szCs w:val="24"/>
          <w:highlight w:val="none"/>
          <w:lang w:eastAsia="zh-CN" w:bidi="ar"/>
        </w:rPr>
        <w:t>体系</w:t>
      </w:r>
      <w:r>
        <w:rPr>
          <w:rFonts w:hint="default" w:ascii="Times New Roman" w:hAnsi="Times New Roman" w:cs="Times New Roman"/>
          <w:b w:val="0"/>
          <w:bCs w:val="0"/>
          <w:color w:val="000000"/>
          <w:kern w:val="0"/>
          <w:sz w:val="24"/>
          <w:szCs w:val="24"/>
          <w:highlight w:val="none"/>
          <w:lang w:eastAsia="zh-CN" w:bidi="ar"/>
        </w:rPr>
        <w:t>中</w:t>
      </w:r>
      <w:r>
        <w:rPr>
          <w:rFonts w:hint="eastAsia" w:cs="Times New Roman"/>
          <w:b w:val="0"/>
          <w:bCs w:val="0"/>
          <w:color w:val="000000"/>
          <w:kern w:val="0"/>
          <w:sz w:val="24"/>
          <w:szCs w:val="24"/>
          <w:highlight w:val="none"/>
          <w:lang w:eastAsia="zh-CN" w:bidi="ar"/>
        </w:rPr>
        <w:t>，</w:t>
      </w:r>
      <w:r>
        <w:rPr>
          <w:rFonts w:hint="default" w:ascii="Times New Roman" w:hAnsi="Times New Roman" w:cs="Times New Roman"/>
          <w:b w:val="0"/>
          <w:bCs w:val="0"/>
          <w:color w:val="000000"/>
          <w:kern w:val="0"/>
          <w:sz w:val="24"/>
          <w:szCs w:val="24"/>
          <w:highlight w:val="none"/>
          <w:lang w:eastAsia="zh-CN" w:bidi="ar"/>
        </w:rPr>
        <w:t>两个因素</w:t>
      </w:r>
      <w:r>
        <w:rPr>
          <w:rFonts w:hint="default" w:cs="Times New Roman"/>
          <w:b w:val="0"/>
          <w:bCs w:val="0"/>
          <w:color w:val="000000"/>
          <w:kern w:val="0"/>
          <w:sz w:val="24"/>
          <w:szCs w:val="24"/>
          <w:highlight w:val="none"/>
          <w:lang w:eastAsia="zh-CN" w:bidi="ar"/>
        </w:rPr>
        <w:t>之间</w:t>
      </w:r>
      <w:r>
        <w:rPr>
          <w:rFonts w:hint="default" w:ascii="Times New Roman" w:hAnsi="Times New Roman" w:cs="Times New Roman"/>
          <w:b w:val="0"/>
          <w:bCs w:val="0"/>
          <w:color w:val="000000"/>
          <w:kern w:val="0"/>
          <w:sz w:val="24"/>
          <w:szCs w:val="24"/>
          <w:highlight w:val="none"/>
          <w:lang w:eastAsia="zh-CN" w:bidi="ar"/>
        </w:rPr>
        <w:t>变化</w:t>
      </w:r>
      <w:r>
        <w:rPr>
          <w:rFonts w:hint="default" w:cs="Times New Roman"/>
          <w:b w:val="0"/>
          <w:bCs w:val="0"/>
          <w:color w:val="000000"/>
          <w:kern w:val="0"/>
          <w:sz w:val="24"/>
          <w:szCs w:val="24"/>
          <w:highlight w:val="none"/>
          <w:lang w:eastAsia="zh-CN" w:bidi="ar"/>
        </w:rPr>
        <w:t>地</w:t>
      </w:r>
      <w:r>
        <w:rPr>
          <w:rFonts w:hint="default" w:ascii="Times New Roman" w:hAnsi="Times New Roman" w:cs="Times New Roman"/>
          <w:b w:val="0"/>
          <w:bCs w:val="0"/>
          <w:color w:val="000000"/>
          <w:kern w:val="0"/>
          <w:sz w:val="24"/>
          <w:szCs w:val="24"/>
          <w:highlight w:val="none"/>
          <w:lang w:eastAsia="zh-CN" w:bidi="ar"/>
        </w:rPr>
        <w:t>趋势是一致的</w:t>
      </w:r>
      <w:r>
        <w:rPr>
          <w:rFonts w:hint="eastAsia" w:cs="Times New Roman"/>
          <w:b w:val="0"/>
          <w:bCs w:val="0"/>
          <w:color w:val="000000"/>
          <w:kern w:val="0"/>
          <w:sz w:val="24"/>
          <w:szCs w:val="24"/>
          <w:highlight w:val="none"/>
          <w:lang w:eastAsia="zh-CN" w:bidi="ar"/>
        </w:rPr>
        <w:t>，</w:t>
      </w:r>
      <w:r>
        <w:rPr>
          <w:rFonts w:hint="default" w:ascii="Times New Roman" w:hAnsi="Times New Roman" w:cs="Times New Roman"/>
          <w:b w:val="0"/>
          <w:bCs w:val="0"/>
          <w:color w:val="000000"/>
          <w:kern w:val="0"/>
          <w:sz w:val="24"/>
          <w:szCs w:val="24"/>
          <w:highlight w:val="none"/>
          <w:lang w:eastAsia="zh-CN" w:bidi="ar"/>
        </w:rPr>
        <w:t>即同步变化程度</w:t>
      </w:r>
      <w:r>
        <w:rPr>
          <w:rFonts w:hint="default" w:cs="Times New Roman"/>
          <w:b w:val="0"/>
          <w:bCs w:val="0"/>
          <w:color w:val="000000"/>
          <w:kern w:val="0"/>
          <w:sz w:val="24"/>
          <w:szCs w:val="24"/>
          <w:highlight w:val="none"/>
          <w:lang w:eastAsia="zh-CN" w:bidi="ar"/>
        </w:rPr>
        <w:t>较</w:t>
      </w:r>
      <w:r>
        <w:rPr>
          <w:rFonts w:hint="default" w:ascii="Times New Roman" w:hAnsi="Times New Roman" w:cs="Times New Roman"/>
          <w:b w:val="0"/>
          <w:bCs w:val="0"/>
          <w:color w:val="000000"/>
          <w:kern w:val="0"/>
          <w:sz w:val="24"/>
          <w:szCs w:val="24"/>
          <w:highlight w:val="none"/>
          <w:lang w:eastAsia="zh-CN" w:bidi="ar"/>
        </w:rPr>
        <w:t>高</w:t>
      </w:r>
      <w:r>
        <w:rPr>
          <w:rFonts w:hint="eastAsia" w:cs="Times New Roman"/>
          <w:b w:val="0"/>
          <w:bCs w:val="0"/>
          <w:color w:val="000000"/>
          <w:kern w:val="0"/>
          <w:sz w:val="24"/>
          <w:szCs w:val="24"/>
          <w:highlight w:val="none"/>
          <w:lang w:eastAsia="zh-CN" w:bidi="ar"/>
        </w:rPr>
        <w:t>，</w:t>
      </w:r>
      <w:r>
        <w:rPr>
          <w:rFonts w:hint="default" w:ascii="Times New Roman" w:hAnsi="Times New Roman" w:cs="Times New Roman"/>
          <w:b w:val="0"/>
          <w:bCs w:val="0"/>
          <w:color w:val="000000"/>
          <w:kern w:val="0"/>
          <w:sz w:val="24"/>
          <w:szCs w:val="24"/>
          <w:highlight w:val="none"/>
          <w:lang w:eastAsia="zh-CN" w:bidi="ar"/>
        </w:rPr>
        <w:t>可以说关联程度较高；反之</w:t>
      </w:r>
      <w:r>
        <w:rPr>
          <w:rFonts w:hint="eastAsia" w:cs="Times New Roman"/>
          <w:b w:val="0"/>
          <w:bCs w:val="0"/>
          <w:color w:val="000000"/>
          <w:kern w:val="0"/>
          <w:sz w:val="24"/>
          <w:szCs w:val="24"/>
          <w:highlight w:val="none"/>
          <w:lang w:eastAsia="zh-CN" w:bidi="ar"/>
        </w:rPr>
        <w:t>，</w:t>
      </w:r>
      <w:r>
        <w:rPr>
          <w:rFonts w:hint="default" w:ascii="Times New Roman" w:hAnsi="Times New Roman" w:cs="Times New Roman"/>
          <w:b w:val="0"/>
          <w:bCs w:val="0"/>
          <w:color w:val="000000"/>
          <w:kern w:val="0"/>
          <w:sz w:val="24"/>
          <w:szCs w:val="24"/>
          <w:highlight w:val="none"/>
          <w:lang w:eastAsia="zh-CN" w:bidi="ar"/>
        </w:rPr>
        <w:t>则较低。灰色关联</w:t>
      </w:r>
      <w:r>
        <w:rPr>
          <w:rFonts w:hint="default" w:cs="Times New Roman"/>
          <w:b w:val="0"/>
          <w:bCs w:val="0"/>
          <w:color w:val="000000"/>
          <w:kern w:val="0"/>
          <w:sz w:val="24"/>
          <w:szCs w:val="24"/>
          <w:highlight w:val="none"/>
          <w:lang w:eastAsia="zh-CN" w:bidi="ar"/>
        </w:rPr>
        <w:t>度</w:t>
      </w:r>
      <w:r>
        <w:rPr>
          <w:rFonts w:hint="default" w:ascii="Times New Roman" w:hAnsi="Times New Roman" w:cs="Times New Roman"/>
          <w:b w:val="0"/>
          <w:bCs w:val="0"/>
          <w:color w:val="000000"/>
          <w:kern w:val="0"/>
          <w:sz w:val="24"/>
          <w:szCs w:val="24"/>
          <w:highlight w:val="none"/>
          <w:lang w:eastAsia="zh-CN" w:bidi="ar"/>
        </w:rPr>
        <w:t>分析</w:t>
      </w:r>
      <w:r>
        <w:rPr>
          <w:rFonts w:hint="default" w:ascii="Times New Roman" w:hAnsi="Times New Roman" w:cs="Times New Roman"/>
          <w:b w:val="0"/>
          <w:bCs w:val="0"/>
          <w:color w:val="000000"/>
          <w:kern w:val="0"/>
          <w:sz w:val="24"/>
          <w:szCs w:val="24"/>
          <w:highlight w:val="none"/>
          <w:vertAlign w:val="superscript"/>
          <w:lang w:val="en-US" w:eastAsia="zh-CN" w:bidi="ar"/>
        </w:rPr>
        <w:t>[6]</w:t>
      </w:r>
      <w:r>
        <w:rPr>
          <w:rFonts w:hint="default" w:cs="Times New Roman"/>
          <w:b w:val="0"/>
          <w:bCs w:val="0"/>
          <w:color w:val="000000"/>
          <w:kern w:val="0"/>
          <w:sz w:val="24"/>
          <w:szCs w:val="24"/>
          <w:highlight w:val="none"/>
          <w:vertAlign w:val="superscript"/>
          <w:lang w:eastAsia="zh-CN" w:bidi="ar"/>
        </w:rPr>
        <w:t xml:space="preserve"> </w:t>
      </w:r>
      <w:r>
        <w:rPr>
          <w:rFonts w:hint="default" w:cs="Times New Roman"/>
          <w:b w:val="0"/>
          <w:bCs w:val="0"/>
          <w:color w:val="000000"/>
          <w:kern w:val="0"/>
          <w:sz w:val="24"/>
          <w:szCs w:val="24"/>
          <w:highlight w:val="none"/>
          <w:lang w:eastAsia="zh-CN" w:bidi="ar"/>
        </w:rPr>
        <w:t>就是</w:t>
      </w:r>
      <w:r>
        <w:rPr>
          <w:rFonts w:hint="default" w:ascii="Times New Roman" w:hAnsi="Times New Roman" w:cs="Times New Roman"/>
          <w:b w:val="0"/>
          <w:bCs w:val="0"/>
          <w:color w:val="000000"/>
          <w:kern w:val="0"/>
          <w:sz w:val="24"/>
          <w:szCs w:val="24"/>
          <w:highlight w:val="none"/>
          <w:lang w:eastAsia="zh-CN" w:bidi="ar"/>
        </w:rPr>
        <w:t>对系统发展状况的定量描述和比较方法。</w:t>
      </w:r>
      <w:r>
        <w:rPr>
          <w:rFonts w:hint="default" w:cs="Times New Roman"/>
          <w:b w:val="0"/>
          <w:bCs w:val="0"/>
          <w:color w:val="000000"/>
          <w:kern w:val="0"/>
          <w:sz w:val="24"/>
          <w:szCs w:val="24"/>
          <w:highlight w:val="none"/>
          <w:lang w:eastAsia="zh-CN" w:bidi="ar"/>
        </w:rPr>
        <w:t>核心逻辑为</w:t>
      </w:r>
      <w:r>
        <w:rPr>
          <w:rFonts w:hint="default" w:ascii="Times New Roman" w:hAnsi="Times New Roman" w:cs="Times New Roman"/>
          <w:b w:val="0"/>
          <w:bCs w:val="0"/>
          <w:color w:val="000000"/>
          <w:kern w:val="0"/>
          <w:sz w:val="24"/>
          <w:szCs w:val="24"/>
          <w:highlight w:val="none"/>
          <w:lang w:eastAsia="zh-CN" w:bidi="ar"/>
        </w:rPr>
        <w:t>确定参考数据列和多个比较数据列的几何相似性</w:t>
      </w:r>
      <w:r>
        <w:rPr>
          <w:rFonts w:hint="eastAsia" w:cs="Times New Roman"/>
          <w:b w:val="0"/>
          <w:bCs w:val="0"/>
          <w:color w:val="000000"/>
          <w:kern w:val="0"/>
          <w:sz w:val="24"/>
          <w:szCs w:val="24"/>
          <w:highlight w:val="none"/>
          <w:lang w:eastAsia="zh-CN" w:bidi="ar"/>
        </w:rPr>
        <w:t>，</w:t>
      </w:r>
      <w:r>
        <w:rPr>
          <w:rFonts w:hint="default" w:ascii="Times New Roman" w:hAnsi="Times New Roman" w:cs="Times New Roman"/>
          <w:b w:val="0"/>
          <w:bCs w:val="0"/>
          <w:color w:val="000000"/>
          <w:kern w:val="0"/>
          <w:sz w:val="24"/>
          <w:szCs w:val="24"/>
          <w:highlight w:val="none"/>
          <w:lang w:eastAsia="zh-CN" w:bidi="ar"/>
        </w:rPr>
        <w:t>以判断关系是否紧密相连。反映曲线之间的关联性程度。</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line="240" w:lineRule="auto"/>
        <w:ind w:left="-480" w:leftChars="0" w:firstLine="480" w:firstLineChars="0"/>
        <w:jc w:val="both"/>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ascii="Times New Roman" w:hAnsi="Times New Roman" w:eastAsia="宋体" w:cs="Times New Roman"/>
          <w:b w:val="0"/>
          <w:bCs w:val="0"/>
          <w:color w:val="auto"/>
          <w:kern w:val="0"/>
          <w:sz w:val="24"/>
          <w:szCs w:val="24"/>
          <w:highlight w:val="none"/>
          <w:lang w:val="en-US" w:eastAsia="zh-CN" w:bidi="ar"/>
        </w:rPr>
        <w:t>确定反映系统行为特征的参考序列</w:t>
      </w:r>
      <w:r>
        <w:rPr>
          <w:rFonts w:hint="default" w:ascii="Times New Roman" w:hAnsi="Times New Roman" w:eastAsia="宋体" w:cs="Times New Roman"/>
          <w:b w:val="0"/>
          <w:bCs w:val="0"/>
          <w:color w:val="auto"/>
          <w:kern w:val="0"/>
          <w:position w:val="-4"/>
          <w:sz w:val="24"/>
          <w:szCs w:val="24"/>
          <w:highlight w:val="none"/>
          <w:lang w:val="en-US" w:eastAsia="zh-CN" w:bidi="ar"/>
        </w:rPr>
        <w:object>
          <v:shape id="_x0000_i1167" o:spt="75" type="#_x0000_t75" style="height:15pt;width:24pt;" o:ole="t" filled="f" o:preferrelative="t" stroked="f" coordsize="21600,21600">
            <v:path/>
            <v:fill on="f" focussize="0,0"/>
            <v:stroke on="f"/>
            <v:imagedata r:id="rId273" o:title=""/>
            <o:lock v:ext="edit" aspectratio="t"/>
            <w10:wrap type="none"/>
            <w10:anchorlock/>
          </v:shape>
          <o:OLEObject Type="Embed" ProgID="Equation.KSEE3" ShapeID="_x0000_i1167" DrawAspect="Content" ObjectID="_1468075867" r:id="rId272">
            <o:LockedField>false</o:LockedField>
          </o:OLEObject>
        </w:object>
      </w:r>
      <w:r>
        <w:rPr>
          <w:rFonts w:hint="default" w:ascii="Times New Roman" w:hAnsi="Times New Roman" w:eastAsia="宋体" w:cs="Times New Roman"/>
          <w:b w:val="0"/>
          <w:bCs w:val="0"/>
          <w:color w:val="auto"/>
          <w:kern w:val="0"/>
          <w:sz w:val="24"/>
          <w:szCs w:val="24"/>
          <w:highlight w:val="none"/>
          <w:lang w:val="en-US" w:eastAsia="zh-CN" w:bidi="ar"/>
        </w:rPr>
        <w:t>和影响系统行为的比较序列</w:t>
      </w:r>
      <w:r>
        <w:rPr>
          <w:rFonts w:hint="default" w:ascii="Times New Roman" w:hAnsi="Times New Roman" w:eastAsia="宋体" w:cs="Times New Roman"/>
          <w:b w:val="0"/>
          <w:bCs w:val="0"/>
          <w:color w:val="auto"/>
          <w:kern w:val="0"/>
          <w:position w:val="-4"/>
          <w:sz w:val="24"/>
          <w:szCs w:val="24"/>
          <w:highlight w:val="none"/>
          <w:lang w:val="en-US" w:eastAsia="zh-CN" w:bidi="ar"/>
        </w:rPr>
        <w:object>
          <v:shape id="_x0000_i1168" o:spt="75" type="#_x0000_t75" style="height:15pt;width:24.95pt;" o:ole="t" filled="f" o:preferrelative="t" stroked="f" coordsize="21600,21600">
            <v:path/>
            <v:fill on="f" focussize="0,0"/>
            <v:stroke on="f"/>
            <v:imagedata r:id="rId275" o:title=""/>
            <o:lock v:ext="edit" aspectratio="t"/>
            <w10:wrap type="none"/>
            <w10:anchorlock/>
          </v:shape>
          <o:OLEObject Type="Embed" ProgID="Equation.KSEE3" ShapeID="_x0000_i1168" DrawAspect="Content" ObjectID="_1468075868" r:id="rId274">
            <o:LockedField>false</o:LockedField>
          </o:OLEObject>
        </w:object>
      </w:r>
      <w:r>
        <w:rPr>
          <w:rFonts w:hint="default" w:ascii="Times New Roman" w:hAnsi="Times New Roman" w:eastAsia="宋体" w:cs="Times New Roman"/>
          <w:b w:val="0"/>
          <w:bCs w:val="0"/>
          <w:color w:val="auto"/>
          <w:kern w:val="0"/>
          <w:sz w:val="24"/>
          <w:szCs w:val="24"/>
          <w:highlight w:val="no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firstLine="480" w:firstLineChars="200"/>
        <w:jc w:val="both"/>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ascii="Times New Roman" w:hAnsi="Times New Roman" w:eastAsia="宋体" w:cs="Times New Roman"/>
          <w:b w:val="0"/>
          <w:bCs w:val="0"/>
          <w:color w:val="auto"/>
          <w:kern w:val="0"/>
          <w:sz w:val="24"/>
          <w:szCs w:val="24"/>
          <w:highlight w:val="none"/>
          <w:lang w:val="en-US" w:eastAsia="zh-CN" w:bidi="ar"/>
        </w:rPr>
        <w:t>其中反映系统行为特征的数据序列为参考序列为：</w:t>
      </w:r>
      <w:r>
        <w:rPr>
          <w:rFonts w:hint="eastAsia" w:cs="Times New Roman"/>
          <w:b w:val="0"/>
          <w:bCs w:val="0"/>
          <w:color w:val="FFFFFF" w:themeColor="background1"/>
          <w:kern w:val="0"/>
          <w:sz w:val="2"/>
          <w:szCs w:val="2"/>
          <w:highlight w:val="none"/>
          <w:lang w:val="en-US" w:eastAsia="zh-CN" w:bidi="ar"/>
          <w14:textFill>
            <w14:solidFill>
              <w14:schemeClr w14:val="bg1"/>
            </w14:solidFill>
          </w14:textFill>
        </w:rPr>
        <w:t>a</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firstLine="480" w:firstLineChars="200"/>
        <w:jc w:val="center"/>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ascii="Times New Roman" w:hAnsi="Times New Roman" w:eastAsia="宋体" w:cs="Times New Roman"/>
          <w:b w:val="0"/>
          <w:bCs w:val="0"/>
          <w:color w:val="auto"/>
          <w:kern w:val="0"/>
          <w:position w:val="-10"/>
          <w:sz w:val="24"/>
          <w:szCs w:val="24"/>
          <w:highlight w:val="none"/>
          <w:lang w:val="en-US" w:eastAsia="zh-CN" w:bidi="ar"/>
        </w:rPr>
        <w:object>
          <v:shape id="_x0000_i1169" o:spt="75" type="#_x0000_t75" style="height:17pt;width:145pt;" o:ole="t" filled="f" o:preferrelative="t" stroked="f" coordsize="21600,21600">
            <v:path/>
            <v:fill on="f" focussize="0,0"/>
            <v:stroke on="f"/>
            <v:imagedata r:id="rId277" o:title=""/>
            <o:lock v:ext="edit" aspectratio="t"/>
            <w10:wrap type="none"/>
            <w10:anchorlock/>
          </v:shape>
          <o:OLEObject Type="Embed" ProgID="Equation.KSEE3" ShapeID="_x0000_i1169" DrawAspect="Content" ObjectID="_1468075869" r:id="rId276">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firstLine="480" w:firstLineChars="200"/>
        <w:jc w:val="both"/>
        <w:textAlignment w:val="auto"/>
        <w:rPr>
          <w:rFonts w:hint="default" w:ascii="Times New Roman" w:hAnsi="Times New Roman" w:eastAsia="宋体" w:cs="Times New Roman"/>
          <w:i w:val="0"/>
          <w:iCs w:val="0"/>
          <w:caps w:val="0"/>
          <w:color w:val="auto"/>
          <w:spacing w:val="0"/>
          <w:sz w:val="24"/>
          <w:szCs w:val="24"/>
          <w:highlight w:val="none"/>
          <w:shd w:val="clear" w:fill="FFFFFF"/>
        </w:rPr>
      </w:pPr>
      <w:r>
        <w:rPr>
          <w:rFonts w:hint="default" w:ascii="Times New Roman" w:hAnsi="Times New Roman" w:eastAsia="宋体" w:cs="Times New Roman"/>
          <w:i w:val="0"/>
          <w:iCs w:val="0"/>
          <w:caps w:val="0"/>
          <w:color w:val="auto"/>
          <w:spacing w:val="0"/>
          <w:sz w:val="24"/>
          <w:szCs w:val="24"/>
          <w:highlight w:val="none"/>
          <w:shd w:val="clear" w:fill="FFFFFF"/>
        </w:rPr>
        <w:t>影响系统行为的因素组成的数据序列为比较序列为：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firstLine="480" w:firstLineChars="200"/>
        <w:jc w:val="center"/>
        <w:textAlignment w:val="auto"/>
        <w:rPr>
          <w:rFonts w:hint="default" w:ascii="Times New Roman" w:hAnsi="Times New Roman" w:eastAsia="宋体" w:cs="Times New Roman"/>
          <w:i w:val="0"/>
          <w:iCs w:val="0"/>
          <w:caps w:val="0"/>
          <w:color w:val="auto"/>
          <w:spacing w:val="0"/>
          <w:sz w:val="24"/>
          <w:szCs w:val="24"/>
          <w:highlight w:val="none"/>
          <w:shd w:val="clear" w:fill="FFFFFF"/>
          <w:lang w:val="en-US" w:eastAsia="zh-CN"/>
        </w:rPr>
      </w:pPr>
      <w:r>
        <w:rPr>
          <w:rFonts w:hint="default" w:ascii="Times New Roman" w:hAnsi="Times New Roman" w:eastAsia="宋体" w:cs="Times New Roman"/>
          <w:i w:val="0"/>
          <w:iCs w:val="0"/>
          <w:caps w:val="0"/>
          <w:color w:val="auto"/>
          <w:spacing w:val="0"/>
          <w:position w:val="-64"/>
          <w:sz w:val="24"/>
          <w:szCs w:val="24"/>
          <w:highlight w:val="none"/>
          <w:shd w:val="clear" w:fill="FFFFFF"/>
          <w:lang w:val="en-US" w:eastAsia="zh-CN"/>
        </w:rPr>
        <w:object>
          <v:shape id="_x0000_i1170" o:spt="75" type="#_x0000_t75" style="height:70pt;width:146pt;" o:ole="t" filled="f" o:preferrelative="t" stroked="f" coordsize="21600,21600">
            <v:path/>
            <v:fill on="f" focussize="0,0"/>
            <v:stroke on="f"/>
            <v:imagedata r:id="rId279" o:title=""/>
            <o:lock v:ext="edit" aspectratio="t"/>
            <w10:wrap type="none"/>
            <w10:anchorlock/>
          </v:shape>
          <o:OLEObject Type="Embed" ProgID="Equation.KSEE3" ShapeID="_x0000_i1170" DrawAspect="Content" ObjectID="_1468075870" r:id="rId278">
            <o:LockedField>false</o:LockedField>
          </o:OLEObject>
        </w:objec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line="240" w:lineRule="auto"/>
        <w:ind w:left="-480" w:leftChars="0" w:firstLine="480" w:firstLineChars="0"/>
        <w:jc w:val="both"/>
        <w:textAlignment w:val="auto"/>
        <w:rPr>
          <w:rFonts w:hint="default" w:ascii="Times New Roman" w:hAnsi="Times New Roman" w:eastAsia="宋体" w:cs="Times New Roman"/>
          <w:i w:val="0"/>
          <w:iCs w:val="0"/>
          <w:caps w:val="0"/>
          <w:color w:val="auto"/>
          <w:spacing w:val="0"/>
          <w:sz w:val="24"/>
          <w:szCs w:val="24"/>
          <w:highlight w:val="none"/>
          <w:shd w:val="clear" w:fill="FFFFFF"/>
        </w:rPr>
      </w:pPr>
      <w:r>
        <w:rPr>
          <w:rFonts w:hint="default" w:ascii="Times New Roman" w:hAnsi="Times New Roman" w:eastAsia="宋体" w:cs="Times New Roman"/>
          <w:i w:val="0"/>
          <w:iCs w:val="0"/>
          <w:caps w:val="0"/>
          <w:color w:val="auto"/>
          <w:spacing w:val="0"/>
          <w:sz w:val="24"/>
          <w:szCs w:val="24"/>
          <w:highlight w:val="none"/>
          <w:shd w:val="clear" w:fill="FFFFFF"/>
        </w:rPr>
        <w:t>求</w:t>
      </w:r>
      <w:r>
        <w:rPr>
          <w:rFonts w:hint="default" w:cs="Times New Roman"/>
          <w:i w:val="0"/>
          <w:iCs w:val="0"/>
          <w:caps w:val="0"/>
          <w:color w:val="auto"/>
          <w:spacing w:val="0"/>
          <w:sz w:val="24"/>
          <w:szCs w:val="24"/>
          <w:highlight w:val="none"/>
          <w:shd w:val="clear" w:fill="FFFFFF"/>
        </w:rPr>
        <w:t>出</w:t>
      </w:r>
      <w:r>
        <w:rPr>
          <w:rFonts w:hint="default" w:ascii="Times New Roman" w:hAnsi="Times New Roman" w:eastAsia="宋体" w:cs="Times New Roman"/>
          <w:i w:val="0"/>
          <w:iCs w:val="0"/>
          <w:caps w:val="0"/>
          <w:color w:val="auto"/>
          <w:spacing w:val="0"/>
          <w:sz w:val="24"/>
          <w:szCs w:val="24"/>
          <w:highlight w:val="none"/>
          <w:shd w:val="clear" w:fill="FFFFFF"/>
        </w:rPr>
        <w:t>各序列的初值像(无量纲化处理)。令</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leftChars="200" w:firstLine="480" w:firstLineChars="200"/>
        <w:jc w:val="center"/>
        <w:textAlignment w:val="auto"/>
        <w:rPr>
          <w:rFonts w:hint="default" w:ascii="Times New Roman" w:hAnsi="Times New Roman" w:eastAsia="宋体" w:cs="Times New Roman"/>
          <w:i w:val="0"/>
          <w:iCs w:val="0"/>
          <w:caps w:val="0"/>
          <w:color w:val="auto"/>
          <w:spacing w:val="0"/>
          <w:sz w:val="24"/>
          <w:szCs w:val="24"/>
          <w:highlight w:val="none"/>
          <w:shd w:val="clear" w:fill="FFFFFF"/>
          <w:lang w:val="en-US" w:eastAsia="zh-CN"/>
        </w:rPr>
      </w:pPr>
      <w:r>
        <w:rPr>
          <w:rFonts w:hint="default" w:ascii="Times New Roman" w:hAnsi="Times New Roman" w:eastAsia="宋体" w:cs="Times New Roman"/>
          <w:i w:val="0"/>
          <w:iCs w:val="0"/>
          <w:caps w:val="0"/>
          <w:color w:val="auto"/>
          <w:spacing w:val="0"/>
          <w:position w:val="-10"/>
          <w:sz w:val="24"/>
          <w:szCs w:val="24"/>
          <w:highlight w:val="none"/>
          <w:shd w:val="clear" w:fill="FFFFFF"/>
          <w:lang w:val="en-US" w:eastAsia="zh-CN"/>
        </w:rPr>
        <w:object>
          <v:shape id="_x0000_i1171" o:spt="75" type="#_x0000_t75" style="height:17pt;width:193.95pt;" o:ole="t" filled="f" o:preferrelative="t" stroked="f" coordsize="21600,21600">
            <v:path/>
            <v:fill on="f" focussize="0,0"/>
            <v:stroke on="f"/>
            <v:imagedata r:id="rId281" o:title=""/>
            <o:lock v:ext="edit" aspectratio="t"/>
            <w10:wrap type="none"/>
            <w10:anchorlock/>
          </v:shape>
          <o:OLEObject Type="Embed" ProgID="Equation.KSEE3" ShapeID="_x0000_i1171" DrawAspect="Content" ObjectID="_1468075871" r:id="rId280">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leftChars="200" w:firstLine="480" w:firstLineChars="200"/>
        <w:jc w:val="both"/>
        <w:textAlignment w:val="auto"/>
        <w:rPr>
          <w:rFonts w:hint="default" w:ascii="Times New Roman" w:hAnsi="Times New Roman" w:eastAsia="宋体" w:cs="Times New Roman"/>
          <w:i w:val="0"/>
          <w:iCs w:val="0"/>
          <w:caps w:val="0"/>
          <w:color w:val="auto"/>
          <w:spacing w:val="0"/>
          <w:sz w:val="24"/>
          <w:szCs w:val="24"/>
          <w:highlight w:val="none"/>
          <w:shd w:val="clear" w:fill="FFFFFF"/>
          <w:lang w:val="en-US" w:eastAsia="zh-CN"/>
        </w:rPr>
      </w:pPr>
      <w:r>
        <w:rPr>
          <w:rFonts w:hint="default" w:ascii="Times New Roman" w:hAnsi="Times New Roman" w:eastAsia="宋体" w:cs="Times New Roman"/>
          <w:i w:val="0"/>
          <w:iCs w:val="0"/>
          <w:caps w:val="0"/>
          <w:color w:val="auto"/>
          <w:spacing w:val="0"/>
          <w:sz w:val="24"/>
          <w:szCs w:val="24"/>
          <w:highlight w:val="none"/>
          <w:shd w:val="clear" w:fill="FFFFFF"/>
          <w:lang w:val="en-US" w:eastAsia="zh-CN"/>
        </w:rPr>
        <w:t>其中</w:t>
      </w:r>
      <w:r>
        <w:rPr>
          <w:rFonts w:hint="default" w:ascii="Times New Roman" w:hAnsi="Times New Roman" w:eastAsia="宋体" w:cs="Times New Roman"/>
          <w:i w:val="0"/>
          <w:iCs w:val="0"/>
          <w:caps w:val="0"/>
          <w:color w:val="auto"/>
          <w:spacing w:val="0"/>
          <w:position w:val="-10"/>
          <w:sz w:val="24"/>
          <w:szCs w:val="24"/>
          <w:highlight w:val="none"/>
          <w:shd w:val="clear" w:fill="FFFFFF"/>
          <w:lang w:val="en-US" w:eastAsia="zh-CN"/>
        </w:rPr>
        <w:object>
          <v:shape id="_x0000_i1172" o:spt="75" type="#_x0000_t75" style="height:16pt;width:78pt;" o:ole="t" filled="f" o:preferrelative="t" stroked="f" coordsize="21600,21600">
            <v:path/>
            <v:fill on="f" focussize="0,0"/>
            <v:stroke on="f"/>
            <v:imagedata r:id="rId283" o:title=""/>
            <o:lock v:ext="edit" aspectratio="t"/>
            <w10:wrap type="none"/>
            <w10:anchorlock/>
          </v:shape>
          <o:OLEObject Type="Embed" ProgID="Equation.KSEE3" ShapeID="_x0000_i1172" DrawAspect="Content" ObjectID="_1468075872" r:id="rId282">
            <o:LockedField>false</o:LockedField>
          </o:OLEObject>
        </w:object>
      </w:r>
      <w:r>
        <w:rPr>
          <w:rFonts w:hint="default" w:ascii="Times New Roman" w:hAnsi="Times New Roman" w:eastAsia="宋体" w:cs="Times New Roman"/>
          <w:i w:val="0"/>
          <w:iCs w:val="0"/>
          <w:caps w:val="0"/>
          <w:color w:val="auto"/>
          <w:spacing w:val="0"/>
          <w:sz w:val="24"/>
          <w:szCs w:val="24"/>
          <w:highlight w:val="none"/>
          <w:shd w:val="clear" w:fill="FFFFFF"/>
          <w:lang w:val="en-US" w:eastAsia="zh-CN"/>
        </w:rPr>
        <w:t>得到：</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leftChars="200" w:firstLine="480" w:firstLineChars="200"/>
        <w:jc w:val="center"/>
        <w:textAlignment w:val="auto"/>
        <w:rPr>
          <w:rFonts w:hint="default" w:ascii="Times New Roman" w:hAnsi="Times New Roman" w:eastAsia="宋体" w:cs="Times New Roman"/>
          <w:i w:val="0"/>
          <w:iCs w:val="0"/>
          <w:caps w:val="0"/>
          <w:color w:val="auto"/>
          <w:spacing w:val="0"/>
          <w:sz w:val="24"/>
          <w:szCs w:val="24"/>
          <w:highlight w:val="none"/>
          <w:shd w:val="clear" w:fill="FFFFFF"/>
          <w:lang w:val="en-US" w:eastAsia="zh-CN"/>
        </w:rPr>
      </w:pPr>
      <w:r>
        <w:rPr>
          <w:rFonts w:hint="default" w:ascii="Times New Roman" w:hAnsi="Times New Roman" w:eastAsia="宋体" w:cs="Times New Roman"/>
          <w:i w:val="0"/>
          <w:iCs w:val="0"/>
          <w:caps w:val="0"/>
          <w:color w:val="auto"/>
          <w:spacing w:val="0"/>
          <w:position w:val="-12"/>
          <w:sz w:val="24"/>
          <w:szCs w:val="24"/>
          <w:highlight w:val="none"/>
          <w:shd w:val="clear" w:fill="FFFFFF"/>
          <w:lang w:val="en-US" w:eastAsia="zh-CN"/>
        </w:rPr>
        <w:object>
          <v:shape id="_x0000_i1173" o:spt="75" type="#_x0000_t75" style="height:23pt;width:100pt;" o:ole="t" filled="f" o:preferrelative="t" stroked="f" coordsize="21600,21600">
            <v:path/>
            <v:fill on="f" focussize="0,0"/>
            <v:stroke on="f"/>
            <v:imagedata r:id="rId285" o:title=""/>
            <o:lock v:ext="edit" aspectratio="t"/>
            <w10:wrap type="none"/>
            <w10:anchorlock/>
          </v:shape>
          <o:OLEObject Type="Embed" ProgID="Equation.KSEE3" ShapeID="_x0000_i1173" DrawAspect="Content" ObjectID="_1468075873" r:id="rId284">
            <o:LockedField>false</o:LockedField>
          </o:OLEObject>
        </w:objec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line="240" w:lineRule="auto"/>
        <w:ind w:left="-480" w:leftChars="0" w:firstLine="480" w:firstLineChars="0"/>
        <w:jc w:val="both"/>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ascii="Times New Roman" w:hAnsi="Times New Roman" w:eastAsia="宋体" w:cs="Times New Roman"/>
          <w:b w:val="0"/>
          <w:bCs w:val="0"/>
          <w:color w:val="auto"/>
          <w:kern w:val="0"/>
          <w:sz w:val="24"/>
          <w:szCs w:val="24"/>
          <w:highlight w:val="none"/>
          <w:lang w:val="en-US" w:eastAsia="zh-CN" w:bidi="ar"/>
        </w:rPr>
        <w:t>求</w:t>
      </w:r>
      <w:r>
        <w:rPr>
          <w:rFonts w:hint="default" w:cs="Times New Roman"/>
          <w:b w:val="0"/>
          <w:bCs w:val="0"/>
          <w:color w:val="auto"/>
          <w:kern w:val="0"/>
          <w:sz w:val="24"/>
          <w:szCs w:val="24"/>
          <w:highlight w:val="none"/>
          <w:lang w:eastAsia="zh-CN" w:bidi="ar"/>
        </w:rPr>
        <w:t>得出</w:t>
      </w:r>
      <w:r>
        <w:rPr>
          <w:rFonts w:hint="default" w:ascii="Times New Roman" w:hAnsi="Times New Roman" w:eastAsia="宋体" w:cs="Times New Roman"/>
          <w:b w:val="0"/>
          <w:bCs w:val="0"/>
          <w:color w:val="auto"/>
          <w:kern w:val="0"/>
          <w:position w:val="-6"/>
          <w:sz w:val="24"/>
          <w:szCs w:val="24"/>
          <w:highlight w:val="none"/>
          <w:lang w:val="en-US" w:eastAsia="zh-CN" w:bidi="ar"/>
        </w:rPr>
        <w:object>
          <v:shape id="_x0000_i1174" o:spt="75" type="#_x0000_t75" style="height:13.95pt;width:18pt;" o:ole="t" filled="f" o:preferrelative="t" stroked="f" coordsize="21600,21600">
            <v:path/>
            <v:fill on="f" focussize="0,0"/>
            <v:stroke on="f"/>
            <v:imagedata r:id="rId287" o:title=""/>
            <o:lock v:ext="edit" aspectratio="t"/>
            <w10:wrap type="none"/>
            <w10:anchorlock/>
          </v:shape>
          <o:OLEObject Type="Embed" ProgID="Equation.KSEE3" ShapeID="_x0000_i1174" DrawAspect="Content" ObjectID="_1468075874" r:id="rId286">
            <o:LockedField>false</o:LockedField>
          </o:OLEObject>
        </w:object>
      </w:r>
      <w:r>
        <w:rPr>
          <w:rFonts w:hint="default" w:ascii="Times New Roman" w:hAnsi="Times New Roman" w:eastAsia="宋体" w:cs="Times New Roman"/>
          <w:b w:val="0"/>
          <w:bCs w:val="0"/>
          <w:color w:val="auto"/>
          <w:kern w:val="0"/>
          <w:sz w:val="24"/>
          <w:szCs w:val="24"/>
          <w:highlight w:val="none"/>
          <w:lang w:val="en-US" w:eastAsia="zh-CN" w:bidi="ar"/>
        </w:rPr>
        <w:t>与</w:t>
      </w:r>
      <w:r>
        <w:rPr>
          <w:rFonts w:hint="default" w:ascii="Times New Roman" w:hAnsi="Times New Roman" w:eastAsia="宋体" w:cs="Times New Roman"/>
          <w:b w:val="0"/>
          <w:bCs w:val="0"/>
          <w:color w:val="auto"/>
          <w:kern w:val="0"/>
          <w:position w:val="-6"/>
          <w:sz w:val="24"/>
          <w:szCs w:val="24"/>
          <w:highlight w:val="none"/>
          <w:lang w:val="en-US" w:eastAsia="zh-CN" w:bidi="ar"/>
        </w:rPr>
        <w:object>
          <v:shape id="_x0000_i1175" o:spt="75" type="#_x0000_t75" style="height:13.95pt;width:13.95pt;" o:ole="t" filled="f" o:preferrelative="t" stroked="f" coordsize="21600,21600">
            <v:path/>
            <v:fill on="f" focussize="0,0"/>
            <v:stroke on="f"/>
            <v:imagedata r:id="rId289" o:title=""/>
            <o:lock v:ext="edit" aspectratio="t"/>
            <w10:wrap type="none"/>
            <w10:anchorlock/>
          </v:shape>
          <o:OLEObject Type="Embed" ProgID="Equation.KSEE3" ShapeID="_x0000_i1175" DrawAspect="Content" ObjectID="_1468075875" r:id="rId288">
            <o:LockedField>false</o:LockedField>
          </o:OLEObject>
        </w:object>
      </w:r>
      <w:r>
        <w:rPr>
          <w:rFonts w:hint="default" w:ascii="Times New Roman" w:hAnsi="Times New Roman" w:eastAsia="宋体" w:cs="Times New Roman"/>
          <w:b w:val="0"/>
          <w:bCs w:val="0"/>
          <w:color w:val="auto"/>
          <w:kern w:val="0"/>
          <w:sz w:val="24"/>
          <w:szCs w:val="24"/>
          <w:highlight w:val="none"/>
          <w:lang w:val="en-US" w:eastAsia="zh-CN" w:bidi="ar"/>
        </w:rPr>
        <w:t>的初值像对应分量之差的绝对值序列。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leftChars="200" w:firstLine="480" w:firstLineChars="200"/>
        <w:jc w:val="center"/>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ascii="Times New Roman" w:hAnsi="Times New Roman" w:eastAsia="宋体" w:cs="Times New Roman"/>
          <w:b w:val="0"/>
          <w:bCs w:val="0"/>
          <w:color w:val="auto"/>
          <w:kern w:val="0"/>
          <w:position w:val="-24"/>
          <w:sz w:val="24"/>
          <w:szCs w:val="24"/>
          <w:highlight w:val="none"/>
          <w:lang w:val="en-US" w:eastAsia="zh-CN" w:bidi="ar"/>
        </w:rPr>
        <w:object>
          <v:shape id="_x0000_i1176" o:spt="75" type="#_x0000_t75" style="height:30pt;width:117pt;" o:ole="t" filled="f" o:preferrelative="t" stroked="f" coordsize="21600,21600">
            <v:path/>
            <v:fill on="f" focussize="0,0"/>
            <v:stroke on="f"/>
            <v:imagedata r:id="rId291" o:title=""/>
            <o:lock v:ext="edit" aspectratio="t"/>
            <w10:wrap type="none"/>
            <w10:anchorlock/>
          </v:shape>
          <o:OLEObject Type="Embed" ProgID="Equation.KSEE3" ShapeID="_x0000_i1176" DrawAspect="Content" ObjectID="_1468075876" r:id="rId290">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leftChars="200" w:firstLine="480" w:firstLineChars="200"/>
        <w:jc w:val="center"/>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ascii="Times New Roman" w:hAnsi="Times New Roman" w:eastAsia="宋体" w:cs="Times New Roman"/>
          <w:b w:val="0"/>
          <w:bCs w:val="0"/>
          <w:color w:val="auto"/>
          <w:kern w:val="0"/>
          <w:position w:val="-46"/>
          <w:sz w:val="24"/>
          <w:szCs w:val="24"/>
          <w:highlight w:val="none"/>
          <w:lang w:val="en-US" w:eastAsia="zh-CN" w:bidi="ar"/>
        </w:rPr>
        <w:object>
          <v:shape id="_x0000_i1177" o:spt="75" alt="" type="#_x0000_t75" style="height:52pt;width:128pt;" o:ole="t" filled="f" o:preferrelative="t" stroked="f" coordsize="21600,21600">
            <v:path/>
            <v:fill on="f" focussize="0,0"/>
            <v:stroke on="f"/>
            <v:imagedata r:id="rId293" o:title=""/>
            <o:lock v:ext="edit" aspectratio="t"/>
            <w10:wrap type="none"/>
            <w10:anchorlock/>
          </v:shape>
          <o:OLEObject Type="Embed" ProgID="Equation.KSEE3" ShapeID="_x0000_i1177" DrawAspect="Content" ObjectID="_1468075877" r:id="rId292">
            <o:LockedField>false</o:LockedField>
          </o:OLEObject>
        </w:objec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line="240" w:lineRule="auto"/>
        <w:ind w:left="-482" w:leftChars="0" w:firstLine="482" w:firstLineChars="0"/>
        <w:jc w:val="both"/>
        <w:textAlignment w:val="center"/>
        <w:rPr>
          <w:rFonts w:hint="default" w:ascii="Times New Roman" w:hAnsi="Times New Roman" w:eastAsia="宋体" w:cs="Times New Roman"/>
          <w:b w:val="0"/>
          <w:bCs w:val="0"/>
          <w:color w:val="auto"/>
          <w:kern w:val="0"/>
          <w:position w:val="0"/>
          <w:sz w:val="24"/>
          <w:szCs w:val="24"/>
          <w:highlight w:val="none"/>
          <w:lang w:val="en-US" w:eastAsia="zh-CN" w:bidi="ar"/>
        </w:rPr>
      </w:pPr>
      <w:r>
        <w:rPr>
          <w:rFonts w:hint="default" w:cs="Times New Roman"/>
          <w:b w:val="0"/>
          <w:bCs w:val="0"/>
          <w:color w:val="auto"/>
          <w:kern w:val="0"/>
          <w:position w:val="0"/>
          <w:sz w:val="24"/>
          <w:szCs w:val="24"/>
          <w:highlight w:val="none"/>
          <w:lang w:eastAsia="zh-CN" w:bidi="ar"/>
        </w:rPr>
        <w:t>解出</w:t>
      </w:r>
      <w:r>
        <w:rPr>
          <w:rFonts w:hint="default" w:ascii="Times New Roman" w:hAnsi="Times New Roman" w:eastAsia="宋体" w:cs="Times New Roman"/>
          <w:b w:val="0"/>
          <w:bCs w:val="0"/>
          <w:color w:val="auto"/>
          <w:kern w:val="0"/>
          <w:position w:val="0"/>
          <w:sz w:val="24"/>
          <w:szCs w:val="24"/>
          <w:highlight w:val="none"/>
          <w:lang w:val="en-US" w:eastAsia="zh-CN" w:bidi="ar"/>
        </w:rPr>
        <w:object>
          <v:shape id="_x0000_i1178" o:spt="75" type="#_x0000_t75" style="height:30pt;width:117pt;" o:ole="t" filled="f" o:preferrelative="t" stroked="f" coordsize="21600,21600">
            <v:path/>
            <v:fill on="f" focussize="0,0"/>
            <v:stroke on="f"/>
            <v:imagedata r:id="rId291" o:title=""/>
            <o:lock v:ext="edit" aspectratio="t"/>
            <w10:wrap type="none"/>
            <w10:anchorlock/>
          </v:shape>
          <o:OLEObject Type="Embed" ProgID="Equation.KSEE3" ShapeID="_x0000_i1178" DrawAspect="Content" ObjectID="_1468075878" r:id="rId294">
            <o:LockedField>false</o:LockedField>
          </o:OLEObject>
        </w:object>
      </w:r>
      <w:r>
        <w:rPr>
          <w:rFonts w:hint="default" w:ascii="Times New Roman" w:hAnsi="Times New Roman" w:eastAsia="宋体" w:cs="Times New Roman"/>
          <w:b w:val="0"/>
          <w:bCs w:val="0"/>
          <w:color w:val="auto"/>
          <w:kern w:val="0"/>
          <w:position w:val="0"/>
          <w:sz w:val="24"/>
          <w:szCs w:val="24"/>
          <w:highlight w:val="none"/>
          <w:lang w:val="en-US" w:eastAsia="zh-CN" w:bidi="ar"/>
        </w:rPr>
        <w:t>的最小值与最大值。分别记作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leftChars="200" w:firstLine="480" w:firstLineChars="200"/>
        <w:jc w:val="center"/>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ascii="Times New Roman" w:hAnsi="Times New Roman" w:eastAsia="宋体" w:cs="Times New Roman"/>
          <w:b w:val="0"/>
          <w:bCs w:val="0"/>
          <w:color w:val="auto"/>
          <w:kern w:val="0"/>
          <w:position w:val="-38"/>
          <w:sz w:val="24"/>
          <w:szCs w:val="24"/>
          <w:highlight w:val="none"/>
          <w:lang w:val="en-US" w:eastAsia="zh-CN" w:bidi="ar"/>
        </w:rPr>
        <w:object>
          <v:shape id="_x0000_i1179" o:spt="75" type="#_x0000_t75" style="height:44pt;width:103pt;" o:ole="t" filled="f" o:preferrelative="t" stroked="f" coordsize="21600,21600">
            <v:path/>
            <v:fill on="f" focussize="0,0"/>
            <v:stroke on="f"/>
            <v:imagedata r:id="rId296" o:title=""/>
            <o:lock v:ext="edit" aspectratio="t"/>
            <w10:wrap type="none"/>
            <w10:anchorlock/>
          </v:shape>
          <o:OLEObject Type="Embed" ProgID="Equation.KSEE3" ShapeID="_x0000_i1179" DrawAspect="Content" ObjectID="_1468075879" r:id="rId295">
            <o:LockedField>false</o:LockedField>
          </o:OLEObject>
        </w:objec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line="240" w:lineRule="auto"/>
        <w:ind w:left="-480" w:leftChars="0" w:firstLine="480" w:firstLineChars="0"/>
        <w:jc w:val="both"/>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cs="Times New Roman"/>
          <w:b w:val="0"/>
          <w:bCs w:val="0"/>
          <w:color w:val="auto"/>
          <w:kern w:val="0"/>
          <w:sz w:val="24"/>
          <w:szCs w:val="24"/>
          <w:highlight w:val="none"/>
          <w:lang w:eastAsia="zh-CN" w:bidi="ar"/>
        </w:rPr>
        <w:t>则</w:t>
      </w:r>
      <w:r>
        <w:rPr>
          <w:rFonts w:hint="default" w:ascii="Times New Roman" w:hAnsi="Times New Roman" w:eastAsia="宋体" w:cs="Times New Roman"/>
          <w:b w:val="0"/>
          <w:bCs w:val="0"/>
          <w:color w:val="auto"/>
          <w:kern w:val="0"/>
          <w:sz w:val="24"/>
          <w:szCs w:val="24"/>
          <w:highlight w:val="none"/>
          <w:lang w:val="en-US" w:eastAsia="zh-CN" w:bidi="ar"/>
        </w:rPr>
        <w:t>关联系数</w:t>
      </w:r>
      <w:r>
        <w:rPr>
          <w:rFonts w:hint="default" w:ascii="Times New Roman" w:hAnsi="Times New Roman" w:eastAsia="宋体" w:cs="Times New Roman"/>
          <w:b w:val="0"/>
          <w:bCs w:val="0"/>
          <w:color w:val="auto"/>
          <w:kern w:val="0"/>
          <w:position w:val="-10"/>
          <w:sz w:val="24"/>
          <w:szCs w:val="24"/>
          <w:highlight w:val="none"/>
          <w:lang w:val="en-US" w:eastAsia="zh-CN" w:bidi="ar"/>
        </w:rPr>
        <w:object>
          <v:shape id="_x0000_i1180" o:spt="75" type="#_x0000_t75" style="height:16pt;width:26pt;" o:ole="t" filled="f" o:preferrelative="t" stroked="f" coordsize="21600,21600">
            <v:path/>
            <v:fill on="f" focussize="0,0"/>
            <v:stroke on="f"/>
            <v:imagedata r:id="rId298" o:title=""/>
            <o:lock v:ext="edit" aspectratio="t"/>
            <w10:wrap type="none"/>
            <w10:anchorlock/>
          </v:shape>
          <o:OLEObject Type="Embed" ProgID="Equation.KSEE3" ShapeID="_x0000_i1180" DrawAspect="Content" ObjectID="_1468075880" r:id="rId297">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leftChars="200" w:firstLine="480" w:firstLineChars="200"/>
        <w:jc w:val="center"/>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ascii="Times New Roman" w:hAnsi="Times New Roman" w:eastAsia="宋体" w:cs="Times New Roman"/>
          <w:b w:val="0"/>
          <w:bCs w:val="0"/>
          <w:color w:val="auto"/>
          <w:kern w:val="0"/>
          <w:position w:val="-28"/>
          <w:sz w:val="24"/>
          <w:szCs w:val="24"/>
          <w:highlight w:val="none"/>
          <w:lang w:val="en-US" w:eastAsia="zh-CN" w:bidi="ar"/>
        </w:rPr>
        <w:object>
          <v:shape id="_x0000_i1181" o:spt="75" type="#_x0000_t75" style="height:33pt;width:110pt;" o:ole="t" filled="f" o:preferrelative="t" stroked="f" coordsize="21600,21600">
            <v:path/>
            <v:fill on="f" focussize="0,0"/>
            <v:stroke on="f"/>
            <v:imagedata r:id="rId300" o:title=""/>
            <o:lock v:ext="edit" aspectratio="t"/>
            <w10:wrap type="none"/>
            <w10:anchorlock/>
          </v:shape>
          <o:OLEObject Type="Embed" ProgID="Equation.KSEE3" ShapeID="_x0000_i1181" DrawAspect="Content" ObjectID="_1468075881" r:id="rId299">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leftChars="200" w:firstLine="480" w:firstLineChars="200"/>
        <w:jc w:val="both"/>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ascii="Times New Roman" w:hAnsi="Times New Roman" w:eastAsia="宋体" w:cs="Times New Roman"/>
          <w:b w:val="0"/>
          <w:bCs w:val="0"/>
          <w:color w:val="auto"/>
          <w:kern w:val="0"/>
          <w:sz w:val="24"/>
          <w:szCs w:val="24"/>
          <w:highlight w:val="none"/>
          <w:lang w:val="en-US" w:eastAsia="zh-CN" w:bidi="ar"/>
        </w:rPr>
        <w:t>其中</w:t>
      </w:r>
      <w:r>
        <w:rPr>
          <w:rFonts w:hint="eastAsia" w:cs="Times New Roman"/>
          <w:b w:val="0"/>
          <w:bCs w:val="0"/>
          <w:color w:val="auto"/>
          <w:kern w:val="0"/>
          <w:sz w:val="24"/>
          <w:szCs w:val="24"/>
          <w:highlight w:val="none"/>
          <w:lang w:val="en-US" w:eastAsia="zh-CN" w:bidi="ar"/>
        </w:rPr>
        <w:t>，</w:t>
      </w:r>
      <w:r>
        <w:rPr>
          <w:rFonts w:hint="default" w:ascii="Times New Roman" w:hAnsi="Times New Roman" w:eastAsia="宋体" w:cs="Times New Roman"/>
          <w:b w:val="0"/>
          <w:bCs w:val="0"/>
          <w:color w:val="auto"/>
          <w:kern w:val="0"/>
          <w:position w:val="-10"/>
          <w:sz w:val="24"/>
          <w:szCs w:val="24"/>
          <w:highlight w:val="none"/>
          <w:lang w:val="en-US" w:eastAsia="zh-CN" w:bidi="ar"/>
        </w:rPr>
        <w:object>
          <v:shape id="_x0000_i1182" o:spt="75" type="#_x0000_t75" style="height:13pt;width:12pt;" o:ole="t" filled="f" o:preferrelative="t" stroked="f" coordsize="21600,21600">
            <v:path/>
            <v:fill on="f" focussize="0,0"/>
            <v:stroke on="f"/>
            <v:imagedata r:id="rId302" o:title=""/>
            <o:lock v:ext="edit" aspectratio="t"/>
            <w10:wrap type="none"/>
            <w10:anchorlock/>
          </v:shape>
          <o:OLEObject Type="Embed" ProgID="Equation.KSEE3" ShapeID="_x0000_i1182" DrawAspect="Content" ObjectID="_1468075882" r:id="rId301">
            <o:LockedField>false</o:LockedField>
          </o:OLEObject>
        </w:object>
      </w:r>
      <w:r>
        <w:rPr>
          <w:rFonts w:hint="default" w:ascii="Times New Roman" w:hAnsi="Times New Roman" w:eastAsia="宋体" w:cs="Times New Roman"/>
          <w:b w:val="0"/>
          <w:bCs w:val="0"/>
          <w:color w:val="auto"/>
          <w:kern w:val="0"/>
          <w:sz w:val="24"/>
          <w:szCs w:val="24"/>
          <w:highlight w:val="none"/>
          <w:lang w:val="en-US" w:eastAsia="zh-CN" w:bidi="ar"/>
        </w:rPr>
        <w:t>为分辨系数</w:t>
      </w:r>
      <w:r>
        <w:rPr>
          <w:rFonts w:hint="eastAsia" w:cs="Times New Roman"/>
          <w:b w:val="0"/>
          <w:bCs w:val="0"/>
          <w:color w:val="auto"/>
          <w:kern w:val="0"/>
          <w:sz w:val="24"/>
          <w:szCs w:val="24"/>
          <w:highlight w:val="none"/>
          <w:lang w:val="en-US" w:eastAsia="zh-CN" w:bidi="ar"/>
        </w:rPr>
        <w:t>，</w:t>
      </w:r>
      <w:r>
        <w:rPr>
          <w:rFonts w:hint="default" w:ascii="Times New Roman" w:hAnsi="Times New Roman" w:eastAsia="宋体" w:cs="Times New Roman"/>
          <w:b w:val="0"/>
          <w:bCs w:val="0"/>
          <w:color w:val="auto"/>
          <w:kern w:val="0"/>
          <w:position w:val="-10"/>
          <w:sz w:val="24"/>
          <w:szCs w:val="24"/>
          <w:highlight w:val="none"/>
          <w:lang w:val="en-US" w:eastAsia="zh-CN" w:bidi="ar"/>
        </w:rPr>
        <w:object>
          <v:shape id="_x0000_i1183" o:spt="75" type="#_x0000_t75" style="height:16pt;width:45pt;" o:ole="t" filled="f" o:preferrelative="t" stroked="f" coordsize="21600,21600">
            <v:path/>
            <v:fill on="f" focussize="0,0"/>
            <v:stroke on="f"/>
            <v:imagedata r:id="rId304" o:title=""/>
            <o:lock v:ext="edit" aspectratio="t"/>
            <w10:wrap type="none"/>
            <w10:anchorlock/>
          </v:shape>
          <o:OLEObject Type="Embed" ProgID="Equation.KSEE3" ShapeID="_x0000_i1183" DrawAspect="Content" ObjectID="_1468075883" r:id="rId303">
            <o:LockedField>false</o:LockedField>
          </o:OLEObject>
        </w:object>
      </w:r>
      <w:r>
        <w:rPr>
          <w:rFonts w:hint="eastAsia" w:cs="Times New Roman"/>
          <w:b w:val="0"/>
          <w:bCs w:val="0"/>
          <w:color w:val="auto"/>
          <w:kern w:val="0"/>
          <w:sz w:val="24"/>
          <w:szCs w:val="24"/>
          <w:highlight w:val="none"/>
          <w:lang w:val="en-US" w:eastAsia="zh-CN" w:bidi="ar"/>
        </w:rPr>
        <w:t>，</w:t>
      </w:r>
      <w:r>
        <w:rPr>
          <w:rFonts w:hint="default" w:ascii="Times New Roman" w:hAnsi="Times New Roman" w:eastAsia="宋体" w:cs="Times New Roman"/>
          <w:b w:val="0"/>
          <w:bCs w:val="0"/>
          <w:color w:val="auto"/>
          <w:kern w:val="0"/>
          <w:sz w:val="24"/>
          <w:szCs w:val="24"/>
          <w:highlight w:val="none"/>
          <w:lang w:val="en-US" w:eastAsia="zh-CN" w:bidi="ar"/>
        </w:rPr>
        <w:t>一般取</w:t>
      </w:r>
      <w:r>
        <w:rPr>
          <w:rFonts w:hint="default" w:ascii="Times New Roman" w:hAnsi="Times New Roman" w:eastAsia="宋体" w:cs="Times New Roman"/>
          <w:b w:val="0"/>
          <w:bCs w:val="0"/>
          <w:color w:val="auto"/>
          <w:kern w:val="0"/>
          <w:position w:val="-10"/>
          <w:sz w:val="24"/>
          <w:szCs w:val="24"/>
          <w:highlight w:val="none"/>
          <w:lang w:val="en-US" w:eastAsia="zh-CN" w:bidi="ar"/>
        </w:rPr>
        <w:object>
          <v:shape id="_x0000_i1184" o:spt="75" type="#_x0000_t75" style="height:16pt;width:38pt;" o:ole="t" filled="f" o:preferrelative="t" stroked="f" coordsize="21600,21600">
            <v:path/>
            <v:fill on="f" focussize="0,0"/>
            <v:stroke on="f"/>
            <v:imagedata r:id="rId306" o:title=""/>
            <o:lock v:ext="edit" aspectratio="t"/>
            <w10:wrap type="none"/>
            <w10:anchorlock/>
          </v:shape>
          <o:OLEObject Type="Embed" ProgID="Equation.KSEE3" ShapeID="_x0000_i1184" DrawAspect="Content" ObjectID="_1468075884" r:id="rId305">
            <o:LockedField>false</o:LockedField>
          </o:OLEObject>
        </w:objec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line="240" w:lineRule="auto"/>
        <w:ind w:left="-480" w:leftChars="0" w:firstLine="480" w:firstLineChars="0"/>
        <w:jc w:val="both"/>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ascii="Times New Roman" w:hAnsi="Times New Roman" w:eastAsia="宋体" w:cs="Times New Roman"/>
          <w:b w:val="0"/>
          <w:bCs w:val="0"/>
          <w:color w:val="auto"/>
          <w:kern w:val="0"/>
          <w:sz w:val="24"/>
          <w:szCs w:val="24"/>
          <w:highlight w:val="none"/>
          <w:lang w:val="en-US" w:eastAsia="zh-CN" w:bidi="ar"/>
        </w:rPr>
        <w:t>求关联度</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leftChars="0" w:firstLine="480" w:firstLineChars="200"/>
        <w:jc w:val="right"/>
        <w:textAlignment w:val="auto"/>
        <w:rPr>
          <w:rFonts w:hint="default" w:ascii="Times New Roman" w:hAnsi="Times New Roman" w:eastAsia="宋体" w:cs="Times New Roman"/>
          <w:b w:val="0"/>
          <w:bCs w:val="0"/>
          <w:color w:val="auto"/>
          <w:kern w:val="21"/>
          <w:position w:val="6"/>
          <w:sz w:val="24"/>
          <w:szCs w:val="24"/>
          <w:highlight w:val="none"/>
          <w:lang w:val="en-US" w:eastAsia="zh-CN" w:bidi="ar"/>
        </w:rPr>
      </w:pPr>
      <w:r>
        <w:rPr>
          <w:rFonts w:hint="default" w:ascii="Times New Roman" w:hAnsi="Times New Roman" w:eastAsia="宋体" w:cs="Times New Roman"/>
          <w:b w:val="0"/>
          <w:bCs w:val="0"/>
          <w:color w:val="auto"/>
          <w:kern w:val="21"/>
          <w:position w:val="6"/>
          <w:sz w:val="24"/>
          <w:szCs w:val="24"/>
          <w:highlight w:val="none"/>
          <w:lang w:val="en-US" w:eastAsia="zh-CN" w:bidi="ar"/>
        </w:rPr>
        <w:object>
          <v:shape id="_x0000_i1185" o:spt="75" type="#_x0000_t75" style="height:34pt;width:81pt;" o:ole="t" filled="f" o:preferrelative="t" stroked="f" coordsize="21600,21600">
            <v:path/>
            <v:fill on="f" focussize="0,0"/>
            <v:stroke on="f"/>
            <v:imagedata r:id="rId308" o:title=""/>
            <o:lock v:ext="edit" aspectratio="t"/>
            <w10:wrap type="none"/>
            <w10:anchorlock/>
          </v:shape>
          <o:OLEObject Type="Embed" ProgID="Equation.KSEE3" ShapeID="_x0000_i1185" DrawAspect="Content" ObjectID="_1468075885" r:id="rId307">
            <o:LockedField>false</o:LockedField>
          </o:OLEObject>
        </w:object>
      </w:r>
      <w:r>
        <w:rPr>
          <w:rFonts w:hint="eastAsia" w:cs="Times New Roman"/>
          <w:b w:val="0"/>
          <w:bCs w:val="0"/>
          <w:color w:val="auto"/>
          <w:kern w:val="21"/>
          <w:position w:val="6"/>
          <w:sz w:val="24"/>
          <w:szCs w:val="24"/>
          <w:highlight w:val="none"/>
          <w:lang w:val="en-US" w:eastAsia="zh-CN" w:bidi="ar"/>
        </w:rPr>
        <w:t xml:space="preserve">                     （5）</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line="400" w:lineRule="atLeast"/>
        <w:ind w:left="-482" w:leftChars="0" w:firstLine="482" w:firstLineChars="0"/>
        <w:jc w:val="both"/>
        <w:textAlignment w:val="auto"/>
        <w:rPr>
          <w:rFonts w:hint="default" w:ascii="Times New Roman" w:hAnsi="Times New Roman" w:eastAsia="宋体" w:cs="Times New Roman"/>
          <w:b w:val="0"/>
          <w:bCs w:val="0"/>
          <w:color w:val="auto"/>
          <w:kern w:val="0"/>
          <w:sz w:val="24"/>
          <w:szCs w:val="24"/>
          <w:highlight w:val="none"/>
          <w:lang w:val="en-US" w:eastAsia="zh-CN" w:bidi="ar"/>
        </w:rPr>
      </w:pPr>
      <w:r>
        <w:rPr>
          <w:rFonts w:hint="default" w:ascii="Times New Roman" w:hAnsi="Times New Roman" w:eastAsia="宋体" w:cs="Times New Roman"/>
          <w:b w:val="0"/>
          <w:bCs w:val="0"/>
          <w:color w:val="auto"/>
          <w:kern w:val="0"/>
          <w:position w:val="0"/>
          <w:sz w:val="24"/>
          <w:szCs w:val="24"/>
          <w:highlight w:val="none"/>
          <w:lang w:val="en-US" w:eastAsia="zh-CN" w:bidi="ar"/>
        </w:rPr>
        <w:t>按</w:t>
      </w:r>
      <w:r>
        <w:rPr>
          <w:rFonts w:hint="default" w:ascii="Times New Roman" w:hAnsi="Times New Roman" w:eastAsia="宋体" w:cs="Times New Roman"/>
          <w:b w:val="0"/>
          <w:bCs w:val="0"/>
          <w:color w:val="auto"/>
          <w:kern w:val="0"/>
          <w:position w:val="0"/>
          <w:sz w:val="24"/>
          <w:szCs w:val="24"/>
          <w:highlight w:val="none"/>
          <w:lang w:val="en-US" w:eastAsia="zh-CN" w:bidi="ar"/>
        </w:rPr>
        <w:object>
          <v:shape id="_x0000_i1186" o:spt="75" type="#_x0000_t75" style="height:13pt;width:17pt;" o:ole="t" filled="f" o:preferrelative="t" stroked="f" coordsize="21600,21600">
            <v:path/>
            <v:fill on="f" focussize="0,0"/>
            <v:stroke on="f"/>
            <v:imagedata r:id="rId310" o:title=""/>
            <o:lock v:ext="edit" aspectratio="t"/>
            <w10:wrap type="none"/>
            <w10:anchorlock/>
          </v:shape>
          <o:OLEObject Type="Embed" ProgID="Equation.KSEE3" ShapeID="_x0000_i1186" DrawAspect="Content" ObjectID="_1468075886" r:id="rId309">
            <o:LockedField>false</o:LockedField>
          </o:OLEObject>
        </w:object>
      </w:r>
      <w:r>
        <w:rPr>
          <w:rFonts w:hint="default" w:cs="Times New Roman"/>
          <w:b w:val="0"/>
          <w:bCs w:val="0"/>
          <w:color w:val="auto"/>
          <w:kern w:val="0"/>
          <w:position w:val="0"/>
          <w:sz w:val="24"/>
          <w:szCs w:val="24"/>
          <w:highlight w:val="none"/>
          <w:lang w:eastAsia="zh-CN" w:bidi="ar"/>
        </w:rPr>
        <w:t>的</w:t>
      </w:r>
      <w:r>
        <w:rPr>
          <w:rFonts w:hint="default" w:ascii="Times New Roman" w:hAnsi="Times New Roman" w:eastAsia="宋体" w:cs="Times New Roman"/>
          <w:b w:val="0"/>
          <w:bCs w:val="0"/>
          <w:color w:val="auto"/>
          <w:kern w:val="0"/>
          <w:position w:val="0"/>
          <w:sz w:val="24"/>
          <w:szCs w:val="24"/>
          <w:highlight w:val="none"/>
          <w:lang w:val="en-US" w:eastAsia="zh-CN" w:bidi="ar"/>
        </w:rPr>
        <w:t>排序</w:t>
      </w:r>
      <w:r>
        <w:rPr>
          <w:rFonts w:hint="default" w:ascii="Times New Roman" w:hAnsi="Times New Roman" w:eastAsia="宋体" w:cs="Times New Roman"/>
          <w:b w:val="0"/>
          <w:bCs w:val="0"/>
          <w:color w:val="auto"/>
          <w:kern w:val="0"/>
          <w:sz w:val="24"/>
          <w:szCs w:val="24"/>
          <w:highlight w:val="none"/>
          <w:lang w:val="en-US" w:eastAsia="zh-CN" w:bidi="ar"/>
        </w:rPr>
        <w:t xml:space="preserve"> </w:t>
      </w:r>
      <w:r>
        <w:rPr>
          <w:rFonts w:hint="eastAsia" w:cs="Times New Roman"/>
          <w:b w:val="0"/>
          <w:bCs w:val="0"/>
          <w:color w:val="auto"/>
          <w:kern w:val="0"/>
          <w:sz w:val="24"/>
          <w:szCs w:val="24"/>
          <w:highlight w:val="none"/>
          <w:lang w:val="en-US" w:eastAsia="zh-CN" w:bidi="ar"/>
        </w:rPr>
        <w:t>，</w:t>
      </w:r>
      <w:r>
        <w:rPr>
          <w:rFonts w:hint="default" w:ascii="Times New Roman" w:hAnsi="Times New Roman" w:eastAsia="宋体" w:cs="Times New Roman"/>
          <w:b w:val="0"/>
          <w:bCs w:val="0"/>
          <w:color w:val="auto"/>
          <w:kern w:val="0"/>
          <w:sz w:val="24"/>
          <w:szCs w:val="24"/>
          <w:highlight w:val="none"/>
          <w:lang w:val="en-US" w:eastAsia="zh-CN" w:bidi="ar"/>
        </w:rPr>
        <w:t>区分其关联程度的大小</w:t>
      </w:r>
      <w:r>
        <w:rPr>
          <w:rFonts w:hint="eastAsia" w:cs="Times New Roman"/>
          <w:b w:val="0"/>
          <w:bCs w:val="0"/>
          <w:color w:val="auto"/>
          <w:kern w:val="0"/>
          <w:sz w:val="24"/>
          <w:szCs w:val="24"/>
          <w:highlight w:val="none"/>
          <w:lang w:val="en-US" w:eastAsia="zh-CN" w:bidi="ar"/>
        </w:rPr>
        <w:t>，</w:t>
      </w:r>
      <w:r>
        <w:rPr>
          <w:rFonts w:hint="default" w:ascii="Times New Roman" w:hAnsi="Times New Roman" w:eastAsia="宋体" w:cs="Times New Roman"/>
          <w:b w:val="0"/>
          <w:bCs w:val="0"/>
          <w:color w:val="auto"/>
          <w:kern w:val="0"/>
          <w:sz w:val="24"/>
          <w:szCs w:val="24"/>
          <w:highlight w:val="none"/>
          <w:lang w:val="en-US" w:eastAsia="zh-CN" w:bidi="ar"/>
        </w:rPr>
        <w:t>若</w:t>
      </w:r>
      <w:r>
        <w:rPr>
          <w:rFonts w:hint="default" w:ascii="Times New Roman" w:hAnsi="Times New Roman" w:eastAsia="宋体" w:cs="Times New Roman"/>
          <w:b w:val="0"/>
          <w:bCs w:val="0"/>
          <w:color w:val="auto"/>
          <w:kern w:val="0"/>
          <w:position w:val="-10"/>
          <w:sz w:val="24"/>
          <w:szCs w:val="24"/>
          <w:highlight w:val="none"/>
          <w:lang w:val="en-US" w:eastAsia="zh-CN" w:bidi="ar"/>
        </w:rPr>
        <w:object>
          <v:shape id="_x0000_i1187" o:spt="75" type="#_x0000_t75" style="height:13pt;width:10pt;" o:ole="t" filled="f" o:preferrelative="t" stroked="f" coordsize="21600,21600">
            <v:path/>
            <v:fill on="f" focussize="0,0"/>
            <v:stroke on="f"/>
            <v:imagedata r:id="rId312" o:title=""/>
            <o:lock v:ext="edit" aspectratio="t"/>
            <w10:wrap type="none"/>
            <w10:anchorlock/>
          </v:shape>
          <o:OLEObject Type="Embed" ProgID="Equation.KSEE3" ShapeID="_x0000_i1187" DrawAspect="Content" ObjectID="_1468075887" r:id="rId311">
            <o:LockedField>false</o:LockedField>
          </o:OLEObject>
        </w:object>
      </w:r>
      <w:r>
        <w:rPr>
          <w:rFonts w:hint="default" w:ascii="Times New Roman" w:hAnsi="Times New Roman" w:eastAsia="宋体" w:cs="Times New Roman"/>
          <w:b w:val="0"/>
          <w:bCs w:val="0"/>
          <w:color w:val="auto"/>
          <w:kern w:val="0"/>
          <w:sz w:val="24"/>
          <w:szCs w:val="24"/>
          <w:highlight w:val="none"/>
          <w:lang w:val="en-US" w:eastAsia="zh-CN" w:bidi="ar"/>
        </w:rPr>
        <w:t>值越大</w:t>
      </w:r>
      <w:r>
        <w:rPr>
          <w:rFonts w:hint="eastAsia" w:cs="Times New Roman"/>
          <w:b w:val="0"/>
          <w:bCs w:val="0"/>
          <w:color w:val="auto"/>
          <w:kern w:val="0"/>
          <w:sz w:val="24"/>
          <w:szCs w:val="24"/>
          <w:highlight w:val="none"/>
          <w:lang w:val="en-US" w:eastAsia="zh-CN" w:bidi="ar"/>
        </w:rPr>
        <w:t>，</w:t>
      </w:r>
      <w:r>
        <w:rPr>
          <w:rFonts w:hint="default" w:ascii="Times New Roman" w:hAnsi="Times New Roman" w:eastAsia="宋体" w:cs="Times New Roman"/>
          <w:b w:val="0"/>
          <w:bCs w:val="0"/>
          <w:color w:val="auto"/>
          <w:kern w:val="0"/>
          <w:sz w:val="24"/>
          <w:szCs w:val="24"/>
          <w:highlight w:val="none"/>
          <w:lang w:val="en-US" w:eastAsia="zh-CN" w:bidi="ar"/>
        </w:rPr>
        <w:t>说明其关联程度越大；反之</w:t>
      </w:r>
      <w:r>
        <w:rPr>
          <w:rFonts w:hint="default" w:cs="Times New Roman"/>
          <w:b w:val="0"/>
          <w:bCs w:val="0"/>
          <w:color w:val="auto"/>
          <w:kern w:val="0"/>
          <w:sz w:val="24"/>
          <w:szCs w:val="24"/>
          <w:highlight w:val="none"/>
          <w:lang w:eastAsia="zh-CN" w:bidi="ar"/>
        </w:rPr>
        <w:t>若</w:t>
      </w:r>
      <w:r>
        <w:rPr>
          <w:rFonts w:hint="default" w:ascii="Times New Roman" w:hAnsi="Times New Roman" w:eastAsia="宋体" w:cs="Times New Roman"/>
          <w:b w:val="0"/>
          <w:bCs w:val="0"/>
          <w:color w:val="auto"/>
          <w:kern w:val="0"/>
          <w:position w:val="-10"/>
          <w:sz w:val="24"/>
          <w:szCs w:val="24"/>
          <w:highlight w:val="none"/>
          <w:lang w:val="en-US" w:eastAsia="zh-CN" w:bidi="ar"/>
        </w:rPr>
        <w:object>
          <v:shape id="_x0000_i1188" o:spt="75" type="#_x0000_t75" style="height:13pt;width:10pt;" o:ole="t" filled="f" o:preferrelative="t" stroked="f" coordsize="21600,21600">
            <v:path/>
            <v:fill on="f" focussize="0,0"/>
            <v:stroke on="f"/>
            <v:imagedata r:id="rId314" o:title=""/>
            <o:lock v:ext="edit" aspectratio="t"/>
            <w10:wrap type="none"/>
            <w10:anchorlock/>
          </v:shape>
          <o:OLEObject Type="Embed" ProgID="Equation.KSEE3" ShapeID="_x0000_i1188" DrawAspect="Content" ObjectID="_1468075888" r:id="rId313">
            <o:LockedField>false</o:LockedField>
          </o:OLEObject>
        </w:object>
      </w:r>
      <w:r>
        <w:rPr>
          <w:rFonts w:hint="default" w:ascii="Times New Roman" w:hAnsi="Times New Roman" w:eastAsia="宋体" w:cs="Times New Roman"/>
          <w:b w:val="0"/>
          <w:bCs w:val="0"/>
          <w:color w:val="auto"/>
          <w:kern w:val="0"/>
          <w:sz w:val="24"/>
          <w:szCs w:val="24"/>
          <w:highlight w:val="none"/>
          <w:lang w:val="en-US" w:eastAsia="zh-CN" w:bidi="ar"/>
        </w:rPr>
        <w:t>值越小</w:t>
      </w:r>
      <w:r>
        <w:rPr>
          <w:rFonts w:hint="eastAsia" w:cs="Times New Roman"/>
          <w:b w:val="0"/>
          <w:bCs w:val="0"/>
          <w:color w:val="auto"/>
          <w:kern w:val="0"/>
          <w:sz w:val="24"/>
          <w:szCs w:val="24"/>
          <w:highlight w:val="none"/>
          <w:lang w:val="en-US" w:eastAsia="zh-CN" w:bidi="ar"/>
        </w:rPr>
        <w:t>，</w:t>
      </w:r>
      <w:r>
        <w:rPr>
          <w:rFonts w:hint="default" w:ascii="Times New Roman" w:hAnsi="Times New Roman" w:eastAsia="宋体" w:cs="Times New Roman"/>
          <w:b w:val="0"/>
          <w:bCs w:val="0"/>
          <w:color w:val="auto"/>
          <w:kern w:val="0"/>
          <w:sz w:val="24"/>
          <w:szCs w:val="24"/>
          <w:highlight w:val="none"/>
          <w:lang w:val="en-US" w:eastAsia="zh-CN" w:bidi="ar"/>
        </w:rPr>
        <w:t>则关联程度越小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color w:val="000000"/>
          <w:kern w:val="0"/>
          <w:sz w:val="24"/>
          <w:szCs w:val="24"/>
          <w:lang w:val="en-US" w:eastAsia="zh-CN" w:bidi="ar"/>
        </w:rPr>
      </w:pPr>
      <w:r>
        <w:rPr>
          <w:rFonts w:hint="default" w:ascii="Times New Roman" w:hAnsi="Times New Roman" w:cs="Times New Roman"/>
          <w:b/>
          <w:bCs/>
          <w:color w:val="000000"/>
          <w:kern w:val="0"/>
          <w:sz w:val="24"/>
          <w:szCs w:val="24"/>
          <w:lang w:val="en-US" w:eastAsia="zh-CN" w:bidi="ar"/>
        </w:rPr>
        <w:t>5.4</w:t>
      </w:r>
      <w:r>
        <w:rPr>
          <w:rFonts w:hint="eastAsia" w:cs="Times New Roman"/>
          <w:b/>
          <w:bCs/>
          <w:color w:val="000000"/>
          <w:kern w:val="0"/>
          <w:sz w:val="24"/>
          <w:szCs w:val="24"/>
          <w:lang w:val="en-US" w:eastAsia="zh-CN" w:bidi="ar"/>
        </w:rPr>
        <w:t xml:space="preserve">.2 </w:t>
      </w:r>
      <w:r>
        <w:rPr>
          <w:rFonts w:hint="default" w:ascii="Times New Roman" w:hAnsi="Times New Roman" w:cs="Times New Roman"/>
          <w:b/>
          <w:bCs/>
          <w:color w:val="000000"/>
          <w:kern w:val="0"/>
          <w:sz w:val="24"/>
          <w:szCs w:val="24"/>
          <w:lang w:val="en-US" w:eastAsia="zh-CN" w:bidi="ar"/>
        </w:rPr>
        <w:t>模型的求解和结果分析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atLeast"/>
        <w:ind w:firstLine="480" w:firstLineChars="200"/>
        <w:jc w:val="both"/>
        <w:textAlignment w:val="auto"/>
        <w:rPr>
          <w:rFonts w:hint="default" w:ascii="Times New Roman" w:hAnsi="Times New Roman" w:cs="Times New Roman"/>
          <w:b w:val="0"/>
          <w:bCs w:val="0"/>
          <w:color w:val="auto"/>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在本问中</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先分别先将高钾类玻璃中的氧化钾作为母序列</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将其余化学成分作为子序</w:t>
      </w:r>
      <w:r>
        <w:rPr>
          <w:rFonts w:hint="default" w:ascii="Times New Roman" w:hAnsi="Times New Roman" w:eastAsia="宋体" w:cs="Times New Roman"/>
          <w:b w:val="0"/>
          <w:bCs w:val="0"/>
          <w:color w:val="auto"/>
          <w:kern w:val="0"/>
          <w:sz w:val="24"/>
          <w:szCs w:val="24"/>
          <w:lang w:val="en-US" w:eastAsia="zh-CN" w:bidi="ar"/>
        </w:rPr>
        <w:t>列</w:t>
      </w:r>
      <w:r>
        <w:rPr>
          <w:rFonts w:hint="default" w:ascii="Times New Roman" w:hAnsi="Times New Roman" w:cs="Times New Roman"/>
          <w:b w:val="0"/>
          <w:bCs w:val="0"/>
          <w:color w:val="auto"/>
          <w:kern w:val="0"/>
          <w:sz w:val="24"/>
          <w:szCs w:val="24"/>
          <w:lang w:val="en-US" w:eastAsia="zh-CN" w:bidi="ar"/>
        </w:rPr>
        <w:t>进行灰色关联度分析</w:t>
      </w:r>
      <w:r>
        <w:rPr>
          <w:rFonts w:hint="default" w:ascii="Times New Roman" w:hAnsi="Times New Roman" w:eastAsia="宋体" w:cs="Times New Roman"/>
          <w:b w:val="0"/>
          <w:bCs w:val="0"/>
          <w:color w:val="auto"/>
          <w:kern w:val="0"/>
          <w:sz w:val="24"/>
          <w:szCs w:val="24"/>
          <w:lang w:val="en-US" w:eastAsia="zh-CN" w:bidi="ar"/>
        </w:rPr>
        <w:t>；再将铅钡</w:t>
      </w:r>
      <w:r>
        <w:rPr>
          <w:rFonts w:hint="default" w:ascii="Times New Roman" w:hAnsi="Times New Roman" w:cs="Times New Roman"/>
          <w:b w:val="0"/>
          <w:bCs w:val="0"/>
          <w:color w:val="auto"/>
          <w:kern w:val="0"/>
          <w:sz w:val="24"/>
          <w:szCs w:val="24"/>
          <w:lang w:val="en-US" w:eastAsia="zh-CN" w:bidi="ar"/>
        </w:rPr>
        <w:t>中的氧化铅和氧化钡分别</w:t>
      </w:r>
      <w:r>
        <w:rPr>
          <w:rFonts w:hint="default" w:ascii="Times New Roman" w:hAnsi="Times New Roman" w:eastAsia="宋体" w:cs="Times New Roman"/>
          <w:b w:val="0"/>
          <w:bCs w:val="0"/>
          <w:color w:val="auto"/>
          <w:kern w:val="0"/>
          <w:sz w:val="24"/>
          <w:szCs w:val="24"/>
          <w:lang w:val="en-US" w:eastAsia="zh-CN" w:bidi="ar"/>
        </w:rPr>
        <w:t>作为母序列</w:t>
      </w:r>
      <w:r>
        <w:rPr>
          <w:rFonts w:hint="eastAsia" w:cs="Times New Roman"/>
          <w:b w:val="0"/>
          <w:bCs w:val="0"/>
          <w:color w:val="auto"/>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将其余化学成分作为子序</w:t>
      </w:r>
      <w:r>
        <w:rPr>
          <w:rFonts w:hint="default" w:ascii="Times New Roman" w:hAnsi="Times New Roman" w:eastAsia="宋体" w:cs="Times New Roman"/>
          <w:b w:val="0"/>
          <w:bCs w:val="0"/>
          <w:color w:val="auto"/>
          <w:kern w:val="0"/>
          <w:sz w:val="24"/>
          <w:szCs w:val="24"/>
          <w:lang w:val="en-US" w:eastAsia="zh-CN" w:bidi="ar"/>
        </w:rPr>
        <w:t>列</w:t>
      </w:r>
      <w:r>
        <w:rPr>
          <w:rFonts w:hint="default" w:ascii="Times New Roman" w:hAnsi="Times New Roman" w:cs="Times New Roman"/>
          <w:b w:val="0"/>
          <w:bCs w:val="0"/>
          <w:color w:val="auto"/>
          <w:kern w:val="0"/>
          <w:sz w:val="24"/>
          <w:szCs w:val="24"/>
          <w:lang w:val="en-US" w:eastAsia="zh-CN" w:bidi="ar"/>
        </w:rPr>
        <w:t>进行灰色关联度分析。</w:t>
      </w:r>
    </w:p>
    <w:p>
      <w:pPr>
        <w:keepNext w:val="0"/>
        <w:keepLines w:val="0"/>
        <w:pageBreakBefore w:val="0"/>
        <w:widowControl/>
        <w:kinsoku/>
        <w:wordWrap/>
        <w:overflowPunct/>
        <w:topLinePunct w:val="0"/>
        <w:autoSpaceDE/>
        <w:autoSpaceDN/>
        <w:bidi w:val="0"/>
        <w:adjustRightInd/>
        <w:snapToGrid/>
        <w:spacing w:before="0" w:after="0" w:line="400" w:lineRule="atLeast"/>
        <w:ind w:left="0" w:right="0" w:firstLine="480" w:firstLineChars="200"/>
        <w:jc w:val="left"/>
        <w:textAlignment w:val="auto"/>
        <w:rPr>
          <w:rFonts w:hint="default" w:ascii="Times New Roman" w:hAnsi="Times New Roman" w:cs="Times New Roman"/>
          <w:b w:val="0"/>
          <w:bCs w:val="0"/>
          <w:color w:val="auto"/>
          <w:kern w:val="0"/>
          <w:sz w:val="24"/>
          <w:szCs w:val="24"/>
          <w:lang w:val="en-US" w:eastAsia="zh-CN" w:bidi="ar"/>
        </w:rPr>
      </w:pPr>
      <w:r>
        <w:rPr>
          <w:rFonts w:hint="default" w:ascii="Times New Roman" w:hAnsi="Times New Roman" w:cs="Times New Roman"/>
          <w:b w:val="0"/>
          <w:bCs w:val="0"/>
          <w:color w:val="000000"/>
          <w:sz w:val="24"/>
          <w:szCs w:val="24"/>
        </w:rPr>
        <w:t>关联系数代表着该子序列二氧化硅(SiO2)、五氧化二磷(P2O5)、氧化锶(SrO)、氧化钡(BaO)、二氧化硫(SO2)、氧化铁(Fe2O3)、氧化锡(SnO2)、氧化钠(Na2O)、氧化钙(CaO)、氧化铅(PbO)、氧化铝(Al2O3)、氧化铜(CuO)、氧化镁(MgO)对与母序列对应维度上的关联程度值（数字越大</w:t>
      </w:r>
      <w:r>
        <w:rPr>
          <w:rFonts w:hint="eastAsia" w:cs="Times New Roman"/>
          <w:b w:val="0"/>
          <w:bCs w:val="0"/>
          <w:color w:val="000000"/>
          <w:sz w:val="24"/>
          <w:szCs w:val="24"/>
          <w:lang w:eastAsia="zh-CN"/>
        </w:rPr>
        <w:t>，</w:t>
      </w:r>
      <w:r>
        <w:rPr>
          <w:rFonts w:hint="default" w:ascii="Times New Roman" w:hAnsi="Times New Roman" w:cs="Times New Roman"/>
          <w:b w:val="0"/>
          <w:bCs w:val="0"/>
          <w:color w:val="000000"/>
          <w:sz w:val="24"/>
          <w:szCs w:val="24"/>
        </w:rPr>
        <w:t>代表关联性越强）。</w:t>
      </w:r>
      <w:r>
        <w:rPr>
          <w:rFonts w:hint="default" w:ascii="Times New Roman" w:hAnsi="Times New Roman" w:cs="Times New Roman"/>
          <w:b w:val="0"/>
          <w:bCs w:val="0"/>
          <w:color w:val="000000"/>
          <w:sz w:val="24"/>
          <w:szCs w:val="24"/>
          <w:lang w:val="en-US" w:eastAsia="zh-CN"/>
        </w:rPr>
        <w:t>关联系数表详见附录4</w:t>
      </w:r>
      <w:r>
        <w:rPr>
          <w:rFonts w:hint="eastAsia" w:cs="Times New Roman"/>
          <w:b w:val="0"/>
          <w:bCs w:val="0"/>
          <w:color w:val="000000"/>
          <w:sz w:val="24"/>
          <w:szCs w:val="24"/>
          <w:lang w:val="en-US" w:eastAsia="zh-CN"/>
        </w:rPr>
        <w:t>，</w:t>
      </w:r>
      <w:r>
        <w:rPr>
          <w:rFonts w:hint="default" w:ascii="Times New Roman" w:hAnsi="Times New Roman" w:cs="Times New Roman"/>
          <w:b w:val="0"/>
          <w:bCs w:val="0"/>
          <w:color w:val="000000"/>
          <w:sz w:val="24"/>
          <w:szCs w:val="24"/>
          <w:lang w:val="en-US" w:eastAsia="zh-CN"/>
        </w:rPr>
        <w:t>5</w:t>
      </w:r>
      <w:r>
        <w:rPr>
          <w:rFonts w:hint="eastAsia" w:cs="Times New Roman"/>
          <w:b w:val="0"/>
          <w:bCs w:val="0"/>
          <w:color w:val="000000"/>
          <w:sz w:val="24"/>
          <w:szCs w:val="24"/>
          <w:lang w:val="en-US" w:eastAsia="zh-CN"/>
        </w:rPr>
        <w:t>，</w:t>
      </w:r>
      <w:r>
        <w:rPr>
          <w:rFonts w:hint="default" w:ascii="Times New Roman" w:hAnsi="Times New Roman" w:cs="Times New Roman"/>
          <w:b w:val="0"/>
          <w:bCs w:val="0"/>
          <w:color w:val="000000"/>
          <w:sz w:val="24"/>
          <w:szCs w:val="24"/>
          <w:lang w:val="en-US" w:eastAsia="zh-CN"/>
        </w:rPr>
        <w:t>6</w:t>
      </w:r>
      <w:r>
        <w:rPr>
          <w:rFonts w:hint="eastAsia" w:cs="Times New Roman"/>
          <w:b w:val="0"/>
          <w:bCs w:val="0"/>
          <w:color w:val="000000"/>
          <w:sz w:val="24"/>
          <w:szCs w:val="24"/>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atLeast"/>
        <w:ind w:firstLine="480" w:firstLineChars="200"/>
        <w:jc w:val="both"/>
        <w:textAlignment w:val="auto"/>
        <w:rPr>
          <w:rFonts w:hint="default" w:ascii="Times New Roman" w:hAnsi="Times New Roman" w:eastAsia="宋体" w:cs="Times New Roman"/>
          <w:b w:val="0"/>
          <w:bCs w:val="0"/>
          <w:color w:val="auto"/>
          <w:kern w:val="0"/>
          <w:sz w:val="24"/>
          <w:szCs w:val="24"/>
          <w:lang w:val="en-US" w:eastAsia="zh-CN" w:bidi="ar"/>
        </w:rPr>
      </w:pPr>
      <w:r>
        <w:rPr>
          <w:rFonts w:hint="default" w:ascii="Times New Roman" w:hAnsi="Times New Roman" w:eastAsia="宋体" w:cs="Times New Roman"/>
          <w:b w:val="0"/>
          <w:bCs w:val="0"/>
          <w:color w:val="auto"/>
          <w:kern w:val="0"/>
          <w:sz w:val="24"/>
          <w:szCs w:val="24"/>
          <w:lang w:val="en-US" w:eastAsia="zh-CN" w:bidi="ar"/>
        </w:rPr>
        <w:t>（1）当</w:t>
      </w:r>
      <w:r>
        <w:rPr>
          <w:rFonts w:hint="default" w:ascii="Times New Roman" w:hAnsi="Times New Roman" w:cs="Times New Roman"/>
          <w:b w:val="0"/>
          <w:bCs w:val="0"/>
          <w:color w:val="000000"/>
          <w:kern w:val="0"/>
          <w:sz w:val="24"/>
          <w:szCs w:val="24"/>
          <w:lang w:val="en-US" w:eastAsia="zh-CN" w:bidi="ar"/>
        </w:rPr>
        <w:t>氧化钾</w:t>
      </w:r>
      <w:r>
        <w:rPr>
          <w:rFonts w:hint="default" w:ascii="Times New Roman" w:hAnsi="Times New Roman" w:eastAsia="宋体" w:cs="Times New Roman"/>
          <w:b w:val="0"/>
          <w:bCs w:val="0"/>
          <w:color w:val="auto"/>
          <w:kern w:val="0"/>
          <w:sz w:val="24"/>
          <w:szCs w:val="24"/>
          <w:lang w:val="en-US" w:eastAsia="zh-CN" w:bidi="ar"/>
        </w:rPr>
        <w:t>为母序列时得到关联程度如表</w:t>
      </w:r>
      <w:r>
        <w:rPr>
          <w:rFonts w:hint="eastAsia" w:cs="Times New Roman"/>
          <w:b w:val="0"/>
          <w:bCs w:val="0"/>
          <w:color w:val="auto"/>
          <w:kern w:val="0"/>
          <w:sz w:val="24"/>
          <w:szCs w:val="24"/>
          <w:lang w:val="en-US" w:eastAsia="zh-CN" w:bidi="ar"/>
        </w:rPr>
        <w:t>1</w:t>
      </w:r>
      <w:r>
        <w:rPr>
          <w:rFonts w:hint="default" w:cs="Times New Roman"/>
          <w:b w:val="0"/>
          <w:bCs w:val="0"/>
          <w:color w:val="auto"/>
          <w:kern w:val="0"/>
          <w:sz w:val="24"/>
          <w:szCs w:val="24"/>
          <w:lang w:eastAsia="zh-CN" w:bidi="ar"/>
        </w:rPr>
        <w:t>9</w:t>
      </w:r>
      <w:r>
        <w:rPr>
          <w:rFonts w:hint="default" w:ascii="Times New Roman" w:hAnsi="Times New Roman" w:eastAsia="宋体" w:cs="Times New Roman"/>
          <w:b w:val="0"/>
          <w:bCs w:val="0"/>
          <w:color w:val="auto"/>
          <w:kern w:val="0"/>
          <w:sz w:val="24"/>
          <w:szCs w:val="24"/>
          <w:lang w:val="en-US" w:eastAsia="zh-CN" w:bidi="ar"/>
        </w:rPr>
        <w:t>：</w:t>
      </w:r>
    </w:p>
    <w:p>
      <w:pPr>
        <w:jc w:val="center"/>
        <w:rPr>
          <w:rFonts w:hint="default" w:ascii="Times New Roman" w:hAnsi="Times New Roman" w:eastAsia="宋体" w:cs="Times New Roman"/>
          <w:b/>
          <w:bCs/>
          <w:color w:val="auto"/>
          <w:kern w:val="0"/>
          <w:sz w:val="18"/>
          <w:szCs w:val="18"/>
          <w:lang w:val="en-US" w:eastAsia="zh-CN" w:bidi="ar"/>
        </w:rPr>
      </w:pPr>
      <w:r>
        <w:rPr>
          <w:rFonts w:hint="default" w:ascii="Times New Roman" w:hAnsi="Times New Roman" w:eastAsia="宋体" w:cs="Times New Roman"/>
          <w:b/>
          <w:bCs/>
          <w:color w:val="auto"/>
          <w:sz w:val="18"/>
          <w:szCs w:val="18"/>
        </w:rPr>
        <w:t xml:space="preserve">表 </w:t>
      </w:r>
      <w:r>
        <w:rPr>
          <w:rFonts w:hint="default" w:ascii="Times New Roman" w:hAnsi="Times New Roman" w:eastAsia="宋体" w:cs="Times New Roman"/>
          <w:b/>
          <w:bCs/>
          <w:color w:val="auto"/>
          <w:sz w:val="18"/>
          <w:szCs w:val="18"/>
        </w:rPr>
        <w:fldChar w:fldCharType="begin"/>
      </w:r>
      <w:r>
        <w:rPr>
          <w:rFonts w:hint="default" w:ascii="Times New Roman" w:hAnsi="Times New Roman" w:eastAsia="宋体" w:cs="Times New Roman"/>
          <w:b/>
          <w:bCs/>
          <w:color w:val="auto"/>
          <w:sz w:val="18"/>
          <w:szCs w:val="18"/>
        </w:rPr>
        <w:instrText xml:space="preserve"> SEQ 表 \* ARABIC </w:instrText>
      </w:r>
      <w:r>
        <w:rPr>
          <w:rFonts w:hint="default" w:ascii="Times New Roman" w:hAnsi="Times New Roman" w:eastAsia="宋体" w:cs="Times New Roman"/>
          <w:b/>
          <w:bCs/>
          <w:color w:val="auto"/>
          <w:sz w:val="18"/>
          <w:szCs w:val="18"/>
        </w:rPr>
        <w:fldChar w:fldCharType="separate"/>
      </w:r>
      <w:r>
        <w:rPr>
          <w:rFonts w:hint="default" w:ascii="Times New Roman" w:hAnsi="Times New Roman" w:eastAsia="宋体" w:cs="Times New Roman"/>
          <w:b/>
          <w:bCs/>
          <w:color w:val="auto"/>
          <w:sz w:val="18"/>
          <w:szCs w:val="18"/>
        </w:rPr>
        <w:t>19</w:t>
      </w:r>
      <w:r>
        <w:rPr>
          <w:rFonts w:hint="default" w:ascii="Times New Roman" w:hAnsi="Times New Roman" w:eastAsia="宋体" w:cs="Times New Roman"/>
          <w:b/>
          <w:bCs/>
          <w:color w:val="auto"/>
          <w:sz w:val="18"/>
          <w:szCs w:val="18"/>
        </w:rPr>
        <w:fldChar w:fldCharType="end"/>
      </w:r>
      <w:r>
        <w:rPr>
          <w:rFonts w:hint="default" w:ascii="Times New Roman" w:hAnsi="Times New Roman" w:eastAsia="宋体" w:cs="Times New Roman"/>
          <w:b/>
          <w:bCs/>
          <w:color w:val="auto"/>
          <w:sz w:val="18"/>
          <w:szCs w:val="18"/>
          <w:lang w:eastAsia="zh-CN"/>
        </w:rPr>
        <w:t>高钾关联程度</w:t>
      </w:r>
    </w:p>
    <w:tbl>
      <w:tblPr>
        <w:tblStyle w:val="10"/>
        <w:tblW w:w="8358"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878"/>
        <w:gridCol w:w="1140"/>
        <w:gridCol w:w="790"/>
        <w:gridCol w:w="2427"/>
        <w:gridCol w:w="1400"/>
        <w:gridCol w:w="723"/>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8358" w:type="dxa"/>
            <w:gridSpan w:val="6"/>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1"/>
                <w:szCs w:val="21"/>
                <w:lang w:val="en-US" w:eastAsia="zh-CN"/>
              </w:rPr>
            </w:pPr>
            <w:r>
              <w:rPr>
                <w:rFonts w:hint="default" w:ascii="Times New Roman" w:hAnsi="Times New Roman" w:eastAsia="宋体" w:cs="Times New Roman"/>
                <w:color w:val="auto"/>
                <w:sz w:val="21"/>
                <w:szCs w:val="21"/>
              </w:rPr>
              <w:t>关联度结果</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878"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评价项</w:t>
            </w:r>
          </w:p>
        </w:tc>
        <w:tc>
          <w:tcPr>
            <w:tcW w:w="11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关联度</w:t>
            </w:r>
          </w:p>
        </w:tc>
        <w:tc>
          <w:tcPr>
            <w:tcW w:w="79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排名</w:t>
            </w:r>
          </w:p>
        </w:tc>
        <w:tc>
          <w:tcPr>
            <w:tcW w:w="2427"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评价项</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关联度</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排名</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878"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氧化钙(CaO)</w:t>
            </w:r>
          </w:p>
        </w:tc>
        <w:tc>
          <w:tcPr>
            <w:tcW w:w="11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0.946</w:t>
            </w:r>
          </w:p>
        </w:tc>
        <w:tc>
          <w:tcPr>
            <w:tcW w:w="79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1</w:t>
            </w:r>
          </w:p>
        </w:tc>
        <w:tc>
          <w:tcPr>
            <w:tcW w:w="2427"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二氧化硅(SiO2)</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0.92</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6</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878"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氧化铝(Al2O3)</w:t>
            </w:r>
          </w:p>
        </w:tc>
        <w:tc>
          <w:tcPr>
            <w:tcW w:w="11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0.945</w:t>
            </w:r>
          </w:p>
        </w:tc>
        <w:tc>
          <w:tcPr>
            <w:tcW w:w="79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2</w:t>
            </w:r>
          </w:p>
        </w:tc>
        <w:tc>
          <w:tcPr>
            <w:tcW w:w="2427"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五氧化二磷(P2O5)</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0.911</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7</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878"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氧化铁(Fe2O3)</w:t>
            </w:r>
          </w:p>
        </w:tc>
        <w:tc>
          <w:tcPr>
            <w:tcW w:w="11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0.934</w:t>
            </w:r>
          </w:p>
        </w:tc>
        <w:tc>
          <w:tcPr>
            <w:tcW w:w="79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3</w:t>
            </w:r>
          </w:p>
        </w:tc>
        <w:tc>
          <w:tcPr>
            <w:tcW w:w="2427"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氧化锶(SrO)</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0.898</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878"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氧化镁(MgO)</w:t>
            </w:r>
          </w:p>
        </w:tc>
        <w:tc>
          <w:tcPr>
            <w:tcW w:w="11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0.932</w:t>
            </w:r>
          </w:p>
        </w:tc>
        <w:tc>
          <w:tcPr>
            <w:tcW w:w="79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4</w:t>
            </w:r>
          </w:p>
        </w:tc>
        <w:tc>
          <w:tcPr>
            <w:tcW w:w="2427"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氧化铅(PbO)</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0.897</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878"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氧化铜(CuO)</w:t>
            </w:r>
          </w:p>
        </w:tc>
        <w:tc>
          <w:tcPr>
            <w:tcW w:w="1140"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0.93</w:t>
            </w:r>
          </w:p>
        </w:tc>
        <w:tc>
          <w:tcPr>
            <w:tcW w:w="790"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5</w:t>
            </w:r>
          </w:p>
        </w:tc>
        <w:tc>
          <w:tcPr>
            <w:tcW w:w="2427"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p>
        </w:tc>
        <w:tc>
          <w:tcPr>
            <w:tcW w:w="1400"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p>
        </w:tc>
        <w:tc>
          <w:tcPr>
            <w:tcW w:w="723"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p>
        </w:tc>
      </w:tr>
    </w:tbl>
    <w:p>
      <w:pPr>
        <w:keepNext w:val="0"/>
        <w:keepLines w:val="0"/>
        <w:pageBreakBefore w:val="0"/>
        <w:widowControl/>
        <w:kinsoku/>
        <w:wordWrap/>
        <w:overflowPunct/>
        <w:topLinePunct w:val="0"/>
        <w:autoSpaceDE/>
        <w:autoSpaceDN/>
        <w:bidi w:val="0"/>
        <w:adjustRightInd/>
        <w:snapToGrid/>
        <w:spacing w:before="0" w:after="0" w:line="400" w:lineRule="atLeast"/>
        <w:ind w:right="0" w:rightChars="0" w:firstLine="480" w:firstLineChars="200"/>
        <w:jc w:val="left"/>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从上表可以看出：针对本次13个评价项</w:t>
      </w:r>
      <w:r>
        <w:rPr>
          <w:rFonts w:hint="eastAsia" w:cs="Times New Roman"/>
          <w:b w:val="0"/>
          <w:bCs w:val="0"/>
          <w:color w:val="auto"/>
          <w:sz w:val="24"/>
          <w:szCs w:val="24"/>
          <w:lang w:eastAsia="zh-CN"/>
        </w:rPr>
        <w:t>，</w:t>
      </w:r>
      <w:r>
        <w:rPr>
          <w:rFonts w:hint="default" w:ascii="Times New Roman" w:hAnsi="Times New Roman" w:eastAsia="宋体" w:cs="Times New Roman"/>
          <w:b w:val="0"/>
          <w:bCs w:val="0"/>
          <w:color w:val="auto"/>
          <w:sz w:val="24"/>
          <w:szCs w:val="24"/>
        </w:rPr>
        <w:t>氧化钙(CaO)评价最高(关联度为：0.946)</w:t>
      </w:r>
      <w:r>
        <w:rPr>
          <w:rFonts w:hint="eastAsia" w:cs="Times New Roman"/>
          <w:b w:val="0"/>
          <w:bCs w:val="0"/>
          <w:color w:val="auto"/>
          <w:sz w:val="24"/>
          <w:szCs w:val="24"/>
          <w:lang w:eastAsia="zh-CN"/>
        </w:rPr>
        <w:t>，</w:t>
      </w:r>
      <w:r>
        <w:rPr>
          <w:rFonts w:hint="default" w:ascii="Times New Roman" w:hAnsi="Times New Roman" w:eastAsia="宋体" w:cs="Times New Roman"/>
          <w:b w:val="0"/>
          <w:bCs w:val="0"/>
          <w:color w:val="auto"/>
          <w:sz w:val="24"/>
          <w:szCs w:val="24"/>
        </w:rPr>
        <w:t>其次是氧化铝(Al2O3)(关联度为：0.945)。</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00" w:lineRule="atLeast"/>
        <w:ind w:left="0" w:leftChars="0" w:firstLine="420" w:firstLineChars="0"/>
        <w:jc w:val="both"/>
        <w:textAlignment w:val="auto"/>
        <w:rPr>
          <w:rFonts w:hint="default" w:ascii="Times New Roman" w:hAnsi="Times New Roman" w:eastAsia="宋体" w:cs="Times New Roman"/>
          <w:b w:val="0"/>
          <w:bCs w:val="0"/>
          <w:color w:val="auto"/>
          <w:kern w:val="0"/>
          <w:sz w:val="24"/>
          <w:szCs w:val="24"/>
          <w:lang w:val="en-US" w:eastAsia="zh-CN" w:bidi="ar"/>
        </w:rPr>
      </w:pPr>
      <w:r>
        <w:rPr>
          <w:rFonts w:hint="default" w:ascii="Times New Roman" w:hAnsi="Times New Roman" w:eastAsia="宋体" w:cs="Times New Roman"/>
          <w:b w:val="0"/>
          <w:bCs w:val="0"/>
          <w:color w:val="auto"/>
          <w:kern w:val="0"/>
          <w:sz w:val="24"/>
          <w:szCs w:val="24"/>
          <w:lang w:val="en-US" w:eastAsia="zh-CN" w:bidi="ar"/>
        </w:rPr>
        <w:t>当</w:t>
      </w:r>
      <w:r>
        <w:rPr>
          <w:rFonts w:hint="default" w:ascii="Times New Roman" w:hAnsi="Times New Roman" w:cs="Times New Roman"/>
          <w:b w:val="0"/>
          <w:bCs w:val="0"/>
          <w:color w:val="auto"/>
          <w:kern w:val="0"/>
          <w:sz w:val="24"/>
          <w:szCs w:val="24"/>
          <w:lang w:val="en-US" w:eastAsia="zh-CN" w:bidi="ar"/>
        </w:rPr>
        <w:t>氧化铅</w:t>
      </w:r>
      <w:r>
        <w:rPr>
          <w:rFonts w:hint="default" w:ascii="Times New Roman" w:hAnsi="Times New Roman" w:eastAsia="宋体" w:cs="Times New Roman"/>
          <w:b w:val="0"/>
          <w:bCs w:val="0"/>
          <w:color w:val="auto"/>
          <w:kern w:val="0"/>
          <w:sz w:val="24"/>
          <w:szCs w:val="24"/>
          <w:lang w:val="en-US" w:eastAsia="zh-CN" w:bidi="ar"/>
        </w:rPr>
        <w:t>为母序列时得到关联程度如表</w:t>
      </w:r>
      <w:r>
        <w:rPr>
          <w:rFonts w:hint="default" w:cs="Times New Roman"/>
          <w:b w:val="0"/>
          <w:bCs w:val="0"/>
          <w:color w:val="auto"/>
          <w:kern w:val="0"/>
          <w:sz w:val="24"/>
          <w:szCs w:val="24"/>
          <w:lang w:eastAsia="zh-CN" w:bidi="ar"/>
        </w:rPr>
        <w:t>20</w:t>
      </w:r>
      <w:r>
        <w:rPr>
          <w:rFonts w:hint="default" w:ascii="Times New Roman" w:hAnsi="Times New Roman" w:eastAsia="宋体" w:cs="Times New Roman"/>
          <w:b w:val="0"/>
          <w:bCs w:val="0"/>
          <w:color w:val="auto"/>
          <w:kern w:val="0"/>
          <w:sz w:val="24"/>
          <w:szCs w:val="24"/>
          <w:lang w:val="en-US" w:eastAsia="zh-CN" w:bidi="ar"/>
        </w:rPr>
        <w:t>：</w:t>
      </w:r>
    </w:p>
    <w:p>
      <w:pPr>
        <w:pStyle w:val="5"/>
        <w:keepNext w:val="0"/>
        <w:keepLines w:val="0"/>
        <w:pageBreakBefore w:val="0"/>
        <w:kinsoku/>
        <w:overflowPunct/>
        <w:topLinePunct w:val="0"/>
        <w:bidi w:val="0"/>
        <w:spacing w:line="240" w:lineRule="auto"/>
        <w:jc w:val="center"/>
        <w:rPr>
          <w:rFonts w:hint="default" w:ascii="Times New Roman" w:hAnsi="Times New Roman" w:eastAsia="宋体" w:cs="Times New Roman"/>
          <w:b/>
          <w:bCs/>
          <w:color w:val="auto"/>
          <w:sz w:val="18"/>
          <w:szCs w:val="18"/>
        </w:rPr>
      </w:pPr>
    </w:p>
    <w:p>
      <w:pPr>
        <w:pStyle w:val="5"/>
        <w:keepNext w:val="0"/>
        <w:keepLines w:val="0"/>
        <w:pageBreakBefore w:val="0"/>
        <w:kinsoku/>
        <w:overflowPunct/>
        <w:topLinePunct w:val="0"/>
        <w:bidi w:val="0"/>
        <w:spacing w:line="240" w:lineRule="auto"/>
        <w:jc w:val="center"/>
        <w:rPr>
          <w:rFonts w:hint="default" w:ascii="Times New Roman" w:hAnsi="Times New Roman" w:eastAsia="宋体" w:cs="Times New Roman"/>
          <w:b/>
          <w:bCs/>
          <w:color w:val="auto"/>
          <w:sz w:val="18"/>
          <w:szCs w:val="18"/>
          <w:lang w:eastAsia="zh-CN"/>
        </w:rPr>
      </w:pPr>
      <w:r>
        <w:rPr>
          <w:rFonts w:hint="default" w:ascii="Times New Roman" w:hAnsi="Times New Roman" w:eastAsia="宋体" w:cs="Times New Roman"/>
          <w:b/>
          <w:bCs/>
          <w:color w:val="auto"/>
          <w:sz w:val="18"/>
          <w:szCs w:val="18"/>
        </w:rPr>
        <w:t xml:space="preserve">表 </w:t>
      </w:r>
      <w:r>
        <w:rPr>
          <w:rFonts w:hint="default" w:ascii="Times New Roman" w:hAnsi="Times New Roman" w:eastAsia="宋体" w:cs="Times New Roman"/>
          <w:b/>
          <w:bCs/>
          <w:color w:val="auto"/>
          <w:sz w:val="18"/>
          <w:szCs w:val="18"/>
        </w:rPr>
        <w:fldChar w:fldCharType="begin"/>
      </w:r>
      <w:r>
        <w:rPr>
          <w:rFonts w:hint="default" w:ascii="Times New Roman" w:hAnsi="Times New Roman" w:eastAsia="宋体" w:cs="Times New Roman"/>
          <w:b/>
          <w:bCs/>
          <w:color w:val="auto"/>
          <w:sz w:val="18"/>
          <w:szCs w:val="18"/>
        </w:rPr>
        <w:instrText xml:space="preserve"> SEQ 表 \* ARABIC </w:instrText>
      </w:r>
      <w:r>
        <w:rPr>
          <w:rFonts w:hint="default" w:ascii="Times New Roman" w:hAnsi="Times New Roman" w:eastAsia="宋体" w:cs="Times New Roman"/>
          <w:b/>
          <w:bCs/>
          <w:color w:val="auto"/>
          <w:sz w:val="18"/>
          <w:szCs w:val="18"/>
        </w:rPr>
        <w:fldChar w:fldCharType="separate"/>
      </w:r>
      <w:r>
        <w:rPr>
          <w:rFonts w:hint="default" w:ascii="Times New Roman" w:hAnsi="Times New Roman" w:eastAsia="宋体" w:cs="Times New Roman"/>
          <w:b/>
          <w:bCs/>
          <w:color w:val="auto"/>
          <w:sz w:val="18"/>
          <w:szCs w:val="18"/>
        </w:rPr>
        <w:t>20</w:t>
      </w:r>
      <w:r>
        <w:rPr>
          <w:rFonts w:hint="default" w:ascii="Times New Roman" w:hAnsi="Times New Roman" w:eastAsia="宋体" w:cs="Times New Roman"/>
          <w:b/>
          <w:bCs/>
          <w:color w:val="auto"/>
          <w:sz w:val="18"/>
          <w:szCs w:val="18"/>
        </w:rPr>
        <w:fldChar w:fldCharType="end"/>
      </w:r>
      <w:r>
        <w:rPr>
          <w:rFonts w:hint="eastAsia" w:ascii="Times New Roman" w:hAnsi="Times New Roman" w:eastAsia="宋体" w:cs="Times New Roman"/>
          <w:b/>
          <w:bCs/>
          <w:color w:val="auto"/>
          <w:sz w:val="18"/>
          <w:szCs w:val="18"/>
          <w:lang w:val="en-US" w:eastAsia="zh-CN"/>
        </w:rPr>
        <w:t>氧化铅</w:t>
      </w:r>
      <w:r>
        <w:rPr>
          <w:rFonts w:hint="default" w:ascii="Times New Roman" w:hAnsi="Times New Roman" w:eastAsia="宋体" w:cs="Times New Roman"/>
          <w:b/>
          <w:bCs/>
          <w:color w:val="auto"/>
          <w:sz w:val="18"/>
          <w:szCs w:val="18"/>
          <w:lang w:eastAsia="zh-CN"/>
        </w:rPr>
        <w:t>关联程度</w:t>
      </w:r>
    </w:p>
    <w:tbl>
      <w:tblPr>
        <w:tblStyle w:val="10"/>
        <w:tblW w:w="8358"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2239"/>
        <w:gridCol w:w="1050"/>
        <w:gridCol w:w="780"/>
        <w:gridCol w:w="2166"/>
        <w:gridCol w:w="1400"/>
        <w:gridCol w:w="723"/>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8358" w:type="dxa"/>
            <w:gridSpan w:val="6"/>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1"/>
                <w:szCs w:val="21"/>
                <w:lang w:val="en-US" w:eastAsia="zh-CN"/>
              </w:rPr>
            </w:pPr>
            <w:r>
              <w:rPr>
                <w:rFonts w:hint="default" w:ascii="Times New Roman" w:hAnsi="Times New Roman" w:eastAsia="宋体" w:cs="Times New Roman"/>
                <w:color w:val="auto"/>
                <w:sz w:val="21"/>
                <w:szCs w:val="21"/>
              </w:rPr>
              <w:t>关联度结果</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评价项</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关联度</w:t>
            </w:r>
          </w:p>
        </w:tc>
        <w:tc>
          <w:tcPr>
            <w:tcW w:w="78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排名</w:t>
            </w:r>
          </w:p>
        </w:tc>
        <w:tc>
          <w:tcPr>
            <w:tcW w:w="216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评价项</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关联度</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排名</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氧化锶(SrO)</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0.956</w:t>
            </w:r>
          </w:p>
        </w:tc>
        <w:tc>
          <w:tcPr>
            <w:tcW w:w="78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1</w:t>
            </w:r>
          </w:p>
        </w:tc>
        <w:tc>
          <w:tcPr>
            <w:tcW w:w="216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氧化铜(CuO)</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0.922</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氧化钙(CaO)</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0.948</w:t>
            </w:r>
          </w:p>
        </w:tc>
        <w:tc>
          <w:tcPr>
            <w:tcW w:w="78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2</w:t>
            </w:r>
          </w:p>
        </w:tc>
        <w:tc>
          <w:tcPr>
            <w:tcW w:w="216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氧化铁(Fe2O3)</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0.911</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氧化钡(BaO)</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0.945</w:t>
            </w:r>
          </w:p>
        </w:tc>
        <w:tc>
          <w:tcPr>
            <w:tcW w:w="78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3</w:t>
            </w:r>
          </w:p>
        </w:tc>
        <w:tc>
          <w:tcPr>
            <w:tcW w:w="216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氧化钾(K2O)</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0.906</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10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氧化铝(Al2O3)</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0.939</w:t>
            </w:r>
          </w:p>
        </w:tc>
        <w:tc>
          <w:tcPr>
            <w:tcW w:w="78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4</w:t>
            </w:r>
          </w:p>
        </w:tc>
        <w:tc>
          <w:tcPr>
            <w:tcW w:w="216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二氧化硫(SO2)</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0.89</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11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二氧化硅(SiO2)</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0.935</w:t>
            </w:r>
          </w:p>
        </w:tc>
        <w:tc>
          <w:tcPr>
            <w:tcW w:w="78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5</w:t>
            </w:r>
          </w:p>
        </w:tc>
        <w:tc>
          <w:tcPr>
            <w:tcW w:w="216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氧化钠(Na2O)</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0.888</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12</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氧化镁(MgO)</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0.928</w:t>
            </w:r>
          </w:p>
        </w:tc>
        <w:tc>
          <w:tcPr>
            <w:tcW w:w="78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6</w:t>
            </w:r>
          </w:p>
        </w:tc>
        <w:tc>
          <w:tcPr>
            <w:tcW w:w="216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氧化锡(SnO2)</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0.887</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13</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五氧化二磷(P2O5)</w:t>
            </w:r>
          </w:p>
        </w:tc>
        <w:tc>
          <w:tcPr>
            <w:tcW w:w="1050"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0.927</w:t>
            </w:r>
          </w:p>
        </w:tc>
        <w:tc>
          <w:tcPr>
            <w:tcW w:w="780"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7</w:t>
            </w:r>
          </w:p>
        </w:tc>
        <w:tc>
          <w:tcPr>
            <w:tcW w:w="2166"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p>
        </w:tc>
        <w:tc>
          <w:tcPr>
            <w:tcW w:w="1400"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p>
        </w:tc>
        <w:tc>
          <w:tcPr>
            <w:tcW w:w="723"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p>
        </w:tc>
      </w:tr>
    </w:tbl>
    <w:p>
      <w:pPr>
        <w:keepNext w:val="0"/>
        <w:keepLines w:val="0"/>
        <w:pageBreakBefore w:val="0"/>
        <w:widowControl/>
        <w:kinsoku/>
        <w:overflowPunct/>
        <w:topLinePunct w:val="0"/>
        <w:bidi w:val="0"/>
        <w:spacing w:before="0" w:after="0" w:line="240" w:lineRule="auto"/>
        <w:ind w:right="0" w:rightChars="0" w:firstLine="480" w:firstLineChars="200"/>
        <w:jc w:val="left"/>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rPr>
        <w:t>从上表可以看出：针对本次13个评价项</w:t>
      </w:r>
      <w:r>
        <w:rPr>
          <w:rFonts w:hint="eastAsia" w:cs="Times New Roman"/>
          <w:b w:val="0"/>
          <w:bCs w:val="0"/>
          <w:color w:val="auto"/>
          <w:sz w:val="24"/>
          <w:szCs w:val="24"/>
          <w:lang w:eastAsia="zh-CN"/>
        </w:rPr>
        <w:t>，</w:t>
      </w:r>
      <w:r>
        <w:rPr>
          <w:rFonts w:hint="default" w:ascii="Times New Roman" w:hAnsi="Times New Roman" w:eastAsia="宋体" w:cs="Times New Roman"/>
          <w:b w:val="0"/>
          <w:bCs w:val="0"/>
          <w:color w:val="auto"/>
          <w:sz w:val="24"/>
          <w:szCs w:val="24"/>
        </w:rPr>
        <w:t>氧化锶(SrO)评价最高(关联度为：0.956)</w:t>
      </w:r>
      <w:r>
        <w:rPr>
          <w:rFonts w:hint="eastAsia" w:cs="Times New Roman"/>
          <w:b w:val="0"/>
          <w:bCs w:val="0"/>
          <w:color w:val="auto"/>
          <w:sz w:val="24"/>
          <w:szCs w:val="24"/>
          <w:lang w:eastAsia="zh-CN"/>
        </w:rPr>
        <w:t>，</w:t>
      </w:r>
      <w:r>
        <w:rPr>
          <w:rFonts w:hint="default" w:ascii="Times New Roman" w:hAnsi="Times New Roman" w:eastAsia="宋体" w:cs="Times New Roman"/>
          <w:b w:val="0"/>
          <w:bCs w:val="0"/>
          <w:color w:val="auto"/>
          <w:sz w:val="24"/>
          <w:szCs w:val="24"/>
        </w:rPr>
        <w:t>其次是氧化钙(CaO)(关联度为：0.948)。</w:t>
      </w:r>
    </w:p>
    <w:p>
      <w:pPr>
        <w:pStyle w:val="5"/>
        <w:keepNext w:val="0"/>
        <w:keepLines w:val="0"/>
        <w:pageBreakBefore w:val="0"/>
        <w:kinsoku/>
        <w:overflowPunct/>
        <w:topLinePunct w:val="0"/>
        <w:bidi w:val="0"/>
        <w:spacing w:line="240" w:lineRule="auto"/>
        <w:rPr>
          <w:rFonts w:hint="default" w:ascii="Times New Roman" w:hAnsi="Times New Roman" w:eastAsia="宋体" w:cs="Times New Roman"/>
          <w:b w:val="0"/>
          <w:bCs w:val="0"/>
          <w:color w:val="auto"/>
          <w:kern w:val="0"/>
          <w:sz w:val="24"/>
          <w:szCs w:val="24"/>
          <w:lang w:val="en-US" w:eastAsia="zh-CN" w:bidi="ar"/>
        </w:rPr>
      </w:pPr>
      <w:r>
        <w:rPr>
          <w:rFonts w:hint="default" w:ascii="Times New Roman" w:hAnsi="Times New Roman" w:eastAsia="宋体" w:cs="Times New Roman"/>
          <w:b w:val="0"/>
          <w:bCs w:val="0"/>
          <w:color w:val="auto"/>
          <w:kern w:val="0"/>
          <w:sz w:val="24"/>
          <w:szCs w:val="24"/>
          <w:lang w:val="en-US" w:eastAsia="zh-CN" w:bidi="ar"/>
        </w:rPr>
        <w:t>（3）当氧化钡为母序列时得到关联程度如表</w:t>
      </w:r>
      <w:r>
        <w:rPr>
          <w:rFonts w:hint="default" w:ascii="Times New Roman" w:hAnsi="Times New Roman" w:eastAsia="宋体" w:cs="Times New Roman"/>
          <w:b w:val="0"/>
          <w:bCs w:val="0"/>
          <w:color w:val="auto"/>
          <w:kern w:val="0"/>
          <w:sz w:val="24"/>
          <w:szCs w:val="24"/>
          <w:lang w:eastAsia="zh-CN" w:bidi="ar"/>
        </w:rPr>
        <w:t>21</w:t>
      </w:r>
      <w:r>
        <w:rPr>
          <w:rFonts w:hint="default" w:ascii="Times New Roman" w:hAnsi="Times New Roman" w:eastAsia="宋体" w:cs="Times New Roman"/>
          <w:b w:val="0"/>
          <w:bCs w:val="0"/>
          <w:color w:val="auto"/>
          <w:kern w:val="0"/>
          <w:sz w:val="24"/>
          <w:szCs w:val="24"/>
          <w:lang w:val="en-US" w:eastAsia="zh-CN" w:bidi="ar"/>
        </w:rPr>
        <w:t>：</w:t>
      </w:r>
    </w:p>
    <w:p>
      <w:pPr>
        <w:pStyle w:val="5"/>
        <w:keepNext w:val="0"/>
        <w:keepLines w:val="0"/>
        <w:pageBreakBefore w:val="0"/>
        <w:kinsoku/>
        <w:overflowPunct/>
        <w:topLinePunct w:val="0"/>
        <w:bidi w:val="0"/>
        <w:spacing w:line="240" w:lineRule="auto"/>
        <w:jc w:val="center"/>
        <w:rPr>
          <w:rFonts w:hint="default" w:ascii="Times New Roman" w:hAnsi="Times New Roman" w:cs="Times New Roman" w:eastAsiaTheme="majorEastAsia"/>
          <w:b w:val="0"/>
          <w:bCs w:val="0"/>
          <w:color w:val="auto"/>
          <w:kern w:val="0"/>
          <w:sz w:val="18"/>
          <w:szCs w:val="18"/>
          <w:lang w:val="en-US" w:eastAsia="zh-CN" w:bidi="ar"/>
        </w:rPr>
      </w:pPr>
      <w:r>
        <w:rPr>
          <w:rFonts w:hint="default" w:ascii="Times New Roman" w:hAnsi="Times New Roman" w:cs="Times New Roman" w:eastAsiaTheme="majorEastAsia"/>
          <w:b/>
          <w:bCs/>
          <w:color w:val="auto"/>
          <w:sz w:val="18"/>
          <w:szCs w:val="18"/>
        </w:rPr>
        <w:t xml:space="preserve">表 </w:t>
      </w:r>
      <w:r>
        <w:rPr>
          <w:rFonts w:hint="default" w:ascii="Times New Roman" w:hAnsi="Times New Roman" w:cs="Times New Roman" w:eastAsiaTheme="majorEastAsia"/>
          <w:b/>
          <w:bCs/>
          <w:color w:val="auto"/>
          <w:sz w:val="18"/>
          <w:szCs w:val="18"/>
        </w:rPr>
        <w:fldChar w:fldCharType="begin"/>
      </w:r>
      <w:r>
        <w:rPr>
          <w:rFonts w:hint="default" w:ascii="Times New Roman" w:hAnsi="Times New Roman" w:cs="Times New Roman" w:eastAsiaTheme="majorEastAsia"/>
          <w:b/>
          <w:bCs/>
          <w:color w:val="auto"/>
          <w:sz w:val="18"/>
          <w:szCs w:val="18"/>
        </w:rPr>
        <w:instrText xml:space="preserve"> SEQ 表 \* ARABIC </w:instrText>
      </w:r>
      <w:r>
        <w:rPr>
          <w:rFonts w:hint="default" w:ascii="Times New Roman" w:hAnsi="Times New Roman" w:cs="Times New Roman" w:eastAsiaTheme="majorEastAsia"/>
          <w:b/>
          <w:bCs/>
          <w:color w:val="auto"/>
          <w:sz w:val="18"/>
          <w:szCs w:val="18"/>
        </w:rPr>
        <w:fldChar w:fldCharType="separate"/>
      </w:r>
      <w:r>
        <w:rPr>
          <w:rFonts w:hint="default" w:ascii="Times New Roman" w:hAnsi="Times New Roman" w:cs="Times New Roman" w:eastAsiaTheme="majorEastAsia"/>
          <w:b/>
          <w:bCs/>
          <w:color w:val="auto"/>
          <w:sz w:val="18"/>
          <w:szCs w:val="18"/>
        </w:rPr>
        <w:t>21</w:t>
      </w:r>
      <w:r>
        <w:rPr>
          <w:rFonts w:hint="default" w:ascii="Times New Roman" w:hAnsi="Times New Roman" w:cs="Times New Roman" w:eastAsiaTheme="majorEastAsia"/>
          <w:b/>
          <w:bCs/>
          <w:color w:val="auto"/>
          <w:sz w:val="18"/>
          <w:szCs w:val="18"/>
        </w:rPr>
        <w:fldChar w:fldCharType="end"/>
      </w:r>
      <w:r>
        <w:rPr>
          <w:rFonts w:hint="eastAsia" w:ascii="Times New Roman" w:hAnsi="Times New Roman" w:cs="Times New Roman" w:eastAsiaTheme="majorEastAsia"/>
          <w:b/>
          <w:bCs/>
          <w:color w:val="auto"/>
          <w:sz w:val="18"/>
          <w:szCs w:val="18"/>
          <w:lang w:val="en-US" w:eastAsia="zh-CN"/>
        </w:rPr>
        <w:t>氧化钡</w:t>
      </w:r>
      <w:r>
        <w:rPr>
          <w:rFonts w:hint="default" w:ascii="Times New Roman" w:hAnsi="Times New Roman" w:cs="Times New Roman" w:eastAsiaTheme="majorEastAsia"/>
          <w:b/>
          <w:bCs/>
          <w:color w:val="auto"/>
          <w:sz w:val="18"/>
          <w:szCs w:val="18"/>
          <w:lang w:eastAsia="zh-CN"/>
        </w:rPr>
        <w:t>关联程度</w:t>
      </w:r>
    </w:p>
    <w:tbl>
      <w:tblPr>
        <w:tblStyle w:val="10"/>
        <w:tblW w:w="8358"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2239"/>
        <w:gridCol w:w="1050"/>
        <w:gridCol w:w="740"/>
        <w:gridCol w:w="2206"/>
        <w:gridCol w:w="1400"/>
        <w:gridCol w:w="723"/>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8358" w:type="dxa"/>
            <w:gridSpan w:val="6"/>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1"/>
                <w:szCs w:val="21"/>
                <w:lang w:val="en-US" w:eastAsia="zh-CN"/>
              </w:rPr>
            </w:pPr>
            <w:r>
              <w:rPr>
                <w:rFonts w:hint="default" w:ascii="Times New Roman" w:hAnsi="Times New Roman" w:eastAsia="宋体" w:cs="Times New Roman"/>
                <w:color w:val="auto"/>
                <w:sz w:val="21"/>
                <w:szCs w:val="21"/>
              </w:rPr>
              <w:t>关联度结果</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评价项</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关联度</w:t>
            </w:r>
          </w:p>
        </w:tc>
        <w:tc>
          <w:tcPr>
            <w:tcW w:w="7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排名</w:t>
            </w:r>
          </w:p>
        </w:tc>
        <w:tc>
          <w:tcPr>
            <w:tcW w:w="220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评价项</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关联度</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排名</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氧化锶(SrO)</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0.944</w:t>
            </w:r>
          </w:p>
        </w:tc>
        <w:tc>
          <w:tcPr>
            <w:tcW w:w="7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1</w:t>
            </w:r>
          </w:p>
        </w:tc>
        <w:tc>
          <w:tcPr>
            <w:tcW w:w="220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二氧化硫(SO2)</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0.91</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氧化铅(PbO)</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0.944</w:t>
            </w:r>
          </w:p>
        </w:tc>
        <w:tc>
          <w:tcPr>
            <w:tcW w:w="7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2</w:t>
            </w:r>
          </w:p>
        </w:tc>
        <w:tc>
          <w:tcPr>
            <w:tcW w:w="220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氧化钾(K2O)</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0.91</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氧化铜(CuO)</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0.944</w:t>
            </w:r>
          </w:p>
        </w:tc>
        <w:tc>
          <w:tcPr>
            <w:tcW w:w="7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3</w:t>
            </w:r>
          </w:p>
        </w:tc>
        <w:tc>
          <w:tcPr>
            <w:tcW w:w="220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氧化镁(MgO)</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0.907</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10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二氧化硅(SiO2)</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0.937</w:t>
            </w:r>
          </w:p>
        </w:tc>
        <w:tc>
          <w:tcPr>
            <w:tcW w:w="7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4</w:t>
            </w:r>
          </w:p>
        </w:tc>
        <w:tc>
          <w:tcPr>
            <w:tcW w:w="220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氧化铁(Fe2O3)</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0.898</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11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氧化铝(Al2O3)</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0.929</w:t>
            </w:r>
          </w:p>
        </w:tc>
        <w:tc>
          <w:tcPr>
            <w:tcW w:w="7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5</w:t>
            </w:r>
          </w:p>
        </w:tc>
        <w:tc>
          <w:tcPr>
            <w:tcW w:w="220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氧化钠(Na2O)</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0.891</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12</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氧化钙(CaO)</w:t>
            </w:r>
          </w:p>
        </w:tc>
        <w:tc>
          <w:tcPr>
            <w:tcW w:w="105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0.924</w:t>
            </w:r>
          </w:p>
        </w:tc>
        <w:tc>
          <w:tcPr>
            <w:tcW w:w="74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6</w:t>
            </w:r>
          </w:p>
        </w:tc>
        <w:tc>
          <w:tcPr>
            <w:tcW w:w="2206"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氧化锡(SnO2)</w:t>
            </w:r>
          </w:p>
        </w:tc>
        <w:tc>
          <w:tcPr>
            <w:tcW w:w="1400"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0.887</w:t>
            </w:r>
          </w:p>
        </w:tc>
        <w:tc>
          <w:tcPr>
            <w:tcW w:w="723" w:type="dxa"/>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r>
              <w:rPr>
                <w:rFonts w:hint="default" w:ascii="Times New Roman" w:hAnsi="Times New Roman" w:eastAsia="宋体" w:cs="Times New Roman"/>
                <w:color w:val="auto"/>
                <w:sz w:val="21"/>
                <w:szCs w:val="21"/>
              </w:rPr>
              <w:t>13</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2239"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五氧化二磷(P2O5)</w:t>
            </w:r>
          </w:p>
        </w:tc>
        <w:tc>
          <w:tcPr>
            <w:tcW w:w="1050"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0.913</w:t>
            </w:r>
          </w:p>
        </w:tc>
        <w:tc>
          <w:tcPr>
            <w:tcW w:w="740"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7</w:t>
            </w:r>
          </w:p>
        </w:tc>
        <w:tc>
          <w:tcPr>
            <w:tcW w:w="2206"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p>
        </w:tc>
        <w:tc>
          <w:tcPr>
            <w:tcW w:w="1400"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p>
        </w:tc>
        <w:tc>
          <w:tcPr>
            <w:tcW w:w="723" w:type="dxa"/>
            <w:tcBorders>
              <w:bottom w:val="single" w:color="auto" w:sz="18" w:space="0"/>
            </w:tcBorders>
            <w:vAlign w:val="center"/>
          </w:tcPr>
          <w:p>
            <w:pPr>
              <w:keepNext w:val="0"/>
              <w:keepLines w:val="0"/>
              <w:pageBreakBefore w:val="0"/>
              <w:suppressLineNumbers w:val="0"/>
              <w:pBdr>
                <w:left w:val="none" w:color="auto" w:sz="0" w:space="0"/>
                <w:right w:val="none" w:color="auto" w:sz="0" w:space="0"/>
              </w:pBdr>
              <w:kinsoku/>
              <w:overflowPunct/>
              <w:topLinePunct w:val="0"/>
              <w:bidi w:val="0"/>
              <w:spacing w:before="0" w:beforeAutospacing="0" w:after="0" w:afterAutospacing="0" w:line="240" w:lineRule="auto"/>
              <w:ind w:left="0" w:leftChars="0" w:right="0" w:rightChars="0"/>
              <w:jc w:val="center"/>
              <w:rPr>
                <w:rFonts w:hint="default" w:ascii="Times New Roman" w:hAnsi="Times New Roman" w:eastAsia="宋体" w:cs="Times New Roman"/>
                <w:b/>
                <w:bCs/>
                <w:sz w:val="21"/>
                <w:szCs w:val="21"/>
              </w:rPr>
            </w:pPr>
          </w:p>
        </w:tc>
      </w:tr>
    </w:tbl>
    <w:p>
      <w:pPr>
        <w:keepNext w:val="0"/>
        <w:keepLines w:val="0"/>
        <w:pageBreakBefore w:val="0"/>
        <w:widowControl/>
        <w:kinsoku/>
        <w:overflowPunct/>
        <w:topLinePunct w:val="0"/>
        <w:bidi w:val="0"/>
        <w:spacing w:before="0" w:after="0" w:line="240" w:lineRule="auto"/>
        <w:ind w:left="0" w:leftChars="0" w:right="0" w:rightChars="0" w:firstLine="480" w:firstLineChars="200"/>
        <w:jc w:val="left"/>
        <w:rPr>
          <w:rFonts w:hint="default" w:ascii="Times New Roman" w:hAnsi="Times New Roman" w:cs="Times New Roman"/>
          <w:b w:val="0"/>
          <w:bCs w:val="0"/>
          <w:color w:val="000000"/>
          <w:sz w:val="21"/>
          <w:szCs w:val="21"/>
        </w:rPr>
      </w:pPr>
      <w:r>
        <w:rPr>
          <w:rFonts w:hint="default" w:ascii="Times New Roman" w:hAnsi="Times New Roman" w:eastAsia="宋体" w:cs="Times New Roman"/>
          <w:b w:val="0"/>
          <w:bCs w:val="0"/>
          <w:color w:val="auto"/>
          <w:sz w:val="24"/>
          <w:szCs w:val="24"/>
        </w:rPr>
        <w:t>从上表可以看出：针对本次13个评价项</w:t>
      </w:r>
      <w:r>
        <w:rPr>
          <w:rFonts w:hint="eastAsia" w:cs="Times New Roman"/>
          <w:b w:val="0"/>
          <w:bCs w:val="0"/>
          <w:color w:val="auto"/>
          <w:sz w:val="24"/>
          <w:szCs w:val="24"/>
          <w:lang w:eastAsia="zh-CN"/>
        </w:rPr>
        <w:t>，</w:t>
      </w:r>
      <w:r>
        <w:rPr>
          <w:rFonts w:hint="default" w:ascii="Times New Roman" w:hAnsi="Times New Roman" w:eastAsia="宋体" w:cs="Times New Roman"/>
          <w:b w:val="0"/>
          <w:bCs w:val="0"/>
          <w:color w:val="auto"/>
          <w:sz w:val="24"/>
          <w:szCs w:val="24"/>
        </w:rPr>
        <w:t>氧化锶(SrO)评价最高(关联度为：0.944)</w:t>
      </w:r>
      <w:r>
        <w:rPr>
          <w:rFonts w:hint="eastAsia" w:cs="Times New Roman"/>
          <w:b w:val="0"/>
          <w:bCs w:val="0"/>
          <w:color w:val="auto"/>
          <w:sz w:val="24"/>
          <w:szCs w:val="24"/>
          <w:lang w:eastAsia="zh-CN"/>
        </w:rPr>
        <w:t>，</w:t>
      </w:r>
      <w:r>
        <w:rPr>
          <w:rFonts w:hint="default" w:ascii="Times New Roman" w:hAnsi="Times New Roman" w:eastAsia="宋体" w:cs="Times New Roman"/>
          <w:b w:val="0"/>
          <w:bCs w:val="0"/>
          <w:color w:val="auto"/>
          <w:sz w:val="24"/>
          <w:szCs w:val="24"/>
        </w:rPr>
        <w:t>其次是氧化铅(PbO)(关联度为：0.944)。</w:t>
      </w:r>
    </w:p>
    <w:p>
      <w:pPr>
        <w:keepNext w:val="0"/>
        <w:keepLines w:val="0"/>
        <w:pageBreakBefore w:val="0"/>
        <w:widowControl/>
        <w:kinsoku/>
        <w:overflowPunct/>
        <w:topLinePunct w:val="0"/>
        <w:bidi w:val="0"/>
        <w:spacing w:before="0" w:after="0" w:line="240" w:lineRule="auto"/>
        <w:ind w:left="0" w:leftChars="0" w:right="0" w:rightChars="0" w:firstLine="480" w:firstLineChars="200"/>
        <w:jc w:val="left"/>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sz w:val="24"/>
          <w:szCs w:val="24"/>
        </w:rPr>
        <w:t>关联度表示各评价项与母序列之间的相似关联程度</w:t>
      </w:r>
      <w:r>
        <w:rPr>
          <w:rFonts w:hint="eastAsia" w:cs="Times New Roman"/>
          <w:b w:val="0"/>
          <w:bCs w:val="0"/>
          <w:color w:val="000000"/>
          <w:sz w:val="24"/>
          <w:szCs w:val="24"/>
          <w:lang w:eastAsia="zh-CN"/>
        </w:rPr>
        <w:t>，</w:t>
      </w:r>
      <w:r>
        <w:rPr>
          <w:rFonts w:hint="default" w:ascii="Times New Roman" w:hAnsi="Times New Roman" w:eastAsia="宋体" w:cs="Times New Roman"/>
          <w:b w:val="0"/>
          <w:bCs w:val="0"/>
          <w:color w:val="000000"/>
          <w:sz w:val="24"/>
          <w:szCs w:val="24"/>
        </w:rPr>
        <w:t>其是由关联系数进行计算平均值得出</w:t>
      </w:r>
      <w:r>
        <w:rPr>
          <w:rFonts w:hint="eastAsia" w:cs="Times New Roman"/>
          <w:b w:val="0"/>
          <w:bCs w:val="0"/>
          <w:color w:val="000000"/>
          <w:sz w:val="24"/>
          <w:szCs w:val="24"/>
          <w:lang w:eastAsia="zh-CN"/>
        </w:rPr>
        <w:t>，</w:t>
      </w:r>
      <w:r>
        <w:rPr>
          <w:rFonts w:hint="default" w:ascii="Times New Roman" w:hAnsi="Times New Roman" w:eastAsia="宋体" w:cs="Times New Roman"/>
          <w:b w:val="0"/>
          <w:bCs w:val="0"/>
          <w:color w:val="000000"/>
          <w:sz w:val="24"/>
          <w:szCs w:val="24"/>
        </w:rPr>
        <w:t>关联度值介于0~1之间</w:t>
      </w:r>
      <w:r>
        <w:rPr>
          <w:rFonts w:hint="eastAsia" w:cs="Times New Roman"/>
          <w:b w:val="0"/>
          <w:bCs w:val="0"/>
          <w:color w:val="000000"/>
          <w:sz w:val="24"/>
          <w:szCs w:val="24"/>
          <w:lang w:eastAsia="zh-CN"/>
        </w:rPr>
        <w:t>，</w:t>
      </w:r>
      <w:r>
        <w:rPr>
          <w:rFonts w:hint="default" w:ascii="Times New Roman" w:hAnsi="Times New Roman" w:eastAsia="宋体" w:cs="Times New Roman"/>
          <w:b w:val="0"/>
          <w:bCs w:val="0"/>
          <w:color w:val="000000"/>
          <w:sz w:val="24"/>
          <w:szCs w:val="24"/>
        </w:rPr>
        <w:t>该值越大表示评价项与母序列相关性越强</w:t>
      </w:r>
      <w:r>
        <w:rPr>
          <w:rFonts w:hint="eastAsia" w:cs="Times New Roman"/>
          <w:b w:val="0"/>
          <w:bCs w:val="0"/>
          <w:color w:val="000000"/>
          <w:sz w:val="24"/>
          <w:szCs w:val="24"/>
          <w:lang w:eastAsia="zh-CN"/>
        </w:rPr>
        <w:t>，</w:t>
      </w:r>
      <w:r>
        <w:rPr>
          <w:rFonts w:hint="default" w:ascii="Times New Roman" w:hAnsi="Times New Roman" w:eastAsia="宋体" w:cs="Times New Roman"/>
          <w:b w:val="0"/>
          <w:bCs w:val="0"/>
          <w:color w:val="000000"/>
          <w:sz w:val="24"/>
          <w:szCs w:val="24"/>
        </w:rPr>
        <w:t>关联度越高</w:t>
      </w:r>
      <w:r>
        <w:rPr>
          <w:rFonts w:hint="eastAsia" w:cs="Times New Roman"/>
          <w:b w:val="0"/>
          <w:bCs w:val="0"/>
          <w:color w:val="000000"/>
          <w:sz w:val="24"/>
          <w:szCs w:val="24"/>
          <w:lang w:eastAsia="zh-CN"/>
        </w:rPr>
        <w:t>，</w:t>
      </w:r>
      <w:r>
        <w:rPr>
          <w:rFonts w:hint="default" w:ascii="Times New Roman" w:hAnsi="Times New Roman" w:eastAsia="宋体" w:cs="Times New Roman"/>
          <w:b w:val="0"/>
          <w:bCs w:val="0"/>
          <w:color w:val="000000"/>
          <w:sz w:val="24"/>
          <w:szCs w:val="24"/>
        </w:rPr>
        <w:t>意味着评价项与母序列之间关系越紧密</w:t>
      </w:r>
      <w:r>
        <w:rPr>
          <w:rFonts w:hint="eastAsia" w:cs="Times New Roman"/>
          <w:b w:val="0"/>
          <w:bCs w:val="0"/>
          <w:color w:val="000000"/>
          <w:sz w:val="24"/>
          <w:szCs w:val="24"/>
          <w:lang w:eastAsia="zh-CN"/>
        </w:rPr>
        <w:t>，</w:t>
      </w:r>
      <w:r>
        <w:rPr>
          <w:rFonts w:hint="default" w:ascii="Times New Roman" w:hAnsi="Times New Roman" w:eastAsia="宋体" w:cs="Times New Roman"/>
          <w:b w:val="0"/>
          <w:bCs w:val="0"/>
          <w:color w:val="000000"/>
          <w:sz w:val="24"/>
          <w:szCs w:val="24"/>
        </w:rPr>
        <w:t>因而其评价越高。结合关联度值</w:t>
      </w:r>
      <w:r>
        <w:rPr>
          <w:rFonts w:hint="eastAsia" w:cs="Times New Roman"/>
          <w:b w:val="0"/>
          <w:bCs w:val="0"/>
          <w:color w:val="000000"/>
          <w:sz w:val="24"/>
          <w:szCs w:val="24"/>
          <w:lang w:eastAsia="zh-CN"/>
        </w:rPr>
        <w:t>，</w:t>
      </w:r>
      <w:r>
        <w:rPr>
          <w:rFonts w:hint="default" w:ascii="Times New Roman" w:hAnsi="Times New Roman" w:eastAsia="宋体" w:cs="Times New Roman"/>
          <w:b w:val="0"/>
          <w:bCs w:val="0"/>
          <w:color w:val="000000"/>
          <w:sz w:val="24"/>
          <w:szCs w:val="24"/>
        </w:rPr>
        <w:t>针对所有评价项进行排序</w:t>
      </w:r>
      <w:r>
        <w:rPr>
          <w:rFonts w:hint="eastAsia" w:cs="Times New Roman"/>
          <w:b w:val="0"/>
          <w:bCs w:val="0"/>
          <w:color w:val="000000"/>
          <w:sz w:val="24"/>
          <w:szCs w:val="24"/>
          <w:lang w:eastAsia="zh-CN"/>
        </w:rPr>
        <w:t>，</w:t>
      </w:r>
      <w:r>
        <w:rPr>
          <w:rFonts w:hint="default" w:ascii="Times New Roman" w:hAnsi="Times New Roman" w:eastAsia="宋体" w:cs="Times New Roman"/>
          <w:b w:val="0"/>
          <w:bCs w:val="0"/>
          <w:color w:val="000000"/>
          <w:sz w:val="24"/>
          <w:szCs w:val="24"/>
        </w:rPr>
        <w:t>得到各评价项排名。</w:t>
      </w:r>
    </w:p>
    <w:p>
      <w:pPr>
        <w:keepNext w:val="0"/>
        <w:keepLines w:val="0"/>
        <w:pageBreakBefore w:val="0"/>
        <w:widowControl/>
        <w:suppressLineNumbers w:val="0"/>
        <w:kinsoku/>
        <w:overflowPunct/>
        <w:topLinePunct w:val="0"/>
        <w:bidi w:val="0"/>
        <w:spacing w:line="240" w:lineRule="auto"/>
        <w:jc w:val="left"/>
        <w:rPr>
          <w:rFonts w:hint="default" w:ascii="Times New Roman" w:hAnsi="Times New Roman" w:eastAsia="宋体" w:cs="Times New Roman"/>
          <w:b/>
          <w:bCs/>
          <w:color w:val="auto"/>
          <w:kern w:val="0"/>
          <w:sz w:val="24"/>
          <w:szCs w:val="24"/>
          <w:lang w:val="en-US" w:eastAsia="zh-CN" w:bidi="ar"/>
        </w:rPr>
      </w:pPr>
      <w:r>
        <w:rPr>
          <w:rFonts w:hint="default" w:ascii="Times New Roman" w:hAnsi="Times New Roman" w:cs="Times New Roman"/>
          <w:b/>
          <w:bCs/>
          <w:color w:val="000000"/>
          <w:kern w:val="0"/>
          <w:sz w:val="24"/>
          <w:szCs w:val="24"/>
          <w:lang w:val="en-US" w:eastAsia="zh-CN" w:bidi="ar"/>
        </w:rPr>
        <w:t>5.4.</w:t>
      </w:r>
      <w:r>
        <w:rPr>
          <w:rFonts w:hint="eastAsia" w:cs="Times New Roman"/>
          <w:b/>
          <w:bCs/>
          <w:color w:val="000000"/>
          <w:kern w:val="0"/>
          <w:sz w:val="24"/>
          <w:szCs w:val="24"/>
          <w:lang w:val="en-US" w:eastAsia="zh-CN" w:bidi="ar"/>
        </w:rPr>
        <w:t>3</w:t>
      </w:r>
      <w:r>
        <w:rPr>
          <w:rFonts w:hint="default" w:ascii="Times New Roman" w:hAnsi="Times New Roman" w:eastAsia="宋体" w:cs="Times New Roman"/>
          <w:b/>
          <w:bCs/>
          <w:color w:val="auto"/>
          <w:kern w:val="0"/>
          <w:sz w:val="24"/>
          <w:szCs w:val="24"/>
          <w:lang w:val="en-US" w:eastAsia="zh-CN" w:bidi="ar"/>
        </w:rPr>
        <w:t>化学成分的关联关系的差异性</w:t>
      </w:r>
    </w:p>
    <w:p>
      <w:pPr>
        <w:keepNext w:val="0"/>
        <w:keepLines w:val="0"/>
        <w:pageBreakBefore w:val="0"/>
        <w:widowControl/>
        <w:suppressLineNumbers w:val="0"/>
        <w:kinsoku/>
        <w:overflowPunct/>
        <w:topLinePunct w:val="0"/>
        <w:bidi w:val="0"/>
        <w:spacing w:line="240" w:lineRule="auto"/>
        <w:ind w:right="0" w:rightChars="0" w:firstLine="480"/>
        <w:jc w:val="left"/>
        <w:rPr>
          <w:rFonts w:hint="default" w:ascii="Times New Roman" w:hAnsi="Times New Roman" w:cs="Times New Roman"/>
          <w:b w:val="0"/>
          <w:bCs w:val="0"/>
          <w:i w:val="0"/>
          <w:iCs w:val="0"/>
          <w:caps w:val="0"/>
          <w:color w:val="auto"/>
          <w:spacing w:val="0"/>
          <w:sz w:val="24"/>
          <w:szCs w:val="24"/>
          <w:shd w:val="clear" w:fill="FFFFFF"/>
          <w:lang w:val="en-US" w:eastAsia="zh-CN"/>
        </w:rPr>
      </w:pPr>
      <w:r>
        <w:rPr>
          <w:rFonts w:hint="default" w:ascii="Times New Roman" w:hAnsi="Times New Roman" w:cs="Times New Roman"/>
          <w:b w:val="0"/>
          <w:bCs w:val="0"/>
          <w:color w:val="auto"/>
          <w:kern w:val="0"/>
          <w:sz w:val="24"/>
          <w:szCs w:val="24"/>
          <w:lang w:val="en-US" w:eastAsia="zh-CN" w:bidi="ar"/>
        </w:rPr>
        <w:t>根据以上三个表格可以看出</w:t>
      </w:r>
      <w:r>
        <w:rPr>
          <w:rFonts w:hint="eastAsia" w:cs="Times New Roman"/>
          <w:b w:val="0"/>
          <w:bCs w:val="0"/>
          <w:color w:val="auto"/>
          <w:kern w:val="0"/>
          <w:sz w:val="24"/>
          <w:szCs w:val="24"/>
          <w:lang w:eastAsia="zh-CN" w:bidi="ar"/>
        </w:rPr>
        <w:t>，</w:t>
      </w:r>
      <w:r>
        <w:rPr>
          <w:rFonts w:hint="default" w:ascii="Times New Roman" w:hAnsi="Times New Roman" w:cs="Times New Roman"/>
          <w:b w:val="0"/>
          <w:bCs w:val="0"/>
          <w:color w:val="auto"/>
          <w:kern w:val="0"/>
          <w:sz w:val="24"/>
          <w:szCs w:val="24"/>
          <w:lang w:val="en-US" w:eastAsia="zh-CN" w:bidi="ar"/>
        </w:rPr>
        <w:t>氧化钙</w:t>
      </w:r>
      <w:r>
        <w:rPr>
          <w:rFonts w:hint="default" w:ascii="Times New Roman" w:hAnsi="Times New Roman" w:cs="Times New Roman"/>
          <w:b w:val="0"/>
          <w:bCs w:val="0"/>
          <w:color w:val="auto"/>
          <w:kern w:val="0"/>
          <w:sz w:val="24"/>
          <w:szCs w:val="24"/>
          <w:lang w:eastAsia="zh-CN" w:bidi="ar"/>
        </w:rPr>
        <w:t>对高钾</w:t>
      </w:r>
      <w:r>
        <w:rPr>
          <w:rFonts w:hint="default" w:ascii="Times New Roman" w:hAnsi="Times New Roman" w:cs="Times New Roman"/>
          <w:b w:val="0"/>
          <w:bCs w:val="0"/>
          <w:color w:val="auto"/>
          <w:kern w:val="0"/>
          <w:sz w:val="24"/>
          <w:szCs w:val="24"/>
          <w:lang w:val="en-US" w:eastAsia="zh-CN" w:bidi="ar"/>
        </w:rPr>
        <w:t>的关联程度最为重要</w:t>
      </w:r>
      <w:r>
        <w:rPr>
          <w:rFonts w:hint="eastAsia" w:cs="Times New Roman"/>
          <w:b w:val="0"/>
          <w:bCs w:val="0"/>
          <w:color w:val="auto"/>
          <w:kern w:val="0"/>
          <w:sz w:val="24"/>
          <w:szCs w:val="24"/>
          <w:lang w:val="en-US" w:eastAsia="zh-CN" w:bidi="ar"/>
        </w:rPr>
        <w:t>，</w:t>
      </w:r>
      <w:r>
        <w:rPr>
          <w:rFonts w:hint="default" w:ascii="Times New Roman" w:hAnsi="Times New Roman" w:cs="Times New Roman"/>
          <w:b w:val="0"/>
          <w:bCs w:val="0"/>
          <w:color w:val="auto"/>
          <w:kern w:val="0"/>
          <w:sz w:val="24"/>
          <w:szCs w:val="24"/>
          <w:lang w:val="en-US" w:eastAsia="zh-CN" w:bidi="ar"/>
        </w:rPr>
        <w:t>其次为氧化铝</w:t>
      </w:r>
      <w:r>
        <w:rPr>
          <w:rFonts w:hint="default" w:ascii="Times New Roman" w:hAnsi="Times New Roman" w:eastAsia="宋体" w:cs="Times New Roman"/>
          <w:b w:val="0"/>
          <w:bCs w:val="0"/>
          <w:i w:val="0"/>
          <w:iCs w:val="0"/>
          <w:caps w:val="0"/>
          <w:color w:val="auto"/>
          <w:spacing w:val="0"/>
          <w:sz w:val="24"/>
          <w:szCs w:val="24"/>
          <w:shd w:val="clear" w:fill="FFFFFF"/>
        </w:rPr>
        <w:t>、</w:t>
      </w:r>
      <w:r>
        <w:rPr>
          <w:rFonts w:hint="default" w:ascii="Times New Roman" w:hAnsi="Times New Roman" w:cs="Times New Roman"/>
          <w:b w:val="0"/>
          <w:bCs w:val="0"/>
          <w:color w:val="auto"/>
          <w:kern w:val="0"/>
          <w:sz w:val="24"/>
          <w:szCs w:val="24"/>
          <w:lang w:val="en-US" w:eastAsia="zh-CN" w:bidi="ar"/>
        </w:rPr>
        <w:t>氧化铁等；对于</w:t>
      </w:r>
      <w:r>
        <w:rPr>
          <w:rFonts w:hint="default" w:ascii="Times New Roman" w:hAnsi="Times New Roman" w:cs="Times New Roman"/>
          <w:b w:val="0"/>
          <w:bCs w:val="0"/>
          <w:color w:val="auto"/>
          <w:kern w:val="0"/>
          <w:sz w:val="24"/>
          <w:szCs w:val="24"/>
          <w:lang w:eastAsia="zh-CN" w:bidi="ar"/>
        </w:rPr>
        <w:t>铅钡类玻璃</w:t>
      </w:r>
      <w:r>
        <w:rPr>
          <w:rFonts w:hint="default" w:ascii="Times New Roman" w:hAnsi="Times New Roman" w:cs="Times New Roman"/>
          <w:b w:val="0"/>
          <w:bCs w:val="0"/>
          <w:color w:val="auto"/>
          <w:kern w:val="0"/>
          <w:sz w:val="24"/>
          <w:szCs w:val="24"/>
          <w:lang w:val="en-US" w:eastAsia="zh-CN" w:bidi="ar"/>
        </w:rPr>
        <w:t>来说</w:t>
      </w:r>
      <w:r>
        <w:rPr>
          <w:rFonts w:hint="eastAsia" w:cs="Times New Roman"/>
          <w:b w:val="0"/>
          <w:bCs w:val="0"/>
          <w:color w:val="auto"/>
          <w:kern w:val="0"/>
          <w:sz w:val="24"/>
          <w:szCs w:val="24"/>
          <w:lang w:val="en-US" w:eastAsia="zh-CN" w:bidi="ar"/>
        </w:rPr>
        <w:t>，两次灰色关联分析</w:t>
      </w:r>
      <w:r>
        <w:rPr>
          <w:rFonts w:hint="default" w:ascii="Times New Roman" w:hAnsi="Times New Roman" w:cs="Times New Roman"/>
          <w:b w:val="0"/>
          <w:bCs w:val="0"/>
          <w:color w:val="auto"/>
          <w:kern w:val="0"/>
          <w:sz w:val="24"/>
          <w:szCs w:val="24"/>
          <w:lang w:eastAsia="zh-CN" w:bidi="ar"/>
        </w:rPr>
        <w:t>与之</w:t>
      </w:r>
      <w:r>
        <w:rPr>
          <w:rFonts w:hint="default" w:ascii="Times New Roman" w:hAnsi="Times New Roman" w:cs="Times New Roman"/>
          <w:b w:val="0"/>
          <w:bCs w:val="0"/>
          <w:color w:val="auto"/>
          <w:kern w:val="0"/>
          <w:sz w:val="24"/>
          <w:szCs w:val="24"/>
          <w:lang w:val="en-US" w:eastAsia="zh-CN" w:bidi="ar"/>
        </w:rPr>
        <w:t>关联程度最高的皆为氧化锶</w:t>
      </w:r>
      <w:r>
        <w:rPr>
          <w:rFonts w:hint="eastAsia" w:cs="Times New Roman"/>
          <w:b w:val="0"/>
          <w:bCs w:val="0"/>
          <w:color w:val="auto"/>
          <w:kern w:val="0"/>
          <w:sz w:val="24"/>
          <w:szCs w:val="24"/>
          <w:lang w:val="en-US" w:eastAsia="zh-CN" w:bidi="ar"/>
        </w:rPr>
        <w:t>，并且可以发现氧化钡关联度结果中氧化锶氧化铅和氧化铜的关联度相同，说明对于氧化钡同等重要</w:t>
      </w:r>
      <w:r>
        <w:rPr>
          <w:rFonts w:hint="default" w:ascii="Times New Roman" w:hAnsi="Times New Roman" w:cs="Times New Roman"/>
          <w:b w:val="0"/>
          <w:bCs w:val="0"/>
          <w:i w:val="0"/>
          <w:iCs w:val="0"/>
          <w:caps w:val="0"/>
          <w:color w:val="auto"/>
          <w:spacing w:val="0"/>
          <w:sz w:val="24"/>
          <w:szCs w:val="24"/>
          <w:shd w:val="clear" w:fill="FFFFFF"/>
          <w:lang w:val="en-US" w:eastAsia="zh-CN"/>
        </w:rPr>
        <w:t>；</w:t>
      </w:r>
    </w:p>
    <w:p>
      <w:pPr>
        <w:keepNext w:val="0"/>
        <w:keepLines w:val="0"/>
        <w:pageBreakBefore w:val="0"/>
        <w:widowControl/>
        <w:suppressLineNumbers w:val="0"/>
        <w:kinsoku/>
        <w:overflowPunct/>
        <w:topLinePunct w:val="0"/>
        <w:bidi w:val="0"/>
        <w:spacing w:line="240" w:lineRule="auto"/>
        <w:ind w:right="0" w:rightChars="0" w:firstLine="480"/>
        <w:jc w:val="left"/>
        <w:rPr>
          <w:rFonts w:hint="default" w:ascii="Times New Roman" w:hAnsi="Times New Roman" w:cs="Times New Roman"/>
          <w:b w:val="0"/>
          <w:bCs w:val="0"/>
          <w:i w:val="0"/>
          <w:iCs w:val="0"/>
          <w:caps w:val="0"/>
          <w:color w:val="auto"/>
          <w:spacing w:val="0"/>
          <w:sz w:val="24"/>
          <w:szCs w:val="24"/>
          <w:shd w:val="clear" w:fill="FFFFFF"/>
          <w:lang w:eastAsia="zh-CN"/>
        </w:rPr>
      </w:pPr>
      <w:r>
        <w:rPr>
          <w:rFonts w:hint="default" w:ascii="Times New Roman" w:hAnsi="Times New Roman" w:cs="Times New Roman"/>
          <w:b w:val="0"/>
          <w:bCs w:val="0"/>
          <w:i w:val="0"/>
          <w:iCs w:val="0"/>
          <w:caps w:val="0"/>
          <w:color w:val="auto"/>
          <w:spacing w:val="0"/>
          <w:sz w:val="24"/>
          <w:szCs w:val="24"/>
          <w:shd w:val="clear" w:fill="FFFFFF"/>
          <w:lang w:val="en-US" w:eastAsia="zh-CN"/>
        </w:rPr>
        <w:t>虽然钡</w:t>
      </w:r>
      <w:r>
        <w:rPr>
          <w:rFonts w:hint="default" w:ascii="Times New Roman" w:hAnsi="Times New Roman" w:cs="Times New Roman"/>
          <w:b w:val="0"/>
          <w:bCs w:val="0"/>
          <w:i w:val="0"/>
          <w:iCs w:val="0"/>
          <w:caps w:val="0"/>
          <w:color w:val="auto"/>
          <w:spacing w:val="0"/>
          <w:sz w:val="24"/>
          <w:szCs w:val="24"/>
          <w:shd w:val="clear" w:fill="FFFFFF"/>
          <w:lang w:eastAsia="zh-CN"/>
        </w:rPr>
        <w:t>类玻璃</w:t>
      </w:r>
      <w:r>
        <w:rPr>
          <w:rFonts w:hint="default" w:ascii="Times New Roman" w:hAnsi="Times New Roman" w:cs="Times New Roman"/>
          <w:b w:val="0"/>
          <w:bCs w:val="0"/>
          <w:i w:val="0"/>
          <w:iCs w:val="0"/>
          <w:caps w:val="0"/>
          <w:color w:val="auto"/>
          <w:spacing w:val="0"/>
          <w:sz w:val="24"/>
          <w:szCs w:val="24"/>
          <w:shd w:val="clear" w:fill="FFFFFF"/>
          <w:lang w:val="en-US" w:eastAsia="zh-CN"/>
        </w:rPr>
        <w:t>关联程度最高和铅</w:t>
      </w:r>
      <w:r>
        <w:rPr>
          <w:rFonts w:hint="default" w:ascii="Times New Roman" w:hAnsi="Times New Roman" w:cs="Times New Roman"/>
          <w:b w:val="0"/>
          <w:bCs w:val="0"/>
          <w:i w:val="0"/>
          <w:iCs w:val="0"/>
          <w:caps w:val="0"/>
          <w:color w:val="auto"/>
          <w:spacing w:val="0"/>
          <w:sz w:val="24"/>
          <w:szCs w:val="24"/>
          <w:shd w:val="clear" w:fill="FFFFFF"/>
          <w:lang w:eastAsia="zh-CN"/>
        </w:rPr>
        <w:t>类玻璃</w:t>
      </w:r>
      <w:r>
        <w:rPr>
          <w:rFonts w:hint="default" w:ascii="Times New Roman" w:hAnsi="Times New Roman" w:cs="Times New Roman"/>
          <w:b w:val="0"/>
          <w:bCs w:val="0"/>
          <w:i w:val="0"/>
          <w:iCs w:val="0"/>
          <w:caps w:val="0"/>
          <w:color w:val="auto"/>
          <w:spacing w:val="0"/>
          <w:sz w:val="24"/>
          <w:szCs w:val="24"/>
          <w:shd w:val="clear" w:fill="FFFFFF"/>
          <w:lang w:val="en-US" w:eastAsia="zh-CN"/>
        </w:rPr>
        <w:t>关联程度最高</w:t>
      </w:r>
      <w:r>
        <w:rPr>
          <w:rFonts w:hint="default" w:ascii="Times New Roman" w:hAnsi="Times New Roman" w:cs="Times New Roman"/>
          <w:b w:val="0"/>
          <w:bCs w:val="0"/>
          <w:i w:val="0"/>
          <w:iCs w:val="0"/>
          <w:caps w:val="0"/>
          <w:color w:val="auto"/>
          <w:spacing w:val="0"/>
          <w:sz w:val="24"/>
          <w:szCs w:val="24"/>
          <w:shd w:val="clear" w:fill="FFFFFF"/>
          <w:lang w:eastAsia="zh-CN"/>
        </w:rPr>
        <w:t>的化学成分皆为</w:t>
      </w:r>
      <w:r>
        <w:rPr>
          <w:rFonts w:hint="default" w:ascii="Times New Roman" w:hAnsi="Times New Roman" w:cs="Times New Roman"/>
          <w:b w:val="0"/>
          <w:bCs w:val="0"/>
          <w:i w:val="0"/>
          <w:iCs w:val="0"/>
          <w:caps w:val="0"/>
          <w:color w:val="auto"/>
          <w:spacing w:val="0"/>
          <w:sz w:val="24"/>
          <w:szCs w:val="24"/>
          <w:shd w:val="clear" w:fill="FFFFFF"/>
          <w:lang w:val="en-US" w:eastAsia="zh-CN"/>
        </w:rPr>
        <w:t>氧化锶</w:t>
      </w:r>
      <w:r>
        <w:rPr>
          <w:rFonts w:hint="eastAsia" w:cs="Times New Roman"/>
          <w:b w:val="0"/>
          <w:bCs w:val="0"/>
          <w:i w:val="0"/>
          <w:iCs w:val="0"/>
          <w:caps w:val="0"/>
          <w:color w:val="auto"/>
          <w:spacing w:val="0"/>
          <w:sz w:val="24"/>
          <w:szCs w:val="24"/>
          <w:shd w:val="clear" w:fill="FFFFFF"/>
          <w:lang w:val="en-US" w:eastAsia="zh-CN"/>
        </w:rPr>
        <w:t>，</w:t>
      </w:r>
      <w:r>
        <w:rPr>
          <w:rFonts w:hint="default" w:ascii="Times New Roman" w:hAnsi="Times New Roman" w:cs="Times New Roman"/>
          <w:b w:val="0"/>
          <w:bCs w:val="0"/>
          <w:i w:val="0"/>
          <w:iCs w:val="0"/>
          <w:caps w:val="0"/>
          <w:color w:val="auto"/>
          <w:spacing w:val="0"/>
          <w:sz w:val="24"/>
          <w:szCs w:val="24"/>
          <w:shd w:val="clear" w:fill="FFFFFF"/>
          <w:lang w:val="en-US" w:eastAsia="zh-CN"/>
        </w:rPr>
        <w:t>但两者</w:t>
      </w:r>
      <w:r>
        <w:rPr>
          <w:rFonts w:hint="eastAsia" w:cs="Times New Roman"/>
          <w:b w:val="0"/>
          <w:bCs w:val="0"/>
          <w:i w:val="0"/>
          <w:iCs w:val="0"/>
          <w:caps w:val="0"/>
          <w:color w:val="auto"/>
          <w:spacing w:val="0"/>
          <w:sz w:val="24"/>
          <w:szCs w:val="24"/>
          <w:shd w:val="clear" w:fill="FFFFFF"/>
          <w:lang w:val="en-US" w:eastAsia="zh-CN"/>
        </w:rPr>
        <w:t>关联度大小</w:t>
      </w:r>
      <w:r>
        <w:rPr>
          <w:rFonts w:hint="default" w:ascii="Times New Roman" w:hAnsi="Times New Roman" w:cs="Times New Roman"/>
          <w:b w:val="0"/>
          <w:bCs w:val="0"/>
          <w:i w:val="0"/>
          <w:iCs w:val="0"/>
          <w:caps w:val="0"/>
          <w:color w:val="auto"/>
          <w:spacing w:val="0"/>
          <w:sz w:val="24"/>
          <w:szCs w:val="24"/>
          <w:shd w:val="clear" w:fill="FFFFFF"/>
          <w:lang w:eastAsia="zh-CN"/>
        </w:rPr>
        <w:t>有所</w:t>
      </w:r>
      <w:r>
        <w:rPr>
          <w:rFonts w:hint="default" w:ascii="Times New Roman" w:hAnsi="Times New Roman" w:cs="Times New Roman"/>
          <w:b w:val="0"/>
          <w:bCs w:val="0"/>
          <w:i w:val="0"/>
          <w:iCs w:val="0"/>
          <w:caps w:val="0"/>
          <w:color w:val="auto"/>
          <w:spacing w:val="0"/>
          <w:sz w:val="24"/>
          <w:szCs w:val="24"/>
          <w:shd w:val="clear" w:fill="FFFFFF"/>
          <w:lang w:val="en-US" w:eastAsia="zh-CN"/>
        </w:rPr>
        <w:t>不同</w:t>
      </w:r>
      <w:r>
        <w:rPr>
          <w:rFonts w:hint="eastAsia" w:cs="Times New Roman"/>
          <w:b w:val="0"/>
          <w:bCs w:val="0"/>
          <w:i w:val="0"/>
          <w:iCs w:val="0"/>
          <w:caps w:val="0"/>
          <w:color w:val="auto"/>
          <w:spacing w:val="0"/>
          <w:sz w:val="24"/>
          <w:szCs w:val="24"/>
          <w:shd w:val="clear" w:fill="FFFFFF"/>
          <w:lang w:val="en-US" w:eastAsia="zh-CN"/>
        </w:rPr>
        <w:t>，</w:t>
      </w:r>
      <w:r>
        <w:rPr>
          <w:rFonts w:hint="default" w:ascii="Times New Roman" w:hAnsi="Times New Roman" w:cs="Times New Roman"/>
          <w:b w:val="0"/>
          <w:bCs w:val="0"/>
          <w:i w:val="0"/>
          <w:iCs w:val="0"/>
          <w:caps w:val="0"/>
          <w:color w:val="auto"/>
          <w:spacing w:val="0"/>
          <w:sz w:val="24"/>
          <w:szCs w:val="24"/>
          <w:shd w:val="clear" w:fill="FFFFFF"/>
          <w:lang w:eastAsia="zh-CN"/>
        </w:rPr>
        <w:t>氧化锶对于</w:t>
      </w:r>
      <w:r>
        <w:rPr>
          <w:rFonts w:hint="eastAsia" w:cs="Times New Roman"/>
          <w:b w:val="0"/>
          <w:bCs w:val="0"/>
          <w:i w:val="0"/>
          <w:iCs w:val="0"/>
          <w:caps w:val="0"/>
          <w:color w:val="auto"/>
          <w:spacing w:val="0"/>
          <w:sz w:val="24"/>
          <w:szCs w:val="24"/>
          <w:shd w:val="clear" w:fill="FFFFFF"/>
          <w:lang w:val="en-US" w:eastAsia="zh-CN"/>
        </w:rPr>
        <w:t>铅钡</w:t>
      </w:r>
      <w:r>
        <w:rPr>
          <w:rFonts w:hint="default" w:ascii="Times New Roman" w:hAnsi="Times New Roman" w:cs="Times New Roman"/>
          <w:b w:val="0"/>
          <w:bCs w:val="0"/>
          <w:i w:val="0"/>
          <w:iCs w:val="0"/>
          <w:caps w:val="0"/>
          <w:color w:val="auto"/>
          <w:spacing w:val="0"/>
          <w:sz w:val="24"/>
          <w:szCs w:val="24"/>
          <w:shd w:val="clear" w:fill="FFFFFF"/>
          <w:lang w:eastAsia="zh-CN"/>
        </w:rPr>
        <w:t>类玻璃</w:t>
      </w:r>
      <w:r>
        <w:rPr>
          <w:rFonts w:hint="eastAsia" w:cs="Times New Roman"/>
          <w:b w:val="0"/>
          <w:bCs w:val="0"/>
          <w:i w:val="0"/>
          <w:iCs w:val="0"/>
          <w:caps w:val="0"/>
          <w:color w:val="auto"/>
          <w:spacing w:val="0"/>
          <w:sz w:val="24"/>
          <w:szCs w:val="24"/>
          <w:shd w:val="clear" w:fill="FFFFFF"/>
          <w:lang w:val="en-US" w:eastAsia="zh-CN"/>
        </w:rPr>
        <w:t>中氧化铅</w:t>
      </w:r>
      <w:r>
        <w:rPr>
          <w:rFonts w:hint="default" w:ascii="Times New Roman" w:hAnsi="Times New Roman" w:cs="Times New Roman"/>
          <w:b w:val="0"/>
          <w:bCs w:val="0"/>
          <w:i w:val="0"/>
          <w:iCs w:val="0"/>
          <w:caps w:val="0"/>
          <w:color w:val="auto"/>
          <w:spacing w:val="0"/>
          <w:sz w:val="24"/>
          <w:szCs w:val="24"/>
          <w:shd w:val="clear" w:fill="FFFFFF"/>
          <w:lang w:eastAsia="zh-CN"/>
        </w:rPr>
        <w:t>的关联程度为</w:t>
      </w:r>
      <w:r>
        <w:rPr>
          <w:rFonts w:hint="default" w:ascii="Times New Roman" w:hAnsi="Times New Roman" w:eastAsia="宋体" w:cs="Times New Roman"/>
          <w:b w:val="0"/>
          <w:bCs w:val="0"/>
          <w:i w:val="0"/>
          <w:iCs w:val="0"/>
          <w:caps w:val="0"/>
          <w:color w:val="auto"/>
          <w:spacing w:val="0"/>
          <w:sz w:val="24"/>
          <w:szCs w:val="24"/>
          <w:shd w:val="clear" w:fill="FFFFFF"/>
          <w:lang w:val="en-US" w:eastAsia="zh-CN"/>
        </w:rPr>
        <w:t>0.956</w:t>
      </w:r>
      <w:r>
        <w:rPr>
          <w:rFonts w:hint="eastAsia" w:cs="Times New Roman"/>
          <w:b w:val="0"/>
          <w:bCs w:val="0"/>
          <w:i w:val="0"/>
          <w:iCs w:val="0"/>
          <w:caps w:val="0"/>
          <w:color w:val="auto"/>
          <w:spacing w:val="0"/>
          <w:sz w:val="24"/>
          <w:szCs w:val="24"/>
          <w:shd w:val="clear" w:fill="FFFFFF"/>
          <w:lang w:val="en-US" w:eastAsia="zh-CN"/>
        </w:rPr>
        <w:t>，</w:t>
      </w:r>
      <w:r>
        <w:rPr>
          <w:rFonts w:hint="default" w:ascii="Times New Roman" w:hAnsi="Times New Roman" w:cs="Times New Roman"/>
          <w:b w:val="0"/>
          <w:bCs w:val="0"/>
          <w:i w:val="0"/>
          <w:iCs w:val="0"/>
          <w:caps w:val="0"/>
          <w:color w:val="auto"/>
          <w:spacing w:val="0"/>
          <w:sz w:val="24"/>
          <w:szCs w:val="24"/>
          <w:shd w:val="clear" w:fill="FFFFFF"/>
          <w:lang w:eastAsia="zh-CN"/>
        </w:rPr>
        <w:t>但氧化锶关联程度为</w:t>
      </w:r>
      <w:r>
        <w:rPr>
          <w:rFonts w:hint="default" w:ascii="Times New Roman" w:hAnsi="Times New Roman" w:eastAsia="宋体" w:cs="Times New Roman"/>
          <w:b w:val="0"/>
          <w:bCs w:val="0"/>
          <w:i w:val="0"/>
          <w:iCs w:val="0"/>
          <w:caps w:val="0"/>
          <w:color w:val="auto"/>
          <w:spacing w:val="0"/>
          <w:sz w:val="24"/>
          <w:szCs w:val="24"/>
          <w:shd w:val="clear" w:fill="FFFFFF"/>
          <w:lang w:val="en-US" w:eastAsia="zh-CN"/>
        </w:rPr>
        <w:t>0.944</w:t>
      </w:r>
      <w:r>
        <w:rPr>
          <w:rFonts w:hint="eastAsia" w:cs="Times New Roman"/>
          <w:b w:val="0"/>
          <w:bCs w:val="0"/>
          <w:i w:val="0"/>
          <w:iCs w:val="0"/>
          <w:caps w:val="0"/>
          <w:color w:val="auto"/>
          <w:spacing w:val="0"/>
          <w:sz w:val="24"/>
          <w:szCs w:val="24"/>
          <w:shd w:val="clear" w:fill="FFFFFF"/>
          <w:lang w:val="en-US" w:eastAsia="zh-CN"/>
        </w:rPr>
        <w:t>，</w:t>
      </w:r>
      <w:r>
        <w:rPr>
          <w:rFonts w:hint="default" w:ascii="Times New Roman" w:hAnsi="Times New Roman" w:cs="Times New Roman"/>
          <w:b w:val="0"/>
          <w:bCs w:val="0"/>
          <w:i w:val="0"/>
          <w:iCs w:val="0"/>
          <w:caps w:val="0"/>
          <w:color w:val="auto"/>
          <w:spacing w:val="0"/>
          <w:sz w:val="24"/>
          <w:szCs w:val="24"/>
          <w:shd w:val="clear" w:fill="FFFFFF"/>
          <w:lang w:val="en-US" w:eastAsia="zh-CN"/>
        </w:rPr>
        <w:t>可以明显看出铅</w:t>
      </w:r>
      <w:r>
        <w:rPr>
          <w:rFonts w:hint="default" w:ascii="Times New Roman" w:hAnsi="Times New Roman" w:cs="Times New Roman"/>
          <w:b w:val="0"/>
          <w:bCs w:val="0"/>
          <w:i w:val="0"/>
          <w:iCs w:val="0"/>
          <w:caps w:val="0"/>
          <w:color w:val="auto"/>
          <w:spacing w:val="0"/>
          <w:sz w:val="24"/>
          <w:szCs w:val="24"/>
          <w:shd w:val="clear" w:fill="FFFFFF"/>
          <w:lang w:eastAsia="zh-CN"/>
        </w:rPr>
        <w:t>类玻璃</w:t>
      </w:r>
      <w:r>
        <w:rPr>
          <w:rFonts w:hint="default" w:ascii="Times New Roman" w:hAnsi="Times New Roman" w:cs="Times New Roman"/>
          <w:b w:val="0"/>
          <w:bCs w:val="0"/>
          <w:i w:val="0"/>
          <w:iCs w:val="0"/>
          <w:caps w:val="0"/>
          <w:color w:val="auto"/>
          <w:spacing w:val="0"/>
          <w:sz w:val="24"/>
          <w:szCs w:val="24"/>
          <w:shd w:val="clear" w:fill="FFFFFF"/>
          <w:lang w:val="en-US" w:eastAsia="zh-CN"/>
        </w:rPr>
        <w:t>中的氧化锶高于钡</w:t>
      </w:r>
      <w:r>
        <w:rPr>
          <w:rFonts w:hint="default" w:ascii="Times New Roman" w:hAnsi="Times New Roman" w:cs="Times New Roman"/>
          <w:b w:val="0"/>
          <w:bCs w:val="0"/>
          <w:i w:val="0"/>
          <w:iCs w:val="0"/>
          <w:caps w:val="0"/>
          <w:color w:val="auto"/>
          <w:spacing w:val="0"/>
          <w:sz w:val="24"/>
          <w:szCs w:val="24"/>
          <w:shd w:val="clear" w:fill="FFFFFF"/>
          <w:lang w:eastAsia="zh-CN"/>
        </w:rPr>
        <w:t>类玻璃</w:t>
      </w:r>
      <w:r>
        <w:rPr>
          <w:rFonts w:hint="default" w:ascii="Times New Roman" w:hAnsi="Times New Roman" w:cs="Times New Roman"/>
          <w:b w:val="0"/>
          <w:bCs w:val="0"/>
          <w:i w:val="0"/>
          <w:iCs w:val="0"/>
          <w:caps w:val="0"/>
          <w:color w:val="auto"/>
          <w:spacing w:val="0"/>
          <w:sz w:val="24"/>
          <w:szCs w:val="24"/>
          <w:shd w:val="clear" w:fill="FFFFFF"/>
          <w:lang w:val="en-US" w:eastAsia="zh-CN"/>
        </w:rPr>
        <w:t>中氧化锶含量</w:t>
      </w:r>
      <w:r>
        <w:rPr>
          <w:rFonts w:hint="default" w:ascii="Times New Roman" w:hAnsi="Times New Roman" w:cs="Times New Roman"/>
          <w:b w:val="0"/>
          <w:bCs w:val="0"/>
          <w:i w:val="0"/>
          <w:iCs w:val="0"/>
          <w:caps w:val="0"/>
          <w:color w:val="auto"/>
          <w:spacing w:val="0"/>
          <w:sz w:val="24"/>
          <w:szCs w:val="24"/>
          <w:shd w:val="clear" w:fill="FFFFFF"/>
          <w:lang w:eastAsia="zh-CN"/>
        </w:rPr>
        <w:t>。</w:t>
      </w:r>
    </w:p>
    <w:p>
      <w:pPr>
        <w:keepNext w:val="0"/>
        <w:keepLines w:val="0"/>
        <w:pageBreakBefore w:val="0"/>
        <w:widowControl/>
        <w:suppressLineNumbers w:val="0"/>
        <w:kinsoku/>
        <w:overflowPunct/>
        <w:topLinePunct w:val="0"/>
        <w:bidi w:val="0"/>
        <w:spacing w:line="240" w:lineRule="auto"/>
        <w:ind w:right="0" w:rightChars="0" w:firstLine="480"/>
        <w:jc w:val="left"/>
        <w:rPr>
          <w:rFonts w:hint="eastAsia" w:cs="Times New Roman"/>
          <w:b w:val="0"/>
          <w:bCs w:val="0"/>
          <w:i w:val="0"/>
          <w:iCs w:val="0"/>
          <w:caps w:val="0"/>
          <w:color w:val="auto"/>
          <w:spacing w:val="0"/>
          <w:sz w:val="24"/>
          <w:szCs w:val="24"/>
          <w:shd w:val="clear" w:fill="FFFFFF"/>
          <w:lang w:val="en-US" w:eastAsia="zh-CN"/>
        </w:rPr>
      </w:pPr>
      <w:r>
        <w:rPr>
          <w:rFonts w:hint="eastAsia" w:cs="Times New Roman"/>
          <w:b w:val="0"/>
          <w:bCs w:val="0"/>
          <w:i w:val="0"/>
          <w:iCs w:val="0"/>
          <w:caps w:val="0"/>
          <w:color w:val="auto"/>
          <w:spacing w:val="0"/>
          <w:sz w:val="24"/>
          <w:szCs w:val="24"/>
          <w:shd w:val="clear" w:fill="FFFFFF"/>
          <w:lang w:eastAsia="zh-CN"/>
        </w:rPr>
        <w:t>并且可以发现在高钾类玻璃与氧化钾关联度较高的成分只有</w:t>
      </w:r>
      <w:r>
        <w:rPr>
          <w:rFonts w:hint="eastAsia" w:cs="Times New Roman"/>
          <w:b w:val="0"/>
          <w:bCs w:val="0"/>
          <w:i w:val="0"/>
          <w:iCs w:val="0"/>
          <w:caps w:val="0"/>
          <w:color w:val="auto"/>
          <w:spacing w:val="0"/>
          <w:sz w:val="24"/>
          <w:szCs w:val="24"/>
          <w:shd w:val="clear" w:fill="FFFFFF"/>
          <w:lang w:val="en-US" w:eastAsia="zh-CN"/>
        </w:rPr>
        <w:t>9</w:t>
      </w:r>
      <w:r>
        <w:rPr>
          <w:rFonts w:hint="eastAsia" w:cs="Times New Roman"/>
          <w:b w:val="0"/>
          <w:bCs w:val="0"/>
          <w:i w:val="0"/>
          <w:iCs w:val="0"/>
          <w:caps w:val="0"/>
          <w:color w:val="auto"/>
          <w:spacing w:val="0"/>
          <w:sz w:val="24"/>
          <w:szCs w:val="24"/>
          <w:shd w:val="clear" w:fill="FFFFFF"/>
          <w:lang w:eastAsia="zh-CN"/>
        </w:rPr>
        <w:t>项，</w:t>
      </w:r>
      <w:r>
        <w:rPr>
          <w:rFonts w:hint="eastAsia" w:cs="Times New Roman"/>
          <w:b w:val="0"/>
          <w:bCs w:val="0"/>
          <w:i w:val="0"/>
          <w:iCs w:val="0"/>
          <w:caps w:val="0"/>
          <w:color w:val="auto"/>
          <w:spacing w:val="0"/>
          <w:sz w:val="24"/>
          <w:szCs w:val="24"/>
          <w:shd w:val="clear" w:fill="FFFFFF"/>
          <w:lang w:val="en-US" w:eastAsia="zh-CN"/>
        </w:rPr>
        <w:t>而铅钡类玻璃中有13项，说明各化学成分对于铅钡类玻璃的关联度更高，对于高钾类玻璃的关联度较低。</w:t>
      </w:r>
    </w:p>
    <w:p>
      <w:pPr>
        <w:keepNext w:val="0"/>
        <w:keepLines w:val="0"/>
        <w:pageBreakBefore w:val="0"/>
        <w:widowControl/>
        <w:suppressLineNumbers w:val="0"/>
        <w:kinsoku/>
        <w:overflowPunct/>
        <w:topLinePunct w:val="0"/>
        <w:bidi w:val="0"/>
        <w:spacing w:line="240" w:lineRule="auto"/>
        <w:ind w:right="0" w:rightChars="0" w:firstLine="480"/>
        <w:jc w:val="left"/>
        <w:rPr>
          <w:rFonts w:hint="default" w:ascii="Times New Roman" w:hAnsi="Times New Roman" w:cs="Times New Roman"/>
          <w:b w:val="0"/>
          <w:bCs w:val="0"/>
          <w:color w:val="000000"/>
          <w:kern w:val="0"/>
          <w:sz w:val="24"/>
          <w:szCs w:val="24"/>
          <w:lang w:val="en-US" w:eastAsia="zh-CN" w:bidi="ar"/>
        </w:rPr>
      </w:pPr>
      <w:r>
        <w:rPr>
          <w:rFonts w:hint="eastAsia" w:cs="Times New Roman"/>
          <w:b w:val="0"/>
          <w:bCs w:val="0"/>
          <w:i w:val="0"/>
          <w:iCs w:val="0"/>
          <w:caps w:val="0"/>
          <w:color w:val="auto"/>
          <w:spacing w:val="0"/>
          <w:sz w:val="24"/>
          <w:szCs w:val="24"/>
          <w:shd w:val="clear" w:fill="FFFFFF"/>
          <w:lang w:val="en-US" w:eastAsia="zh-CN"/>
        </w:rPr>
        <w:t>综上，各类化学成分对于铅钡类玻璃的关联程度更高，其中氧化钙和氧化铜对两类玻璃都有明显的关联性。</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宋体" w:cs="Times New Roman"/>
          <w:b/>
          <w:bCs/>
          <w:color w:val="000000"/>
          <w:kern w:val="0"/>
          <w:sz w:val="28"/>
          <w:szCs w:val="28"/>
          <w:lang w:val="en-US" w:eastAsia="zh-CN" w:bidi="ar"/>
        </w:rPr>
        <w:t>模型的评价与推广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color w:val="000000"/>
          <w:kern w:val="0"/>
          <w:sz w:val="24"/>
          <w:szCs w:val="24"/>
          <w:lang w:val="en-US" w:eastAsia="zh-CN" w:bidi="ar"/>
        </w:rPr>
      </w:pPr>
      <w:r>
        <w:rPr>
          <w:rFonts w:hint="default" w:ascii="Times New Roman" w:hAnsi="Times New Roman" w:cs="Times New Roman"/>
          <w:b/>
          <w:bCs/>
          <w:color w:val="000000"/>
          <w:kern w:val="0"/>
          <w:sz w:val="24"/>
          <w:szCs w:val="24"/>
          <w:lang w:val="en-US" w:eastAsia="zh-CN" w:bidi="ar"/>
        </w:rPr>
        <w:t>6.1 模型的优点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1.本文主要是对于数据的分析和处理</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采用功能强大的SPSS和SPSSPRO软件进行求解</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可以避免调试代码</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使问题变得简单易处理；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2.第三问采用随机森林和Fisher线性判别两种方法对于样本进行分类</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使结论更加准确可信</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更有说服力；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b w:val="0"/>
          <w:bCs w:val="0"/>
          <w:i w:val="0"/>
          <w:iCs w:val="0"/>
          <w:caps w:val="0"/>
          <w:color w:val="000000" w:themeColor="text1"/>
          <w:spacing w:val="0"/>
          <w:sz w:val="24"/>
          <w:szCs w:val="24"/>
          <w:highlight w:val="none"/>
          <w:shd w:val="clear" w:color="auto" w:fill="auto"/>
          <w:lang w:val="en-US" w:eastAsia="zh-CN"/>
          <w14:textFill>
            <w14:solidFill>
              <w14:schemeClr w14:val="tx1"/>
            </w14:solidFill>
          </w14:textFill>
        </w:rPr>
      </w:pPr>
      <w:r>
        <w:rPr>
          <w:rFonts w:hint="default" w:ascii="Times New Roman" w:hAnsi="Times New Roman" w:cs="Times New Roman"/>
          <w:b w:val="0"/>
          <w:bCs w:val="0"/>
          <w:color w:val="000000"/>
          <w:kern w:val="0"/>
          <w:sz w:val="24"/>
          <w:szCs w:val="24"/>
          <w:lang w:val="en-US" w:eastAsia="zh-CN" w:bidi="ar"/>
        </w:rPr>
        <w:t>3.第四问采用</w:t>
      </w:r>
      <w:r>
        <w:rPr>
          <w:rFonts w:hint="default" w:ascii="Times New Roman" w:hAnsi="Times New Roman" w:eastAsia="宋体" w:cs="Times New Roman"/>
          <w:b w:val="0"/>
          <w:bCs w:val="0"/>
          <w:i w:val="0"/>
          <w:iCs w:val="0"/>
          <w:caps w:val="0"/>
          <w:color w:val="000000" w:themeColor="text1"/>
          <w:spacing w:val="0"/>
          <w:sz w:val="24"/>
          <w:szCs w:val="24"/>
          <w:highlight w:val="none"/>
          <w:u w:val="none"/>
          <w:shd w:val="clear" w:color="auto" w:fill="auto"/>
          <w14:textFill>
            <w14:solidFill>
              <w14:schemeClr w14:val="tx1"/>
            </w14:solidFill>
          </w14:textFill>
        </w:rPr>
        <w:fldChar w:fldCharType="begin"/>
      </w:r>
      <w:r>
        <w:rPr>
          <w:rFonts w:hint="default" w:ascii="Times New Roman" w:hAnsi="Times New Roman" w:eastAsia="宋体" w:cs="Times New Roman"/>
          <w:b w:val="0"/>
          <w:bCs w:val="0"/>
          <w:i w:val="0"/>
          <w:iCs w:val="0"/>
          <w:caps w:val="0"/>
          <w:color w:val="000000" w:themeColor="text1"/>
          <w:spacing w:val="0"/>
          <w:sz w:val="24"/>
          <w:szCs w:val="24"/>
          <w:highlight w:val="none"/>
          <w:u w:val="none"/>
          <w:shd w:val="clear" w:color="auto" w:fill="auto"/>
          <w14:textFill>
            <w14:solidFill>
              <w14:schemeClr w14:val="tx1"/>
            </w14:solidFill>
          </w14:textFill>
        </w:rPr>
        <w:instrText xml:space="preserve"> HYPERLINK "https://so.csdn.net/so/search?q=%E7%81%B0%E8%89%B2%E5%85%B3%E8%81%94&amp;spm=1001.2101.3001.7020" \t "https://blog.csdn.net/qq_51410100/article/details/_blank" </w:instrText>
      </w:r>
      <w:r>
        <w:rPr>
          <w:rFonts w:hint="default" w:ascii="Times New Roman" w:hAnsi="Times New Roman" w:eastAsia="宋体" w:cs="Times New Roman"/>
          <w:b w:val="0"/>
          <w:bCs w:val="0"/>
          <w:i w:val="0"/>
          <w:iCs w:val="0"/>
          <w:caps w:val="0"/>
          <w:color w:val="000000" w:themeColor="text1"/>
          <w:spacing w:val="0"/>
          <w:sz w:val="24"/>
          <w:szCs w:val="24"/>
          <w:highlight w:val="none"/>
          <w:u w:val="none"/>
          <w:shd w:val="clear" w:color="auto" w:fill="auto"/>
          <w14:textFill>
            <w14:solidFill>
              <w14:schemeClr w14:val="tx1"/>
            </w14:solidFill>
          </w14:textFill>
        </w:rPr>
        <w:fldChar w:fldCharType="separate"/>
      </w:r>
      <w:r>
        <w:rPr>
          <w:rStyle w:val="13"/>
          <w:rFonts w:hint="default" w:ascii="Times New Roman" w:hAnsi="Times New Roman" w:eastAsia="宋体" w:cs="Times New Roman"/>
          <w:b w:val="0"/>
          <w:bCs w:val="0"/>
          <w:i w:val="0"/>
          <w:iCs w:val="0"/>
          <w:caps w:val="0"/>
          <w:color w:val="000000" w:themeColor="text1"/>
          <w:spacing w:val="0"/>
          <w:sz w:val="24"/>
          <w:szCs w:val="24"/>
          <w:highlight w:val="none"/>
          <w:u w:val="none"/>
          <w:shd w:val="clear" w:color="auto" w:fill="auto"/>
          <w14:textFill>
            <w14:solidFill>
              <w14:schemeClr w14:val="tx1"/>
            </w14:solidFill>
          </w14:textFill>
        </w:rPr>
        <w:t>灰色关联</w:t>
      </w:r>
      <w:r>
        <w:rPr>
          <w:rFonts w:hint="default" w:ascii="Times New Roman" w:hAnsi="Times New Roman" w:eastAsia="宋体" w:cs="Times New Roman"/>
          <w:b w:val="0"/>
          <w:bCs w:val="0"/>
          <w:i w:val="0"/>
          <w:iCs w:val="0"/>
          <w:caps w:val="0"/>
          <w:color w:val="000000" w:themeColor="text1"/>
          <w:spacing w:val="0"/>
          <w:sz w:val="24"/>
          <w:szCs w:val="24"/>
          <w:highlight w:val="none"/>
          <w:u w:val="none"/>
          <w:shd w:val="clear" w:color="auto" w:fill="auto"/>
          <w14:textFill>
            <w14:solidFill>
              <w14:schemeClr w14:val="tx1"/>
            </w14:solidFill>
          </w14:textFill>
        </w:rPr>
        <w:fldChar w:fldCharType="end"/>
      </w:r>
      <w:r>
        <w:rPr>
          <w:rFonts w:hint="default" w:ascii="Times New Roman" w:hAnsi="Times New Roman" w:cs="Times New Roman"/>
          <w:b w:val="0"/>
          <w:bCs w:val="0"/>
          <w:i w:val="0"/>
          <w:iCs w:val="0"/>
          <w:caps w:val="0"/>
          <w:color w:val="000000" w:themeColor="text1"/>
          <w:spacing w:val="0"/>
          <w:sz w:val="24"/>
          <w:szCs w:val="24"/>
          <w:highlight w:val="none"/>
          <w:u w:val="none"/>
          <w:shd w:val="clear" w:color="auto" w:fill="auto"/>
          <w:lang w:val="en-US" w:eastAsia="zh-CN"/>
          <w14:textFill>
            <w14:solidFill>
              <w14:schemeClr w14:val="tx1"/>
            </w14:solidFill>
          </w14:textFill>
        </w:rPr>
        <w:t>度</w:t>
      </w:r>
      <w:r>
        <w:rPr>
          <w:rFonts w:hint="default" w:ascii="Times New Roman" w:hAnsi="Times New Roman" w:eastAsia="宋体"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分析</w:t>
      </w:r>
      <w:r>
        <w:rPr>
          <w:rFonts w:hint="eastAsia" w:cs="Times New Roman"/>
          <w:b w:val="0"/>
          <w:bCs w:val="0"/>
          <w:i w:val="0"/>
          <w:iCs w:val="0"/>
          <w:caps w:val="0"/>
          <w:color w:val="000000" w:themeColor="text1"/>
          <w:spacing w:val="0"/>
          <w:sz w:val="24"/>
          <w:szCs w:val="24"/>
          <w:highlight w:val="none"/>
          <w:shd w:val="clear" w:color="auto" w:fill="auto"/>
          <w:lang w:eastAsia="zh-CN"/>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计算量小</w:t>
      </w:r>
      <w:r>
        <w:rPr>
          <w:rFonts w:hint="eastAsia" w:cs="Times New Roman"/>
          <w:b w:val="0"/>
          <w:bCs w:val="0"/>
          <w:i w:val="0"/>
          <w:iCs w:val="0"/>
          <w:caps w:val="0"/>
          <w:color w:val="000000" w:themeColor="text1"/>
          <w:spacing w:val="0"/>
          <w:sz w:val="24"/>
          <w:szCs w:val="24"/>
          <w:highlight w:val="none"/>
          <w:shd w:val="clear" w:color="auto" w:fill="auto"/>
          <w:lang w:eastAsia="zh-CN"/>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对样本的量多少和有无规律都同样适用</w:t>
      </w:r>
      <w:r>
        <w:rPr>
          <w:rFonts w:hint="eastAsia" w:cs="Times New Roman"/>
          <w:b w:val="0"/>
          <w:bCs w:val="0"/>
          <w:i w:val="0"/>
          <w:iCs w:val="0"/>
          <w:caps w:val="0"/>
          <w:color w:val="000000" w:themeColor="text1"/>
          <w:spacing w:val="0"/>
          <w:sz w:val="24"/>
          <w:szCs w:val="24"/>
          <w:highlight w:val="none"/>
          <w:shd w:val="clear" w:color="auto" w:fill="auto"/>
          <w:lang w:eastAsia="zh-CN"/>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不会出现量化结果与定性分析结果不符的情况</w:t>
      </w:r>
      <w:r>
        <w:rPr>
          <w:rFonts w:hint="default" w:ascii="Times New Roman" w:hAnsi="Times New Roman" w:cs="Times New Roman"/>
          <w:b w:val="0"/>
          <w:bCs w:val="0"/>
          <w:i w:val="0"/>
          <w:iCs w:val="0"/>
          <w:caps w:val="0"/>
          <w:color w:val="000000" w:themeColor="text1"/>
          <w:spacing w:val="0"/>
          <w:sz w:val="24"/>
          <w:szCs w:val="24"/>
          <w:highlight w:val="none"/>
          <w:shd w:val="clear" w:color="auto" w:fill="auto"/>
          <w:lang w:eastAsia="zh-CN"/>
          <w14:textFill>
            <w14:solidFill>
              <w14:schemeClr w14:val="tx1"/>
            </w14:solidFill>
          </w14:textFill>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color w:val="000000"/>
          <w:kern w:val="0"/>
          <w:sz w:val="24"/>
          <w:szCs w:val="24"/>
          <w:lang w:val="en-US" w:eastAsia="zh-CN" w:bidi="ar"/>
        </w:rPr>
      </w:pPr>
      <w:r>
        <w:rPr>
          <w:rFonts w:hint="default" w:ascii="Times New Roman" w:hAnsi="Times New Roman" w:cs="Times New Roman"/>
          <w:b/>
          <w:bCs/>
          <w:color w:val="000000"/>
          <w:kern w:val="0"/>
          <w:sz w:val="24"/>
          <w:szCs w:val="24"/>
          <w:lang w:val="en-US" w:eastAsia="zh-CN" w:bidi="ar"/>
        </w:rPr>
        <w:t>6.2 模型的缺点</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80" w:firstLineChars="200"/>
        <w:jc w:val="left"/>
        <w:textAlignment w:val="auto"/>
        <w:rPr>
          <w:rFonts w:hint="default" w:ascii="Times New Roman" w:hAnsi="Times New Roman" w:eastAsia="宋体" w:cs="Times New Roman"/>
          <w:b w:val="0"/>
          <w:bCs w:val="0"/>
          <w:color w:val="000000" w:themeColor="text1"/>
          <w:kern w:val="0"/>
          <w:sz w:val="24"/>
          <w:szCs w:val="24"/>
          <w:highlight w:val="none"/>
          <w:shd w:val="clear" w:color="auto" w:fill="auto"/>
          <w:lang w:val="en-US" w:eastAsia="zh-CN" w:bidi="ar"/>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4"/>
          <w:szCs w:val="24"/>
          <w:highlight w:val="none"/>
          <w:shd w:val="clear" w:color="auto" w:fill="auto"/>
          <w:lang w:val="en-US" w:eastAsia="zh-CN"/>
          <w14:textFill>
            <w14:solidFill>
              <w14:schemeClr w14:val="tx1"/>
            </w14:solidFill>
          </w14:textFill>
        </w:rPr>
        <w:t>1.第二问随机森林中</w:t>
      </w:r>
      <w:r>
        <w:rPr>
          <w:rFonts w:hint="eastAsia" w:cs="Times New Roman"/>
          <w:b w:val="0"/>
          <w:bCs w:val="0"/>
          <w:i w:val="0"/>
          <w:iCs w:val="0"/>
          <w:caps w:val="0"/>
          <w:color w:val="000000" w:themeColor="text1"/>
          <w:spacing w:val="0"/>
          <w:sz w:val="24"/>
          <w:szCs w:val="24"/>
          <w:highlight w:val="none"/>
          <w:shd w:val="clear" w:color="auto" w:fill="auto"/>
          <w:lang w:val="en-US" w:eastAsia="zh-CN"/>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sz w:val="24"/>
          <w:szCs w:val="24"/>
          <w:highlight w:val="none"/>
          <w:shd w:val="clear" w:color="auto" w:fill="auto"/>
          <w:lang w:val="en-US" w:eastAsia="zh-CN"/>
          <w14:textFill>
            <w14:solidFill>
              <w14:schemeClr w14:val="tx1"/>
            </w14:solidFill>
          </w14:textFill>
        </w:rPr>
        <w:t>可能有很多相似的决策树</w:t>
      </w:r>
      <w:r>
        <w:rPr>
          <w:rFonts w:hint="eastAsia" w:cs="Times New Roman"/>
          <w:b w:val="0"/>
          <w:bCs w:val="0"/>
          <w:i w:val="0"/>
          <w:iCs w:val="0"/>
          <w:caps w:val="0"/>
          <w:color w:val="000000" w:themeColor="text1"/>
          <w:spacing w:val="0"/>
          <w:sz w:val="24"/>
          <w:szCs w:val="24"/>
          <w:highlight w:val="none"/>
          <w:shd w:val="clear" w:color="auto" w:fill="auto"/>
          <w:lang w:val="en-US" w:eastAsia="zh-CN"/>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sz w:val="24"/>
          <w:szCs w:val="24"/>
          <w:highlight w:val="none"/>
          <w:shd w:val="clear" w:color="auto" w:fill="auto"/>
          <w:lang w:val="en-US" w:eastAsia="zh-CN"/>
          <w14:textFill>
            <w14:solidFill>
              <w14:schemeClr w14:val="tx1"/>
            </w14:solidFill>
          </w14:textFill>
        </w:rPr>
        <w:t>掩盖了真实的结果</w:t>
      </w:r>
      <w:r>
        <w:rPr>
          <w:rFonts w:hint="eastAsia" w:cs="Times New Roman"/>
          <w:b w:val="0"/>
          <w:bCs w:val="0"/>
          <w:i w:val="0"/>
          <w:iCs w:val="0"/>
          <w:caps w:val="0"/>
          <w:color w:val="000000" w:themeColor="text1"/>
          <w:spacing w:val="0"/>
          <w:sz w:val="24"/>
          <w:szCs w:val="24"/>
          <w:highlight w:val="none"/>
          <w:shd w:val="clear" w:color="auto" w:fill="auto"/>
          <w:lang w:val="en-US" w:eastAsia="zh-CN"/>
          <w14:textFill>
            <w14:solidFill>
              <w14:schemeClr w14:val="tx1"/>
            </w14:solidFill>
          </w14:textFill>
        </w:rPr>
        <w:t>，</w:t>
      </w:r>
      <w:r>
        <w:rPr>
          <w:rFonts w:hint="default" w:ascii="Times New Roman" w:hAnsi="Times New Roman" w:cs="Times New Roman"/>
          <w:b w:val="0"/>
          <w:bCs w:val="0"/>
          <w:i w:val="0"/>
          <w:iCs w:val="0"/>
          <w:caps w:val="0"/>
          <w:color w:val="000000" w:themeColor="text1"/>
          <w:spacing w:val="0"/>
          <w:sz w:val="24"/>
          <w:szCs w:val="24"/>
          <w:highlight w:val="none"/>
          <w:shd w:val="clear" w:color="auto" w:fill="auto"/>
          <w:lang w:val="en-US" w:eastAsia="zh-CN"/>
          <w14:textFill>
            <w14:solidFill>
              <w14:schemeClr w14:val="tx1"/>
            </w14:solidFill>
          </w14:textFill>
        </w:rPr>
        <w:t>导致各特征的重要性发生变化</w:t>
      </w:r>
      <w:r>
        <w:rPr>
          <w:rFonts w:hint="eastAsia" w:cs="Times New Roman"/>
          <w:b w:val="0"/>
          <w:bCs w:val="0"/>
          <w:i w:val="0"/>
          <w:iCs w:val="0"/>
          <w:caps w:val="0"/>
          <w:color w:val="000000" w:themeColor="text1"/>
          <w:spacing w:val="0"/>
          <w:sz w:val="24"/>
          <w:szCs w:val="24"/>
          <w:highlight w:val="none"/>
          <w:shd w:val="clear" w:color="auto" w:fill="auto"/>
          <w:lang w:val="en-US" w:eastAsia="zh-CN"/>
          <w14:textFill>
            <w14:solidFill>
              <w14:schemeClr w14:val="tx1"/>
            </w14:solidFill>
          </w14:textFill>
        </w:rPr>
        <w:t>，</w:t>
      </w:r>
      <w:r>
        <w:rPr>
          <w:rFonts w:hint="default" w:ascii="Times New Roman" w:hAnsi="Times New Roman" w:cs="Times New Roman"/>
          <w:b w:val="0"/>
          <w:bCs w:val="0"/>
          <w:i w:val="0"/>
          <w:iCs w:val="0"/>
          <w:caps w:val="0"/>
          <w:color w:val="000000" w:themeColor="text1"/>
          <w:spacing w:val="0"/>
          <w:sz w:val="24"/>
          <w:szCs w:val="24"/>
          <w:highlight w:val="none"/>
          <w:shd w:val="clear" w:color="auto" w:fill="auto"/>
          <w:lang w:val="en-US" w:eastAsia="zh-CN"/>
          <w14:textFill>
            <w14:solidFill>
              <w14:schemeClr w14:val="tx1"/>
            </w14:solidFill>
          </w14:textFill>
        </w:rPr>
        <w:t>对于分类结果产生影响；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b w:val="0"/>
          <w:bCs w:val="0"/>
          <w:color w:val="000000" w:themeColor="text1"/>
          <w:kern w:val="0"/>
          <w:sz w:val="24"/>
          <w:szCs w:val="24"/>
          <w:highlight w:val="none"/>
          <w:shd w:val="clear" w:color="auto" w:fill="auto"/>
          <w:lang w:val="en-US" w:eastAsia="zh-CN" w:bidi="ar"/>
          <w14:textFill>
            <w14:solidFill>
              <w14:schemeClr w14:val="tx1"/>
            </w14:solidFill>
          </w14:textFill>
        </w:rPr>
      </w:pPr>
      <w:r>
        <w:rPr>
          <w:rFonts w:hint="default" w:ascii="Times New Roman" w:hAnsi="Times New Roman" w:cs="Times New Roman"/>
          <w:b w:val="0"/>
          <w:bCs w:val="0"/>
          <w:color w:val="000000" w:themeColor="text1"/>
          <w:kern w:val="0"/>
          <w:sz w:val="24"/>
          <w:szCs w:val="24"/>
          <w:highlight w:val="none"/>
          <w:shd w:val="clear" w:color="auto" w:fill="auto"/>
          <w:lang w:val="en-US" w:eastAsia="zh-CN" w:bidi="ar"/>
          <w14:textFill>
            <w14:solidFill>
              <w14:schemeClr w14:val="tx1"/>
            </w14:solidFill>
          </w14:textFill>
        </w:rPr>
        <w:t>2.第三问中</w:t>
      </w:r>
      <w:r>
        <w:rPr>
          <w:rFonts w:hint="eastAsia" w:cs="Times New Roman"/>
          <w:b w:val="0"/>
          <w:bCs w:val="0"/>
          <w:color w:val="000000" w:themeColor="text1"/>
          <w:kern w:val="0"/>
          <w:sz w:val="24"/>
          <w:szCs w:val="24"/>
          <w:highlight w:val="none"/>
          <w:shd w:val="clear" w:color="auto" w:fill="auto"/>
          <w:lang w:val="en-US" w:eastAsia="zh-CN" w:bidi="ar"/>
          <w14:textFill>
            <w14:solidFill>
              <w14:schemeClr w14:val="tx1"/>
            </w14:solidFill>
          </w14:textFill>
        </w:rPr>
        <w:t>，</w:t>
      </w:r>
      <w:r>
        <w:rPr>
          <w:rFonts w:hint="default" w:ascii="Times New Roman" w:hAnsi="Times New Roman" w:eastAsia="宋体" w:cs="Times New Roman"/>
          <w:b w:val="0"/>
          <w:bCs w:val="0"/>
          <w:color w:val="000000" w:themeColor="text1"/>
          <w:kern w:val="0"/>
          <w:sz w:val="24"/>
          <w:szCs w:val="24"/>
          <w:highlight w:val="none"/>
          <w:shd w:val="clear" w:color="auto" w:fill="auto"/>
          <w:lang w:val="en-US" w:eastAsia="zh-CN" w:bidi="ar"/>
          <w14:textFill>
            <w14:solidFill>
              <w14:schemeClr w14:val="tx1"/>
            </w14:solidFill>
          </w14:textFill>
        </w:rPr>
        <w:t>对于线性不可分的情况</w:t>
      </w:r>
      <w:r>
        <w:rPr>
          <w:rFonts w:hint="eastAsia" w:cs="Times New Roman"/>
          <w:b w:val="0"/>
          <w:bCs w:val="0"/>
          <w:color w:val="000000" w:themeColor="text1"/>
          <w:kern w:val="0"/>
          <w:sz w:val="24"/>
          <w:szCs w:val="24"/>
          <w:highlight w:val="none"/>
          <w:shd w:val="clear" w:color="auto" w:fill="auto"/>
          <w:lang w:val="en-US" w:eastAsia="zh-CN" w:bidi="ar"/>
          <w14:textFill>
            <w14:solidFill>
              <w14:schemeClr w14:val="tx1"/>
            </w14:solidFill>
          </w14:textFill>
        </w:rPr>
        <w:t>，</w:t>
      </w:r>
      <w:r>
        <w:rPr>
          <w:rFonts w:hint="default" w:ascii="Times New Roman" w:hAnsi="Times New Roman" w:eastAsia="宋体" w:cs="Times New Roman"/>
          <w:b w:val="0"/>
          <w:bCs w:val="0"/>
          <w:color w:val="000000" w:themeColor="text1"/>
          <w:kern w:val="0"/>
          <w:sz w:val="24"/>
          <w:szCs w:val="24"/>
          <w:highlight w:val="none"/>
          <w:shd w:val="clear" w:color="auto" w:fill="auto"/>
          <w:lang w:val="en-US" w:eastAsia="zh-CN" w:bidi="ar"/>
          <w14:textFill>
            <w14:solidFill>
              <w14:schemeClr w14:val="tx1"/>
            </w14:solidFill>
          </w14:textFill>
        </w:rPr>
        <w:t>Fisher方法无法确定分类</w:t>
      </w:r>
      <w:r>
        <w:rPr>
          <w:rFonts w:hint="default" w:ascii="Times New Roman" w:hAnsi="Times New Roman" w:cs="Times New Roman"/>
          <w:b w:val="0"/>
          <w:bCs w:val="0"/>
          <w:color w:val="000000" w:themeColor="text1"/>
          <w:kern w:val="0"/>
          <w:sz w:val="24"/>
          <w:szCs w:val="24"/>
          <w:highlight w:val="none"/>
          <w:shd w:val="clear" w:color="auto" w:fill="auto"/>
          <w:lang w:val="en-US" w:eastAsia="zh-CN" w:bidi="ar"/>
          <w14:textFill>
            <w14:solidFill>
              <w14:schemeClr w14:val="tx1"/>
            </w14:solidFill>
          </w14:textFill>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b w:val="0"/>
          <w:bCs w:val="0"/>
          <w:color w:val="000000" w:themeColor="text1"/>
          <w:kern w:val="0"/>
          <w:sz w:val="24"/>
          <w:szCs w:val="24"/>
          <w:highlight w:val="none"/>
          <w:shd w:val="clear" w:color="auto" w:fill="auto"/>
          <w:lang w:val="en-US" w:eastAsia="zh-CN" w:bidi="ar"/>
          <w14:textFill>
            <w14:solidFill>
              <w14:schemeClr w14:val="tx1"/>
            </w14:solidFill>
          </w14:textFill>
        </w:rPr>
      </w:pPr>
      <w:r>
        <w:rPr>
          <w:rFonts w:hint="default" w:ascii="Times New Roman" w:hAnsi="Times New Roman" w:cs="Times New Roman"/>
          <w:b w:val="0"/>
          <w:bCs w:val="0"/>
          <w:color w:val="000000" w:themeColor="text1"/>
          <w:kern w:val="0"/>
          <w:sz w:val="24"/>
          <w:szCs w:val="24"/>
          <w:highlight w:val="none"/>
          <w:shd w:val="clear" w:color="auto" w:fill="auto"/>
          <w:lang w:val="en-US" w:eastAsia="zh-CN" w:bidi="ar"/>
          <w14:textFill>
            <w14:solidFill>
              <w14:schemeClr w14:val="tx1"/>
            </w14:solidFill>
          </w14:textFill>
        </w:rPr>
        <w:t>3.</w:t>
      </w:r>
      <w:r>
        <w:rPr>
          <w:rFonts w:hint="default" w:ascii="Times New Roman" w:hAnsi="Times New Roman" w:eastAsia="宋体"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灰色关联发要求需要对各项指标的最优值进行现行确定</w:t>
      </w:r>
      <w:r>
        <w:rPr>
          <w:rFonts w:hint="eastAsia" w:cs="Times New Roman"/>
          <w:b w:val="0"/>
          <w:bCs w:val="0"/>
          <w:i w:val="0"/>
          <w:iCs w:val="0"/>
          <w:caps w:val="0"/>
          <w:color w:val="000000" w:themeColor="text1"/>
          <w:spacing w:val="0"/>
          <w:sz w:val="24"/>
          <w:szCs w:val="24"/>
          <w:highlight w:val="none"/>
          <w:shd w:val="clear" w:color="auto" w:fill="auto"/>
          <w:lang w:eastAsia="zh-CN"/>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主观性过强。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color w:val="000000"/>
          <w:kern w:val="0"/>
          <w:sz w:val="24"/>
          <w:szCs w:val="24"/>
          <w:lang w:val="en-US" w:eastAsia="zh-CN" w:bidi="ar"/>
        </w:rPr>
      </w:pPr>
      <w:r>
        <w:rPr>
          <w:rFonts w:hint="default" w:ascii="Times New Roman" w:hAnsi="Times New Roman" w:cs="Times New Roman"/>
          <w:b/>
          <w:bCs/>
          <w:color w:val="000000"/>
          <w:kern w:val="0"/>
          <w:sz w:val="24"/>
          <w:szCs w:val="24"/>
          <w:lang w:val="en-US" w:eastAsia="zh-CN" w:bidi="ar"/>
        </w:rPr>
        <w:t>6.3 模型的推广</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b w:val="0"/>
          <w:bCs w:val="0"/>
          <w:sz w:val="24"/>
          <w:szCs w:val="24"/>
          <w:lang w:val="en-US"/>
        </w:rPr>
      </w:pPr>
      <w:r>
        <w:rPr>
          <w:rFonts w:hint="default" w:ascii="Times New Roman" w:hAnsi="Times New Roman" w:eastAsia="宋体" w:cs="Times New Roman"/>
          <w:b w:val="0"/>
          <w:bCs w:val="0"/>
          <w:color w:val="000000"/>
          <w:kern w:val="0"/>
          <w:sz w:val="24"/>
          <w:szCs w:val="24"/>
          <w:lang w:val="en-US" w:eastAsia="zh-CN" w:bidi="ar"/>
        </w:rPr>
        <w:t>本文的预测模型还可应用到实际生活当中</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例如全面二孩政策对我国人口结构的影响某地水资源短缺风险综合评价</w:t>
      </w:r>
      <w:r>
        <w:rPr>
          <w:rFonts w:hint="default" w:ascii="Times New Roman" w:hAnsi="Times New Roman" w:cs="Times New Roman"/>
          <w:b w:val="0"/>
          <w:bCs w:val="0"/>
          <w:color w:val="000000"/>
          <w:kern w:val="0"/>
          <w:sz w:val="24"/>
          <w:szCs w:val="24"/>
          <w:lang w:val="en-US" w:eastAsia="zh-CN" w:bidi="ar"/>
        </w:rPr>
        <w:t>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color w:val="000000"/>
          <w:kern w:val="0"/>
          <w:sz w:val="24"/>
          <w:szCs w:val="24"/>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color w:val="000000"/>
          <w:kern w:val="0"/>
          <w:sz w:val="28"/>
          <w:szCs w:val="28"/>
          <w:lang w:val="en-US" w:eastAsia="zh-CN" w:bidi="ar"/>
        </w:rPr>
      </w:pPr>
      <w:r>
        <w:rPr>
          <w:rFonts w:hint="default" w:ascii="Times New Roman" w:hAnsi="Times New Roman" w:eastAsia="宋体" w:cs="Times New Roman"/>
          <w:b/>
          <w:bCs/>
          <w:color w:val="000000"/>
          <w:kern w:val="0"/>
          <w:sz w:val="28"/>
          <w:szCs w:val="28"/>
          <w:lang w:val="en-US" w:eastAsia="zh-CN" w:bidi="ar"/>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Cs/>
          <w:kern w:val="0"/>
          <w:sz w:val="24"/>
          <w:szCs w:val="24"/>
        </w:rPr>
      </w:pPr>
      <w:r>
        <w:rPr>
          <w:rFonts w:hint="default" w:ascii="Times New Roman" w:hAnsi="Times New Roman" w:cs="Times New Roman"/>
          <w:b w:val="0"/>
          <w:bCs w:val="0"/>
          <w:i w:val="0"/>
          <w:iCs w:val="0"/>
          <w:caps w:val="0"/>
          <w:color w:val="000000" w:themeColor="text1"/>
          <w:spacing w:val="0"/>
          <w:kern w:val="0"/>
          <w:sz w:val="24"/>
          <w:szCs w:val="24"/>
          <w:lang w:val="en-US" w:eastAsia="zh-CN" w:bidi="ar"/>
          <w14:textFill>
            <w14:solidFill>
              <w14:schemeClr w14:val="tx1"/>
            </w14:solidFill>
          </w14:textFill>
        </w:rPr>
        <w:t>[1]</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本刊编辑部.卡方检验的应用条件[J].现代电生理学杂志</w:t>
      </w:r>
      <w:r>
        <w:rPr>
          <w:rFonts w:hint="eastAsia" w:cs="Times New Roman"/>
          <w:b w:val="0"/>
          <w:bCs w:val="0"/>
          <w:i w:val="0"/>
          <w:iCs w:val="0"/>
          <w:caps w:val="0"/>
          <w:color w:val="000000" w:themeColor="text1"/>
          <w:spacing w:val="0"/>
          <w:kern w:val="0"/>
          <w:sz w:val="24"/>
          <w:szCs w:val="24"/>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2021</w:t>
      </w:r>
      <w:r>
        <w:rPr>
          <w:rFonts w:hint="eastAsia" w:cs="Times New Roman"/>
          <w:b w:val="0"/>
          <w:bCs w:val="0"/>
          <w:i w:val="0"/>
          <w:iCs w:val="0"/>
          <w:caps w:val="0"/>
          <w:color w:val="000000" w:themeColor="text1"/>
          <w:spacing w:val="0"/>
          <w:kern w:val="0"/>
          <w:sz w:val="24"/>
          <w:szCs w:val="24"/>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28(03)</w:t>
      </w:r>
      <w:r>
        <w:rPr>
          <w:rFonts w:hint="default" w:ascii="Times New Roman" w:hAnsi="Times New Roman" w:cs="Times New Roman"/>
          <w:b w:val="0"/>
          <w:bCs w:val="0"/>
          <w:i w:val="0"/>
          <w:iCs w:val="0"/>
          <w:caps w:val="0"/>
          <w:color w:val="000000" w:themeColor="text1"/>
          <w:spacing w:val="0"/>
          <w:kern w:val="0"/>
          <w:sz w:val="24"/>
          <w:szCs w:val="24"/>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192.</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jc w:val="both"/>
        <w:textAlignment w:val="auto"/>
        <w:rPr>
          <w:rFonts w:hint="default" w:ascii="Times New Roman" w:hAnsi="Times New Roman" w:eastAsia="宋体" w:cs="Times New Roman"/>
          <w:bCs/>
          <w:kern w:val="0"/>
          <w:sz w:val="24"/>
          <w:szCs w:val="24"/>
        </w:rPr>
      </w:pPr>
      <w:r>
        <w:rPr>
          <w:rFonts w:hint="default" w:ascii="Times New Roman" w:hAnsi="Times New Roman" w:cs="Times New Roman"/>
          <w:bCs/>
          <w:kern w:val="0"/>
          <w:sz w:val="24"/>
          <w:szCs w:val="24"/>
          <w:lang w:val="en-US" w:eastAsia="zh-CN"/>
        </w:rPr>
        <w:t>[2]</w:t>
      </w:r>
      <w:r>
        <w:rPr>
          <w:rFonts w:hint="default" w:ascii="Times New Roman" w:hAnsi="Times New Roman" w:eastAsia="宋体" w:cs="Times New Roman"/>
          <w:bCs/>
          <w:kern w:val="0"/>
          <w:sz w:val="24"/>
          <w:szCs w:val="24"/>
        </w:rPr>
        <w:t>王玥</w:t>
      </w:r>
      <w:r>
        <w:rPr>
          <w:rFonts w:hint="eastAsia" w:cs="Times New Roman"/>
          <w:bCs/>
          <w:kern w:val="0"/>
          <w:sz w:val="24"/>
          <w:szCs w:val="24"/>
          <w:lang w:eastAsia="zh-CN"/>
        </w:rPr>
        <w:t>，</w:t>
      </w:r>
      <w:r>
        <w:rPr>
          <w:rFonts w:hint="default" w:ascii="Times New Roman" w:hAnsi="Times New Roman" w:eastAsia="宋体" w:cs="Times New Roman"/>
          <w:bCs/>
          <w:kern w:val="0"/>
          <w:sz w:val="24"/>
          <w:szCs w:val="24"/>
        </w:rPr>
        <w:t>陈之源</w:t>
      </w:r>
      <w:r>
        <w:rPr>
          <w:rFonts w:hint="eastAsia" w:cs="Times New Roman"/>
          <w:bCs/>
          <w:kern w:val="0"/>
          <w:sz w:val="24"/>
          <w:szCs w:val="24"/>
          <w:lang w:eastAsia="zh-CN"/>
        </w:rPr>
        <w:t>，</w:t>
      </w:r>
      <w:r>
        <w:rPr>
          <w:rFonts w:hint="default" w:ascii="Times New Roman" w:hAnsi="Times New Roman" w:eastAsia="宋体" w:cs="Times New Roman"/>
          <w:bCs/>
          <w:kern w:val="0"/>
          <w:sz w:val="24"/>
          <w:szCs w:val="24"/>
        </w:rPr>
        <w:t>蒋远东</w:t>
      </w:r>
      <w:r>
        <w:rPr>
          <w:rFonts w:hint="eastAsia" w:cs="Times New Roman"/>
          <w:bCs/>
          <w:kern w:val="0"/>
          <w:sz w:val="24"/>
          <w:szCs w:val="24"/>
          <w:lang w:eastAsia="zh-CN"/>
        </w:rPr>
        <w:t>，</w:t>
      </w:r>
      <w:r>
        <w:rPr>
          <w:rFonts w:hint="default" w:ascii="Times New Roman" w:hAnsi="Times New Roman" w:eastAsia="宋体" w:cs="Times New Roman"/>
          <w:bCs/>
          <w:kern w:val="0"/>
          <w:sz w:val="24"/>
          <w:szCs w:val="24"/>
        </w:rPr>
        <w:t>腾子豪</w:t>
      </w:r>
      <w:r>
        <w:rPr>
          <w:rFonts w:hint="eastAsia" w:cs="Times New Roman"/>
          <w:bCs/>
          <w:kern w:val="0"/>
          <w:sz w:val="24"/>
          <w:szCs w:val="24"/>
          <w:lang w:eastAsia="zh-CN"/>
        </w:rPr>
        <w:t>，</w:t>
      </w:r>
      <w:r>
        <w:rPr>
          <w:rFonts w:hint="default" w:ascii="Times New Roman" w:hAnsi="Times New Roman" w:eastAsia="宋体" w:cs="Times New Roman"/>
          <w:bCs/>
          <w:kern w:val="0"/>
          <w:sz w:val="24"/>
          <w:szCs w:val="24"/>
        </w:rPr>
        <w:t>胡鹏远</w:t>
      </w:r>
      <w:r>
        <w:rPr>
          <w:rFonts w:hint="eastAsia" w:cs="Times New Roman"/>
          <w:bCs/>
          <w:kern w:val="0"/>
          <w:sz w:val="24"/>
          <w:szCs w:val="24"/>
          <w:lang w:eastAsia="zh-CN"/>
        </w:rPr>
        <w:t>，</w:t>
      </w:r>
      <w:r>
        <w:rPr>
          <w:rFonts w:hint="default" w:ascii="Times New Roman" w:hAnsi="Times New Roman" w:eastAsia="宋体" w:cs="Times New Roman"/>
          <w:bCs/>
          <w:kern w:val="0"/>
          <w:sz w:val="24"/>
          <w:szCs w:val="24"/>
        </w:rPr>
        <w:t>常玉雪</w:t>
      </w:r>
      <w:r>
        <w:rPr>
          <w:rFonts w:hint="eastAsia" w:cs="Times New Roman"/>
          <w:bCs/>
          <w:kern w:val="0"/>
          <w:sz w:val="24"/>
          <w:szCs w:val="24"/>
          <w:lang w:eastAsia="zh-CN"/>
        </w:rPr>
        <w:t>，</w:t>
      </w:r>
      <w:r>
        <w:rPr>
          <w:rFonts w:hint="default" w:ascii="Times New Roman" w:hAnsi="Times New Roman" w:eastAsia="宋体" w:cs="Times New Roman"/>
          <w:bCs/>
          <w:kern w:val="0"/>
          <w:sz w:val="24"/>
          <w:szCs w:val="24"/>
        </w:rPr>
        <w:t>向阳.基于随机森林和</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jc w:val="both"/>
        <w:textAlignment w:val="auto"/>
        <w:rPr>
          <w:rFonts w:hint="default" w:ascii="Times New Roman" w:hAnsi="Times New Roman" w:eastAsia="宋体" w:cs="Times New Roman"/>
          <w:bCs/>
          <w:kern w:val="0"/>
          <w:sz w:val="24"/>
          <w:szCs w:val="24"/>
        </w:rPr>
      </w:pPr>
      <w:r>
        <w:rPr>
          <w:rFonts w:hint="default" w:ascii="Times New Roman" w:hAnsi="Times New Roman" w:eastAsia="宋体" w:cs="Times New Roman"/>
          <w:bCs/>
          <w:kern w:val="0"/>
          <w:sz w:val="24"/>
          <w:szCs w:val="24"/>
        </w:rPr>
        <w:t>logistic回归的结核病危险因素研究[J].医学动物防制</w:t>
      </w:r>
      <w:r>
        <w:rPr>
          <w:rFonts w:hint="eastAsia" w:cs="Times New Roman"/>
          <w:bCs/>
          <w:kern w:val="0"/>
          <w:sz w:val="24"/>
          <w:szCs w:val="24"/>
          <w:lang w:eastAsia="zh-CN"/>
        </w:rPr>
        <w:t>，</w:t>
      </w:r>
      <w:r>
        <w:rPr>
          <w:rFonts w:hint="default" w:ascii="Times New Roman" w:hAnsi="Times New Roman" w:eastAsia="宋体" w:cs="Times New Roman"/>
          <w:bCs/>
          <w:kern w:val="0"/>
          <w:sz w:val="24"/>
          <w:szCs w:val="24"/>
        </w:rPr>
        <w:t>2022</w:t>
      </w:r>
      <w:r>
        <w:rPr>
          <w:rFonts w:hint="eastAsia" w:cs="Times New Roman"/>
          <w:bCs/>
          <w:kern w:val="0"/>
          <w:sz w:val="24"/>
          <w:szCs w:val="24"/>
          <w:lang w:eastAsia="zh-CN"/>
        </w:rPr>
        <w:t>，</w:t>
      </w:r>
      <w:r>
        <w:rPr>
          <w:rFonts w:hint="default" w:ascii="Times New Roman" w:hAnsi="Times New Roman" w:eastAsia="宋体" w:cs="Times New Roman"/>
          <w:bCs/>
          <w:kern w:val="0"/>
          <w:sz w:val="24"/>
          <w:szCs w:val="24"/>
        </w:rPr>
        <w:t>38(10)</w:t>
      </w:r>
      <w:r>
        <w:rPr>
          <w:rFonts w:hint="default" w:ascii="Times New Roman" w:hAnsi="Times New Roman" w:cs="Times New Roman"/>
          <w:bCs/>
          <w:kern w:val="0"/>
          <w:sz w:val="24"/>
          <w:szCs w:val="24"/>
          <w:lang w:eastAsia="zh-CN"/>
        </w:rPr>
        <w:t>：</w:t>
      </w:r>
      <w:r>
        <w:rPr>
          <w:rFonts w:hint="default" w:ascii="Times New Roman" w:hAnsi="Times New Roman" w:eastAsia="宋体" w:cs="Times New Roman"/>
          <w:bCs/>
          <w:kern w:val="0"/>
          <w:sz w:val="24"/>
          <w:szCs w:val="24"/>
        </w:rPr>
        <w:t xml:space="preserve">924-928.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40" w:leftChars="0" w:hanging="240" w:hangingChars="100"/>
        <w:jc w:val="both"/>
        <w:textAlignment w:val="auto"/>
        <w:rPr>
          <w:rFonts w:hint="default" w:ascii="Times New Roman" w:hAnsi="Times New Roman" w:eastAsia="宋体" w:cs="Times New Roman"/>
          <w:b w:val="0"/>
          <w:bCs w:val="0"/>
          <w:color w:val="000000"/>
          <w:kern w:val="0"/>
          <w:sz w:val="24"/>
          <w:szCs w:val="24"/>
          <w:lang w:eastAsia="zh-CN" w:bidi="ar"/>
        </w:rPr>
      </w:pPr>
      <w:r>
        <w:rPr>
          <w:rFonts w:hint="default" w:ascii="Times New Roman" w:hAnsi="Times New Roman" w:cs="Times New Roman"/>
          <w:b w:val="0"/>
          <w:bCs w:val="0"/>
          <w:color w:val="000000"/>
          <w:kern w:val="0"/>
          <w:sz w:val="24"/>
          <w:szCs w:val="24"/>
          <w:lang w:val="en-US" w:eastAsia="zh-CN" w:bidi="ar"/>
        </w:rPr>
        <w:t>[3]</w:t>
      </w:r>
      <w:r>
        <w:rPr>
          <w:rFonts w:hint="default" w:ascii="Times New Roman" w:hAnsi="Times New Roman" w:eastAsia="宋体" w:cs="Times New Roman"/>
          <w:b w:val="0"/>
          <w:bCs w:val="0"/>
          <w:color w:val="000000"/>
          <w:kern w:val="0"/>
          <w:sz w:val="24"/>
          <w:szCs w:val="24"/>
          <w:lang w:eastAsia="zh-CN" w:bidi="ar"/>
        </w:rPr>
        <w:t>吴宗道</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周福征</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史美光.几个古玻璃的显微形貌、成分及其风化的初步研究[J].电子显微学报</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1986</w:t>
      </w:r>
      <w:r>
        <w:rPr>
          <w:rFonts w:hint="eastAsia"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(04)</w:t>
      </w:r>
      <w:r>
        <w:rPr>
          <w:rFonts w:hint="default" w:ascii="Times New Roman" w:hAnsi="Times New Roman" w:cs="Times New Roman"/>
          <w:b w:val="0"/>
          <w:bCs w:val="0"/>
          <w:color w:val="000000"/>
          <w:kern w:val="0"/>
          <w:sz w:val="24"/>
          <w:szCs w:val="24"/>
          <w:lang w:eastAsia="zh-CN" w:bidi="ar"/>
        </w:rPr>
        <w:t>：</w:t>
      </w:r>
      <w:r>
        <w:rPr>
          <w:rFonts w:hint="default" w:ascii="Times New Roman" w:hAnsi="Times New Roman" w:eastAsia="宋体" w:cs="Times New Roman"/>
          <w:b w:val="0"/>
          <w:bCs w:val="0"/>
          <w:color w:val="000000"/>
          <w:kern w:val="0"/>
          <w:sz w:val="24"/>
          <w:szCs w:val="24"/>
          <w:lang w:eastAsia="zh-CN" w:bidi="ar"/>
        </w:rPr>
        <w:t xml:space="preserve">65-71.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240" w:hanging="240" w:hangingChars="100"/>
        <w:jc w:val="left"/>
        <w:textAlignment w:val="auto"/>
        <w:rPr>
          <w:rFonts w:hint="default" w:ascii="Times New Roman" w:hAnsi="Times New Roman" w:eastAsia="宋体" w:cs="Times New Roman"/>
          <w:bCs/>
          <w:kern w:val="0"/>
          <w:sz w:val="24"/>
          <w:szCs w:val="24"/>
        </w:rPr>
      </w:pPr>
      <w:r>
        <w:rPr>
          <w:rFonts w:hint="default" w:ascii="Times New Roman" w:hAnsi="Times New Roman" w:cs="Times New Roman"/>
          <w:b w:val="0"/>
          <w:bCs w:val="0"/>
          <w:i w:val="0"/>
          <w:iCs w:val="0"/>
          <w:caps w:val="0"/>
          <w:color w:val="000000" w:themeColor="text1"/>
          <w:spacing w:val="0"/>
          <w:kern w:val="0"/>
          <w:sz w:val="24"/>
          <w:szCs w:val="24"/>
          <w:lang w:val="en-US" w:eastAsia="zh-CN" w:bidi="ar"/>
          <w14:textFill>
            <w14:solidFill>
              <w14:schemeClr w14:val="tx1"/>
            </w14:solidFill>
          </w14:textFill>
        </w:rPr>
        <w:t>[4]</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王凌妍</w:t>
      </w:r>
      <w:r>
        <w:rPr>
          <w:rFonts w:hint="eastAsia" w:cs="Times New Roman"/>
          <w:b w:val="0"/>
          <w:bCs w:val="0"/>
          <w:i w:val="0"/>
          <w:iCs w:val="0"/>
          <w:caps w:val="0"/>
          <w:color w:val="000000" w:themeColor="text1"/>
          <w:spacing w:val="0"/>
          <w:kern w:val="0"/>
          <w:sz w:val="24"/>
          <w:szCs w:val="24"/>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张鑫雨</w:t>
      </w:r>
      <w:r>
        <w:rPr>
          <w:rFonts w:hint="eastAsia" w:cs="Times New Roman"/>
          <w:b w:val="0"/>
          <w:bCs w:val="0"/>
          <w:i w:val="0"/>
          <w:iCs w:val="0"/>
          <w:caps w:val="0"/>
          <w:color w:val="000000" w:themeColor="text1"/>
          <w:spacing w:val="0"/>
          <w:kern w:val="0"/>
          <w:sz w:val="24"/>
          <w:szCs w:val="24"/>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许胜楠</w:t>
      </w:r>
      <w:r>
        <w:rPr>
          <w:rFonts w:hint="eastAsia" w:cs="Times New Roman"/>
          <w:b w:val="0"/>
          <w:bCs w:val="0"/>
          <w:i w:val="0"/>
          <w:iCs w:val="0"/>
          <w:caps w:val="0"/>
          <w:color w:val="000000" w:themeColor="text1"/>
          <w:spacing w:val="0"/>
          <w:kern w:val="0"/>
          <w:sz w:val="24"/>
          <w:szCs w:val="24"/>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王禹力</w:t>
      </w:r>
      <w:r>
        <w:rPr>
          <w:rFonts w:hint="eastAsia" w:cs="Times New Roman"/>
          <w:b w:val="0"/>
          <w:bCs w:val="0"/>
          <w:i w:val="0"/>
          <w:iCs w:val="0"/>
          <w:caps w:val="0"/>
          <w:color w:val="000000" w:themeColor="text1"/>
          <w:spacing w:val="0"/>
          <w:kern w:val="0"/>
          <w:sz w:val="24"/>
          <w:szCs w:val="24"/>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甄志龙.逻辑回归的敏感性分析及在特征选择中的应用[J].信息记录材料</w:t>
      </w:r>
      <w:r>
        <w:rPr>
          <w:rFonts w:hint="eastAsia" w:cs="Times New Roman"/>
          <w:b w:val="0"/>
          <w:bCs w:val="0"/>
          <w:i w:val="0"/>
          <w:iCs w:val="0"/>
          <w:caps w:val="0"/>
          <w:color w:val="000000" w:themeColor="text1"/>
          <w:spacing w:val="0"/>
          <w:kern w:val="0"/>
          <w:sz w:val="24"/>
          <w:szCs w:val="24"/>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2022</w:t>
      </w:r>
      <w:r>
        <w:rPr>
          <w:rFonts w:hint="eastAsia" w:cs="Times New Roman"/>
          <w:b w:val="0"/>
          <w:bCs w:val="0"/>
          <w:i w:val="0"/>
          <w:iCs w:val="0"/>
          <w:caps w:val="0"/>
          <w:color w:val="000000" w:themeColor="text1"/>
          <w:spacing w:val="0"/>
          <w:kern w:val="0"/>
          <w:sz w:val="24"/>
          <w:szCs w:val="24"/>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23(07)</w:t>
      </w:r>
      <w:r>
        <w:rPr>
          <w:rFonts w:hint="default" w:ascii="Times New Roman" w:hAnsi="Times New Roman" w:cs="Times New Roman"/>
          <w:b w:val="0"/>
          <w:bCs w:val="0"/>
          <w:i w:val="0"/>
          <w:iCs w:val="0"/>
          <w:caps w:val="0"/>
          <w:color w:val="000000" w:themeColor="text1"/>
          <w:spacing w:val="0"/>
          <w:kern w:val="0"/>
          <w:sz w:val="24"/>
          <w:szCs w:val="24"/>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30-33.DOI</w:t>
      </w:r>
      <w:r>
        <w:rPr>
          <w:rFonts w:hint="default" w:ascii="Times New Roman" w:hAnsi="Times New Roman" w:cs="Times New Roman"/>
          <w:b w:val="0"/>
          <w:bCs w:val="0"/>
          <w:i w:val="0"/>
          <w:iCs w:val="0"/>
          <w:caps w:val="0"/>
          <w:color w:val="000000" w:themeColor="text1"/>
          <w:spacing w:val="0"/>
          <w:kern w:val="0"/>
          <w:sz w:val="24"/>
          <w:szCs w:val="24"/>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4"/>
          <w:szCs w:val="24"/>
          <w:lang w:val="en-US" w:eastAsia="zh-CN" w:bidi="ar"/>
          <w14:textFill>
            <w14:solidFill>
              <w14:schemeClr w14:val="tx1"/>
            </w14:solidFill>
          </w14:textFill>
        </w:rPr>
        <w:t>10.16009/j.cnki.cn13-1295/tq.2022.07.051.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40" w:leftChars="0" w:hanging="240" w:hangingChars="100"/>
        <w:textAlignment w:val="auto"/>
        <w:rPr>
          <w:rFonts w:hint="default" w:ascii="Times New Roman" w:hAnsi="Times New Roman" w:cs="Times New Roman"/>
          <w:b w:val="0"/>
          <w:bCs w:val="0"/>
          <w:color w:val="000000"/>
          <w:kern w:val="0"/>
          <w:sz w:val="24"/>
          <w:szCs w:val="24"/>
          <w:lang w:val="en-US" w:eastAsia="zh-CN" w:bidi="ar"/>
        </w:rPr>
      </w:pPr>
      <w:r>
        <w:rPr>
          <w:rFonts w:hint="default" w:ascii="Times New Roman" w:hAnsi="Times New Roman" w:cs="Times New Roman"/>
          <w:b w:val="0"/>
          <w:bCs w:val="0"/>
          <w:color w:val="000000"/>
          <w:kern w:val="0"/>
          <w:sz w:val="24"/>
          <w:szCs w:val="24"/>
          <w:lang w:val="en-US" w:eastAsia="zh-CN" w:bidi="ar"/>
        </w:rPr>
        <w:t>[5]汪家清</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张鑫</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曹彤</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王能才</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张海英.基于Fisher线性判别分析对乳腺微钙化性质的预测研究[J].中国医学装备</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2022</w:t>
      </w:r>
      <w:r>
        <w:rPr>
          <w:rFonts w:hint="eastAsia" w:cs="Times New Roman"/>
          <w:b w:val="0"/>
          <w:bCs w:val="0"/>
          <w:color w:val="000000"/>
          <w:kern w:val="0"/>
          <w:sz w:val="24"/>
          <w:szCs w:val="24"/>
          <w:lang w:val="en-US" w:eastAsia="zh-CN" w:bidi="ar"/>
        </w:rPr>
        <w:t>，</w:t>
      </w:r>
      <w:r>
        <w:rPr>
          <w:rFonts w:hint="default" w:ascii="Times New Roman" w:hAnsi="Times New Roman" w:cs="Times New Roman"/>
          <w:b w:val="0"/>
          <w:bCs w:val="0"/>
          <w:color w:val="000000"/>
          <w:kern w:val="0"/>
          <w:sz w:val="24"/>
          <w:szCs w:val="24"/>
          <w:lang w:val="en-US" w:eastAsia="zh-CN" w:bidi="ar"/>
        </w:rPr>
        <w:t xml:space="preserve">19(02)：5-9. </w:t>
      </w: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color w:val="000000" w:themeColor="text1"/>
          <w:kern w:val="0"/>
          <w:sz w:val="24"/>
          <w:szCs w:val="24"/>
          <w14:textFill>
            <w14:solidFill>
              <w14:schemeClr w14:val="tx1"/>
            </w14:solidFill>
          </w14:textFill>
        </w:rPr>
      </w:pPr>
      <w:r>
        <w:rPr>
          <w:rFonts w:hint="default" w:ascii="Times New Roman" w:hAnsi="Times New Roman" w:eastAsia="宋体" w:cs="Times New Roman"/>
          <w:b w:val="0"/>
          <w:bCs w:val="0"/>
          <w:color w:val="000000" w:themeColor="text1"/>
          <w:kern w:val="0"/>
          <w:sz w:val="24"/>
          <w:szCs w:val="24"/>
          <w:lang w:val="en-US" w:eastAsia="zh-CN" w:bidi="ar"/>
          <w14:textFill>
            <w14:solidFill>
              <w14:schemeClr w14:val="tx1"/>
            </w14:solidFill>
          </w14:textFill>
        </w:rPr>
        <w:t>[6]司守奎</w:t>
      </w:r>
      <w:r>
        <w:rPr>
          <w:rFonts w:hint="default" w:ascii="Times New Roman" w:hAnsi="Times New Roman" w:eastAsia="宋体" w:cs="Times New Roman"/>
          <w:b w:val="0"/>
          <w:bCs w:val="0"/>
          <w:color w:val="000000" w:themeColor="text1"/>
          <w:kern w:val="0"/>
          <w:sz w:val="24"/>
          <w:szCs w:val="24"/>
          <w:lang w:val="en-US" w:eastAsia="zh-CN"/>
          <w14:textFill>
            <w14:solidFill>
              <w14:schemeClr w14:val="tx1"/>
            </w14:solidFill>
          </w14:textFill>
        </w:rPr>
        <w:t>.</w:t>
      </w:r>
      <w:r>
        <w:rPr>
          <w:rFonts w:hint="default" w:ascii="Times New Roman" w:hAnsi="Times New Roman" w:eastAsia="宋体" w:cs="Times New Roman"/>
          <w:b w:val="0"/>
          <w:bCs w:val="0"/>
          <w:color w:val="000000" w:themeColor="text1"/>
          <w:kern w:val="0"/>
          <w:sz w:val="24"/>
          <w:szCs w:val="24"/>
          <w:lang w:val="en-US" w:eastAsia="zh-CN" w:bidi="ar"/>
          <w14:textFill>
            <w14:solidFill>
              <w14:schemeClr w14:val="tx1"/>
            </w14:solidFill>
          </w14:textFill>
        </w:rPr>
        <w:t>数学建模算法与程序</w:t>
      </w:r>
      <w:r>
        <w:rPr>
          <w:rFonts w:hint="default" w:ascii="Times New Roman" w:hAnsi="Times New Roman" w:eastAsia="宋体" w:cs="Times New Roman"/>
          <w:b w:val="0"/>
          <w:bCs w:val="0"/>
          <w:color w:val="000000" w:themeColor="text1"/>
          <w:kern w:val="0"/>
          <w:sz w:val="24"/>
          <w:szCs w:val="24"/>
          <w14:textFill>
            <w14:solidFill>
              <w14:schemeClr w14:val="tx1"/>
            </w14:solidFill>
          </w14:textFill>
        </w:rPr>
        <w:t>[M]</w:t>
      </w:r>
      <w:r>
        <w:rPr>
          <w:rFonts w:hint="default" w:ascii="Times New Roman" w:hAnsi="Times New Roman" w:eastAsia="宋体" w:cs="Times New Roman"/>
          <w:b w:val="0"/>
          <w:bCs w:val="0"/>
          <w:color w:val="000000" w:themeColor="text1"/>
          <w:kern w:val="0"/>
          <w:sz w:val="24"/>
          <w:szCs w:val="24"/>
          <w:lang w:val="en-US" w:eastAsia="zh-CN"/>
          <w14:textFill>
            <w14:solidFill>
              <w14:schemeClr w14:val="tx1"/>
            </w14:solidFill>
          </w14:textFill>
        </w:rPr>
        <w:t>.北京</w:t>
      </w:r>
      <w:r>
        <w:rPr>
          <w:rFonts w:hint="default" w:ascii="Times New Roman" w:hAnsi="Times New Roman" w:eastAsia="宋体" w:cs="Times New Roman"/>
          <w:b w:val="0"/>
          <w:bCs w:val="0"/>
          <w:color w:val="000000" w:themeColor="text1"/>
          <w:kern w:val="0"/>
          <w:sz w:val="24"/>
          <w:szCs w:val="24"/>
          <w14:textFill>
            <w14:solidFill>
              <w14:schemeClr w14:val="tx1"/>
            </w14:solidFill>
          </w14:textFill>
        </w:rPr>
        <w:t>：</w:t>
      </w:r>
      <w:r>
        <w:rPr>
          <w:rStyle w:val="12"/>
          <w:rFonts w:hint="default" w:ascii="Times New Roman" w:hAnsi="Times New Roman" w:eastAsia="宋体" w:cs="Times New Roman"/>
          <w:b w:val="0"/>
          <w:bCs w:val="0"/>
          <w:i w:val="0"/>
          <w:iCs w:val="0"/>
          <w:caps w:val="0"/>
          <w:color w:val="000000" w:themeColor="text1"/>
          <w:spacing w:val="0"/>
          <w:sz w:val="24"/>
          <w:szCs w:val="24"/>
          <w:shd w:val="clear" w:fill="FFFFFF"/>
          <w14:textFill>
            <w14:solidFill>
              <w14:schemeClr w14:val="tx1"/>
            </w14:solidFill>
          </w14:textFill>
        </w:rPr>
        <w:t>国防工业出版社</w:t>
      </w:r>
      <w:r>
        <w:rPr>
          <w:rFonts w:hint="eastAsia" w:cs="Times New Roman"/>
          <w:b w:val="0"/>
          <w:bCs w:val="0"/>
          <w:color w:val="000000" w:themeColor="text1"/>
          <w:kern w:val="0"/>
          <w:sz w:val="24"/>
          <w:szCs w:val="24"/>
          <w:lang w:eastAsia="zh-CN"/>
          <w14:textFill>
            <w14:solidFill>
              <w14:schemeClr w14:val="tx1"/>
            </w14:solidFill>
          </w14:textFill>
        </w:rPr>
        <w:t>，</w:t>
      </w:r>
      <w:r>
        <w:rPr>
          <w:rFonts w:hint="default" w:ascii="Times New Roman" w:hAnsi="Times New Roman" w:eastAsia="宋体" w:cs="Times New Roman"/>
          <w:b w:val="0"/>
          <w:bCs w:val="0"/>
          <w:color w:val="000000" w:themeColor="text1"/>
          <w:kern w:val="0"/>
          <w:sz w:val="24"/>
          <w:szCs w:val="24"/>
          <w:lang w:val="en-US" w:eastAsia="zh-CN"/>
          <w14:textFill>
            <w14:solidFill>
              <w14:schemeClr w14:val="tx1"/>
            </w14:solidFill>
          </w14:textFill>
        </w:rPr>
        <w:t>2013</w:t>
      </w:r>
      <w:r>
        <w:rPr>
          <w:rFonts w:hint="default" w:ascii="Times New Roman" w:hAnsi="Times New Roman" w:eastAsia="宋体" w:cs="Times New Roman"/>
          <w:b w:val="0"/>
          <w:bCs w:val="0"/>
          <w:color w:val="000000" w:themeColor="text1"/>
          <w:kern w:val="0"/>
          <w:sz w:val="24"/>
          <w:szCs w:val="24"/>
          <w14:textFill>
            <w14:solidFill>
              <w14:schemeClr w14:val="tx1"/>
            </w14:solidFill>
          </w14:textFill>
        </w:rPr>
        <w:t>．</w:t>
      </w:r>
    </w:p>
    <w:p>
      <w:pPr>
        <w:keepNext w:val="0"/>
        <w:keepLines w:val="0"/>
        <w:pageBreakBefore w:val="0"/>
        <w:widowControl/>
        <w:suppressLineNumbers w:val="0"/>
        <w:kinsoku/>
        <w:overflowPunct/>
        <w:topLinePunct w:val="0"/>
        <w:bidi w:val="0"/>
        <w:spacing w:line="240" w:lineRule="auto"/>
        <w:jc w:val="left"/>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b w:val="0"/>
          <w:bCs w:val="0"/>
          <w:color w:val="000000"/>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Cs/>
          <w:kern w:val="0"/>
          <w:sz w:val="24"/>
          <w:szCs w:val="24"/>
        </w:rPr>
      </w:pPr>
    </w:p>
    <w:p>
      <w:pPr>
        <w:keepNext w:val="0"/>
        <w:keepLines w:val="0"/>
        <w:pageBreakBefore w:val="0"/>
        <w:kinsoku/>
        <w:overflowPunct/>
        <w:topLinePunct w:val="0"/>
        <w:bidi w:val="0"/>
        <w:spacing w:line="240" w:lineRule="auto"/>
        <w:rPr>
          <w:rFonts w:hint="default" w:cs="Times New Roman"/>
          <w:b/>
          <w:bCs/>
          <w:sz w:val="24"/>
          <w:szCs w:val="24"/>
          <w:lang w:val="en-US" w:eastAsia="zh-CN"/>
        </w:rPr>
      </w:pPr>
      <w:r>
        <w:rPr>
          <w:rFonts w:hint="default" w:ascii="Times New Roman" w:hAnsi="Times New Roman" w:eastAsia="宋体" w:cs="Times New Roman"/>
          <w:b/>
          <w:bCs/>
          <w:sz w:val="28"/>
          <w:szCs w:val="28"/>
        </w:rPr>
        <w:br w:type="page"/>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default" w:cs="Times New Roman"/>
          <w:b/>
          <w:bCs/>
          <w:sz w:val="36"/>
          <w:szCs w:val="36"/>
          <w:lang w:eastAsia="zh-CN"/>
        </w:rPr>
      </w:pPr>
      <w:r>
        <w:rPr>
          <w:rFonts w:hint="default" w:cs="Times New Roman"/>
          <w:b/>
          <w:bCs/>
          <w:sz w:val="36"/>
          <w:szCs w:val="36"/>
          <w:lang w:eastAsia="zh-CN"/>
        </w:rPr>
        <w:t>附录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cs="Times New Roman"/>
          <w:b/>
          <w:bCs/>
          <w:sz w:val="24"/>
          <w:szCs w:val="24"/>
          <w:lang w:val="en-US" w:eastAsia="zh-CN"/>
        </w:rPr>
      </w:pPr>
      <w:r>
        <w:rPr>
          <w:rFonts w:hint="eastAsia" w:cs="Times New Roman"/>
          <w:b/>
          <w:bCs/>
          <w:sz w:val="24"/>
          <w:szCs w:val="24"/>
          <w:lang w:val="en-US" w:eastAsia="zh-CN"/>
        </w:rPr>
        <w:t>支撑材料列表：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cs="Times New Roman"/>
          <w:b/>
          <w:bCs/>
          <w:sz w:val="24"/>
          <w:szCs w:val="24"/>
          <w:lang w:val="en-US" w:eastAsia="zh-CN"/>
        </w:rPr>
      </w:pPr>
      <w:r>
        <w:rPr>
          <w:rFonts w:hint="eastAsia" w:cs="Times New Roman"/>
          <w:b/>
          <w:bCs/>
          <w:sz w:val="24"/>
          <w:szCs w:val="24"/>
          <w:lang w:val="en-US" w:eastAsia="zh-CN"/>
        </w:rPr>
        <w:t>所用数据: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风化情况.xlsx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附件.xlsx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附件</w:t>
      </w:r>
      <w:r>
        <w:rPr>
          <w:rFonts w:hint="eastAsia" w:cs="Times New Roman"/>
          <w:b w:val="0"/>
          <w:bCs w:val="0"/>
          <w:sz w:val="24"/>
          <w:szCs w:val="24"/>
          <w:lang w:val="en-US" w:eastAsia="zh-CN"/>
        </w:rPr>
        <w:t>1</w:t>
      </w:r>
      <w:r>
        <w:rPr>
          <w:rFonts w:hint="default" w:cs="Times New Roman"/>
          <w:b w:val="0"/>
          <w:bCs w:val="0"/>
          <w:sz w:val="24"/>
          <w:szCs w:val="24"/>
          <w:lang w:val="en-US" w:eastAsia="zh-CN"/>
        </w:rPr>
        <w:t>.xlsx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cs="Times New Roman"/>
          <w:b/>
          <w:bCs/>
          <w:sz w:val="24"/>
          <w:szCs w:val="24"/>
          <w:lang w:val="en-US" w:eastAsia="zh-CN"/>
        </w:rPr>
      </w:pPr>
      <w:r>
        <w:rPr>
          <w:rFonts w:hint="eastAsia" w:cs="Times New Roman"/>
          <w:b/>
          <w:bCs/>
          <w:sz w:val="24"/>
          <w:szCs w:val="24"/>
          <w:lang w:val="en-US" w:eastAsia="zh-CN"/>
        </w:rPr>
        <w:t>第一问：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cs="Times New Roman"/>
          <w:b w:val="0"/>
          <w:bCs w:val="0"/>
          <w:sz w:val="24"/>
          <w:szCs w:val="24"/>
          <w:lang w:val="en-US" w:eastAsia="zh-CN"/>
        </w:rPr>
      </w:pPr>
      <w:r>
        <w:rPr>
          <w:rFonts w:hint="eastAsia" w:cs="Times New Roman"/>
          <w:b w:val="0"/>
          <w:bCs w:val="0"/>
          <w:sz w:val="24"/>
          <w:szCs w:val="24"/>
          <w:lang w:val="en-US" w:eastAsia="zh-CN"/>
        </w:rPr>
        <w:t>第一问卡方检验.xlsx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卡方检验.sav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类型.spv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纹饰卡方.spv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颜色.spv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颜色卡方.spv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含量预测.rar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cs="Times New Roman"/>
          <w:b/>
          <w:bCs/>
          <w:sz w:val="24"/>
          <w:szCs w:val="24"/>
          <w:lang w:val="en-US" w:eastAsia="zh-CN"/>
        </w:rPr>
      </w:pPr>
      <w:r>
        <w:rPr>
          <w:rFonts w:hint="eastAsia" w:cs="Times New Roman"/>
          <w:b/>
          <w:bCs/>
          <w:sz w:val="24"/>
          <w:szCs w:val="24"/>
          <w:lang w:val="en-US" w:eastAsia="zh-CN"/>
        </w:rPr>
        <w:t>第二问：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cs="Times New Roman"/>
          <w:b w:val="0"/>
          <w:bCs w:val="0"/>
          <w:sz w:val="24"/>
          <w:szCs w:val="24"/>
          <w:lang w:val="en-US" w:eastAsia="zh-CN"/>
        </w:rPr>
      </w:pPr>
      <w:r>
        <w:rPr>
          <w:rFonts w:hint="eastAsia" w:cs="Times New Roman"/>
          <w:b w:val="0"/>
          <w:bCs w:val="0"/>
          <w:sz w:val="24"/>
          <w:szCs w:val="24"/>
          <w:lang w:val="en-US" w:eastAsia="zh-CN"/>
        </w:rPr>
        <w:t>第二问.xlsx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cs="Times New Roman"/>
          <w:b w:val="0"/>
          <w:bCs w:val="0"/>
          <w:sz w:val="24"/>
          <w:szCs w:val="24"/>
          <w:lang w:val="en-US" w:eastAsia="zh-CN"/>
        </w:rPr>
      </w:pPr>
      <w:r>
        <w:rPr>
          <w:rFonts w:hint="eastAsia" w:cs="Times New Roman"/>
          <w:b w:val="0"/>
          <w:bCs w:val="0"/>
          <w:sz w:val="24"/>
          <w:szCs w:val="24"/>
          <w:lang w:val="en-US" w:eastAsia="zh-CN"/>
        </w:rPr>
        <w:t>第二问随机森林.xlsx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cs="Times New Roman"/>
          <w:b w:val="0"/>
          <w:bCs w:val="0"/>
          <w:sz w:val="24"/>
          <w:szCs w:val="24"/>
          <w:lang w:val="en-US" w:eastAsia="zh-CN"/>
        </w:rPr>
      </w:pPr>
      <w:r>
        <w:rPr>
          <w:rFonts w:hint="eastAsia" w:cs="Times New Roman"/>
          <w:b w:val="0"/>
          <w:bCs w:val="0"/>
          <w:sz w:val="24"/>
          <w:szCs w:val="24"/>
          <w:lang w:val="en-US" w:eastAsia="zh-CN"/>
        </w:rPr>
        <w:t>随机森林分类.docx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cs="Times New Roman"/>
          <w:b w:val="0"/>
          <w:bCs w:val="0"/>
          <w:sz w:val="24"/>
          <w:szCs w:val="24"/>
          <w:lang w:val="en-US" w:eastAsia="zh-CN"/>
        </w:rPr>
      </w:pPr>
      <w:r>
        <w:rPr>
          <w:rFonts w:hint="eastAsia" w:cs="Times New Roman"/>
          <w:b w:val="0"/>
          <w:bCs w:val="0"/>
          <w:sz w:val="24"/>
          <w:szCs w:val="24"/>
          <w:lang w:val="en-US" w:eastAsia="zh-CN"/>
        </w:rPr>
        <w:t>高钾个案排秩.sav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cs="Times New Roman"/>
          <w:b w:val="0"/>
          <w:bCs w:val="0"/>
          <w:sz w:val="24"/>
          <w:szCs w:val="24"/>
          <w:lang w:val="en-US" w:eastAsia="zh-CN"/>
        </w:rPr>
      </w:pPr>
      <w:r>
        <w:rPr>
          <w:rFonts w:hint="eastAsia" w:cs="Times New Roman"/>
          <w:b w:val="0"/>
          <w:bCs w:val="0"/>
          <w:sz w:val="24"/>
          <w:szCs w:val="24"/>
          <w:lang w:val="en-US" w:eastAsia="zh-CN"/>
        </w:rPr>
        <w:t>铅钡个案排秩.sav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cs="Times New Roman"/>
          <w:b w:val="0"/>
          <w:bCs w:val="0"/>
          <w:sz w:val="24"/>
          <w:szCs w:val="24"/>
          <w:lang w:val="en-US" w:eastAsia="zh-CN"/>
        </w:rPr>
      </w:pPr>
      <w:r>
        <w:rPr>
          <w:rFonts w:hint="eastAsia" w:cs="Times New Roman"/>
          <w:b w:val="0"/>
          <w:bCs w:val="0"/>
          <w:sz w:val="24"/>
          <w:szCs w:val="24"/>
          <w:lang w:val="en-US" w:eastAsia="zh-CN"/>
        </w:rPr>
        <w:t>2+90.xlsx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cs="Times New Roman"/>
          <w:b w:val="0"/>
          <w:bCs w:val="0"/>
          <w:sz w:val="24"/>
          <w:szCs w:val="24"/>
          <w:lang w:val="en-US" w:eastAsia="zh-CN"/>
        </w:rPr>
      </w:pPr>
      <w:r>
        <w:rPr>
          <w:rFonts w:hint="eastAsia" w:cs="Times New Roman"/>
          <w:b w:val="0"/>
          <w:bCs w:val="0"/>
          <w:sz w:val="24"/>
          <w:szCs w:val="24"/>
          <w:lang w:val="en-US" w:eastAsia="zh-CN"/>
        </w:rPr>
        <w:t>2+90预测.xlsx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cs="Times New Roman"/>
          <w:b w:val="0"/>
          <w:bCs w:val="0"/>
          <w:sz w:val="24"/>
          <w:szCs w:val="24"/>
          <w:lang w:val="en-US" w:eastAsia="zh-CN"/>
        </w:rPr>
      </w:pPr>
      <w:r>
        <w:rPr>
          <w:rFonts w:hint="eastAsia" w:cs="Times New Roman"/>
          <w:b w:val="0"/>
          <w:bCs w:val="0"/>
          <w:sz w:val="24"/>
          <w:szCs w:val="24"/>
          <w:lang w:val="en-US" w:eastAsia="zh-CN"/>
        </w:rPr>
        <w:t>2+110.xlsx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cs="Times New Roman"/>
          <w:b w:val="0"/>
          <w:bCs w:val="0"/>
          <w:sz w:val="24"/>
          <w:szCs w:val="24"/>
          <w:lang w:val="en-US" w:eastAsia="zh-CN"/>
        </w:rPr>
      </w:pPr>
      <w:r>
        <w:rPr>
          <w:rFonts w:hint="eastAsia" w:cs="Times New Roman"/>
          <w:b w:val="0"/>
          <w:bCs w:val="0"/>
          <w:sz w:val="24"/>
          <w:szCs w:val="24"/>
          <w:lang w:val="en-US" w:eastAsia="zh-CN"/>
        </w:rPr>
        <w:t>2+110预测.xlsx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cs="Times New Roman"/>
          <w:b/>
          <w:bCs/>
          <w:sz w:val="24"/>
          <w:szCs w:val="24"/>
          <w:lang w:val="en-US" w:eastAsia="zh-CN"/>
        </w:rPr>
      </w:pPr>
      <w:r>
        <w:rPr>
          <w:rFonts w:hint="eastAsia" w:cs="Times New Roman"/>
          <w:b/>
          <w:bCs/>
          <w:sz w:val="24"/>
          <w:szCs w:val="24"/>
          <w:lang w:val="en-US" w:eastAsia="zh-CN"/>
        </w:rPr>
        <w:t>第三问：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第三问灵敏度分析.xlsx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第三问逻辑回归.xlsx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第三问数据.sav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Fisher判别.spv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问题三预测结果.spv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逻辑回归灵敏度3.docx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cs="Times New Roman"/>
          <w:b w:val="0"/>
          <w:bCs w:val="0"/>
          <w:sz w:val="24"/>
          <w:szCs w:val="24"/>
          <w:lang w:val="en-US" w:eastAsia="zh-CN"/>
        </w:rPr>
      </w:pPr>
      <w:r>
        <w:rPr>
          <w:rFonts w:hint="eastAsia" w:cs="Times New Roman"/>
          <w:b w:val="0"/>
          <w:bCs w:val="0"/>
          <w:sz w:val="24"/>
          <w:szCs w:val="24"/>
          <w:lang w:val="en-US" w:eastAsia="zh-CN"/>
        </w:rPr>
        <w:t>3</w:t>
      </w:r>
      <w:r>
        <w:rPr>
          <w:rFonts w:hint="default" w:cs="Times New Roman"/>
          <w:b w:val="0"/>
          <w:bCs w:val="0"/>
          <w:sz w:val="24"/>
          <w:szCs w:val="24"/>
          <w:lang w:val="en-US" w:eastAsia="zh-CN"/>
        </w:rPr>
        <w:t>+90.xlsx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cs="Times New Roman"/>
          <w:b w:val="0"/>
          <w:bCs w:val="0"/>
          <w:sz w:val="24"/>
          <w:szCs w:val="24"/>
          <w:lang w:val="en-US" w:eastAsia="zh-CN"/>
        </w:rPr>
      </w:pPr>
      <w:r>
        <w:rPr>
          <w:rFonts w:hint="eastAsia" w:cs="Times New Roman"/>
          <w:b w:val="0"/>
          <w:bCs w:val="0"/>
          <w:sz w:val="24"/>
          <w:szCs w:val="24"/>
          <w:lang w:val="en-US" w:eastAsia="zh-CN"/>
        </w:rPr>
        <w:t>3</w:t>
      </w:r>
      <w:r>
        <w:rPr>
          <w:rFonts w:hint="default" w:cs="Times New Roman"/>
          <w:b w:val="0"/>
          <w:bCs w:val="0"/>
          <w:sz w:val="24"/>
          <w:szCs w:val="24"/>
          <w:lang w:val="en-US" w:eastAsia="zh-CN"/>
        </w:rPr>
        <w:t>+90</w:t>
      </w:r>
      <w:r>
        <w:rPr>
          <w:rFonts w:hint="eastAsia" w:cs="Times New Roman"/>
          <w:b w:val="0"/>
          <w:bCs w:val="0"/>
          <w:sz w:val="24"/>
          <w:szCs w:val="24"/>
          <w:lang w:val="en-US" w:eastAsia="zh-CN"/>
        </w:rPr>
        <w:t>预测</w:t>
      </w:r>
      <w:r>
        <w:rPr>
          <w:rFonts w:hint="default" w:cs="Times New Roman"/>
          <w:b w:val="0"/>
          <w:bCs w:val="0"/>
          <w:sz w:val="24"/>
          <w:szCs w:val="24"/>
          <w:lang w:val="en-US" w:eastAsia="zh-CN"/>
        </w:rPr>
        <w:t>.xlsx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cs="Times New Roman"/>
          <w:b w:val="0"/>
          <w:bCs w:val="0"/>
          <w:sz w:val="24"/>
          <w:szCs w:val="24"/>
          <w:lang w:val="en-US" w:eastAsia="zh-CN"/>
        </w:rPr>
      </w:pPr>
      <w:r>
        <w:rPr>
          <w:rFonts w:hint="eastAsia" w:cs="Times New Roman"/>
          <w:b w:val="0"/>
          <w:bCs w:val="0"/>
          <w:sz w:val="24"/>
          <w:szCs w:val="24"/>
          <w:lang w:val="en-US" w:eastAsia="zh-CN"/>
        </w:rPr>
        <w:t>3</w:t>
      </w:r>
      <w:r>
        <w:rPr>
          <w:rFonts w:hint="default" w:cs="Times New Roman"/>
          <w:b w:val="0"/>
          <w:bCs w:val="0"/>
          <w:sz w:val="24"/>
          <w:szCs w:val="24"/>
          <w:lang w:val="en-US" w:eastAsia="zh-CN"/>
        </w:rPr>
        <w:t>+</w:t>
      </w:r>
      <w:r>
        <w:rPr>
          <w:rFonts w:hint="eastAsia" w:cs="Times New Roman"/>
          <w:b w:val="0"/>
          <w:bCs w:val="0"/>
          <w:sz w:val="24"/>
          <w:szCs w:val="24"/>
          <w:lang w:val="en-US" w:eastAsia="zh-CN"/>
        </w:rPr>
        <w:t>110</w:t>
      </w:r>
      <w:r>
        <w:rPr>
          <w:rFonts w:hint="default" w:cs="Times New Roman"/>
          <w:b w:val="0"/>
          <w:bCs w:val="0"/>
          <w:sz w:val="24"/>
          <w:szCs w:val="24"/>
          <w:lang w:val="en-US" w:eastAsia="zh-CN"/>
        </w:rPr>
        <w:t>.xlsx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cs="Times New Roman"/>
          <w:b w:val="0"/>
          <w:bCs w:val="0"/>
          <w:sz w:val="24"/>
          <w:szCs w:val="24"/>
          <w:lang w:val="en-US" w:eastAsia="zh-CN"/>
        </w:rPr>
      </w:pPr>
      <w:r>
        <w:rPr>
          <w:rFonts w:hint="eastAsia" w:cs="Times New Roman"/>
          <w:b w:val="0"/>
          <w:bCs w:val="0"/>
          <w:sz w:val="24"/>
          <w:szCs w:val="24"/>
          <w:lang w:val="en-US" w:eastAsia="zh-CN"/>
        </w:rPr>
        <w:t>3</w:t>
      </w:r>
      <w:r>
        <w:rPr>
          <w:rFonts w:hint="default" w:cs="Times New Roman"/>
          <w:b w:val="0"/>
          <w:bCs w:val="0"/>
          <w:sz w:val="24"/>
          <w:szCs w:val="24"/>
          <w:lang w:val="en-US" w:eastAsia="zh-CN"/>
        </w:rPr>
        <w:t>+</w:t>
      </w:r>
      <w:r>
        <w:rPr>
          <w:rFonts w:hint="eastAsia" w:cs="Times New Roman"/>
          <w:b w:val="0"/>
          <w:bCs w:val="0"/>
          <w:sz w:val="24"/>
          <w:szCs w:val="24"/>
          <w:lang w:val="en-US" w:eastAsia="zh-CN"/>
        </w:rPr>
        <w:t>110预测</w:t>
      </w:r>
      <w:r>
        <w:rPr>
          <w:rFonts w:hint="default" w:cs="Times New Roman"/>
          <w:b w:val="0"/>
          <w:bCs w:val="0"/>
          <w:sz w:val="24"/>
          <w:szCs w:val="24"/>
          <w:lang w:val="en-US" w:eastAsia="zh-CN"/>
        </w:rPr>
        <w:t>.xlsx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eastAsia" w:cs="Times New Roman"/>
          <w:b/>
          <w:bCs/>
          <w:sz w:val="24"/>
          <w:szCs w:val="24"/>
          <w:lang w:val="en-US" w:eastAsia="zh-CN"/>
        </w:rPr>
      </w:pPr>
      <w:r>
        <w:rPr>
          <w:rFonts w:hint="eastAsia" w:cs="Times New Roman"/>
          <w:b/>
          <w:bCs/>
          <w:sz w:val="24"/>
          <w:szCs w:val="24"/>
          <w:lang w:val="en-US" w:eastAsia="zh-CN"/>
        </w:rPr>
        <w:t>第四问：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第四问关联分析1.xlsx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第四问关联分析2.xlsx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灰色关联分析钡.docx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灰色关联分析钾.docx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灰色关联分析铅.docx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灰色关联系数钡.csv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灰色关联系数钾.csv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cs="Times New Roman"/>
          <w:b w:val="0"/>
          <w:bCs w:val="0"/>
          <w:sz w:val="24"/>
          <w:szCs w:val="24"/>
          <w:lang w:val="en-US" w:eastAsia="zh-CN"/>
        </w:rPr>
      </w:pPr>
      <w:r>
        <w:rPr>
          <w:rFonts w:hint="default" w:cs="Times New Roman"/>
          <w:b w:val="0"/>
          <w:bCs w:val="0"/>
          <w:sz w:val="24"/>
          <w:szCs w:val="24"/>
          <w:lang w:val="en-US" w:eastAsia="zh-CN"/>
        </w:rPr>
        <w:t>灰色关联系数铅.csv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cs="Times New Roman"/>
          <w:b/>
          <w:bCs/>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cs="Times New Roman"/>
          <w:b/>
          <w:bCs/>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cs="Times New Roman"/>
          <w:b/>
          <w:bCs/>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附录1</w:t>
      </w:r>
      <w:r>
        <w:rPr>
          <w:rFonts w:hint="eastAsia" w:cs="Times New Roman"/>
          <w:b/>
          <w:bCs/>
          <w:sz w:val="24"/>
          <w:szCs w:val="24"/>
          <w:lang w:val="en-US" w:eastAsia="zh-CN"/>
        </w:rPr>
        <w:t xml:space="preserve"> 问题</w:t>
      </w:r>
      <w:r>
        <w:rPr>
          <w:rFonts w:hint="eastAsia" w:cs="Times New Roman"/>
          <w:b/>
          <w:bCs/>
          <w:sz w:val="24"/>
          <w:szCs w:val="24"/>
          <w:lang w:val="en-US" w:eastAsia="zh-CN"/>
        </w:rPr>
        <w:t>一：</w:t>
      </w:r>
      <w:r>
        <w:rPr>
          <w:rFonts w:hint="default" w:ascii="Times New Roman" w:hAnsi="Times New Roman" w:eastAsia="宋体" w:cs="Times New Roman"/>
          <w:b/>
          <w:bCs/>
          <w:i w:val="0"/>
          <w:iCs w:val="0"/>
          <w:caps w:val="0"/>
          <w:color w:val="000000" w:themeColor="text1"/>
          <w:spacing w:val="0"/>
          <w:position w:val="0"/>
          <w:sz w:val="24"/>
          <w:szCs w:val="24"/>
          <w:shd w:val="clear" w:fill="FFFFFF"/>
          <w14:textFill>
            <w14:solidFill>
              <w14:schemeClr w14:val="tx1"/>
            </w14:solidFill>
          </w14:textFill>
        </w:rPr>
        <w:t>分配权重</w:t>
      </w:r>
      <w:r>
        <w:rPr>
          <w:rFonts w:hint="eastAsia" w:ascii="Times New Roman" w:hAnsi="Times New Roman" w:eastAsia="宋体" w:cs="Times New Roman"/>
          <w:b/>
          <w:bCs/>
          <w:i w:val="0"/>
          <w:iCs w:val="0"/>
          <w:caps w:val="0"/>
          <w:color w:val="000000" w:themeColor="text1"/>
          <w:spacing w:val="0"/>
          <w:position w:val="0"/>
          <w:sz w:val="24"/>
          <w:szCs w:val="24"/>
          <w:shd w:val="clear" w:fill="FFFFFF"/>
          <w:lang w:eastAsia="zh-CN"/>
          <w14:textFill>
            <w14:solidFill>
              <w14:schemeClr w14:val="tx1"/>
            </w14:solidFill>
          </w14:textFill>
        </w:rPr>
        <w:t>，</w:t>
      </w:r>
      <w:r>
        <w:rPr>
          <w:rFonts w:hint="default" w:ascii="Times New Roman" w:hAnsi="Times New Roman" w:eastAsia="宋体" w:cs="Times New Roman"/>
          <w:b/>
          <w:bCs/>
          <w:i w:val="0"/>
          <w:iCs w:val="0"/>
          <w:caps w:val="0"/>
          <w:color w:val="000000" w:themeColor="text1"/>
          <w:spacing w:val="0"/>
          <w:position w:val="0"/>
          <w:sz w:val="24"/>
          <w:szCs w:val="24"/>
          <w:shd w:val="clear" w:fill="FFFFFF"/>
          <w14:textFill>
            <w14:solidFill>
              <w14:schemeClr w14:val="tx1"/>
            </w14:solidFill>
          </w14:textFill>
        </w:rPr>
        <w:t>得到加权平均值</w:t>
      </w:r>
    </w:p>
    <w:p>
      <w:pPr>
        <w:spacing w:beforeLines="0" w:afterLines="0"/>
        <w:jc w:val="left"/>
        <w:rPr>
          <w:rFonts w:hint="default"/>
          <w:sz w:val="18"/>
          <w:szCs w:val="18"/>
        </w:rPr>
      </w:pPr>
      <w:r>
        <w:rPr>
          <w:rFonts w:hint="eastAsia" w:ascii="Courier New" w:hAnsi="Courier New"/>
          <w:color w:val="000000"/>
          <w:sz w:val="18"/>
          <w:szCs w:val="18"/>
        </w:rPr>
        <w:t>clc</w:t>
      </w:r>
    </w:p>
    <w:p>
      <w:pPr>
        <w:spacing w:beforeLines="0" w:afterLines="0"/>
        <w:jc w:val="left"/>
        <w:rPr>
          <w:rFonts w:hint="default"/>
          <w:sz w:val="18"/>
          <w:szCs w:val="18"/>
        </w:rPr>
      </w:pPr>
      <w:r>
        <w:rPr>
          <w:rFonts w:hint="eastAsia" w:ascii="Courier New" w:hAnsi="Courier New"/>
          <w:color w:val="000000"/>
          <w:sz w:val="18"/>
          <w:szCs w:val="18"/>
        </w:rPr>
        <w:t>clear</w:t>
      </w:r>
    </w:p>
    <w:p>
      <w:pPr>
        <w:spacing w:beforeLines="0" w:afterLines="0"/>
        <w:jc w:val="left"/>
        <w:rPr>
          <w:rFonts w:hint="default"/>
          <w:sz w:val="18"/>
          <w:szCs w:val="18"/>
        </w:rPr>
      </w:pPr>
      <w:r>
        <w:rPr>
          <w:rFonts w:hint="eastAsia" w:ascii="Courier New" w:hAnsi="Courier New"/>
          <w:color w:val="000000"/>
          <w:sz w:val="18"/>
          <w:szCs w:val="18"/>
        </w:rPr>
        <w:t xml:space="preserve">close </w:t>
      </w:r>
      <w:r>
        <w:rPr>
          <w:rFonts w:hint="eastAsia" w:ascii="Courier New" w:hAnsi="Courier New"/>
          <w:color w:val="AA04F9"/>
          <w:sz w:val="18"/>
          <w:szCs w:val="18"/>
        </w:rPr>
        <w:t>all</w:t>
      </w:r>
    </w:p>
    <w:p>
      <w:pPr>
        <w:spacing w:beforeLines="0" w:afterLines="0"/>
        <w:jc w:val="left"/>
        <w:rPr>
          <w:rFonts w:hint="default"/>
          <w:sz w:val="18"/>
          <w:szCs w:val="18"/>
        </w:rPr>
      </w:pPr>
      <w:r>
        <w:rPr>
          <w:rFonts w:hint="eastAsia" w:ascii="Courier New" w:hAnsi="Courier New"/>
          <w:color w:val="000000"/>
          <w:sz w:val="18"/>
          <w:szCs w:val="18"/>
        </w:rPr>
        <w:t>fName=[</w:t>
      </w:r>
      <w:r>
        <w:rPr>
          <w:rFonts w:hint="eastAsia" w:ascii="Courier New" w:hAnsi="Courier New"/>
          <w:color w:val="AA04F9"/>
          <w:sz w:val="18"/>
          <w:szCs w:val="18"/>
          <w:lang w:eastAsia="zh-CN"/>
        </w:rPr>
        <w:t>”</w:t>
      </w:r>
      <w:r>
        <w:rPr>
          <w:rFonts w:hint="eastAsia" w:ascii="Courier New" w:hAnsi="Courier New"/>
          <w:color w:val="AA04F9"/>
          <w:sz w:val="18"/>
          <w:szCs w:val="18"/>
        </w:rPr>
        <w:t>gjfh.xlsx</w:t>
      </w:r>
      <w:r>
        <w:rPr>
          <w:rFonts w:hint="eastAsia" w:ascii="Courier New" w:hAnsi="Courier New"/>
          <w:color w:val="AA04F9"/>
          <w:sz w:val="18"/>
          <w:szCs w:val="18"/>
          <w:lang w:eastAsia="zh-CN"/>
        </w:rPr>
        <w:t>”</w:t>
      </w:r>
      <w:r>
        <w:rPr>
          <w:rFonts w:hint="eastAsia" w:ascii="Courier New" w:hAnsi="Courier New"/>
          <w:color w:val="000000"/>
          <w:sz w:val="18"/>
          <w:szCs w:val="18"/>
          <w:lang w:eastAsia="zh-CN"/>
        </w:rPr>
        <w:t>，</w:t>
      </w:r>
      <w:r>
        <w:rPr>
          <w:rFonts w:hint="eastAsia" w:ascii="Courier New" w:hAnsi="Courier New"/>
          <w:color w:val="AA04F9"/>
          <w:sz w:val="18"/>
          <w:szCs w:val="18"/>
          <w:lang w:eastAsia="zh-CN"/>
        </w:rPr>
        <w:t>”</w:t>
      </w:r>
      <w:r>
        <w:rPr>
          <w:rFonts w:hint="eastAsia" w:ascii="Courier New" w:hAnsi="Courier New"/>
          <w:color w:val="AA04F9"/>
          <w:sz w:val="18"/>
          <w:szCs w:val="18"/>
        </w:rPr>
        <w:t>gjwfh.xlsx</w:t>
      </w:r>
      <w:r>
        <w:rPr>
          <w:rFonts w:hint="eastAsia" w:ascii="Courier New" w:hAnsi="Courier New"/>
          <w:color w:val="AA04F9"/>
          <w:sz w:val="18"/>
          <w:szCs w:val="18"/>
          <w:lang w:eastAsia="zh-CN"/>
        </w:rPr>
        <w:t>”</w:t>
      </w:r>
      <w:r>
        <w:rPr>
          <w:rFonts w:hint="eastAsia" w:ascii="Courier New" w:hAnsi="Courier New"/>
          <w:color w:val="000000"/>
          <w:sz w:val="18"/>
          <w:szCs w:val="18"/>
          <w:lang w:eastAsia="zh-CN"/>
        </w:rPr>
        <w:t>，</w:t>
      </w:r>
      <w:r>
        <w:rPr>
          <w:rFonts w:hint="eastAsia" w:ascii="Courier New" w:hAnsi="Courier New"/>
          <w:color w:val="AA04F9"/>
          <w:sz w:val="18"/>
          <w:szCs w:val="18"/>
          <w:lang w:eastAsia="zh-CN"/>
        </w:rPr>
        <w:t>”</w:t>
      </w:r>
      <w:r>
        <w:rPr>
          <w:rFonts w:hint="eastAsia" w:ascii="Courier New" w:hAnsi="Courier New"/>
          <w:color w:val="AA04F9"/>
          <w:sz w:val="18"/>
          <w:szCs w:val="18"/>
        </w:rPr>
        <w:t>qbfh.xlsx</w:t>
      </w:r>
      <w:r>
        <w:rPr>
          <w:rFonts w:hint="eastAsia" w:ascii="Courier New" w:hAnsi="Courier New"/>
          <w:color w:val="AA04F9"/>
          <w:sz w:val="18"/>
          <w:szCs w:val="18"/>
          <w:lang w:eastAsia="zh-CN"/>
        </w:rPr>
        <w:t>”</w:t>
      </w:r>
      <w:r>
        <w:rPr>
          <w:rFonts w:hint="eastAsia" w:ascii="Courier New" w:hAnsi="Courier New"/>
          <w:color w:val="000000"/>
          <w:sz w:val="18"/>
          <w:szCs w:val="18"/>
          <w:lang w:eastAsia="zh-CN"/>
        </w:rPr>
        <w:t>，</w:t>
      </w:r>
      <w:r>
        <w:rPr>
          <w:rFonts w:hint="eastAsia" w:ascii="Courier New" w:hAnsi="Courier New"/>
          <w:color w:val="AA04F9"/>
          <w:sz w:val="18"/>
          <w:szCs w:val="18"/>
          <w:lang w:eastAsia="zh-CN"/>
        </w:rPr>
        <w:t>”</w:t>
      </w:r>
      <w:r>
        <w:rPr>
          <w:rFonts w:hint="eastAsia" w:ascii="Courier New" w:hAnsi="Courier New"/>
          <w:color w:val="AA04F9"/>
          <w:sz w:val="18"/>
          <w:szCs w:val="18"/>
        </w:rPr>
        <w:t>qbwfh.xlsx</w:t>
      </w:r>
      <w:r>
        <w:rPr>
          <w:rFonts w:hint="eastAsia" w:ascii="Courier New" w:hAnsi="Courier New"/>
          <w:color w:val="AA04F9"/>
          <w:sz w:val="18"/>
          <w:szCs w:val="18"/>
          <w:lang w:eastAsia="zh-CN"/>
        </w:rPr>
        <w:t>”</w:t>
      </w:r>
      <w:r>
        <w:rPr>
          <w:rFonts w:hint="eastAsia" w:ascii="Courier New" w:hAnsi="Courier New"/>
          <w:color w:val="000000"/>
          <w:sz w:val="18"/>
          <w:szCs w:val="18"/>
        </w:rPr>
        <w:t>];</w:t>
      </w:r>
    </w:p>
    <w:p>
      <w:pPr>
        <w:spacing w:beforeLines="0" w:afterLines="0"/>
        <w:jc w:val="left"/>
        <w:rPr>
          <w:rFonts w:hint="default"/>
          <w:sz w:val="18"/>
          <w:szCs w:val="18"/>
        </w:rPr>
      </w:pPr>
      <w:r>
        <w:rPr>
          <w:rFonts w:hint="eastAsia" w:ascii="Courier New" w:hAnsi="Courier New"/>
          <w:color w:val="000000"/>
          <w:sz w:val="18"/>
          <w:szCs w:val="18"/>
        </w:rPr>
        <w:t>Pingjaunzhi=zeros(4</w:t>
      </w:r>
      <w:r>
        <w:rPr>
          <w:rFonts w:hint="eastAsia" w:ascii="Courier New" w:hAnsi="Courier New"/>
          <w:color w:val="000000"/>
          <w:sz w:val="18"/>
          <w:szCs w:val="18"/>
          <w:lang w:eastAsia="zh-CN"/>
        </w:rPr>
        <w:t>，</w:t>
      </w:r>
      <w:r>
        <w:rPr>
          <w:rFonts w:hint="eastAsia" w:ascii="Courier New" w:hAnsi="Courier New"/>
          <w:color w:val="000000"/>
          <w:sz w:val="18"/>
          <w:szCs w:val="18"/>
        </w:rPr>
        <w:t>15);</w:t>
      </w:r>
      <w:r>
        <w:rPr>
          <w:rFonts w:hint="eastAsia" w:ascii="Courier New" w:hAnsi="Courier New"/>
          <w:color w:val="028009"/>
          <w:sz w:val="18"/>
          <w:szCs w:val="18"/>
        </w:rPr>
        <w:t>%行为4</w:t>
      </w:r>
      <w:r>
        <w:rPr>
          <w:rFonts w:hint="eastAsia" w:ascii="Courier New" w:hAnsi="Courier New"/>
          <w:color w:val="028009"/>
          <w:sz w:val="18"/>
          <w:szCs w:val="18"/>
          <w:lang w:eastAsia="zh-CN"/>
        </w:rPr>
        <w:t>，</w:t>
      </w:r>
      <w:r>
        <w:rPr>
          <w:rFonts w:hint="eastAsia" w:ascii="Courier New" w:hAnsi="Courier New"/>
          <w:color w:val="028009"/>
          <w:sz w:val="18"/>
          <w:szCs w:val="18"/>
        </w:rPr>
        <w:t>列为15的矩阵</w:t>
      </w:r>
    </w:p>
    <w:p>
      <w:pPr>
        <w:spacing w:beforeLines="0" w:afterLines="0"/>
        <w:jc w:val="left"/>
        <w:rPr>
          <w:rFonts w:hint="default"/>
          <w:sz w:val="18"/>
          <w:szCs w:val="18"/>
        </w:rPr>
      </w:pPr>
      <w:r>
        <w:rPr>
          <w:rFonts w:hint="eastAsia" w:ascii="Courier New" w:hAnsi="Courier New"/>
          <w:color w:val="0E00FF"/>
          <w:sz w:val="18"/>
          <w:szCs w:val="18"/>
        </w:rPr>
        <w:t>for</w:t>
      </w:r>
      <w:r>
        <w:rPr>
          <w:rFonts w:hint="eastAsia" w:ascii="Courier New" w:hAnsi="Courier New"/>
          <w:color w:val="000000"/>
          <w:sz w:val="18"/>
          <w:szCs w:val="18"/>
        </w:rPr>
        <w:t xml:space="preserve"> t=1</w:t>
      </w:r>
      <w:r>
        <w:rPr>
          <w:rFonts w:hint="eastAsia" w:ascii="Courier New" w:hAnsi="Courier New"/>
          <w:color w:val="000000"/>
          <w:sz w:val="18"/>
          <w:szCs w:val="18"/>
          <w:lang w:eastAsia="zh-CN"/>
        </w:rPr>
        <w:t>：</w:t>
      </w:r>
      <w:r>
        <w:rPr>
          <w:rFonts w:hint="eastAsia" w:ascii="Courier New" w:hAnsi="Courier New"/>
          <w:color w:val="000000"/>
          <w:sz w:val="18"/>
          <w:szCs w:val="18"/>
        </w:rPr>
        <w:t>4</w:t>
      </w:r>
    </w:p>
    <w:p>
      <w:pPr>
        <w:spacing w:beforeLines="0" w:afterLines="0"/>
        <w:jc w:val="left"/>
        <w:rPr>
          <w:rFonts w:hint="default"/>
          <w:sz w:val="18"/>
          <w:szCs w:val="18"/>
        </w:rPr>
      </w:pPr>
      <w:r>
        <w:rPr>
          <w:rFonts w:hint="eastAsia" w:ascii="Courier New" w:hAnsi="Courier New"/>
          <w:color w:val="000000"/>
          <w:sz w:val="18"/>
          <w:szCs w:val="18"/>
        </w:rPr>
        <w:t xml:space="preserve">    A=xlsread(fName(t));</w:t>
      </w:r>
    </w:p>
    <w:p>
      <w:pPr>
        <w:spacing w:beforeLines="0" w:afterLines="0"/>
        <w:jc w:val="left"/>
        <w:rPr>
          <w:rFonts w:hint="default"/>
          <w:sz w:val="18"/>
          <w:szCs w:val="18"/>
        </w:rPr>
      </w:pPr>
      <w:r>
        <w:rPr>
          <w:rFonts w:hint="eastAsia" w:ascii="Courier New" w:hAnsi="Courier New"/>
          <w:color w:val="000000"/>
          <w:sz w:val="18"/>
          <w:szCs w:val="18"/>
        </w:rPr>
        <w:t xml:space="preserve">    [n</w:t>
      </w:r>
      <w:r>
        <w:rPr>
          <w:rFonts w:hint="eastAsia" w:ascii="Courier New" w:hAnsi="Courier New"/>
          <w:color w:val="000000"/>
          <w:sz w:val="18"/>
          <w:szCs w:val="18"/>
          <w:lang w:eastAsia="zh-CN"/>
        </w:rPr>
        <w:t>，</w:t>
      </w:r>
      <w:r>
        <w:rPr>
          <w:rFonts w:hint="eastAsia" w:ascii="Courier New" w:hAnsi="Courier New"/>
          <w:color w:val="000000"/>
          <w:sz w:val="18"/>
          <w:szCs w:val="18"/>
        </w:rPr>
        <w:t>m]=size(A);</w:t>
      </w:r>
    </w:p>
    <w:p>
      <w:pPr>
        <w:spacing w:beforeLines="0" w:afterLines="0"/>
        <w:jc w:val="left"/>
        <w:rPr>
          <w:rFonts w:hint="default"/>
          <w:sz w:val="18"/>
          <w:szCs w:val="18"/>
        </w:rPr>
      </w:pPr>
      <w:r>
        <w:rPr>
          <w:rFonts w:hint="eastAsia" w:ascii="Courier New" w:hAnsi="Courier New"/>
          <w:color w:val="000000"/>
          <w:sz w:val="18"/>
          <w:szCs w:val="18"/>
        </w:rPr>
        <w:t xml:space="preserve">    </w:t>
      </w:r>
      <w:r>
        <w:rPr>
          <w:rFonts w:hint="eastAsia" w:ascii="Courier New" w:hAnsi="Courier New"/>
          <w:color w:val="0E00FF"/>
          <w:sz w:val="18"/>
          <w:szCs w:val="18"/>
        </w:rPr>
        <w:t>for</w:t>
      </w:r>
      <w:r>
        <w:rPr>
          <w:rFonts w:hint="eastAsia" w:ascii="Courier New" w:hAnsi="Courier New"/>
          <w:color w:val="000000"/>
          <w:sz w:val="18"/>
          <w:szCs w:val="18"/>
        </w:rPr>
        <w:t xml:space="preserve"> i=1</w:t>
      </w:r>
      <w:r>
        <w:rPr>
          <w:rFonts w:hint="eastAsia" w:ascii="Courier New" w:hAnsi="Courier New"/>
          <w:color w:val="000000"/>
          <w:sz w:val="18"/>
          <w:szCs w:val="18"/>
          <w:lang w:eastAsia="zh-CN"/>
        </w:rPr>
        <w:t>：</w:t>
      </w:r>
      <w:r>
        <w:rPr>
          <w:rFonts w:hint="eastAsia" w:ascii="Courier New" w:hAnsi="Courier New"/>
          <w:color w:val="000000"/>
          <w:sz w:val="18"/>
          <w:szCs w:val="18"/>
        </w:rPr>
        <w:t>m</w:t>
      </w:r>
    </w:p>
    <w:p>
      <w:pPr>
        <w:spacing w:beforeLines="0" w:afterLines="0"/>
        <w:jc w:val="left"/>
        <w:rPr>
          <w:rFonts w:hint="default"/>
          <w:sz w:val="18"/>
          <w:szCs w:val="18"/>
        </w:rPr>
      </w:pPr>
      <w:r>
        <w:rPr>
          <w:rFonts w:hint="eastAsia" w:ascii="Courier New" w:hAnsi="Courier New"/>
          <w:color w:val="000000"/>
          <w:sz w:val="18"/>
          <w:szCs w:val="18"/>
        </w:rPr>
        <w:t xml:space="preserve">        temp=sort(A(</w:t>
      </w:r>
      <w:r>
        <w:rPr>
          <w:rFonts w:hint="eastAsia" w:ascii="Courier New" w:hAnsi="Courier New"/>
          <w:color w:val="000000"/>
          <w:sz w:val="18"/>
          <w:szCs w:val="18"/>
          <w:lang w:eastAsia="zh-CN"/>
        </w:rPr>
        <w:t>：，</w:t>
      </w:r>
      <w:r>
        <w:rPr>
          <w:rFonts w:hint="eastAsia" w:ascii="Courier New" w:hAnsi="Courier New"/>
          <w:color w:val="000000"/>
          <w:sz w:val="18"/>
          <w:szCs w:val="18"/>
        </w:rPr>
        <w:t>i));</w:t>
      </w:r>
      <w:r>
        <w:rPr>
          <w:rFonts w:hint="eastAsia" w:ascii="Courier New" w:hAnsi="Courier New"/>
          <w:color w:val="028009"/>
          <w:sz w:val="18"/>
          <w:szCs w:val="18"/>
        </w:rPr>
        <w:t>%排序</w:t>
      </w:r>
    </w:p>
    <w:p>
      <w:pPr>
        <w:spacing w:beforeLines="0" w:afterLines="0"/>
        <w:jc w:val="left"/>
        <w:rPr>
          <w:rFonts w:hint="default"/>
          <w:sz w:val="18"/>
          <w:szCs w:val="18"/>
        </w:rPr>
      </w:pPr>
      <w:r>
        <w:rPr>
          <w:rFonts w:hint="eastAsia" w:ascii="Courier New" w:hAnsi="Courier New"/>
          <w:color w:val="000000"/>
          <w:sz w:val="18"/>
          <w:szCs w:val="18"/>
        </w:rPr>
        <w:t xml:space="preserve">        ave=0;</w:t>
      </w:r>
    </w:p>
    <w:p>
      <w:pPr>
        <w:spacing w:beforeLines="0" w:afterLines="0"/>
        <w:jc w:val="left"/>
        <w:rPr>
          <w:rFonts w:hint="default"/>
          <w:sz w:val="18"/>
          <w:szCs w:val="18"/>
        </w:rPr>
      </w:pPr>
      <w:r>
        <w:rPr>
          <w:rFonts w:hint="eastAsia" w:ascii="Courier New" w:hAnsi="Courier New"/>
          <w:color w:val="000000"/>
          <w:sz w:val="18"/>
          <w:szCs w:val="18"/>
        </w:rPr>
        <w:t xml:space="preserve">        sum=0;</w:t>
      </w:r>
    </w:p>
    <w:p>
      <w:pPr>
        <w:spacing w:beforeLines="0" w:afterLines="0"/>
        <w:jc w:val="left"/>
        <w:rPr>
          <w:rFonts w:hint="default"/>
          <w:sz w:val="18"/>
          <w:szCs w:val="18"/>
        </w:rPr>
      </w:pPr>
      <w:r>
        <w:rPr>
          <w:rFonts w:hint="eastAsia" w:ascii="Courier New" w:hAnsi="Courier New"/>
          <w:color w:val="000000"/>
          <w:sz w:val="18"/>
          <w:szCs w:val="18"/>
        </w:rPr>
        <w:t xml:space="preserve">        </w:t>
      </w:r>
      <w:r>
        <w:rPr>
          <w:rFonts w:hint="eastAsia" w:ascii="Courier New" w:hAnsi="Courier New"/>
          <w:color w:val="0E00FF"/>
          <w:sz w:val="18"/>
          <w:szCs w:val="18"/>
        </w:rPr>
        <w:t>for</w:t>
      </w:r>
      <w:r>
        <w:rPr>
          <w:rFonts w:hint="eastAsia" w:ascii="Courier New" w:hAnsi="Courier New"/>
          <w:color w:val="000000"/>
          <w:sz w:val="18"/>
          <w:szCs w:val="18"/>
        </w:rPr>
        <w:t xml:space="preserve"> j=1</w:t>
      </w:r>
      <w:r>
        <w:rPr>
          <w:rFonts w:hint="eastAsia" w:ascii="Courier New" w:hAnsi="Courier New"/>
          <w:color w:val="000000"/>
          <w:sz w:val="18"/>
          <w:szCs w:val="18"/>
          <w:lang w:eastAsia="zh-CN"/>
        </w:rPr>
        <w:t>：</w:t>
      </w:r>
      <w:r>
        <w:rPr>
          <w:rFonts w:hint="eastAsia" w:ascii="Courier New" w:hAnsi="Courier New"/>
          <w:color w:val="000000"/>
          <w:sz w:val="18"/>
          <w:szCs w:val="18"/>
        </w:rPr>
        <w:t>n</w:t>
      </w:r>
    </w:p>
    <w:p>
      <w:pPr>
        <w:spacing w:beforeLines="0" w:afterLines="0"/>
        <w:jc w:val="left"/>
        <w:rPr>
          <w:rFonts w:hint="default"/>
          <w:sz w:val="18"/>
          <w:szCs w:val="18"/>
        </w:rPr>
      </w:pPr>
      <w:r>
        <w:rPr>
          <w:rFonts w:hint="eastAsia" w:ascii="Courier New" w:hAnsi="Courier New"/>
          <w:color w:val="000000"/>
          <w:sz w:val="18"/>
          <w:szCs w:val="18"/>
        </w:rPr>
        <w:t xml:space="preserve">            alpha=normpdf((j/n-0.5)*3);</w:t>
      </w:r>
      <w:r>
        <w:rPr>
          <w:rFonts w:hint="eastAsia" w:ascii="Courier New" w:hAnsi="Courier New"/>
          <w:color w:val="028009"/>
          <w:sz w:val="18"/>
          <w:szCs w:val="18"/>
        </w:rPr>
        <w:t>%正态分布概率密度函数</w:t>
      </w:r>
    </w:p>
    <w:p>
      <w:pPr>
        <w:spacing w:beforeLines="0" w:afterLines="0"/>
        <w:jc w:val="left"/>
        <w:rPr>
          <w:rFonts w:hint="default"/>
          <w:sz w:val="18"/>
          <w:szCs w:val="18"/>
        </w:rPr>
      </w:pPr>
      <w:r>
        <w:rPr>
          <w:rFonts w:hint="eastAsia" w:ascii="Courier New" w:hAnsi="Courier New"/>
          <w:color w:val="000000"/>
          <w:sz w:val="18"/>
          <w:szCs w:val="18"/>
        </w:rPr>
        <w:t xml:space="preserve">            ave=ave+temp(j)*alpha;</w:t>
      </w:r>
    </w:p>
    <w:p>
      <w:pPr>
        <w:spacing w:beforeLines="0" w:afterLines="0"/>
        <w:jc w:val="left"/>
        <w:rPr>
          <w:rFonts w:hint="default"/>
          <w:sz w:val="18"/>
          <w:szCs w:val="18"/>
        </w:rPr>
      </w:pPr>
      <w:r>
        <w:rPr>
          <w:rFonts w:hint="eastAsia" w:ascii="Courier New" w:hAnsi="Courier New"/>
          <w:color w:val="000000"/>
          <w:sz w:val="18"/>
          <w:szCs w:val="18"/>
        </w:rPr>
        <w:t xml:space="preserve">            sum=sum+alpha;</w:t>
      </w:r>
    </w:p>
    <w:p>
      <w:pPr>
        <w:spacing w:beforeLines="0" w:afterLines="0"/>
        <w:jc w:val="left"/>
        <w:rPr>
          <w:rFonts w:hint="default"/>
          <w:sz w:val="18"/>
          <w:szCs w:val="18"/>
        </w:rPr>
      </w:pPr>
      <w:r>
        <w:rPr>
          <w:rFonts w:hint="eastAsia" w:ascii="Courier New" w:hAnsi="Courier New"/>
          <w:color w:val="000000"/>
          <w:sz w:val="18"/>
          <w:szCs w:val="18"/>
        </w:rPr>
        <w:t xml:space="preserve">        </w:t>
      </w:r>
      <w:r>
        <w:rPr>
          <w:rFonts w:hint="eastAsia" w:ascii="Courier New" w:hAnsi="Courier New"/>
          <w:color w:val="0E00FF"/>
          <w:sz w:val="18"/>
          <w:szCs w:val="18"/>
        </w:rPr>
        <w:t>end</w:t>
      </w:r>
    </w:p>
    <w:p>
      <w:pPr>
        <w:spacing w:beforeLines="0" w:afterLines="0"/>
        <w:jc w:val="left"/>
        <w:rPr>
          <w:rFonts w:hint="default"/>
          <w:sz w:val="18"/>
          <w:szCs w:val="18"/>
        </w:rPr>
      </w:pPr>
      <w:r>
        <w:rPr>
          <w:rFonts w:hint="eastAsia" w:ascii="Courier New" w:hAnsi="Courier New"/>
          <w:color w:val="000000"/>
          <w:sz w:val="18"/>
          <w:szCs w:val="18"/>
        </w:rPr>
        <w:t xml:space="preserve">        ave=ave/sum;</w:t>
      </w:r>
    </w:p>
    <w:p>
      <w:pPr>
        <w:spacing w:beforeLines="0" w:afterLines="0"/>
        <w:jc w:val="left"/>
        <w:rPr>
          <w:rFonts w:hint="default"/>
          <w:sz w:val="18"/>
          <w:szCs w:val="18"/>
        </w:rPr>
      </w:pPr>
      <w:r>
        <w:rPr>
          <w:rFonts w:hint="eastAsia" w:ascii="Courier New" w:hAnsi="Courier New"/>
          <w:color w:val="000000"/>
          <w:sz w:val="18"/>
          <w:szCs w:val="18"/>
        </w:rPr>
        <w:t xml:space="preserve">        Pingjaunzhi(t</w:t>
      </w:r>
      <w:r>
        <w:rPr>
          <w:rFonts w:hint="eastAsia" w:ascii="Courier New" w:hAnsi="Courier New"/>
          <w:color w:val="000000"/>
          <w:sz w:val="18"/>
          <w:szCs w:val="18"/>
          <w:lang w:eastAsia="zh-CN"/>
        </w:rPr>
        <w:t>，</w:t>
      </w:r>
      <w:r>
        <w:rPr>
          <w:rFonts w:hint="eastAsia" w:ascii="Courier New" w:hAnsi="Courier New"/>
          <w:color w:val="000000"/>
          <w:sz w:val="18"/>
          <w:szCs w:val="18"/>
        </w:rPr>
        <w:t>i)=ave;</w:t>
      </w:r>
      <w:r>
        <w:rPr>
          <w:rFonts w:hint="eastAsia" w:ascii="Courier New" w:hAnsi="Courier New"/>
          <w:color w:val="028009"/>
          <w:sz w:val="18"/>
          <w:szCs w:val="18"/>
        </w:rPr>
        <w:t>%输出结果</w:t>
      </w:r>
    </w:p>
    <w:p>
      <w:pPr>
        <w:spacing w:beforeLines="0" w:afterLines="0"/>
        <w:jc w:val="left"/>
        <w:rPr>
          <w:rFonts w:hint="default"/>
          <w:sz w:val="18"/>
          <w:szCs w:val="18"/>
        </w:rPr>
      </w:pPr>
      <w:r>
        <w:rPr>
          <w:rFonts w:hint="eastAsia" w:ascii="Courier New" w:hAnsi="Courier New"/>
          <w:color w:val="000000"/>
          <w:sz w:val="18"/>
          <w:szCs w:val="18"/>
        </w:rPr>
        <w:t xml:space="preserve">    </w:t>
      </w:r>
      <w:r>
        <w:rPr>
          <w:rFonts w:hint="eastAsia" w:ascii="Courier New" w:hAnsi="Courier New"/>
          <w:color w:val="0E00FF"/>
          <w:sz w:val="18"/>
          <w:szCs w:val="18"/>
        </w:rPr>
        <w:t>end</w:t>
      </w:r>
    </w:p>
    <w:p>
      <w:pPr>
        <w:spacing w:beforeLines="0" w:afterLines="0"/>
        <w:jc w:val="left"/>
        <w:rPr>
          <w:rFonts w:hint="default"/>
          <w:sz w:val="18"/>
          <w:szCs w:val="18"/>
        </w:rPr>
      </w:pPr>
      <w:r>
        <w:rPr>
          <w:rFonts w:hint="eastAsia" w:ascii="Courier New" w:hAnsi="Courier New"/>
          <w:color w:val="0E00FF"/>
          <w:sz w:val="18"/>
          <w:szCs w:val="18"/>
        </w:rPr>
        <w:t>end</w:t>
      </w:r>
    </w:p>
    <w:p>
      <w:pPr>
        <w:spacing w:beforeLines="0" w:afterLines="0"/>
        <w:jc w:val="left"/>
        <w:rPr>
          <w:rFonts w:hint="default"/>
          <w:sz w:val="18"/>
          <w:szCs w:val="18"/>
        </w:rPr>
      </w:pPr>
      <w:r>
        <w:rPr>
          <w:rFonts w:hint="eastAsia" w:ascii="Courier New" w:hAnsi="Courier New"/>
          <w:color w:val="000000"/>
          <w:sz w:val="18"/>
          <w:szCs w:val="18"/>
        </w:rPr>
        <w:t>Pingjaunzhi</w:t>
      </w:r>
    </w:p>
    <w:p>
      <w:pPr>
        <w:spacing w:beforeLines="0" w:afterLines="0"/>
        <w:jc w:val="left"/>
        <w:rPr>
          <w:rFonts w:hint="default"/>
          <w:sz w:val="24"/>
          <w:szCs w:val="24"/>
        </w:rPr>
      </w:pPr>
      <w:r>
        <w:rPr>
          <w:rFonts w:hint="eastAsia" w:ascii="Courier New" w:hAnsi="Courier New"/>
          <w:color w:val="000000"/>
          <w:sz w:val="34"/>
          <w:szCs w:val="24"/>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附录</w:t>
      </w:r>
      <w:r>
        <w:rPr>
          <w:rFonts w:hint="default" w:ascii="Times New Roman" w:hAnsi="Times New Roman" w:cs="Times New Roman"/>
          <w:b/>
          <w:bCs/>
          <w:sz w:val="24"/>
          <w:szCs w:val="24"/>
          <w:lang w:val="en-US" w:eastAsia="zh-CN"/>
        </w:rPr>
        <w:t xml:space="preserve">2 </w:t>
      </w:r>
      <w:r>
        <w:rPr>
          <w:rFonts w:hint="eastAsia" w:cs="Times New Roman"/>
          <w:b/>
          <w:bCs/>
          <w:sz w:val="24"/>
          <w:szCs w:val="24"/>
          <w:lang w:val="en-US" w:eastAsia="zh-CN"/>
        </w:rPr>
        <w:t>问题二：</w:t>
      </w:r>
      <w:r>
        <w:rPr>
          <w:rFonts w:hint="default" w:ascii="Times New Roman" w:hAnsi="Times New Roman" w:cs="Times New Roman"/>
          <w:b/>
          <w:bCs/>
          <w:sz w:val="24"/>
          <w:szCs w:val="24"/>
          <w:lang w:val="en-US" w:eastAsia="zh-CN"/>
        </w:rPr>
        <w:t>两类玻璃得分表</w:t>
      </w:r>
      <w:r>
        <w:rPr>
          <w:rFonts w:hint="eastAsia" w:cs="Times New Roman"/>
          <w:b/>
          <w:bCs/>
          <w:sz w:val="24"/>
          <w:szCs w:val="24"/>
          <w:lang w:val="en-US" w:eastAsia="zh-CN"/>
        </w:rPr>
        <w:t>，</w:t>
      </w:r>
      <w:r>
        <w:rPr>
          <w:rFonts w:hint="default" w:ascii="Times New Roman" w:hAnsi="Times New Roman" w:cs="Times New Roman"/>
          <w:b/>
          <w:bCs/>
          <w:sz w:val="24"/>
          <w:szCs w:val="24"/>
          <w:lang w:val="en-US" w:eastAsia="zh-CN"/>
        </w:rPr>
        <w:t>其中浅色为铅钡类玻璃</w:t>
      </w:r>
      <w:r>
        <w:rPr>
          <w:rFonts w:hint="eastAsia" w:cs="Times New Roman"/>
          <w:b/>
          <w:bCs/>
          <w:sz w:val="24"/>
          <w:szCs w:val="24"/>
          <w:lang w:val="en-US" w:eastAsia="zh-CN"/>
        </w:rPr>
        <w:t>，</w:t>
      </w:r>
      <w:r>
        <w:rPr>
          <w:rFonts w:hint="default" w:ascii="Times New Roman" w:hAnsi="Times New Roman" w:cs="Times New Roman"/>
          <w:b/>
          <w:bCs/>
          <w:sz w:val="24"/>
          <w:szCs w:val="24"/>
          <w:lang w:val="en-US" w:eastAsia="zh-CN"/>
        </w:rPr>
        <w:t>深色为高钾类玻璃</w:t>
      </w:r>
    </w:p>
    <w:tbl>
      <w:tblPr>
        <w:tblStyle w:val="10"/>
        <w:tblW w:w="8258" w:type="dxa"/>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046"/>
        <w:gridCol w:w="1065"/>
        <w:gridCol w:w="233"/>
        <w:gridCol w:w="936"/>
        <w:gridCol w:w="1010"/>
        <w:gridCol w:w="233"/>
        <w:gridCol w:w="911"/>
        <w:gridCol w:w="855"/>
        <w:gridCol w:w="233"/>
        <w:gridCol w:w="868"/>
        <w:gridCol w:w="868"/>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PrEx>
        <w:trPr>
          <w:jc w:val="center"/>
        </w:trPr>
        <w:tc>
          <w:tcPr>
            <w:tcW w:w="104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组号</w:t>
            </w:r>
          </w:p>
        </w:tc>
        <w:tc>
          <w:tcPr>
            <w:tcW w:w="1065"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分数</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A5A5A5"/>
                <w:sz w:val="24"/>
                <w:szCs w:val="24"/>
                <w:highlight w:val="none"/>
                <w:lang w:val="en-US" w:eastAsia="zh-CN"/>
              </w:rPr>
            </w:pPr>
            <w:r>
              <w:rPr>
                <w:rFonts w:hint="default" w:ascii="Times New Roman" w:hAnsi="Times New Roman" w:cs="Times New Roman"/>
                <w:b/>
                <w:bCs/>
                <w:color w:val="A5A5A5"/>
                <w:sz w:val="24"/>
                <w:szCs w:val="24"/>
                <w:highlight w:val="none"/>
                <w:lang w:val="en-US" w:eastAsia="zh-CN"/>
              </w:rPr>
              <w:t>组号</w:t>
            </w:r>
          </w:p>
        </w:tc>
        <w:tc>
          <w:tcPr>
            <w:tcW w:w="1010"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A5A5A5"/>
                <w:sz w:val="24"/>
                <w:szCs w:val="24"/>
                <w:highlight w:val="none"/>
                <w:lang w:val="en-US" w:eastAsia="zh-CN"/>
              </w:rPr>
            </w:pPr>
            <w:r>
              <w:rPr>
                <w:rFonts w:hint="default" w:ascii="Times New Roman" w:hAnsi="Times New Roman" w:cs="Times New Roman"/>
                <w:b/>
                <w:bCs/>
                <w:color w:val="A5A5A5"/>
                <w:sz w:val="24"/>
                <w:szCs w:val="24"/>
                <w:highlight w:val="none"/>
                <w:lang w:val="en-US" w:eastAsia="zh-CN"/>
              </w:rPr>
              <w:t>分数</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A5A5A5"/>
                <w:sz w:val="24"/>
                <w:szCs w:val="24"/>
                <w:highlight w:val="none"/>
                <w:lang w:val="en-US" w:eastAsia="zh-CN"/>
              </w:rPr>
            </w:pPr>
          </w:p>
        </w:tc>
        <w:tc>
          <w:tcPr>
            <w:tcW w:w="91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A5A5A5"/>
                <w:sz w:val="24"/>
                <w:szCs w:val="24"/>
                <w:highlight w:val="none"/>
                <w:lang w:val="en-US" w:eastAsia="zh-CN"/>
              </w:rPr>
            </w:pPr>
            <w:r>
              <w:rPr>
                <w:rFonts w:hint="default" w:ascii="Times New Roman" w:hAnsi="Times New Roman" w:cs="Times New Roman"/>
                <w:b/>
                <w:bCs/>
                <w:color w:val="A5A5A5"/>
                <w:sz w:val="24"/>
                <w:szCs w:val="24"/>
                <w:highlight w:val="none"/>
                <w:lang w:val="en-US" w:eastAsia="zh-CN"/>
              </w:rPr>
              <w:t>组号</w:t>
            </w:r>
          </w:p>
        </w:tc>
        <w:tc>
          <w:tcPr>
            <w:tcW w:w="855"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A5A5A5"/>
                <w:sz w:val="24"/>
                <w:szCs w:val="24"/>
                <w:highlight w:val="none"/>
                <w:lang w:val="en-US" w:eastAsia="zh-CN"/>
              </w:rPr>
            </w:pPr>
            <w:r>
              <w:rPr>
                <w:rFonts w:hint="default" w:ascii="Times New Roman" w:hAnsi="Times New Roman" w:cs="Times New Roman"/>
                <w:b/>
                <w:bCs/>
                <w:color w:val="A5A5A5"/>
                <w:sz w:val="24"/>
                <w:szCs w:val="24"/>
                <w:highlight w:val="none"/>
                <w:lang w:val="en-US" w:eastAsia="zh-CN"/>
              </w:rPr>
              <w:t>分数</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A5A5A5"/>
                <w:sz w:val="24"/>
                <w:szCs w:val="24"/>
                <w:highlight w:val="none"/>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A5A5A5"/>
                <w:sz w:val="24"/>
                <w:szCs w:val="24"/>
                <w:highlight w:val="none"/>
                <w:lang w:val="en-US" w:eastAsia="zh-CN"/>
              </w:rPr>
            </w:pPr>
            <w:r>
              <w:rPr>
                <w:rFonts w:hint="default" w:ascii="Times New Roman" w:hAnsi="Times New Roman" w:cs="Times New Roman"/>
                <w:b/>
                <w:bCs/>
                <w:color w:val="A5A5A5"/>
                <w:sz w:val="24"/>
                <w:szCs w:val="24"/>
                <w:highlight w:val="none"/>
                <w:lang w:val="en-US" w:eastAsia="zh-CN"/>
              </w:rPr>
              <w:t>组号</w:t>
            </w: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color w:val="A5A5A5"/>
                <w:sz w:val="24"/>
                <w:szCs w:val="24"/>
                <w:highlight w:val="none"/>
                <w:lang w:val="en-US" w:eastAsia="zh-CN"/>
              </w:rPr>
            </w:pPr>
            <w:r>
              <w:rPr>
                <w:rFonts w:hint="default" w:ascii="Times New Roman" w:hAnsi="Times New Roman" w:cs="Times New Roman"/>
                <w:b/>
                <w:bCs/>
                <w:color w:val="A5A5A5"/>
                <w:sz w:val="24"/>
                <w:szCs w:val="24"/>
                <w:highlight w:val="none"/>
                <w:lang w:val="en-US" w:eastAsia="zh-CN"/>
              </w:rPr>
              <w:t>分数</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47</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87</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45</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123</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145</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32</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54</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88.5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124</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32</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145</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30</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88.5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43</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147.5</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26</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52</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22</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148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14</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43</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41</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96.5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26</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126</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25</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153</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21</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46</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96.5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43</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126</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50</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153.5</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45.5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104</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49</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126</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55</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153.5</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49</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34</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107</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127.5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33</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155</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52.5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108</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23</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128</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31</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156</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54.5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37</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109</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129</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35</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161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10</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55.5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30</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110</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53</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129.5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19</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161.5</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56.5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110.5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133.5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51</w:t>
            </w: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179</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15</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56.5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38</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113</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54</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137.5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57.5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42</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113</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51</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138</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57.5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50</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113</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57</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138.5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13</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60.5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39</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28</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140</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27</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61.5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58</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118</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141.5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17</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61.5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42</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119.5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29</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144</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04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106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62.5</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36"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1010"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122</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911"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49</w:t>
            </w:r>
          </w:p>
        </w:tc>
        <w:tc>
          <w:tcPr>
            <w:tcW w:w="855" w:type="dxa"/>
            <w:vAlign w:val="center"/>
          </w:tcPr>
          <w:p>
            <w:pPr>
              <w:keepNext w:val="0"/>
              <w:keepLines w:val="0"/>
              <w:pageBreakBefore w:val="0"/>
              <w:widowControl/>
              <w:suppressLineNumbers w:val="0"/>
              <w:kinsoku/>
              <w:overflowPunct/>
              <w:topLinePunct w:val="0"/>
              <w:bidi w:val="0"/>
              <w:spacing w:before="0" w:beforeAutospacing="0" w:after="0" w:afterAutospacing="0" w:line="240" w:lineRule="auto"/>
              <w:ind w:left="0" w:right="0"/>
              <w:jc w:val="center"/>
              <w:textAlignment w:val="center"/>
              <w:rPr>
                <w:rFonts w:hint="default" w:ascii="Times New Roman" w:hAnsi="Times New Roman" w:cs="Times New Roman"/>
                <w:b/>
                <w:bCs/>
                <w:sz w:val="24"/>
                <w:szCs w:val="24"/>
                <w:lang w:val="en-US" w:eastAsia="zh-CN"/>
              </w:rPr>
            </w:pPr>
            <w:r>
              <w:rPr>
                <w:rFonts w:hint="default" w:ascii="Times New Roman" w:hAnsi="Times New Roman" w:eastAsia="宋体" w:cs="Times New Roman"/>
                <w:i w:val="0"/>
                <w:iCs w:val="0"/>
                <w:color w:val="000000"/>
                <w:kern w:val="0"/>
                <w:sz w:val="22"/>
                <w:szCs w:val="22"/>
                <w:u w:val="none"/>
                <w:lang w:val="en-US" w:eastAsia="zh-CN" w:bidi="ar"/>
              </w:rPr>
              <w:t>144</w:t>
            </w:r>
          </w:p>
        </w:tc>
        <w:tc>
          <w:tcPr>
            <w:tcW w:w="233"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c>
          <w:tcPr>
            <w:tcW w:w="868"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cs="Times New Roman"/>
                <w:b/>
                <w:bCs/>
                <w:sz w:val="24"/>
                <w:szCs w:val="24"/>
                <w:lang w:val="en-US" w:eastAsia="zh-CN"/>
              </w:rPr>
            </w:pP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sz w:val="28"/>
          <w:szCs w:val="28"/>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附录3</w:t>
      </w:r>
      <w:r>
        <w:rPr>
          <w:rFonts w:hint="eastAsia" w:cs="Times New Roman"/>
          <w:b/>
          <w:bCs/>
          <w:sz w:val="24"/>
          <w:szCs w:val="24"/>
          <w:lang w:val="en-US" w:eastAsia="zh-CN"/>
        </w:rPr>
        <w:t>问题三:</w:t>
      </w:r>
      <w:r>
        <w:rPr>
          <w:rFonts w:hint="default" w:ascii="Times New Roman" w:hAnsi="Times New Roman" w:cs="Times New Roman"/>
          <w:b/>
          <w:bCs/>
          <w:sz w:val="24"/>
          <w:szCs w:val="24"/>
          <w:lang w:val="en-US" w:eastAsia="zh-CN"/>
        </w:rPr>
        <w:t>逻辑回归系数表</w:t>
      </w:r>
    </w:p>
    <w:tbl>
      <w:tblPr>
        <w:tblStyle w:val="9"/>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0" w:type="dxa"/>
          <w:bottom w:w="0" w:type="dxa"/>
          <w:right w:w="0" w:type="dxa"/>
        </w:tblCellMar>
      </w:tblPr>
      <w:tblGrid>
        <w:gridCol w:w="656"/>
        <w:gridCol w:w="1438"/>
        <w:gridCol w:w="775"/>
        <w:gridCol w:w="999"/>
        <w:gridCol w:w="760"/>
        <w:gridCol w:w="761"/>
        <w:gridCol w:w="761"/>
        <w:gridCol w:w="215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000" w:type="pct"/>
            <w:gridSpan w:val="8"/>
            <w:tcBorders>
              <w:top w:val="nil"/>
              <w:left w:val="nil"/>
              <w:bottom w:val="nil"/>
              <w:right w:val="nil"/>
              <w:tl2br w:val="nil"/>
              <w:tr2bl w:val="nil"/>
            </w:tcBorders>
            <w:shd w:val="clear" w:color="auto" w:fill="FFFFFF"/>
            <w:noWrap w:val="0"/>
            <w:vAlign w:val="center"/>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22"/>
                <w:szCs w:val="24"/>
              </w:rPr>
            </w:pPr>
            <w:r>
              <w:rPr>
                <w:rFonts w:hint="default" w:ascii="Times New Roman" w:hAnsi="Times New Roman" w:cs="Times New Roman"/>
                <w:b/>
                <w:color w:val="010205"/>
                <w:sz w:val="22"/>
                <w:szCs w:val="24"/>
              </w:rPr>
              <w:t>方程中的变量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411" w:type="pct"/>
            <w:gridSpan w:val="2"/>
            <w:tcBorders>
              <w:top w:val="nil"/>
              <w:left w:val="nil"/>
              <w:bottom w:val="single" w:color="152935" w:sz="8" w:space="0"/>
              <w:right w:val="nil"/>
              <w:tl2br w:val="nil"/>
              <w:tr2bl w:val="nil"/>
            </w:tcBorders>
            <w:shd w:val="clear" w:color="auto" w:fill="FFFFFF"/>
            <w:noWrap w:val="0"/>
            <w:vAlign w:val="bottom"/>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sz w:val="24"/>
                <w:szCs w:val="24"/>
              </w:rPr>
            </w:pPr>
          </w:p>
        </w:tc>
        <w:tc>
          <w:tcPr>
            <w:tcW w:w="541" w:type="pct"/>
            <w:tcBorders>
              <w:top w:val="nil"/>
              <w:left w:val="nil"/>
              <w:bottom w:val="single" w:color="152935" w:sz="8" w:space="0"/>
              <w:right w:val="single" w:color="E0E0E0" w:sz="8" w:space="0"/>
              <w:tl2br w:val="nil"/>
              <w:tr2bl w:val="nil"/>
            </w:tcBorders>
            <w:shd w:val="clear" w:color="auto" w:fill="FFFFFF"/>
            <w:noWrap w:val="0"/>
            <w:vAlign w:val="bottom"/>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B</w:t>
            </w:r>
          </w:p>
        </w:tc>
        <w:tc>
          <w:tcPr>
            <w:tcW w:w="677" w:type="pct"/>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标准误差</w:t>
            </w:r>
          </w:p>
        </w:tc>
        <w:tc>
          <w:tcPr>
            <w:tcW w:w="533" w:type="pct"/>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瓦尔德</w:t>
            </w:r>
          </w:p>
        </w:tc>
        <w:tc>
          <w:tcPr>
            <w:tcW w:w="533" w:type="pct"/>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自由度</w:t>
            </w:r>
          </w:p>
        </w:tc>
        <w:tc>
          <w:tcPr>
            <w:tcW w:w="533" w:type="pct"/>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显著性</w:t>
            </w:r>
          </w:p>
        </w:tc>
        <w:tc>
          <w:tcPr>
            <w:tcW w:w="768" w:type="pct"/>
            <w:tcBorders>
              <w:top w:val="nil"/>
              <w:left w:val="single" w:color="E0E0E0" w:sz="8" w:space="0"/>
              <w:bottom w:val="single" w:color="152935" w:sz="8" w:space="0"/>
              <w:right w:val="nil"/>
              <w:tl2br w:val="nil"/>
              <w:tr2bl w:val="nil"/>
            </w:tcBorders>
            <w:shd w:val="clear" w:color="auto" w:fill="FFFFFF"/>
            <w:noWrap w:val="0"/>
            <w:vAlign w:val="bottom"/>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Exp(B)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restart"/>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步骤 1</w:t>
            </w:r>
            <w:r>
              <w:rPr>
                <w:rFonts w:hint="default" w:ascii="Times New Roman" w:hAnsi="Times New Roman" w:cs="Times New Roman"/>
                <w:color w:val="264A60"/>
                <w:sz w:val="18"/>
                <w:szCs w:val="24"/>
                <w:vertAlign w:val="superscript"/>
              </w:rPr>
              <w:t>a</w:t>
            </w:r>
          </w:p>
        </w:tc>
        <w:tc>
          <w:tcPr>
            <w:tcW w:w="940" w:type="pct"/>
            <w:tcBorders>
              <w:top w:val="single" w:color="152935"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表面风化(1)</w:t>
            </w:r>
          </w:p>
        </w:tc>
        <w:tc>
          <w:tcPr>
            <w:tcW w:w="541" w:type="pct"/>
            <w:tcBorders>
              <w:top w:val="single" w:color="152935"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-12.448</w:t>
            </w:r>
          </w:p>
        </w:tc>
        <w:tc>
          <w:tcPr>
            <w:tcW w:w="677" w:type="pct"/>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22385.822</w:t>
            </w:r>
          </w:p>
        </w:tc>
        <w:tc>
          <w:tcPr>
            <w:tcW w:w="533" w:type="pct"/>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1.000</w:t>
            </w:r>
          </w:p>
        </w:tc>
        <w:tc>
          <w:tcPr>
            <w:tcW w:w="768" w:type="pct"/>
            <w:tcBorders>
              <w:top w:val="single" w:color="152935"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二氧化硅(SiO2)</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7.224</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2323.454</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.998</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1371.365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氧化钠(Na2O)</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.956</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lang w:val="en-US" w:eastAsia="zh-CN"/>
              </w:rPr>
              <w:t>2</w:t>
            </w:r>
            <w:r>
              <w:rPr>
                <w:rFonts w:hint="default" w:ascii="Times New Roman" w:hAnsi="Times New Roman" w:cs="Times New Roman"/>
                <w:color w:val="010205"/>
                <w:sz w:val="18"/>
                <w:szCs w:val="24"/>
              </w:rPr>
              <w:t>211.381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1.000</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2.601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氧化钾(K2O)</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5.528</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3423.909</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.999</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251.625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氧化钙(CaO)</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11.710</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3927.539</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.998</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121823.112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氧化镁(MgO)</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42.397</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14092.792</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.998</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2587827471599864800.000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氧化铝(Al2O3)</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6.330</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3191.082</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.998</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561.007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氧化铁(Fe2O3)</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2.410</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4583.112</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1.000</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11.131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氧化铜(CuO)</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-11.897</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4114.801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.998</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氧化铅(PbO)</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7.806</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2612.501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.998</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2455.629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氧化钡(BaO)</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16.426</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3414.035</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.996</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13601105.878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五氧化二磷(P2O5)</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6.258</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2668.181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.998</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522.178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氧化锶(SrO)</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15.296</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29757.691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1.000</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4395048.209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氧化锡(SnO2)</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-65.205</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86393.167</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.999</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AEAEAE"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二氧化硫(SO2)</w:t>
            </w:r>
          </w:p>
        </w:tc>
        <w:tc>
          <w:tcPr>
            <w:tcW w:w="541" w:type="pct"/>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1.233</w:t>
            </w:r>
          </w:p>
        </w:tc>
        <w:tc>
          <w:tcPr>
            <w:tcW w:w="677"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6015.820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1.000</w:t>
            </w:r>
          </w:p>
        </w:tc>
        <w:tc>
          <w:tcPr>
            <w:tcW w:w="768" w:type="pct"/>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3.432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70" w:type="pct"/>
            <w:vMerge w:val="continue"/>
            <w:tcBorders>
              <w:top w:val="single" w:color="152935"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0" w:right="0"/>
              <w:jc w:val="both"/>
              <w:rPr>
                <w:rFonts w:hint="default" w:ascii="Times New Roman" w:hAnsi="Times New Roman" w:cs="Times New Roman"/>
                <w:color w:val="010205"/>
                <w:sz w:val="18"/>
                <w:szCs w:val="24"/>
              </w:rPr>
            </w:pPr>
          </w:p>
        </w:tc>
        <w:tc>
          <w:tcPr>
            <w:tcW w:w="940" w:type="pct"/>
            <w:tcBorders>
              <w:top w:val="single" w:color="AEAEAE" w:sz="8" w:space="0"/>
              <w:left w:val="nil"/>
              <w:bottom w:val="single" w:color="152935" w:sz="8" w:space="0"/>
              <w:right w:val="nil"/>
              <w:tl2br w:val="nil"/>
              <w:tr2bl w:val="nil"/>
            </w:tcBorders>
            <w:shd w:val="clear" w:color="auto" w:fill="E0E0E0"/>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264A60"/>
                <w:sz w:val="18"/>
                <w:szCs w:val="24"/>
              </w:rPr>
            </w:pPr>
            <w:r>
              <w:rPr>
                <w:rFonts w:hint="default" w:ascii="Times New Roman" w:hAnsi="Times New Roman" w:cs="Times New Roman"/>
                <w:color w:val="264A60"/>
                <w:sz w:val="18"/>
                <w:szCs w:val="24"/>
              </w:rPr>
              <w:t>常量</w:t>
            </w:r>
          </w:p>
        </w:tc>
        <w:tc>
          <w:tcPr>
            <w:tcW w:w="541" w:type="pct"/>
            <w:tcBorders>
              <w:top w:val="single" w:color="AEAEAE" w:sz="8" w:space="0"/>
              <w:left w:val="nil"/>
              <w:bottom w:val="single" w:color="152935"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-719.734</w:t>
            </w:r>
          </w:p>
        </w:tc>
        <w:tc>
          <w:tcPr>
            <w:tcW w:w="677" w:type="pct"/>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229797.289</w:t>
            </w:r>
          </w:p>
        </w:tc>
        <w:tc>
          <w:tcPr>
            <w:tcW w:w="533" w:type="pct"/>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c>
          <w:tcPr>
            <w:tcW w:w="533" w:type="pct"/>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1</w:t>
            </w:r>
          </w:p>
        </w:tc>
        <w:tc>
          <w:tcPr>
            <w:tcW w:w="533" w:type="pct"/>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.998</w:t>
            </w:r>
          </w:p>
        </w:tc>
        <w:tc>
          <w:tcPr>
            <w:tcW w:w="768" w:type="pct"/>
            <w:tcBorders>
              <w:top w:val="single" w:color="AEAEAE" w:sz="8" w:space="0"/>
              <w:left w:val="single" w:color="E0E0E0" w:sz="8" w:space="0"/>
              <w:bottom w:val="single" w:color="152935" w:sz="8" w:space="0"/>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000" w:type="pct"/>
            <w:gridSpan w:val="8"/>
            <w:tcBorders>
              <w:top w:val="nil"/>
              <w:left w:val="nil"/>
              <w:bottom w:val="nil"/>
              <w:right w:val="nil"/>
              <w:tl2br w:val="nil"/>
              <w:tr2bl w:val="nil"/>
            </w:tcBorders>
            <w:shd w:val="clear" w:color="auto" w:fill="FFFFFF"/>
            <w:noWrap w:val="0"/>
            <w:vAlign w:val="top"/>
          </w:tcPr>
          <w:p>
            <w:pPr>
              <w:keepNext w:val="0"/>
              <w:keepLines w:val="0"/>
              <w:pageBreakBefore w:val="0"/>
              <w:suppressLineNumbers w:val="0"/>
              <w:kinsoku/>
              <w:overflowPunct/>
              <w:topLinePunct w:val="0"/>
              <w:bidi w:val="0"/>
              <w:spacing w:before="0" w:beforeLines="0" w:beforeAutospacing="0" w:after="0" w:afterLines="0" w:afterAutospacing="0" w:line="240" w:lineRule="auto"/>
              <w:ind w:left="60" w:right="60"/>
              <w:jc w:val="both"/>
              <w:rPr>
                <w:rFonts w:hint="default" w:ascii="Times New Roman" w:hAnsi="Times New Roman" w:cs="Times New Roman"/>
                <w:color w:val="010205"/>
                <w:sz w:val="18"/>
                <w:szCs w:val="24"/>
              </w:rPr>
            </w:pPr>
            <w:r>
              <w:rPr>
                <w:rFonts w:hint="default" w:ascii="Times New Roman" w:hAnsi="Times New Roman" w:cs="Times New Roman"/>
                <w:color w:val="010205"/>
                <w:sz w:val="18"/>
                <w:szCs w:val="24"/>
              </w:rPr>
              <w:t>a. 在步骤 1 输入的变量：表面风化</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二氧化硅(SiO2)</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氧化钠(Na2O)</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氧化钾(K2O)</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氧化钙(CaO)</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氧化镁(MgO)</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氧化铝(Al2O3)</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氧化铁(Fe2O3)</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氧化铜(CuO)</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氧化铅(PbO)</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氧化钡(BaO)</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五氧化二磷(P2O5)</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氧化锶(SrO)</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氧化锡(SnO2)</w:t>
            </w:r>
            <w:r>
              <w:rPr>
                <w:rFonts w:hint="eastAsia" w:cs="Times New Roman"/>
                <w:color w:val="010205"/>
                <w:sz w:val="18"/>
                <w:szCs w:val="24"/>
                <w:lang w:eastAsia="zh-CN"/>
              </w:rPr>
              <w:t>，</w:t>
            </w:r>
            <w:r>
              <w:rPr>
                <w:rFonts w:hint="default" w:ascii="Times New Roman" w:hAnsi="Times New Roman" w:cs="Times New Roman"/>
                <w:color w:val="010205"/>
                <w:sz w:val="18"/>
                <w:szCs w:val="24"/>
              </w:rPr>
              <w:t xml:space="preserve"> 二氧化硫(SO2)。</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8"/>
          <w:szCs w:val="28"/>
          <w:lang w:val="en-US" w:eastAsia="zh-CN"/>
        </w:rPr>
      </w:pPr>
    </w:p>
    <w:p>
      <w:pPr>
        <w:keepNext w:val="0"/>
        <w:keepLines w:val="0"/>
        <w:pageBreakBefore w:val="0"/>
        <w:widowControl/>
        <w:kinsoku/>
        <w:overflowPunct/>
        <w:topLinePunct w:val="0"/>
        <w:bidi w:val="0"/>
        <w:spacing w:before="0" w:after="0" w:line="240" w:lineRule="auto"/>
        <w:ind w:right="720"/>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附录4 </w:t>
      </w:r>
      <w:r>
        <w:rPr>
          <w:rFonts w:hint="eastAsia" w:cs="Times New Roman"/>
          <w:b/>
          <w:bCs/>
          <w:sz w:val="24"/>
          <w:szCs w:val="24"/>
          <w:lang w:val="en-US" w:eastAsia="zh-CN"/>
        </w:rPr>
        <w:t>问题四：</w:t>
      </w:r>
      <w:r>
        <w:rPr>
          <w:rFonts w:hint="default" w:ascii="Times New Roman" w:hAnsi="Times New Roman" w:cs="Times New Roman"/>
          <w:b/>
          <w:bCs/>
          <w:sz w:val="24"/>
          <w:szCs w:val="24"/>
          <w:lang w:val="en-US" w:eastAsia="zh-CN"/>
        </w:rPr>
        <w:t>母序列为氧化钾时的</w:t>
      </w:r>
      <w:r>
        <w:rPr>
          <w:rFonts w:hint="default" w:ascii="Times New Roman" w:hAnsi="Times New Roman" w:cs="Times New Roman"/>
          <w:b/>
          <w:bCs/>
          <w:color w:val="000000"/>
          <w:sz w:val="24"/>
          <w:szCs w:val="24"/>
        </w:rPr>
        <w:t>灰色关联系数</w:t>
      </w:r>
    </w:p>
    <w:tbl>
      <w:tblPr>
        <w:tblW w:w="0" w:type="auto"/>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395"/>
        <w:gridCol w:w="620"/>
        <w:gridCol w:w="610"/>
        <w:gridCol w:w="570"/>
        <w:gridCol w:w="558"/>
        <w:gridCol w:w="574"/>
        <w:gridCol w:w="711"/>
        <w:gridCol w:w="647"/>
        <w:gridCol w:w="663"/>
        <w:gridCol w:w="581"/>
        <w:gridCol w:w="574"/>
        <w:gridCol w:w="711"/>
        <w:gridCol w:w="590"/>
        <w:gridCol w:w="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426" w:type="dxa"/>
            <w:gridSpan w:val="14"/>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eastAsia" w:ascii="宋体" w:hAnsi="宋体" w:eastAsia="宋体" w:cs="宋体"/>
                <w:i w:val="0"/>
                <w:iCs w:val="0"/>
                <w:color w:val="000000"/>
                <w:kern w:val="0"/>
                <w:sz w:val="13"/>
                <w:szCs w:val="13"/>
                <w:u w:val="none"/>
                <w:bdr w:val="none" w:color="auto" w:sz="0" w:space="0"/>
                <w:lang w:val="en-US" w:eastAsia="zh-CN" w:bidi="ar"/>
              </w:rPr>
              <w:t>关联系数结果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395" w:type="dxa"/>
            <w:tcBorders>
              <w:top w:val="single" w:color="auto" w:sz="8" w:space="0"/>
              <w:left w:val="nil"/>
              <w:bottom w:val="single" w:color="auto" w:sz="8" w:space="0"/>
              <w:right w:val="single" w:color="auto" w:sz="8" w:space="0"/>
            </w:tcBorders>
            <w:shd w:val="clear"/>
            <w:vAlign w:val="center"/>
          </w:tcPr>
          <w:p>
            <w:pPr>
              <w:jc w:val="center"/>
              <w:rPr>
                <w:rFonts w:hint="default" w:ascii="Times New Roman" w:hAnsi="Times New Roman" w:eastAsia="宋体" w:cs="Times New Roman"/>
                <w:i w:val="0"/>
                <w:iCs w:val="0"/>
                <w:color w:val="000000"/>
                <w:sz w:val="13"/>
                <w:szCs w:val="13"/>
                <w:u w:val="none"/>
              </w:rPr>
            </w:pPr>
          </w:p>
        </w:tc>
        <w:tc>
          <w:tcPr>
            <w:tcW w:w="620" w:type="dxa"/>
            <w:tcBorders>
              <w:top w:val="single" w:color="auto" w:sz="8" w:space="0"/>
              <w:left w:val="single" w:color="auto" w:sz="8" w:space="0"/>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SiO2</w:t>
            </w:r>
          </w:p>
        </w:tc>
        <w:tc>
          <w:tcPr>
            <w:tcW w:w="610"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P2O5</w:t>
            </w:r>
          </w:p>
        </w:tc>
        <w:tc>
          <w:tcPr>
            <w:tcW w:w="570"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SrO</w:t>
            </w:r>
          </w:p>
        </w:tc>
        <w:tc>
          <w:tcPr>
            <w:tcW w:w="558"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BaO</w:t>
            </w:r>
          </w:p>
        </w:tc>
        <w:tc>
          <w:tcPr>
            <w:tcW w:w="574"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SO2</w:t>
            </w:r>
          </w:p>
        </w:tc>
        <w:tc>
          <w:tcPr>
            <w:tcW w:w="711"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Fe2O3</w:t>
            </w:r>
          </w:p>
        </w:tc>
        <w:tc>
          <w:tcPr>
            <w:tcW w:w="647"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SnO2</w:t>
            </w:r>
          </w:p>
        </w:tc>
        <w:tc>
          <w:tcPr>
            <w:tcW w:w="663"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Na2O</w:t>
            </w:r>
          </w:p>
        </w:tc>
        <w:tc>
          <w:tcPr>
            <w:tcW w:w="581"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CaO</w:t>
            </w:r>
          </w:p>
        </w:tc>
        <w:tc>
          <w:tcPr>
            <w:tcW w:w="574"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PbO</w:t>
            </w:r>
          </w:p>
        </w:tc>
        <w:tc>
          <w:tcPr>
            <w:tcW w:w="711"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Al2O3</w:t>
            </w:r>
          </w:p>
        </w:tc>
        <w:tc>
          <w:tcPr>
            <w:tcW w:w="590"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CuO</w:t>
            </w:r>
          </w:p>
        </w:tc>
        <w:tc>
          <w:tcPr>
            <w:tcW w:w="622" w:type="dxa"/>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MgO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auto" w:sz="8"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7 </w:t>
            </w:r>
          </w:p>
        </w:tc>
        <w:tc>
          <w:tcPr>
            <w:tcW w:w="620" w:type="dxa"/>
            <w:tcBorders>
              <w:top w:val="single" w:color="auto" w:sz="8"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0.88 </w:t>
            </w:r>
          </w:p>
        </w:tc>
        <w:tc>
          <w:tcPr>
            <w:tcW w:w="610"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570"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558"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574"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711"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647"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663"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581"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574"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711"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590"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0.85 </w:t>
            </w:r>
          </w:p>
        </w:tc>
        <w:tc>
          <w:tcPr>
            <w:tcW w:w="622" w:type="dxa"/>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9</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0.88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0.88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12 </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27 </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0.88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0.66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3</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3</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0.82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0.61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0.73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4</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0.68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5 </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0.84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0.61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0.84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0.84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0.84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6</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0.74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0.74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0.77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0.88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6</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0.72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0.72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0.73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13</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0.81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95" w:type="dxa"/>
            <w:tcBorders>
              <w:top w:val="single" w:color="000000" w:sz="4" w:space="0"/>
              <w:left w:val="nil"/>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14 </w:t>
            </w:r>
          </w:p>
        </w:tc>
        <w:tc>
          <w:tcPr>
            <w:tcW w:w="620" w:type="dxa"/>
            <w:tcBorders>
              <w:top w:val="single" w:color="auto" w:sz="4" w:space="0"/>
              <w:left w:val="single" w:color="000000"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61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0.84 </w:t>
            </w:r>
          </w:p>
        </w:tc>
        <w:tc>
          <w:tcPr>
            <w:tcW w:w="57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558"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647"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663"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0.75 </w:t>
            </w:r>
          </w:p>
        </w:tc>
        <w:tc>
          <w:tcPr>
            <w:tcW w:w="58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574"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0.69 </w:t>
            </w:r>
          </w:p>
        </w:tc>
        <w:tc>
          <w:tcPr>
            <w:tcW w:w="711"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590"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0.85 </w:t>
            </w:r>
          </w:p>
        </w:tc>
        <w:tc>
          <w:tcPr>
            <w:tcW w:w="622" w:type="dxa"/>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1" w:hRule="atLeast"/>
        </w:trPr>
        <w:tc>
          <w:tcPr>
            <w:tcW w:w="395" w:type="dxa"/>
            <w:tcBorders>
              <w:top w:val="single" w:color="000000" w:sz="4" w:space="0"/>
              <w:left w:val="nil"/>
              <w:bottom w:val="single" w:color="000000" w:sz="8"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15</w:t>
            </w:r>
          </w:p>
        </w:tc>
        <w:tc>
          <w:tcPr>
            <w:tcW w:w="620" w:type="dxa"/>
            <w:tcBorders>
              <w:top w:val="single" w:color="auto" w:sz="4" w:space="0"/>
              <w:left w:val="single" w:color="000000" w:sz="8" w:space="0"/>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610"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0.91 </w:t>
            </w:r>
          </w:p>
        </w:tc>
        <w:tc>
          <w:tcPr>
            <w:tcW w:w="570"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558"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574"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711"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647"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663"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0.72 </w:t>
            </w:r>
          </w:p>
        </w:tc>
        <w:tc>
          <w:tcPr>
            <w:tcW w:w="581"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574"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711"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590"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622" w:type="dxa"/>
            <w:tcBorders>
              <w:top w:val="single" w:color="auto" w:sz="4" w:space="0"/>
              <w:left w:val="nil"/>
              <w:bottom w:val="single" w:color="000000"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r>
    </w:tbl>
    <w:p>
      <w:pPr>
        <w:keepNext w:val="0"/>
        <w:keepLines w:val="0"/>
        <w:pageBreakBefore w:val="0"/>
        <w:widowControl/>
        <w:kinsoku/>
        <w:overflowPunct/>
        <w:topLinePunct w:val="0"/>
        <w:bidi w:val="0"/>
        <w:spacing w:before="0" w:after="0" w:line="240" w:lineRule="auto"/>
        <w:ind w:left="720" w:right="720"/>
        <w:jc w:val="left"/>
        <w:rPr>
          <w:rFonts w:hint="default" w:ascii="Times New Roman" w:hAnsi="Times New Roman" w:cs="Times New Roman"/>
          <w:b/>
          <w:bCs/>
          <w:color w:val="000000"/>
          <w:sz w:val="22"/>
          <w:szCs w:val="22"/>
        </w:rPr>
      </w:pPr>
    </w:p>
    <w:p>
      <w:pPr>
        <w:keepNext w:val="0"/>
        <w:keepLines w:val="0"/>
        <w:pageBreakBefore w:val="0"/>
        <w:widowControl/>
        <w:kinsoku/>
        <w:overflowPunct/>
        <w:topLinePunct w:val="0"/>
        <w:bidi w:val="0"/>
        <w:spacing w:before="0" w:after="0" w:line="240" w:lineRule="auto"/>
        <w:ind w:right="720"/>
        <w:jc w:val="left"/>
        <w:rPr>
          <w:rFonts w:hint="default" w:ascii="Times New Roman" w:hAnsi="Times New Roman" w:cs="Times New Roman"/>
          <w:b/>
          <w:bCs/>
          <w:color w:val="000000"/>
          <w:sz w:val="24"/>
          <w:szCs w:val="24"/>
        </w:rPr>
      </w:pPr>
      <w:r>
        <w:rPr>
          <w:rFonts w:hint="default" w:ascii="Times New Roman" w:hAnsi="Times New Roman" w:cs="Times New Roman"/>
          <w:b/>
          <w:bCs/>
          <w:sz w:val="24"/>
          <w:szCs w:val="24"/>
          <w:lang w:val="en-US" w:eastAsia="zh-CN"/>
        </w:rPr>
        <w:t xml:space="preserve">附录5 </w:t>
      </w:r>
      <w:r>
        <w:rPr>
          <w:rFonts w:hint="eastAsia" w:cs="Times New Roman"/>
          <w:b/>
          <w:bCs/>
          <w:sz w:val="24"/>
          <w:szCs w:val="24"/>
          <w:lang w:val="en-US" w:eastAsia="zh-CN"/>
        </w:rPr>
        <w:t>问题四：</w:t>
      </w:r>
      <w:r>
        <w:rPr>
          <w:rFonts w:hint="default" w:ascii="Times New Roman" w:hAnsi="Times New Roman" w:cs="Times New Roman"/>
          <w:b/>
          <w:bCs/>
          <w:sz w:val="24"/>
          <w:szCs w:val="24"/>
          <w:lang w:val="en-US" w:eastAsia="zh-CN"/>
        </w:rPr>
        <w:t>母序列为氧化铅时的</w:t>
      </w:r>
      <w:r>
        <w:rPr>
          <w:rFonts w:hint="default" w:ascii="Times New Roman" w:hAnsi="Times New Roman" w:cs="Times New Roman"/>
          <w:b/>
          <w:bCs/>
          <w:color w:val="000000"/>
          <w:sz w:val="24"/>
          <w:szCs w:val="24"/>
        </w:rPr>
        <w:t>灰色关联系数</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46"/>
        <w:gridCol w:w="568"/>
        <w:gridCol w:w="660"/>
        <w:gridCol w:w="682"/>
        <w:gridCol w:w="682"/>
        <w:gridCol w:w="533"/>
        <w:gridCol w:w="540"/>
        <w:gridCol w:w="682"/>
        <w:gridCol w:w="549"/>
        <w:gridCol w:w="682"/>
        <w:gridCol w:w="682"/>
        <w:gridCol w:w="542"/>
        <w:gridCol w:w="658"/>
        <w:gridCol w:w="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5000" w:type="pct"/>
            <w:gridSpan w:val="14"/>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eastAsia" w:ascii="宋体" w:hAnsi="宋体" w:eastAsia="宋体" w:cs="宋体"/>
                <w:i w:val="0"/>
                <w:iCs w:val="0"/>
                <w:color w:val="000000"/>
                <w:kern w:val="0"/>
                <w:sz w:val="13"/>
                <w:szCs w:val="13"/>
                <w:u w:val="none"/>
                <w:bdr w:val="none" w:color="auto" w:sz="0" w:space="0"/>
                <w:lang w:val="en-US" w:eastAsia="zh-CN" w:bidi="ar"/>
              </w:rPr>
              <w:t>关联系数结果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64" w:hRule="atLeast"/>
        </w:trPr>
        <w:tc>
          <w:tcPr>
            <w:tcW w:w="203" w:type="pct"/>
            <w:tcBorders>
              <w:top w:val="single" w:color="auto" w:sz="8" w:space="0"/>
              <w:left w:val="nil"/>
              <w:bottom w:val="single" w:color="auto" w:sz="8" w:space="0"/>
              <w:right w:val="single" w:color="auto" w:sz="8" w:space="0"/>
            </w:tcBorders>
            <w:shd w:val="clear"/>
            <w:vAlign w:val="center"/>
          </w:tcPr>
          <w:p>
            <w:pPr>
              <w:jc w:val="center"/>
              <w:rPr>
                <w:rFonts w:hint="default" w:ascii="Times New Roman" w:hAnsi="Times New Roman" w:eastAsia="宋体" w:cs="Times New Roman"/>
                <w:i w:val="0"/>
                <w:iCs w:val="0"/>
                <w:color w:val="000000"/>
                <w:sz w:val="13"/>
                <w:szCs w:val="13"/>
                <w:u w:val="none"/>
              </w:rPr>
            </w:pPr>
          </w:p>
        </w:tc>
        <w:tc>
          <w:tcPr>
            <w:tcW w:w="334" w:type="pct"/>
            <w:tcBorders>
              <w:top w:val="single" w:color="auto" w:sz="8" w:space="0"/>
              <w:left w:val="single" w:color="auto" w:sz="8" w:space="0"/>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SiO2</w:t>
            </w:r>
          </w:p>
        </w:tc>
        <w:tc>
          <w:tcPr>
            <w:tcW w:w="387"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Na2O</w:t>
            </w:r>
          </w:p>
        </w:tc>
        <w:tc>
          <w:tcPr>
            <w:tcW w:w="400"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K2O</w:t>
            </w:r>
          </w:p>
        </w:tc>
        <w:tc>
          <w:tcPr>
            <w:tcW w:w="400"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SnO2</w:t>
            </w:r>
          </w:p>
        </w:tc>
        <w:tc>
          <w:tcPr>
            <w:tcW w:w="313"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SO2</w:t>
            </w:r>
          </w:p>
        </w:tc>
        <w:tc>
          <w:tcPr>
            <w:tcW w:w="317"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CaO</w:t>
            </w:r>
          </w:p>
        </w:tc>
        <w:tc>
          <w:tcPr>
            <w:tcW w:w="400"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SrO</w:t>
            </w:r>
          </w:p>
        </w:tc>
        <w:tc>
          <w:tcPr>
            <w:tcW w:w="322"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CuO</w:t>
            </w:r>
          </w:p>
        </w:tc>
        <w:tc>
          <w:tcPr>
            <w:tcW w:w="400"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Fe2O3</w:t>
            </w:r>
          </w:p>
        </w:tc>
        <w:tc>
          <w:tcPr>
            <w:tcW w:w="400"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P2O5</w:t>
            </w:r>
          </w:p>
        </w:tc>
        <w:tc>
          <w:tcPr>
            <w:tcW w:w="318"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BaO</w:t>
            </w:r>
          </w:p>
        </w:tc>
        <w:tc>
          <w:tcPr>
            <w:tcW w:w="386"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Al2O3</w:t>
            </w:r>
          </w:p>
        </w:tc>
        <w:tc>
          <w:tcPr>
            <w:tcW w:w="414"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MgO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8"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w:t>
            </w:r>
          </w:p>
        </w:tc>
        <w:tc>
          <w:tcPr>
            <w:tcW w:w="334" w:type="pct"/>
            <w:tcBorders>
              <w:top w:val="single" w:color="auto" w:sz="8"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387"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400"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0.73 </w:t>
            </w:r>
          </w:p>
        </w:tc>
        <w:tc>
          <w:tcPr>
            <w:tcW w:w="400"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313"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317"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400"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322"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400"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400"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318"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386"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414"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8</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0.82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0.70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0.84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8</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0.38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0.85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11</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0.84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19</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22</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0.74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23</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0.57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0.91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24</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0.86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0.75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0.87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25</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0.87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26</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0.88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0.70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0.83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26</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0.37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0.82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28</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0.91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0.76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29</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0.91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0.97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1.00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0.76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03"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34</w:t>
            </w:r>
          </w:p>
        </w:tc>
        <w:tc>
          <w:tcPr>
            <w:tcW w:w="334"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38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0.99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31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c>
          <w:tcPr>
            <w:tcW w:w="317"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32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0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318"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38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0.92 </w:t>
            </w:r>
          </w:p>
        </w:tc>
        <w:tc>
          <w:tcPr>
            <w:tcW w:w="414"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8" w:hRule="atLeast"/>
        </w:trPr>
        <w:tc>
          <w:tcPr>
            <w:tcW w:w="203" w:type="pct"/>
            <w:tcBorders>
              <w:top w:val="single" w:color="auto" w:sz="4" w:space="0"/>
              <w:left w:val="nil"/>
              <w:bottom w:val="single" w:color="auto" w:sz="8"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36</w:t>
            </w:r>
          </w:p>
        </w:tc>
        <w:tc>
          <w:tcPr>
            <w:tcW w:w="334" w:type="pct"/>
            <w:tcBorders>
              <w:top w:val="single" w:color="auto" w:sz="4" w:space="0"/>
              <w:left w:val="single" w:color="auto" w:sz="8" w:space="0"/>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387"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400"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0.96 </w:t>
            </w:r>
          </w:p>
        </w:tc>
        <w:tc>
          <w:tcPr>
            <w:tcW w:w="400"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313"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317"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0.91 </w:t>
            </w:r>
          </w:p>
        </w:tc>
        <w:tc>
          <w:tcPr>
            <w:tcW w:w="400"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0.95 </w:t>
            </w:r>
          </w:p>
        </w:tc>
        <w:tc>
          <w:tcPr>
            <w:tcW w:w="322"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00"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0.94 </w:t>
            </w:r>
          </w:p>
        </w:tc>
        <w:tc>
          <w:tcPr>
            <w:tcW w:w="400"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c>
          <w:tcPr>
            <w:tcW w:w="318"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0.98 </w:t>
            </w:r>
          </w:p>
        </w:tc>
        <w:tc>
          <w:tcPr>
            <w:tcW w:w="386"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0.93 </w:t>
            </w:r>
          </w:p>
        </w:tc>
        <w:tc>
          <w:tcPr>
            <w:tcW w:w="414"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 xml:space="preserve">0.90 </w:t>
            </w:r>
          </w:p>
        </w:tc>
      </w:tr>
    </w:tbl>
    <w:p>
      <w:pPr>
        <w:keepNext w:val="0"/>
        <w:keepLines w:val="0"/>
        <w:pageBreakBefore w:val="0"/>
        <w:widowControl/>
        <w:kinsoku/>
        <w:overflowPunct/>
        <w:topLinePunct w:val="0"/>
        <w:bidi w:val="0"/>
        <w:spacing w:before="0" w:after="0" w:line="240" w:lineRule="auto"/>
        <w:ind w:right="720"/>
        <w:jc w:val="left"/>
        <w:rPr>
          <w:rFonts w:hint="default" w:ascii="Times New Roman" w:hAnsi="Times New Roman" w:cs="Times New Roman"/>
          <w:b/>
          <w:bCs/>
          <w:color w:val="000000"/>
          <w:sz w:val="24"/>
          <w:szCs w:val="24"/>
        </w:rPr>
      </w:pPr>
    </w:p>
    <w:p>
      <w:pPr>
        <w:keepNext w:val="0"/>
        <w:keepLines w:val="0"/>
        <w:pageBreakBefore w:val="0"/>
        <w:widowControl/>
        <w:kinsoku/>
        <w:overflowPunct/>
        <w:topLinePunct w:val="0"/>
        <w:bidi w:val="0"/>
        <w:spacing w:before="0" w:after="0" w:line="240" w:lineRule="auto"/>
        <w:ind w:right="720"/>
        <w:jc w:val="left"/>
        <w:rPr>
          <w:rFonts w:hint="default" w:ascii="Times New Roman" w:hAnsi="Times New Roman" w:cs="Times New Roman"/>
          <w:b/>
          <w:bCs/>
          <w:color w:val="000000"/>
          <w:sz w:val="24"/>
          <w:szCs w:val="24"/>
          <w:lang w:val="en-US" w:eastAsia="zh-CN"/>
        </w:rPr>
      </w:pPr>
    </w:p>
    <w:p>
      <w:pPr>
        <w:keepNext w:val="0"/>
        <w:keepLines w:val="0"/>
        <w:pageBreakBefore w:val="0"/>
        <w:widowControl/>
        <w:kinsoku/>
        <w:overflowPunct/>
        <w:topLinePunct w:val="0"/>
        <w:bidi w:val="0"/>
        <w:spacing w:before="0" w:after="0" w:line="240" w:lineRule="auto"/>
        <w:ind w:right="720"/>
        <w:jc w:val="left"/>
        <w:rPr>
          <w:rFonts w:hint="default" w:ascii="Times New Roman" w:hAnsi="Times New Roman" w:cs="Times New Roman"/>
          <w:b/>
          <w:bCs/>
          <w:color w:val="000000"/>
          <w:sz w:val="24"/>
          <w:szCs w:val="24"/>
        </w:rPr>
      </w:pPr>
      <w:r>
        <w:rPr>
          <w:rFonts w:hint="default" w:ascii="Times New Roman" w:hAnsi="Times New Roman" w:cs="Times New Roman"/>
          <w:b/>
          <w:bCs/>
          <w:sz w:val="24"/>
          <w:szCs w:val="24"/>
          <w:lang w:val="en-US" w:eastAsia="zh-CN"/>
        </w:rPr>
        <w:t xml:space="preserve">附录6 </w:t>
      </w:r>
      <w:r>
        <w:rPr>
          <w:rFonts w:hint="eastAsia" w:cs="Times New Roman"/>
          <w:b/>
          <w:bCs/>
          <w:sz w:val="24"/>
          <w:szCs w:val="24"/>
          <w:lang w:val="en-US" w:eastAsia="zh-CN"/>
        </w:rPr>
        <w:t>问题四：</w:t>
      </w:r>
      <w:r>
        <w:rPr>
          <w:rFonts w:hint="default" w:ascii="Times New Roman" w:hAnsi="Times New Roman" w:cs="Times New Roman"/>
          <w:b/>
          <w:bCs/>
          <w:sz w:val="24"/>
          <w:szCs w:val="24"/>
          <w:lang w:val="en-US" w:eastAsia="zh-CN"/>
        </w:rPr>
        <w:t>母序列为氧化钡时的</w:t>
      </w:r>
      <w:r>
        <w:rPr>
          <w:rFonts w:hint="default" w:ascii="Times New Roman" w:hAnsi="Times New Roman" w:cs="Times New Roman"/>
          <w:b/>
          <w:bCs/>
          <w:color w:val="000000"/>
          <w:sz w:val="24"/>
          <w:szCs w:val="24"/>
        </w:rPr>
        <w:t>灰色关联系数</w:t>
      </w:r>
    </w:p>
    <w:tbl>
      <w:tblPr>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93"/>
        <w:gridCol w:w="553"/>
        <w:gridCol w:w="607"/>
        <w:gridCol w:w="554"/>
        <w:gridCol w:w="631"/>
        <w:gridCol w:w="566"/>
        <w:gridCol w:w="653"/>
        <w:gridCol w:w="648"/>
        <w:gridCol w:w="595"/>
        <w:gridCol w:w="614"/>
        <w:gridCol w:w="561"/>
        <w:gridCol w:w="595"/>
        <w:gridCol w:w="607"/>
        <w:gridCol w:w="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5000" w:type="pct"/>
            <w:gridSpan w:val="14"/>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eastAsia" w:ascii="宋体" w:hAnsi="宋体" w:eastAsia="宋体" w:cs="宋体"/>
                <w:i w:val="0"/>
                <w:iCs w:val="0"/>
                <w:color w:val="000000"/>
                <w:kern w:val="0"/>
                <w:sz w:val="13"/>
                <w:szCs w:val="13"/>
                <w:u w:val="none"/>
                <w:bdr w:val="none" w:color="auto" w:sz="0" w:space="0"/>
                <w:lang w:val="en-US" w:eastAsia="zh-CN" w:bidi="ar"/>
              </w:rPr>
              <w:t>关联系数结果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jc w:val="center"/>
        </w:trPr>
        <w:tc>
          <w:tcPr>
            <w:tcW w:w="290" w:type="pct"/>
            <w:tcBorders>
              <w:top w:val="single" w:color="auto" w:sz="8" w:space="0"/>
              <w:left w:val="nil"/>
              <w:bottom w:val="single" w:color="auto" w:sz="8" w:space="0"/>
              <w:right w:val="single" w:color="auto" w:sz="8" w:space="0"/>
            </w:tcBorders>
            <w:shd w:val="clear"/>
            <w:vAlign w:val="center"/>
          </w:tcPr>
          <w:p>
            <w:pPr>
              <w:jc w:val="center"/>
              <w:rPr>
                <w:rFonts w:hint="default" w:ascii="Times New Roman" w:hAnsi="Times New Roman" w:eastAsia="宋体" w:cs="Times New Roman"/>
                <w:i w:val="0"/>
                <w:iCs w:val="0"/>
                <w:color w:val="000000"/>
                <w:sz w:val="13"/>
                <w:szCs w:val="13"/>
                <w:u w:val="none"/>
              </w:rPr>
            </w:pPr>
          </w:p>
        </w:tc>
        <w:tc>
          <w:tcPr>
            <w:tcW w:w="325" w:type="pct"/>
            <w:tcBorders>
              <w:top w:val="single" w:color="auto" w:sz="8" w:space="0"/>
              <w:left w:val="single" w:color="auto" w:sz="8" w:space="0"/>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SiO2</w:t>
            </w:r>
          </w:p>
        </w:tc>
        <w:tc>
          <w:tcPr>
            <w:tcW w:w="356"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Na2O</w:t>
            </w:r>
          </w:p>
        </w:tc>
        <w:tc>
          <w:tcPr>
            <w:tcW w:w="325"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K2O</w:t>
            </w:r>
          </w:p>
        </w:tc>
        <w:tc>
          <w:tcPr>
            <w:tcW w:w="370"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CaO</w:t>
            </w:r>
          </w:p>
        </w:tc>
        <w:tc>
          <w:tcPr>
            <w:tcW w:w="332"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MgO</w:t>
            </w:r>
          </w:p>
        </w:tc>
        <w:tc>
          <w:tcPr>
            <w:tcW w:w="383"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Al2O3</w:t>
            </w:r>
          </w:p>
        </w:tc>
        <w:tc>
          <w:tcPr>
            <w:tcW w:w="380"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Fe2O3</w:t>
            </w:r>
          </w:p>
        </w:tc>
        <w:tc>
          <w:tcPr>
            <w:tcW w:w="349"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CuO</w:t>
            </w:r>
          </w:p>
        </w:tc>
        <w:tc>
          <w:tcPr>
            <w:tcW w:w="360"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P2O5</w:t>
            </w:r>
          </w:p>
        </w:tc>
        <w:tc>
          <w:tcPr>
            <w:tcW w:w="329"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PbO</w:t>
            </w:r>
          </w:p>
        </w:tc>
        <w:tc>
          <w:tcPr>
            <w:tcW w:w="349"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SrO</w:t>
            </w:r>
          </w:p>
        </w:tc>
        <w:tc>
          <w:tcPr>
            <w:tcW w:w="356"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SnO2</w:t>
            </w:r>
          </w:p>
        </w:tc>
        <w:tc>
          <w:tcPr>
            <w:tcW w:w="492" w:type="pct"/>
            <w:tcBorders>
              <w:top w:val="single" w:color="auto" w:sz="8" w:space="0"/>
              <w:left w:val="nil"/>
              <w:bottom w:val="single" w:color="auto" w:sz="8" w:space="0"/>
              <w:right w:val="nil"/>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SO2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8"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w:t>
            </w:r>
          </w:p>
        </w:tc>
        <w:tc>
          <w:tcPr>
            <w:tcW w:w="325" w:type="pct"/>
            <w:tcBorders>
              <w:top w:val="single" w:color="auto" w:sz="8"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0.92</w:t>
            </w:r>
          </w:p>
        </w:tc>
        <w:tc>
          <w:tcPr>
            <w:tcW w:w="356"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c>
          <w:tcPr>
            <w:tcW w:w="325"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0.66</w:t>
            </w:r>
          </w:p>
        </w:tc>
        <w:tc>
          <w:tcPr>
            <w:tcW w:w="370"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c>
          <w:tcPr>
            <w:tcW w:w="332"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0.86</w:t>
            </w:r>
          </w:p>
        </w:tc>
        <w:tc>
          <w:tcPr>
            <w:tcW w:w="383"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0.88</w:t>
            </w:r>
          </w:p>
        </w:tc>
        <w:tc>
          <w:tcPr>
            <w:tcW w:w="380"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0.80</w:t>
            </w:r>
          </w:p>
        </w:tc>
        <w:tc>
          <w:tcPr>
            <w:tcW w:w="349"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0.99</w:t>
            </w:r>
          </w:p>
        </w:tc>
        <w:tc>
          <w:tcPr>
            <w:tcW w:w="360"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c>
          <w:tcPr>
            <w:tcW w:w="329"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0.88</w:t>
            </w:r>
          </w:p>
        </w:tc>
        <w:tc>
          <w:tcPr>
            <w:tcW w:w="349"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56"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c>
          <w:tcPr>
            <w:tcW w:w="492" w:type="pct"/>
            <w:tcBorders>
              <w:top w:val="single" w:color="auto" w:sz="8"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8</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0.79</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0.79</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0.83</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0.79</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0.79</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0.85</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0.84</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0.85</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0.79</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8</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0.80</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0.79</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0.79</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0.89</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0.79</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0.79</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0.90</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0.85</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0.89</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0.79</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11</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0.89</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0.94</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0.89</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0.90</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0.88</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0.89</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19</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0.96</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0.96</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0.92</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0.96</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0.88</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0.89</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0.83</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0.93</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0.96</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22</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0.83</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0.74</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0.93</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0.92</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0.92</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0.99</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23</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0.59</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0.92</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0.94</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0.96</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24</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0.86</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0.83</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0.84</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0.85</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0.82</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0.87</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0.99</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25</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0.85</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0.99</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0.86</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0.99</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26</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0.78</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0.78</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0.82</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0.78</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0.79</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0.78</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0.84</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0.83</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0.86</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0.78</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26</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0.77</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0.76</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0.90</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0.85</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0.76</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0.78</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0.76</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0.88</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0.88</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0.81</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0.87</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0.76</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28</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0.89</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0.92</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0.93</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0.99</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0.99</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1.00</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0.75</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29</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0.89</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0.93</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0.89</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0.90</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0.84</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0.75</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0.99</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jc w:val="center"/>
        </w:trPr>
        <w:tc>
          <w:tcPr>
            <w:tcW w:w="290" w:type="pct"/>
            <w:tcBorders>
              <w:top w:val="single" w:color="auto" w:sz="4" w:space="0"/>
              <w:left w:val="nil"/>
              <w:bottom w:val="single" w:color="auto" w:sz="4"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34</w:t>
            </w:r>
          </w:p>
        </w:tc>
        <w:tc>
          <w:tcPr>
            <w:tcW w:w="325" w:type="pct"/>
            <w:tcBorders>
              <w:top w:val="single" w:color="auto" w:sz="4" w:space="0"/>
              <w:left w:val="single" w:color="auto" w:sz="8" w:space="0"/>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0.99</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0.92</w:t>
            </w:r>
          </w:p>
        </w:tc>
        <w:tc>
          <w:tcPr>
            <w:tcW w:w="325"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c>
          <w:tcPr>
            <w:tcW w:w="37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3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0.92</w:t>
            </w:r>
          </w:p>
        </w:tc>
        <w:tc>
          <w:tcPr>
            <w:tcW w:w="383"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8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0.99</w:t>
            </w:r>
          </w:p>
        </w:tc>
        <w:tc>
          <w:tcPr>
            <w:tcW w:w="360"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0.93</w:t>
            </w:r>
          </w:p>
        </w:tc>
        <w:tc>
          <w:tcPr>
            <w:tcW w:w="32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0.96</w:t>
            </w:r>
          </w:p>
        </w:tc>
        <w:tc>
          <w:tcPr>
            <w:tcW w:w="349"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c>
          <w:tcPr>
            <w:tcW w:w="356"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0.92</w:t>
            </w:r>
          </w:p>
        </w:tc>
        <w:tc>
          <w:tcPr>
            <w:tcW w:w="492" w:type="pct"/>
            <w:tcBorders>
              <w:top w:val="single" w:color="auto" w:sz="4" w:space="0"/>
              <w:left w:val="nil"/>
              <w:bottom w:val="single" w:color="auto" w:sz="4"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8" w:hRule="atLeast"/>
          <w:jc w:val="center"/>
        </w:trPr>
        <w:tc>
          <w:tcPr>
            <w:tcW w:w="290" w:type="pct"/>
            <w:tcBorders>
              <w:top w:val="single" w:color="auto" w:sz="4" w:space="0"/>
              <w:left w:val="nil"/>
              <w:bottom w:val="single" w:color="auto" w:sz="8" w:space="0"/>
              <w:right w:val="single" w:color="auto" w:sz="8"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36</w:t>
            </w:r>
          </w:p>
        </w:tc>
        <w:tc>
          <w:tcPr>
            <w:tcW w:w="325" w:type="pct"/>
            <w:tcBorders>
              <w:top w:val="single" w:color="auto" w:sz="4" w:space="0"/>
              <w:left w:val="single" w:color="auto" w:sz="8" w:space="0"/>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0.99</w:t>
            </w:r>
          </w:p>
        </w:tc>
        <w:tc>
          <w:tcPr>
            <w:tcW w:w="356"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0.88</w:t>
            </w:r>
          </w:p>
        </w:tc>
        <w:tc>
          <w:tcPr>
            <w:tcW w:w="325"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0.97</w:t>
            </w:r>
          </w:p>
        </w:tc>
        <w:tc>
          <w:tcPr>
            <w:tcW w:w="370"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0.93</w:t>
            </w:r>
          </w:p>
        </w:tc>
        <w:tc>
          <w:tcPr>
            <w:tcW w:w="332"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c>
          <w:tcPr>
            <w:tcW w:w="383"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80"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0.95</w:t>
            </w:r>
          </w:p>
        </w:tc>
        <w:tc>
          <w:tcPr>
            <w:tcW w:w="349"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0.94</w:t>
            </w:r>
          </w:p>
        </w:tc>
        <w:tc>
          <w:tcPr>
            <w:tcW w:w="360"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0.92</w:t>
            </w:r>
          </w:p>
        </w:tc>
        <w:tc>
          <w:tcPr>
            <w:tcW w:w="329"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0.98</w:t>
            </w:r>
          </w:p>
        </w:tc>
        <w:tc>
          <w:tcPr>
            <w:tcW w:w="349"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0.96</w:t>
            </w:r>
          </w:p>
        </w:tc>
        <w:tc>
          <w:tcPr>
            <w:tcW w:w="356"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c>
          <w:tcPr>
            <w:tcW w:w="492" w:type="pct"/>
            <w:tcBorders>
              <w:top w:val="single" w:color="auto" w:sz="4" w:space="0"/>
              <w:left w:val="nil"/>
              <w:bottom w:val="single" w:color="auto" w:sz="8" w:space="0"/>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3"/>
                <w:szCs w:val="13"/>
                <w:u w:val="none"/>
              </w:rPr>
            </w:pPr>
            <w:r>
              <w:rPr>
                <w:rFonts w:hint="default" w:ascii="Times New Roman" w:hAnsi="Times New Roman" w:eastAsia="宋体" w:cs="Times New Roman"/>
                <w:i w:val="0"/>
                <w:iCs w:val="0"/>
                <w:color w:val="000000"/>
                <w:kern w:val="0"/>
                <w:sz w:val="13"/>
                <w:szCs w:val="13"/>
                <w:u w:val="none"/>
                <w:bdr w:val="none" w:color="auto" w:sz="0" w:space="0"/>
                <w:lang w:val="en-US" w:eastAsia="zh-CN" w:bidi="ar"/>
              </w:rPr>
              <w:t>0.91</w:t>
            </w:r>
          </w:p>
        </w:tc>
      </w:tr>
    </w:tbl>
    <w:p>
      <w:pPr>
        <w:keepNext w:val="0"/>
        <w:keepLines w:val="0"/>
        <w:pageBreakBefore w:val="0"/>
        <w:widowControl/>
        <w:kinsoku/>
        <w:overflowPunct/>
        <w:topLinePunct w:val="0"/>
        <w:bidi w:val="0"/>
        <w:spacing w:before="0" w:after="0" w:line="240" w:lineRule="auto"/>
        <w:ind w:right="720"/>
        <w:jc w:val="left"/>
        <w:rPr>
          <w:rFonts w:hint="default" w:ascii="Times New Roman" w:hAnsi="Times New Roman" w:cs="Times New Roman"/>
          <w:b/>
          <w:bCs/>
          <w:color w:val="00000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cs="Times New Roman"/>
          <w:b/>
          <w:bCs/>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cs="Times New Roman"/>
          <w:b/>
          <w:bCs/>
          <w:sz w:val="24"/>
          <w:szCs w:val="24"/>
          <w:lang w:val="en-US" w:eastAsia="zh-CN"/>
        </w:rPr>
      </w:pPr>
      <w:r>
        <w:rPr>
          <w:rFonts w:hint="eastAsia" w:cs="Times New Roman"/>
          <w:b/>
          <w:bCs/>
          <w:sz w:val="24"/>
          <w:szCs w:val="24"/>
          <w:lang w:val="en-US" w:eastAsia="zh-CN"/>
        </w:rPr>
        <w:t>附录七：fisher判别预测结果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cs="Times New Roman"/>
          <w:b/>
          <w:bCs/>
          <w:sz w:val="24"/>
          <w:szCs w:val="24"/>
          <w:lang w:val="en-US" w:eastAsia="zh-CN"/>
        </w:rPr>
      </w:pPr>
    </w:p>
    <w:tbl>
      <w:tblPr>
        <w:tblStyle w:val="10"/>
        <w:tblW w:w="0" w:type="auto"/>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344"/>
        <w:gridCol w:w="1671"/>
        <w:gridCol w:w="1671"/>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组号</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0概率（铅钡）</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1概率（高钾）</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A1</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.57789</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.42211</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A2</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.00004</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.99996</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A3</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.00002</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.99998</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A4</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.00000</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1.00000</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A5</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.00048</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.99952</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A6</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.99996</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.00004</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A7</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.99907</w:t>
            </w:r>
          </w:p>
        </w:tc>
        <w:tc>
          <w:tcPr>
            <w:tcW w:w="1671" w:type="dxa"/>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.00093</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1344" w:type="dxa"/>
            <w:tcBorders>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A8</w:t>
            </w:r>
          </w:p>
        </w:tc>
        <w:tc>
          <w:tcPr>
            <w:tcW w:w="1671" w:type="dxa"/>
            <w:tcBorders>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.37557</w:t>
            </w:r>
          </w:p>
        </w:tc>
        <w:tc>
          <w:tcPr>
            <w:tcW w:w="1671" w:type="dxa"/>
            <w:tcBorders>
              <w:bottom w:val="single" w:color="auto" w:sz="18" w:space="0"/>
            </w:tcBorders>
            <w:vAlign w:val="center"/>
          </w:tcPr>
          <w:p>
            <w:pPr>
              <w:keepNext w:val="0"/>
              <w:keepLines w:val="0"/>
              <w:pageBreakBefore w:val="0"/>
              <w:suppressLineNumbers w:val="0"/>
              <w:kinsoku/>
              <w:overflowPunct/>
              <w:topLinePunct w:val="0"/>
              <w:bidi w:val="0"/>
              <w:spacing w:before="0" w:beforeAutospacing="0" w:after="0" w:afterAutospacing="0" w:line="240" w:lineRule="auto"/>
              <w:ind w:left="0" w:right="0"/>
              <w:jc w:val="center"/>
              <w:rPr>
                <w:rFonts w:hint="default" w:ascii="Times New Roman" w:hAnsi="Times New Roman" w:eastAsia="宋体" w:cs="Times New Roman"/>
                <w:b/>
                <w:bCs/>
                <w:sz w:val="21"/>
                <w:szCs w:val="21"/>
              </w:rPr>
            </w:pPr>
            <w:r>
              <w:rPr>
                <w:rFonts w:hint="default" w:ascii="Times New Roman" w:hAnsi="Times New Roman" w:cs="Times New Roman"/>
                <w:sz w:val="21"/>
                <w:szCs w:val="21"/>
                <w:lang w:val="en-US" w:eastAsia="zh-CN"/>
              </w:rPr>
              <w:t>0</w:t>
            </w:r>
            <w:r>
              <w:rPr>
                <w:rFonts w:hint="default" w:ascii="Times New Roman" w:hAnsi="Times New Roman" w:eastAsia="宋体" w:cs="Times New Roman"/>
                <w:sz w:val="21"/>
                <w:szCs w:val="21"/>
              </w:rPr>
              <w:t>.62443</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8"/>
          <w:szCs w:val="28"/>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Courier New"/>
    <w:panose1 w:val="02020509000000000000"/>
    <w:charset w:val="00"/>
    <w:family w:val="auto"/>
    <w:pitch w:val="default"/>
    <w:sig w:usb0="00000000" w:usb1="00000000" w:usb2="00000016"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1FF77F"/>
    <w:multiLevelType w:val="singleLevel"/>
    <w:tmpl w:val="BC1FF77F"/>
    <w:lvl w:ilvl="0" w:tentative="0">
      <w:start w:val="1"/>
      <w:numFmt w:val="decimal"/>
      <w:suff w:val="nothing"/>
      <w:lvlText w:val="（%1）"/>
      <w:lvlJc w:val="left"/>
    </w:lvl>
  </w:abstractNum>
  <w:abstractNum w:abstractNumId="1">
    <w:nsid w:val="E54A68C5"/>
    <w:multiLevelType w:val="singleLevel"/>
    <w:tmpl w:val="E54A68C5"/>
    <w:lvl w:ilvl="0" w:tentative="0">
      <w:start w:val="1"/>
      <w:numFmt w:val="decimal"/>
      <w:suff w:val="nothing"/>
      <w:lvlText w:val="（%1）"/>
      <w:lvlJc w:val="left"/>
      <w:pPr>
        <w:ind w:left="-480"/>
      </w:pPr>
    </w:lvl>
  </w:abstractNum>
  <w:abstractNum w:abstractNumId="2">
    <w:nsid w:val="237AD146"/>
    <w:multiLevelType w:val="singleLevel"/>
    <w:tmpl w:val="237AD146"/>
    <w:lvl w:ilvl="0" w:tentative="0">
      <w:start w:val="2"/>
      <w:numFmt w:val="decimal"/>
      <w:suff w:val="nothing"/>
      <w:lvlText w:val="（%1）"/>
      <w:lvlJc w:val="left"/>
    </w:lvl>
  </w:abstractNum>
  <w:abstractNum w:abstractNumId="3">
    <w:nsid w:val="4CB9A179"/>
    <w:multiLevelType w:val="singleLevel"/>
    <w:tmpl w:val="4CB9A179"/>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ZjUzN2M1YmY4ODllYjM4MjZmZDgyZWY4NGJhOTUifQ=="/>
  </w:docVars>
  <w:rsids>
    <w:rsidRoot w:val="00172A27"/>
    <w:rsid w:val="02617162"/>
    <w:rsid w:val="040934FC"/>
    <w:rsid w:val="041A1811"/>
    <w:rsid w:val="04551A44"/>
    <w:rsid w:val="047D7976"/>
    <w:rsid w:val="05EC08CC"/>
    <w:rsid w:val="0614048E"/>
    <w:rsid w:val="06DEB307"/>
    <w:rsid w:val="07E850FA"/>
    <w:rsid w:val="08052BC9"/>
    <w:rsid w:val="094466C4"/>
    <w:rsid w:val="0B956CFF"/>
    <w:rsid w:val="0BA24DC1"/>
    <w:rsid w:val="0C523489"/>
    <w:rsid w:val="0D7819E5"/>
    <w:rsid w:val="0EDF261A"/>
    <w:rsid w:val="0EF7ACDD"/>
    <w:rsid w:val="0F657030"/>
    <w:rsid w:val="0FE95B61"/>
    <w:rsid w:val="0FF1CDC9"/>
    <w:rsid w:val="106B2E6B"/>
    <w:rsid w:val="109E0723"/>
    <w:rsid w:val="15BE91AF"/>
    <w:rsid w:val="17112FB3"/>
    <w:rsid w:val="19EFBF5B"/>
    <w:rsid w:val="1BFD7EA1"/>
    <w:rsid w:val="1F9FF52D"/>
    <w:rsid w:val="1FFE32B4"/>
    <w:rsid w:val="21454EC4"/>
    <w:rsid w:val="21C81DCC"/>
    <w:rsid w:val="238F0104"/>
    <w:rsid w:val="23EA32F3"/>
    <w:rsid w:val="27AFA46D"/>
    <w:rsid w:val="27EFDA1E"/>
    <w:rsid w:val="28C77076"/>
    <w:rsid w:val="29DA269C"/>
    <w:rsid w:val="2AD538C2"/>
    <w:rsid w:val="2C8F1EC6"/>
    <w:rsid w:val="2D83304B"/>
    <w:rsid w:val="2E2C79CF"/>
    <w:rsid w:val="2EF7284B"/>
    <w:rsid w:val="2F13FFF2"/>
    <w:rsid w:val="2F5F2EC8"/>
    <w:rsid w:val="2FE16192"/>
    <w:rsid w:val="2FFF9B09"/>
    <w:rsid w:val="315F29D3"/>
    <w:rsid w:val="31BFAF9A"/>
    <w:rsid w:val="322F554F"/>
    <w:rsid w:val="33717329"/>
    <w:rsid w:val="33B54D8A"/>
    <w:rsid w:val="33CE3FD3"/>
    <w:rsid w:val="3600684C"/>
    <w:rsid w:val="36AA1648"/>
    <w:rsid w:val="37EC497B"/>
    <w:rsid w:val="393B44BB"/>
    <w:rsid w:val="3A5244D1"/>
    <w:rsid w:val="3ABD6F0F"/>
    <w:rsid w:val="3B333D6F"/>
    <w:rsid w:val="3BFDA53E"/>
    <w:rsid w:val="3C0664FC"/>
    <w:rsid w:val="3CDB07AE"/>
    <w:rsid w:val="3D7D4EEB"/>
    <w:rsid w:val="3DBF6D85"/>
    <w:rsid w:val="3DD91E70"/>
    <w:rsid w:val="3DF7038F"/>
    <w:rsid w:val="3E210061"/>
    <w:rsid w:val="3E5A5855"/>
    <w:rsid w:val="3EC7B0F2"/>
    <w:rsid w:val="3F5F597A"/>
    <w:rsid w:val="3F7B6606"/>
    <w:rsid w:val="3FBF75D0"/>
    <w:rsid w:val="3FBFF4E5"/>
    <w:rsid w:val="3FD5281C"/>
    <w:rsid w:val="3FFDBAAD"/>
    <w:rsid w:val="3FFFC3D7"/>
    <w:rsid w:val="40AF093C"/>
    <w:rsid w:val="443A04B0"/>
    <w:rsid w:val="458D692B"/>
    <w:rsid w:val="45C5307E"/>
    <w:rsid w:val="465A5458"/>
    <w:rsid w:val="46B76689"/>
    <w:rsid w:val="46B8640A"/>
    <w:rsid w:val="475203E9"/>
    <w:rsid w:val="493E61AA"/>
    <w:rsid w:val="4ABA2764"/>
    <w:rsid w:val="4D0A1063"/>
    <w:rsid w:val="4D7F9EA6"/>
    <w:rsid w:val="4DA79257"/>
    <w:rsid w:val="4DAB7D28"/>
    <w:rsid w:val="4DEE1747"/>
    <w:rsid w:val="4E4B682F"/>
    <w:rsid w:val="4EED611E"/>
    <w:rsid w:val="4EEF3575"/>
    <w:rsid w:val="4F433B28"/>
    <w:rsid w:val="4FA546C8"/>
    <w:rsid w:val="4FFD5099"/>
    <w:rsid w:val="50852504"/>
    <w:rsid w:val="51F25F71"/>
    <w:rsid w:val="526F21BD"/>
    <w:rsid w:val="56BB54D2"/>
    <w:rsid w:val="56E246B9"/>
    <w:rsid w:val="56F16703"/>
    <w:rsid w:val="59616B0A"/>
    <w:rsid w:val="596F743A"/>
    <w:rsid w:val="597D055D"/>
    <w:rsid w:val="597E69A6"/>
    <w:rsid w:val="59C7413C"/>
    <w:rsid w:val="5BBA4D7C"/>
    <w:rsid w:val="5BF97F60"/>
    <w:rsid w:val="5C174686"/>
    <w:rsid w:val="5C6A0FB2"/>
    <w:rsid w:val="5CFB576D"/>
    <w:rsid w:val="5D495AAB"/>
    <w:rsid w:val="5DE92FFC"/>
    <w:rsid w:val="5DFDAF0E"/>
    <w:rsid w:val="5EB90D84"/>
    <w:rsid w:val="5F305D76"/>
    <w:rsid w:val="5F5F1E72"/>
    <w:rsid w:val="5FD34C0F"/>
    <w:rsid w:val="5FDB354D"/>
    <w:rsid w:val="5FE3D99E"/>
    <w:rsid w:val="5FF7394D"/>
    <w:rsid w:val="61C02E7D"/>
    <w:rsid w:val="63242ABD"/>
    <w:rsid w:val="637F4E61"/>
    <w:rsid w:val="659F7AAF"/>
    <w:rsid w:val="66241089"/>
    <w:rsid w:val="667B7687"/>
    <w:rsid w:val="66D745F8"/>
    <w:rsid w:val="66EFF234"/>
    <w:rsid w:val="677A0BB8"/>
    <w:rsid w:val="67BE521C"/>
    <w:rsid w:val="67E77A87"/>
    <w:rsid w:val="67F914A0"/>
    <w:rsid w:val="67FFFB65"/>
    <w:rsid w:val="68457CCE"/>
    <w:rsid w:val="6BFA5A8F"/>
    <w:rsid w:val="6BFF2263"/>
    <w:rsid w:val="6BFF9093"/>
    <w:rsid w:val="6CAF36B5"/>
    <w:rsid w:val="6CFEED2F"/>
    <w:rsid w:val="6DE3442F"/>
    <w:rsid w:val="6DFFDB83"/>
    <w:rsid w:val="6E1163A4"/>
    <w:rsid w:val="6EDE93F8"/>
    <w:rsid w:val="6EFB646F"/>
    <w:rsid w:val="6EFEEE17"/>
    <w:rsid w:val="6EFF93A1"/>
    <w:rsid w:val="6F7FB411"/>
    <w:rsid w:val="6F9F818C"/>
    <w:rsid w:val="6FBECB76"/>
    <w:rsid w:val="6FE7D061"/>
    <w:rsid w:val="6FEC3FF4"/>
    <w:rsid w:val="6FEC95C4"/>
    <w:rsid w:val="6FEF3EBC"/>
    <w:rsid w:val="6FF7A384"/>
    <w:rsid w:val="707BFDF0"/>
    <w:rsid w:val="71D62D16"/>
    <w:rsid w:val="728C2D96"/>
    <w:rsid w:val="72FDB2F7"/>
    <w:rsid w:val="73397A01"/>
    <w:rsid w:val="739E34AC"/>
    <w:rsid w:val="7400407A"/>
    <w:rsid w:val="757FA8BD"/>
    <w:rsid w:val="75BF66C3"/>
    <w:rsid w:val="75F3D8FD"/>
    <w:rsid w:val="76FEFA48"/>
    <w:rsid w:val="774518CC"/>
    <w:rsid w:val="779F3B61"/>
    <w:rsid w:val="77BF5204"/>
    <w:rsid w:val="77DA3794"/>
    <w:rsid w:val="77F39834"/>
    <w:rsid w:val="77FBE83F"/>
    <w:rsid w:val="77FE2770"/>
    <w:rsid w:val="7913076F"/>
    <w:rsid w:val="79D03C86"/>
    <w:rsid w:val="79E65FCC"/>
    <w:rsid w:val="79F69312"/>
    <w:rsid w:val="79FFACFA"/>
    <w:rsid w:val="7AEEF133"/>
    <w:rsid w:val="7AEF1AEE"/>
    <w:rsid w:val="7AFB5B42"/>
    <w:rsid w:val="7AFEB6D0"/>
    <w:rsid w:val="7B2D2730"/>
    <w:rsid w:val="7B3F2D4C"/>
    <w:rsid w:val="7B7F31F0"/>
    <w:rsid w:val="7BBE2EA2"/>
    <w:rsid w:val="7BE7AD2A"/>
    <w:rsid w:val="7BFE35AA"/>
    <w:rsid w:val="7BFF08C2"/>
    <w:rsid w:val="7C2B71E2"/>
    <w:rsid w:val="7C7F91FF"/>
    <w:rsid w:val="7CFECF30"/>
    <w:rsid w:val="7DAC3E4C"/>
    <w:rsid w:val="7DC694B7"/>
    <w:rsid w:val="7DF70572"/>
    <w:rsid w:val="7E8F4D5F"/>
    <w:rsid w:val="7EB7D3FD"/>
    <w:rsid w:val="7EBF307F"/>
    <w:rsid w:val="7EFFA9CA"/>
    <w:rsid w:val="7F5F5DE1"/>
    <w:rsid w:val="7F6FC3BA"/>
    <w:rsid w:val="7F71BE0D"/>
    <w:rsid w:val="7F7EBC90"/>
    <w:rsid w:val="7FB64325"/>
    <w:rsid w:val="7FBAB00E"/>
    <w:rsid w:val="7FBF5C41"/>
    <w:rsid w:val="7FD531B9"/>
    <w:rsid w:val="7FDED7C3"/>
    <w:rsid w:val="7FEBE4A5"/>
    <w:rsid w:val="7FEFC0B6"/>
    <w:rsid w:val="7FF1F5C1"/>
    <w:rsid w:val="7FF7AA07"/>
    <w:rsid w:val="7FF7EDC8"/>
    <w:rsid w:val="7FFDE273"/>
    <w:rsid w:val="7FFF7456"/>
    <w:rsid w:val="9BBBFF1B"/>
    <w:rsid w:val="9CFADD2F"/>
    <w:rsid w:val="9DBB3E1B"/>
    <w:rsid w:val="9FCC8FE2"/>
    <w:rsid w:val="9FEF9088"/>
    <w:rsid w:val="AEFFCE81"/>
    <w:rsid w:val="B3A7399E"/>
    <w:rsid w:val="B6BCFBA8"/>
    <w:rsid w:val="B7BF2210"/>
    <w:rsid w:val="B7E7EDDB"/>
    <w:rsid w:val="BB3FB406"/>
    <w:rsid w:val="BBFD0BBF"/>
    <w:rsid w:val="BDA77B1C"/>
    <w:rsid w:val="BF2C5485"/>
    <w:rsid w:val="BFDEEC97"/>
    <w:rsid w:val="BFEFBEAF"/>
    <w:rsid w:val="BFF31D86"/>
    <w:rsid w:val="C2FF6351"/>
    <w:rsid w:val="C5777704"/>
    <w:rsid w:val="CB8BF59F"/>
    <w:rsid w:val="CEAE9C75"/>
    <w:rsid w:val="CEDB3505"/>
    <w:rsid w:val="CFBDA591"/>
    <w:rsid w:val="CFEF65ED"/>
    <w:rsid w:val="CFF8786E"/>
    <w:rsid w:val="D05F310E"/>
    <w:rsid w:val="D4FFB301"/>
    <w:rsid w:val="D7EB9CBA"/>
    <w:rsid w:val="D7FB6E46"/>
    <w:rsid w:val="D7FFE8A8"/>
    <w:rsid w:val="D86D76C7"/>
    <w:rsid w:val="D9FD1477"/>
    <w:rsid w:val="DA7C81E4"/>
    <w:rsid w:val="DB5F70E2"/>
    <w:rsid w:val="DBED1FE3"/>
    <w:rsid w:val="DBFC3752"/>
    <w:rsid w:val="DBFF81BA"/>
    <w:rsid w:val="DDBB32CF"/>
    <w:rsid w:val="DDFF15CE"/>
    <w:rsid w:val="DDFF2BFA"/>
    <w:rsid w:val="DE2E78DE"/>
    <w:rsid w:val="DED5306E"/>
    <w:rsid w:val="DEFF92F8"/>
    <w:rsid w:val="DF7F1E06"/>
    <w:rsid w:val="DFDDDFFC"/>
    <w:rsid w:val="DFDF688C"/>
    <w:rsid w:val="DFF22EB5"/>
    <w:rsid w:val="DFF77A61"/>
    <w:rsid w:val="DFFF2BB4"/>
    <w:rsid w:val="DFFF30A8"/>
    <w:rsid w:val="DFFFFE4B"/>
    <w:rsid w:val="E7FBD7CD"/>
    <w:rsid w:val="E7FF9D1E"/>
    <w:rsid w:val="EABFB0C9"/>
    <w:rsid w:val="EC294E2C"/>
    <w:rsid w:val="EDB35BD0"/>
    <w:rsid w:val="EDFFC580"/>
    <w:rsid w:val="EECE96EC"/>
    <w:rsid w:val="EEEF0871"/>
    <w:rsid w:val="EEFDEDBD"/>
    <w:rsid w:val="EEFE0C4D"/>
    <w:rsid w:val="EFBF2C75"/>
    <w:rsid w:val="EFEF33AA"/>
    <w:rsid w:val="EFF9239E"/>
    <w:rsid w:val="EFFAEEF8"/>
    <w:rsid w:val="F0DFA84E"/>
    <w:rsid w:val="F47B76CB"/>
    <w:rsid w:val="F5D7688A"/>
    <w:rsid w:val="F5DE0ACF"/>
    <w:rsid w:val="F6577185"/>
    <w:rsid w:val="F6EE4149"/>
    <w:rsid w:val="F6FFA32B"/>
    <w:rsid w:val="F79BF177"/>
    <w:rsid w:val="F79CD7A8"/>
    <w:rsid w:val="F8FFB852"/>
    <w:rsid w:val="F917D8BF"/>
    <w:rsid w:val="F9DF8743"/>
    <w:rsid w:val="FABE33A5"/>
    <w:rsid w:val="FB271174"/>
    <w:rsid w:val="FBA76706"/>
    <w:rsid w:val="FBBF06AA"/>
    <w:rsid w:val="FC7EBF47"/>
    <w:rsid w:val="FCAEC8B0"/>
    <w:rsid w:val="FCDF4AAE"/>
    <w:rsid w:val="FCEF2975"/>
    <w:rsid w:val="FD7AA4D7"/>
    <w:rsid w:val="FDB68D95"/>
    <w:rsid w:val="FDC05DCD"/>
    <w:rsid w:val="FDF3F49B"/>
    <w:rsid w:val="FDFD37B9"/>
    <w:rsid w:val="FDFFE2BA"/>
    <w:rsid w:val="FE159F2C"/>
    <w:rsid w:val="FE7F845B"/>
    <w:rsid w:val="FE7FE5F4"/>
    <w:rsid w:val="FE998482"/>
    <w:rsid w:val="FE9FDD8D"/>
    <w:rsid w:val="FEAFC5EE"/>
    <w:rsid w:val="FEE5AFB7"/>
    <w:rsid w:val="FEF7BE5E"/>
    <w:rsid w:val="FEFECA4A"/>
    <w:rsid w:val="FF172785"/>
    <w:rsid w:val="FF1C54D5"/>
    <w:rsid w:val="FF597E49"/>
    <w:rsid w:val="FF6F9B94"/>
    <w:rsid w:val="FF7FAA80"/>
    <w:rsid w:val="FFAFDED1"/>
    <w:rsid w:val="FFBB1169"/>
    <w:rsid w:val="FFBE046F"/>
    <w:rsid w:val="FFBFD9D7"/>
    <w:rsid w:val="FFC66325"/>
    <w:rsid w:val="FFDA2487"/>
    <w:rsid w:val="FFDF55F7"/>
    <w:rsid w:val="FFDFCA2E"/>
    <w:rsid w:val="FFE54B36"/>
    <w:rsid w:val="FFEB8C66"/>
    <w:rsid w:val="FFF99BE4"/>
    <w:rsid w:val="FFFB31FD"/>
    <w:rsid w:val="FFFDBC17"/>
    <w:rsid w:val="FFFE0A4F"/>
    <w:rsid w:val="FFFE1CF9"/>
    <w:rsid w:val="FFFE8C55"/>
    <w:rsid w:val="FFFEB563"/>
    <w:rsid w:val="FFFF33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iPriority="99" w:semiHidden="0" w:name="heading 1"/>
    <w:lsdException w:qFormat="1" w:uiPriority="0" w:name="heading 2"/>
    <w:lsdException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unhideWhenUsed/>
    <w:uiPriority w:val="99"/>
    <w:pPr>
      <w:widowControl w:val="0"/>
      <w:autoSpaceDE w:val="0"/>
      <w:autoSpaceDN w:val="0"/>
      <w:adjustRightInd w:val="0"/>
      <w:spacing w:beforeLines="0" w:afterLines="0"/>
    </w:pPr>
    <w:rPr>
      <w:rFonts w:hint="default" w:ascii="MingLiU" w:hAnsi="MingLiU" w:eastAsia="MingLiU" w:cs="Times New Roman"/>
      <w:b/>
      <w:color w:val="000000"/>
      <w:sz w:val="32"/>
      <w:szCs w:val="2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uiPriority w:val="99"/>
    <w:pPr>
      <w:widowControl w:val="0"/>
      <w:autoSpaceDE w:val="0"/>
      <w:autoSpaceDN w:val="0"/>
      <w:adjustRightInd w:val="0"/>
      <w:spacing w:beforeLines="0" w:afterLines="0"/>
    </w:pPr>
    <w:rPr>
      <w:rFonts w:hint="default" w:ascii="MingLiU" w:hAnsi="MingLiU" w:eastAsia="MingLiU" w:cs="Times New Roman"/>
      <w:b/>
      <w:color w:val="000000"/>
      <w:sz w:val="26"/>
      <w:szCs w:val="24"/>
    </w:rPr>
  </w:style>
  <w:style w:type="character" w:default="1" w:styleId="11">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caption"/>
    <w:basedOn w:val="1"/>
    <w:next w:val="1"/>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customStyle="1" w:styleId="14">
    <w:name w:val="font21"/>
    <w:basedOn w:val="11"/>
    <w:qFormat/>
    <w:uiPriority w:val="0"/>
    <w:rPr>
      <w:rFonts w:hint="default" w:ascii="Times New Roman" w:hAnsi="Times New Roman" w:cs="Times New Roman"/>
      <w:b/>
      <w:bCs/>
      <w:color w:val="C00000"/>
      <w:sz w:val="20"/>
      <w:szCs w:val="20"/>
      <w:u w:val="none"/>
      <w:vertAlign w:val="subscript"/>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2.bin"/><Relationship Id="rId98" Type="http://schemas.openxmlformats.org/officeDocument/2006/relationships/oleObject" Target="embeddings/oleObject51.bin"/><Relationship Id="rId97" Type="http://schemas.openxmlformats.org/officeDocument/2006/relationships/oleObject" Target="embeddings/oleObject50.bin"/><Relationship Id="rId96" Type="http://schemas.openxmlformats.org/officeDocument/2006/relationships/oleObject" Target="embeddings/oleObject49.bin"/><Relationship Id="rId95" Type="http://schemas.openxmlformats.org/officeDocument/2006/relationships/image" Target="media/image43.wmf"/><Relationship Id="rId94" Type="http://schemas.openxmlformats.org/officeDocument/2006/relationships/oleObject" Target="embeddings/oleObject48.bin"/><Relationship Id="rId93" Type="http://schemas.openxmlformats.org/officeDocument/2006/relationships/image" Target="media/image42.wmf"/><Relationship Id="rId92" Type="http://schemas.openxmlformats.org/officeDocument/2006/relationships/oleObject" Target="embeddings/oleObject47.bin"/><Relationship Id="rId91" Type="http://schemas.openxmlformats.org/officeDocument/2006/relationships/oleObject" Target="embeddings/oleObject46.bin"/><Relationship Id="rId90" Type="http://schemas.openxmlformats.org/officeDocument/2006/relationships/oleObject" Target="embeddings/oleObject45.bin"/><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image" Target="media/image41.wmf"/><Relationship Id="rId87" Type="http://schemas.openxmlformats.org/officeDocument/2006/relationships/oleObject" Target="embeddings/oleObject43.bin"/><Relationship Id="rId86" Type="http://schemas.openxmlformats.org/officeDocument/2006/relationships/image" Target="media/image40.wmf"/><Relationship Id="rId85" Type="http://schemas.openxmlformats.org/officeDocument/2006/relationships/oleObject" Target="embeddings/oleObject42.bin"/><Relationship Id="rId84" Type="http://schemas.openxmlformats.org/officeDocument/2006/relationships/image" Target="media/image39.wmf"/><Relationship Id="rId83" Type="http://schemas.openxmlformats.org/officeDocument/2006/relationships/oleObject" Target="embeddings/oleObject41.bin"/><Relationship Id="rId82" Type="http://schemas.openxmlformats.org/officeDocument/2006/relationships/image" Target="media/image38.wmf"/><Relationship Id="rId81" Type="http://schemas.openxmlformats.org/officeDocument/2006/relationships/oleObject" Target="embeddings/oleObject40.bin"/><Relationship Id="rId80" Type="http://schemas.openxmlformats.org/officeDocument/2006/relationships/image" Target="media/image37.wmf"/><Relationship Id="rId8" Type="http://schemas.openxmlformats.org/officeDocument/2006/relationships/image" Target="media/image2.wmf"/><Relationship Id="rId79" Type="http://schemas.openxmlformats.org/officeDocument/2006/relationships/oleObject" Target="embeddings/oleObject39.bin"/><Relationship Id="rId78" Type="http://schemas.openxmlformats.org/officeDocument/2006/relationships/image" Target="media/image36.wmf"/><Relationship Id="rId77" Type="http://schemas.openxmlformats.org/officeDocument/2006/relationships/oleObject" Target="embeddings/oleObject38.bin"/><Relationship Id="rId76" Type="http://schemas.openxmlformats.org/officeDocument/2006/relationships/oleObject" Target="embeddings/oleObject37.bin"/><Relationship Id="rId75" Type="http://schemas.openxmlformats.org/officeDocument/2006/relationships/image" Target="media/image35.wmf"/><Relationship Id="rId74" Type="http://schemas.openxmlformats.org/officeDocument/2006/relationships/oleObject" Target="embeddings/oleObject36.bin"/><Relationship Id="rId73" Type="http://schemas.openxmlformats.org/officeDocument/2006/relationships/image" Target="media/image34.wmf"/><Relationship Id="rId72" Type="http://schemas.openxmlformats.org/officeDocument/2006/relationships/oleObject" Target="embeddings/oleObject35.bin"/><Relationship Id="rId71" Type="http://schemas.openxmlformats.org/officeDocument/2006/relationships/image" Target="media/image33.wmf"/><Relationship Id="rId70" Type="http://schemas.openxmlformats.org/officeDocument/2006/relationships/oleObject" Target="embeddings/oleObject34.bin"/><Relationship Id="rId7" Type="http://schemas.openxmlformats.org/officeDocument/2006/relationships/oleObject" Target="embeddings/oleObject2.bin"/><Relationship Id="rId69" Type="http://schemas.openxmlformats.org/officeDocument/2006/relationships/image" Target="media/image32.wmf"/><Relationship Id="rId68" Type="http://schemas.openxmlformats.org/officeDocument/2006/relationships/oleObject" Target="embeddings/oleObject33.bin"/><Relationship Id="rId67" Type="http://schemas.openxmlformats.org/officeDocument/2006/relationships/image" Target="media/image31.wmf"/><Relationship Id="rId66" Type="http://schemas.openxmlformats.org/officeDocument/2006/relationships/oleObject" Target="embeddings/oleObject32.bin"/><Relationship Id="rId65" Type="http://schemas.openxmlformats.org/officeDocument/2006/relationships/image" Target="media/image30.wmf"/><Relationship Id="rId64" Type="http://schemas.openxmlformats.org/officeDocument/2006/relationships/oleObject" Target="embeddings/oleObject31.bin"/><Relationship Id="rId63" Type="http://schemas.openxmlformats.org/officeDocument/2006/relationships/image" Target="media/image29.wmf"/><Relationship Id="rId62" Type="http://schemas.openxmlformats.org/officeDocument/2006/relationships/oleObject" Target="embeddings/oleObject30.bin"/><Relationship Id="rId61" Type="http://schemas.openxmlformats.org/officeDocument/2006/relationships/image" Target="media/image28.wmf"/><Relationship Id="rId60" Type="http://schemas.openxmlformats.org/officeDocument/2006/relationships/oleObject" Target="embeddings/oleObject29.bin"/><Relationship Id="rId6" Type="http://schemas.openxmlformats.org/officeDocument/2006/relationships/image" Target="media/image1.wmf"/><Relationship Id="rId59" Type="http://schemas.openxmlformats.org/officeDocument/2006/relationships/image" Target="media/image27.wmf"/><Relationship Id="rId58" Type="http://schemas.openxmlformats.org/officeDocument/2006/relationships/oleObject" Target="embeddings/oleObject28.bin"/><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7" Type="http://schemas.openxmlformats.org/officeDocument/2006/relationships/fontTable" Target="fontTable.xml"/><Relationship Id="rId316" Type="http://schemas.openxmlformats.org/officeDocument/2006/relationships/numbering" Target="numbering.xml"/><Relationship Id="rId315" Type="http://schemas.openxmlformats.org/officeDocument/2006/relationships/customXml" Target="../customXml/item1.xml"/><Relationship Id="rId314" Type="http://schemas.openxmlformats.org/officeDocument/2006/relationships/image" Target="media/image143.wmf"/><Relationship Id="rId313" Type="http://schemas.openxmlformats.org/officeDocument/2006/relationships/oleObject" Target="embeddings/oleObject164.bin"/><Relationship Id="rId312" Type="http://schemas.openxmlformats.org/officeDocument/2006/relationships/image" Target="media/image142.wmf"/><Relationship Id="rId311" Type="http://schemas.openxmlformats.org/officeDocument/2006/relationships/oleObject" Target="embeddings/oleObject163.bin"/><Relationship Id="rId310" Type="http://schemas.openxmlformats.org/officeDocument/2006/relationships/image" Target="media/image141.wmf"/><Relationship Id="rId31" Type="http://schemas.openxmlformats.org/officeDocument/2006/relationships/oleObject" Target="embeddings/oleObject14.bin"/><Relationship Id="rId309" Type="http://schemas.openxmlformats.org/officeDocument/2006/relationships/oleObject" Target="embeddings/oleObject162.bin"/><Relationship Id="rId308" Type="http://schemas.openxmlformats.org/officeDocument/2006/relationships/image" Target="media/image140.wmf"/><Relationship Id="rId307" Type="http://schemas.openxmlformats.org/officeDocument/2006/relationships/oleObject" Target="embeddings/oleObject161.bin"/><Relationship Id="rId306" Type="http://schemas.openxmlformats.org/officeDocument/2006/relationships/image" Target="media/image139.wmf"/><Relationship Id="rId305" Type="http://schemas.openxmlformats.org/officeDocument/2006/relationships/oleObject" Target="embeddings/oleObject160.bin"/><Relationship Id="rId304" Type="http://schemas.openxmlformats.org/officeDocument/2006/relationships/image" Target="media/image138.wmf"/><Relationship Id="rId303" Type="http://schemas.openxmlformats.org/officeDocument/2006/relationships/oleObject" Target="embeddings/oleObject159.bin"/><Relationship Id="rId302" Type="http://schemas.openxmlformats.org/officeDocument/2006/relationships/image" Target="media/image137.wmf"/><Relationship Id="rId301" Type="http://schemas.openxmlformats.org/officeDocument/2006/relationships/oleObject" Target="embeddings/oleObject158.bin"/><Relationship Id="rId300" Type="http://schemas.openxmlformats.org/officeDocument/2006/relationships/image" Target="media/image136.wmf"/><Relationship Id="rId30" Type="http://schemas.openxmlformats.org/officeDocument/2006/relationships/image" Target="media/image13.wmf"/><Relationship Id="rId3" Type="http://schemas.openxmlformats.org/officeDocument/2006/relationships/footer" Target="footer1.xml"/><Relationship Id="rId299" Type="http://schemas.openxmlformats.org/officeDocument/2006/relationships/oleObject" Target="embeddings/oleObject157.bin"/><Relationship Id="rId298" Type="http://schemas.openxmlformats.org/officeDocument/2006/relationships/image" Target="media/image135.wmf"/><Relationship Id="rId297" Type="http://schemas.openxmlformats.org/officeDocument/2006/relationships/oleObject" Target="embeddings/oleObject156.bin"/><Relationship Id="rId296" Type="http://schemas.openxmlformats.org/officeDocument/2006/relationships/image" Target="media/image134.wmf"/><Relationship Id="rId295" Type="http://schemas.openxmlformats.org/officeDocument/2006/relationships/oleObject" Target="embeddings/oleObject155.bin"/><Relationship Id="rId294" Type="http://schemas.openxmlformats.org/officeDocument/2006/relationships/oleObject" Target="embeddings/oleObject154.bin"/><Relationship Id="rId293" Type="http://schemas.openxmlformats.org/officeDocument/2006/relationships/image" Target="media/image133.wmf"/><Relationship Id="rId292" Type="http://schemas.openxmlformats.org/officeDocument/2006/relationships/oleObject" Target="embeddings/oleObject153.bin"/><Relationship Id="rId291" Type="http://schemas.openxmlformats.org/officeDocument/2006/relationships/image" Target="media/image132.wmf"/><Relationship Id="rId290" Type="http://schemas.openxmlformats.org/officeDocument/2006/relationships/oleObject" Target="embeddings/oleObject152.bin"/><Relationship Id="rId29" Type="http://schemas.openxmlformats.org/officeDocument/2006/relationships/oleObject" Target="embeddings/oleObject13.bin"/><Relationship Id="rId289" Type="http://schemas.openxmlformats.org/officeDocument/2006/relationships/image" Target="media/image131.wmf"/><Relationship Id="rId288" Type="http://schemas.openxmlformats.org/officeDocument/2006/relationships/oleObject" Target="embeddings/oleObject151.bin"/><Relationship Id="rId287" Type="http://schemas.openxmlformats.org/officeDocument/2006/relationships/image" Target="media/image130.wmf"/><Relationship Id="rId286" Type="http://schemas.openxmlformats.org/officeDocument/2006/relationships/oleObject" Target="embeddings/oleObject150.bin"/><Relationship Id="rId285" Type="http://schemas.openxmlformats.org/officeDocument/2006/relationships/image" Target="media/image129.wmf"/><Relationship Id="rId284" Type="http://schemas.openxmlformats.org/officeDocument/2006/relationships/oleObject" Target="embeddings/oleObject149.bin"/><Relationship Id="rId283" Type="http://schemas.openxmlformats.org/officeDocument/2006/relationships/image" Target="media/image128.wmf"/><Relationship Id="rId282" Type="http://schemas.openxmlformats.org/officeDocument/2006/relationships/oleObject" Target="embeddings/oleObject148.bin"/><Relationship Id="rId281" Type="http://schemas.openxmlformats.org/officeDocument/2006/relationships/image" Target="media/image127.wmf"/><Relationship Id="rId280" Type="http://schemas.openxmlformats.org/officeDocument/2006/relationships/oleObject" Target="embeddings/oleObject147.bin"/><Relationship Id="rId28" Type="http://schemas.openxmlformats.org/officeDocument/2006/relationships/image" Target="media/image12.wmf"/><Relationship Id="rId279" Type="http://schemas.openxmlformats.org/officeDocument/2006/relationships/image" Target="media/image126.wmf"/><Relationship Id="rId278" Type="http://schemas.openxmlformats.org/officeDocument/2006/relationships/oleObject" Target="embeddings/oleObject146.bin"/><Relationship Id="rId277" Type="http://schemas.openxmlformats.org/officeDocument/2006/relationships/image" Target="media/image125.wmf"/><Relationship Id="rId276" Type="http://schemas.openxmlformats.org/officeDocument/2006/relationships/oleObject" Target="embeddings/oleObject145.bin"/><Relationship Id="rId275" Type="http://schemas.openxmlformats.org/officeDocument/2006/relationships/image" Target="media/image124.wmf"/><Relationship Id="rId274" Type="http://schemas.openxmlformats.org/officeDocument/2006/relationships/oleObject" Target="embeddings/oleObject144.bin"/><Relationship Id="rId273" Type="http://schemas.openxmlformats.org/officeDocument/2006/relationships/image" Target="media/image123.wmf"/><Relationship Id="rId272" Type="http://schemas.openxmlformats.org/officeDocument/2006/relationships/oleObject" Target="embeddings/oleObject143.bin"/><Relationship Id="rId271" Type="http://schemas.openxmlformats.org/officeDocument/2006/relationships/image" Target="media/image122.wmf"/><Relationship Id="rId270" Type="http://schemas.openxmlformats.org/officeDocument/2006/relationships/oleObject" Target="embeddings/oleObject142.bin"/><Relationship Id="rId27" Type="http://schemas.openxmlformats.org/officeDocument/2006/relationships/oleObject" Target="embeddings/oleObject12.bin"/><Relationship Id="rId269" Type="http://schemas.openxmlformats.org/officeDocument/2006/relationships/image" Target="media/image121.wmf"/><Relationship Id="rId268" Type="http://schemas.openxmlformats.org/officeDocument/2006/relationships/oleObject" Target="embeddings/oleObject141.bin"/><Relationship Id="rId267" Type="http://schemas.openxmlformats.org/officeDocument/2006/relationships/image" Target="media/image120.wmf"/><Relationship Id="rId266" Type="http://schemas.openxmlformats.org/officeDocument/2006/relationships/oleObject" Target="embeddings/oleObject140.bin"/><Relationship Id="rId265" Type="http://schemas.openxmlformats.org/officeDocument/2006/relationships/image" Target="media/image119.wmf"/><Relationship Id="rId264" Type="http://schemas.openxmlformats.org/officeDocument/2006/relationships/oleObject" Target="embeddings/oleObject139.bin"/><Relationship Id="rId263" Type="http://schemas.openxmlformats.org/officeDocument/2006/relationships/image" Target="media/image118.wmf"/><Relationship Id="rId262" Type="http://schemas.openxmlformats.org/officeDocument/2006/relationships/oleObject" Target="embeddings/oleObject138.bin"/><Relationship Id="rId261" Type="http://schemas.openxmlformats.org/officeDocument/2006/relationships/image" Target="media/image117.wmf"/><Relationship Id="rId260" Type="http://schemas.openxmlformats.org/officeDocument/2006/relationships/oleObject" Target="embeddings/oleObject137.bin"/><Relationship Id="rId26" Type="http://schemas.openxmlformats.org/officeDocument/2006/relationships/image" Target="media/image11.wmf"/><Relationship Id="rId259" Type="http://schemas.openxmlformats.org/officeDocument/2006/relationships/image" Target="media/image116.wmf"/><Relationship Id="rId258" Type="http://schemas.openxmlformats.org/officeDocument/2006/relationships/oleObject" Target="embeddings/oleObject136.bin"/><Relationship Id="rId257" Type="http://schemas.openxmlformats.org/officeDocument/2006/relationships/image" Target="media/image115.wmf"/><Relationship Id="rId256" Type="http://schemas.openxmlformats.org/officeDocument/2006/relationships/oleObject" Target="embeddings/oleObject135.bin"/><Relationship Id="rId255" Type="http://schemas.openxmlformats.org/officeDocument/2006/relationships/image" Target="media/image114.wmf"/><Relationship Id="rId254" Type="http://schemas.openxmlformats.org/officeDocument/2006/relationships/oleObject" Target="embeddings/oleObject134.bin"/><Relationship Id="rId253" Type="http://schemas.openxmlformats.org/officeDocument/2006/relationships/image" Target="media/image113.wmf"/><Relationship Id="rId252" Type="http://schemas.openxmlformats.org/officeDocument/2006/relationships/oleObject" Target="embeddings/oleObject133.bin"/><Relationship Id="rId251" Type="http://schemas.openxmlformats.org/officeDocument/2006/relationships/image" Target="media/image112.wmf"/><Relationship Id="rId250" Type="http://schemas.openxmlformats.org/officeDocument/2006/relationships/oleObject" Target="embeddings/oleObject132.bin"/><Relationship Id="rId25" Type="http://schemas.openxmlformats.org/officeDocument/2006/relationships/oleObject" Target="embeddings/oleObject11.bin"/><Relationship Id="rId249" Type="http://schemas.openxmlformats.org/officeDocument/2006/relationships/image" Target="media/image111.wmf"/><Relationship Id="rId248" Type="http://schemas.openxmlformats.org/officeDocument/2006/relationships/oleObject" Target="embeddings/oleObject131.bin"/><Relationship Id="rId247" Type="http://schemas.openxmlformats.org/officeDocument/2006/relationships/image" Target="media/image110.wmf"/><Relationship Id="rId246" Type="http://schemas.openxmlformats.org/officeDocument/2006/relationships/oleObject" Target="embeddings/oleObject130.bin"/><Relationship Id="rId245" Type="http://schemas.openxmlformats.org/officeDocument/2006/relationships/image" Target="media/image109.wmf"/><Relationship Id="rId244" Type="http://schemas.openxmlformats.org/officeDocument/2006/relationships/oleObject" Target="embeddings/oleObject129.bin"/><Relationship Id="rId243" Type="http://schemas.openxmlformats.org/officeDocument/2006/relationships/image" Target="media/image108.wmf"/><Relationship Id="rId242" Type="http://schemas.openxmlformats.org/officeDocument/2006/relationships/oleObject" Target="embeddings/oleObject128.bin"/><Relationship Id="rId241" Type="http://schemas.openxmlformats.org/officeDocument/2006/relationships/image" Target="media/image107.wmf"/><Relationship Id="rId240" Type="http://schemas.openxmlformats.org/officeDocument/2006/relationships/oleObject" Target="embeddings/oleObject127.bin"/><Relationship Id="rId24" Type="http://schemas.openxmlformats.org/officeDocument/2006/relationships/image" Target="media/image10.wmf"/><Relationship Id="rId239" Type="http://schemas.openxmlformats.org/officeDocument/2006/relationships/image" Target="media/image106.wmf"/><Relationship Id="rId238" Type="http://schemas.openxmlformats.org/officeDocument/2006/relationships/oleObject" Target="embeddings/oleObject126.bin"/><Relationship Id="rId237" Type="http://schemas.openxmlformats.org/officeDocument/2006/relationships/oleObject" Target="embeddings/oleObject125.bin"/><Relationship Id="rId236" Type="http://schemas.openxmlformats.org/officeDocument/2006/relationships/image" Target="media/image105.wmf"/><Relationship Id="rId235" Type="http://schemas.openxmlformats.org/officeDocument/2006/relationships/oleObject" Target="embeddings/oleObject124.bin"/><Relationship Id="rId234" Type="http://schemas.openxmlformats.org/officeDocument/2006/relationships/image" Target="media/image104.wmf"/><Relationship Id="rId233" Type="http://schemas.openxmlformats.org/officeDocument/2006/relationships/oleObject" Target="embeddings/oleObject123.bin"/><Relationship Id="rId232" Type="http://schemas.openxmlformats.org/officeDocument/2006/relationships/image" Target="media/image103.wmf"/><Relationship Id="rId231" Type="http://schemas.openxmlformats.org/officeDocument/2006/relationships/oleObject" Target="embeddings/oleObject122.bin"/><Relationship Id="rId230" Type="http://schemas.openxmlformats.org/officeDocument/2006/relationships/image" Target="media/image102.wmf"/><Relationship Id="rId23" Type="http://schemas.openxmlformats.org/officeDocument/2006/relationships/oleObject" Target="embeddings/oleObject10.bin"/><Relationship Id="rId229" Type="http://schemas.openxmlformats.org/officeDocument/2006/relationships/oleObject" Target="embeddings/oleObject121.bin"/><Relationship Id="rId228" Type="http://schemas.openxmlformats.org/officeDocument/2006/relationships/oleObject" Target="embeddings/oleObject120.bin"/><Relationship Id="rId227" Type="http://schemas.openxmlformats.org/officeDocument/2006/relationships/image" Target="media/image101.wmf"/><Relationship Id="rId226" Type="http://schemas.openxmlformats.org/officeDocument/2006/relationships/oleObject" Target="embeddings/oleObject119.bin"/><Relationship Id="rId225" Type="http://schemas.openxmlformats.org/officeDocument/2006/relationships/image" Target="media/image100.wmf"/><Relationship Id="rId224" Type="http://schemas.openxmlformats.org/officeDocument/2006/relationships/oleObject" Target="embeddings/oleObject118.bin"/><Relationship Id="rId223" Type="http://schemas.openxmlformats.org/officeDocument/2006/relationships/image" Target="media/image99.wmf"/><Relationship Id="rId222" Type="http://schemas.openxmlformats.org/officeDocument/2006/relationships/oleObject" Target="embeddings/oleObject117.bin"/><Relationship Id="rId221" Type="http://schemas.openxmlformats.org/officeDocument/2006/relationships/image" Target="media/image98.wmf"/><Relationship Id="rId220" Type="http://schemas.openxmlformats.org/officeDocument/2006/relationships/oleObject" Target="embeddings/oleObject116.bin"/><Relationship Id="rId22" Type="http://schemas.openxmlformats.org/officeDocument/2006/relationships/image" Target="media/image9.wmf"/><Relationship Id="rId219" Type="http://schemas.openxmlformats.org/officeDocument/2006/relationships/image" Target="media/image97.wmf"/><Relationship Id="rId218" Type="http://schemas.openxmlformats.org/officeDocument/2006/relationships/oleObject" Target="embeddings/oleObject115.bin"/><Relationship Id="rId217" Type="http://schemas.openxmlformats.org/officeDocument/2006/relationships/image" Target="media/image96.wmf"/><Relationship Id="rId216" Type="http://schemas.openxmlformats.org/officeDocument/2006/relationships/oleObject" Target="embeddings/oleObject114.bin"/><Relationship Id="rId215" Type="http://schemas.openxmlformats.org/officeDocument/2006/relationships/image" Target="media/image95.wmf"/><Relationship Id="rId214" Type="http://schemas.openxmlformats.org/officeDocument/2006/relationships/oleObject" Target="embeddings/oleObject113.bin"/><Relationship Id="rId213" Type="http://schemas.openxmlformats.org/officeDocument/2006/relationships/image" Target="media/image94.wmf"/><Relationship Id="rId212" Type="http://schemas.openxmlformats.org/officeDocument/2006/relationships/oleObject" Target="embeddings/oleObject112.bin"/><Relationship Id="rId211" Type="http://schemas.openxmlformats.org/officeDocument/2006/relationships/oleObject" Target="embeddings/oleObject111.bin"/><Relationship Id="rId210" Type="http://schemas.openxmlformats.org/officeDocument/2006/relationships/image" Target="media/image93.wmf"/><Relationship Id="rId21" Type="http://schemas.openxmlformats.org/officeDocument/2006/relationships/oleObject" Target="embeddings/oleObject9.bin"/><Relationship Id="rId209" Type="http://schemas.openxmlformats.org/officeDocument/2006/relationships/oleObject" Target="embeddings/oleObject110.bin"/><Relationship Id="rId208" Type="http://schemas.openxmlformats.org/officeDocument/2006/relationships/image" Target="media/image92.wmf"/><Relationship Id="rId207" Type="http://schemas.openxmlformats.org/officeDocument/2006/relationships/oleObject" Target="embeddings/oleObject109.bin"/><Relationship Id="rId206" Type="http://schemas.openxmlformats.org/officeDocument/2006/relationships/image" Target="media/image91.wmf"/><Relationship Id="rId205" Type="http://schemas.openxmlformats.org/officeDocument/2006/relationships/oleObject" Target="embeddings/oleObject108.bin"/><Relationship Id="rId204" Type="http://schemas.openxmlformats.org/officeDocument/2006/relationships/image" Target="media/image90.wmf"/><Relationship Id="rId203" Type="http://schemas.openxmlformats.org/officeDocument/2006/relationships/oleObject" Target="embeddings/oleObject107.bin"/><Relationship Id="rId202" Type="http://schemas.openxmlformats.org/officeDocument/2006/relationships/image" Target="media/image89.wmf"/><Relationship Id="rId201" Type="http://schemas.openxmlformats.org/officeDocument/2006/relationships/oleObject" Target="embeddings/oleObject106.bin"/><Relationship Id="rId200" Type="http://schemas.openxmlformats.org/officeDocument/2006/relationships/image" Target="media/image88.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105.bin"/><Relationship Id="rId198" Type="http://schemas.openxmlformats.org/officeDocument/2006/relationships/image" Target="media/image87.wmf"/><Relationship Id="rId197" Type="http://schemas.openxmlformats.org/officeDocument/2006/relationships/oleObject" Target="embeddings/oleObject104.bin"/><Relationship Id="rId196" Type="http://schemas.openxmlformats.org/officeDocument/2006/relationships/image" Target="media/image86.png"/><Relationship Id="rId195" Type="http://schemas.openxmlformats.org/officeDocument/2006/relationships/image" Target="media/image85.wmf"/><Relationship Id="rId194" Type="http://schemas.openxmlformats.org/officeDocument/2006/relationships/oleObject" Target="embeddings/oleObject103.bin"/><Relationship Id="rId193" Type="http://schemas.openxmlformats.org/officeDocument/2006/relationships/image" Target="media/image84.wmf"/><Relationship Id="rId192" Type="http://schemas.openxmlformats.org/officeDocument/2006/relationships/oleObject" Target="embeddings/oleObject102.bin"/><Relationship Id="rId191" Type="http://schemas.openxmlformats.org/officeDocument/2006/relationships/image" Target="media/image83.wmf"/><Relationship Id="rId190" Type="http://schemas.openxmlformats.org/officeDocument/2006/relationships/oleObject" Target="embeddings/oleObject101.bin"/><Relationship Id="rId19" Type="http://schemas.openxmlformats.org/officeDocument/2006/relationships/oleObject" Target="embeddings/oleObject8.bin"/><Relationship Id="rId189" Type="http://schemas.openxmlformats.org/officeDocument/2006/relationships/oleObject" Target="embeddings/oleObject100.bin"/><Relationship Id="rId188" Type="http://schemas.openxmlformats.org/officeDocument/2006/relationships/image" Target="media/image82.wmf"/><Relationship Id="rId187" Type="http://schemas.openxmlformats.org/officeDocument/2006/relationships/oleObject" Target="embeddings/oleObject99.bin"/><Relationship Id="rId186" Type="http://schemas.openxmlformats.org/officeDocument/2006/relationships/image" Target="media/image81.wmf"/><Relationship Id="rId185" Type="http://schemas.openxmlformats.org/officeDocument/2006/relationships/oleObject" Target="embeddings/oleObject98.bin"/><Relationship Id="rId184" Type="http://schemas.openxmlformats.org/officeDocument/2006/relationships/image" Target="media/image80.wmf"/><Relationship Id="rId183" Type="http://schemas.openxmlformats.org/officeDocument/2006/relationships/oleObject" Target="embeddings/oleObject97.bin"/><Relationship Id="rId182" Type="http://schemas.openxmlformats.org/officeDocument/2006/relationships/image" Target="media/image79.wmf"/><Relationship Id="rId181" Type="http://schemas.openxmlformats.org/officeDocument/2006/relationships/oleObject" Target="embeddings/oleObject96.bin"/><Relationship Id="rId180" Type="http://schemas.openxmlformats.org/officeDocument/2006/relationships/image" Target="media/image78.wmf"/><Relationship Id="rId18" Type="http://schemas.openxmlformats.org/officeDocument/2006/relationships/image" Target="media/image7.wmf"/><Relationship Id="rId179" Type="http://schemas.openxmlformats.org/officeDocument/2006/relationships/oleObject" Target="embeddings/oleObject95.bin"/><Relationship Id="rId178" Type="http://schemas.openxmlformats.org/officeDocument/2006/relationships/image" Target="media/image77.wmf"/><Relationship Id="rId177" Type="http://schemas.openxmlformats.org/officeDocument/2006/relationships/oleObject" Target="embeddings/oleObject94.bin"/><Relationship Id="rId176" Type="http://schemas.openxmlformats.org/officeDocument/2006/relationships/image" Target="media/image76.wmf"/><Relationship Id="rId175" Type="http://schemas.openxmlformats.org/officeDocument/2006/relationships/oleObject" Target="embeddings/oleObject93.bin"/><Relationship Id="rId174" Type="http://schemas.openxmlformats.org/officeDocument/2006/relationships/chart" Target="charts/chart3.xml"/><Relationship Id="rId173" Type="http://schemas.openxmlformats.org/officeDocument/2006/relationships/image" Target="media/image75.png"/><Relationship Id="rId172" Type="http://schemas.openxmlformats.org/officeDocument/2006/relationships/oleObject" Target="embeddings/oleObject92.bin"/><Relationship Id="rId171" Type="http://schemas.openxmlformats.org/officeDocument/2006/relationships/image" Target="media/image74.wmf"/><Relationship Id="rId170" Type="http://schemas.openxmlformats.org/officeDocument/2006/relationships/oleObject" Target="embeddings/oleObject91.bin"/><Relationship Id="rId17" Type="http://schemas.openxmlformats.org/officeDocument/2006/relationships/oleObject" Target="embeddings/oleObject7.bin"/><Relationship Id="rId169" Type="http://schemas.openxmlformats.org/officeDocument/2006/relationships/image" Target="media/image73.wmf"/><Relationship Id="rId168" Type="http://schemas.openxmlformats.org/officeDocument/2006/relationships/oleObject" Target="embeddings/oleObject90.bin"/><Relationship Id="rId167" Type="http://schemas.openxmlformats.org/officeDocument/2006/relationships/image" Target="media/image72.wmf"/><Relationship Id="rId166" Type="http://schemas.openxmlformats.org/officeDocument/2006/relationships/oleObject" Target="embeddings/oleObject89.bin"/><Relationship Id="rId165" Type="http://schemas.openxmlformats.org/officeDocument/2006/relationships/oleObject" Target="embeddings/oleObject88.bin"/><Relationship Id="rId164" Type="http://schemas.openxmlformats.org/officeDocument/2006/relationships/oleObject" Target="embeddings/oleObject87.bin"/><Relationship Id="rId163" Type="http://schemas.openxmlformats.org/officeDocument/2006/relationships/image" Target="media/image71.wmf"/><Relationship Id="rId162" Type="http://schemas.openxmlformats.org/officeDocument/2006/relationships/oleObject" Target="embeddings/oleObject86.bin"/><Relationship Id="rId161" Type="http://schemas.openxmlformats.org/officeDocument/2006/relationships/chart" Target="charts/chart2.xml"/><Relationship Id="rId160" Type="http://schemas.openxmlformats.org/officeDocument/2006/relationships/chart" Target="charts/chart1.xml"/><Relationship Id="rId16" Type="http://schemas.openxmlformats.org/officeDocument/2006/relationships/image" Target="media/image6.wmf"/><Relationship Id="rId159" Type="http://schemas.openxmlformats.org/officeDocument/2006/relationships/image" Target="media/image70.wmf"/><Relationship Id="rId158" Type="http://schemas.openxmlformats.org/officeDocument/2006/relationships/oleObject" Target="embeddings/oleObject85.bin"/><Relationship Id="rId157" Type="http://schemas.openxmlformats.org/officeDocument/2006/relationships/image" Target="media/image69.wmf"/><Relationship Id="rId156" Type="http://schemas.openxmlformats.org/officeDocument/2006/relationships/oleObject" Target="embeddings/oleObject84.bin"/><Relationship Id="rId155" Type="http://schemas.openxmlformats.org/officeDocument/2006/relationships/image" Target="media/image68.wmf"/><Relationship Id="rId154" Type="http://schemas.openxmlformats.org/officeDocument/2006/relationships/oleObject" Target="embeddings/oleObject83.bin"/><Relationship Id="rId153" Type="http://schemas.openxmlformats.org/officeDocument/2006/relationships/image" Target="media/image67.wmf"/><Relationship Id="rId152" Type="http://schemas.openxmlformats.org/officeDocument/2006/relationships/oleObject" Target="embeddings/oleObject82.bin"/><Relationship Id="rId151" Type="http://schemas.openxmlformats.org/officeDocument/2006/relationships/image" Target="media/image66.wmf"/><Relationship Id="rId150" Type="http://schemas.openxmlformats.org/officeDocument/2006/relationships/oleObject" Target="embeddings/oleObject81.bin"/><Relationship Id="rId15" Type="http://schemas.openxmlformats.org/officeDocument/2006/relationships/oleObject" Target="embeddings/oleObject6.bin"/><Relationship Id="rId149" Type="http://schemas.openxmlformats.org/officeDocument/2006/relationships/image" Target="media/image65.wmf"/><Relationship Id="rId148" Type="http://schemas.openxmlformats.org/officeDocument/2006/relationships/oleObject" Target="embeddings/oleObject80.bin"/><Relationship Id="rId147" Type="http://schemas.openxmlformats.org/officeDocument/2006/relationships/image" Target="media/image64.wmf"/><Relationship Id="rId146" Type="http://schemas.openxmlformats.org/officeDocument/2006/relationships/oleObject" Target="embeddings/oleObject79.bin"/><Relationship Id="rId145" Type="http://schemas.openxmlformats.org/officeDocument/2006/relationships/image" Target="media/image63.wmf"/><Relationship Id="rId144" Type="http://schemas.openxmlformats.org/officeDocument/2006/relationships/oleObject" Target="embeddings/oleObject78.bin"/><Relationship Id="rId143" Type="http://schemas.openxmlformats.org/officeDocument/2006/relationships/image" Target="media/image62.wmf"/><Relationship Id="rId142" Type="http://schemas.openxmlformats.org/officeDocument/2006/relationships/oleObject" Target="embeddings/oleObject77.bin"/><Relationship Id="rId141" Type="http://schemas.openxmlformats.org/officeDocument/2006/relationships/image" Target="media/image61.wmf"/><Relationship Id="rId140" Type="http://schemas.openxmlformats.org/officeDocument/2006/relationships/oleObject" Target="embeddings/oleObject76.bin"/><Relationship Id="rId14" Type="http://schemas.openxmlformats.org/officeDocument/2006/relationships/image" Target="media/image5.wmf"/><Relationship Id="rId139" Type="http://schemas.openxmlformats.org/officeDocument/2006/relationships/image" Target="media/image60.wmf"/><Relationship Id="rId138" Type="http://schemas.openxmlformats.org/officeDocument/2006/relationships/oleObject" Target="embeddings/oleObject75.bin"/><Relationship Id="rId137" Type="http://schemas.openxmlformats.org/officeDocument/2006/relationships/image" Target="media/image59.wmf"/><Relationship Id="rId136" Type="http://schemas.openxmlformats.org/officeDocument/2006/relationships/oleObject" Target="embeddings/oleObject74.bin"/><Relationship Id="rId135" Type="http://schemas.openxmlformats.org/officeDocument/2006/relationships/image" Target="media/image58.wmf"/><Relationship Id="rId134" Type="http://schemas.openxmlformats.org/officeDocument/2006/relationships/oleObject" Target="embeddings/oleObject73.bin"/><Relationship Id="rId133" Type="http://schemas.openxmlformats.org/officeDocument/2006/relationships/image" Target="media/image57.wmf"/><Relationship Id="rId132" Type="http://schemas.openxmlformats.org/officeDocument/2006/relationships/oleObject" Target="embeddings/oleObject72.bin"/><Relationship Id="rId131" Type="http://schemas.openxmlformats.org/officeDocument/2006/relationships/image" Target="media/image56.png"/><Relationship Id="rId130" Type="http://schemas.openxmlformats.org/officeDocument/2006/relationships/image" Target="media/image55.wmf"/><Relationship Id="rId13" Type="http://schemas.openxmlformats.org/officeDocument/2006/relationships/oleObject" Target="embeddings/oleObject5.bin"/><Relationship Id="rId129" Type="http://schemas.openxmlformats.org/officeDocument/2006/relationships/oleObject" Target="embeddings/oleObject71.bin"/><Relationship Id="rId128" Type="http://schemas.openxmlformats.org/officeDocument/2006/relationships/image" Target="media/image54.wmf"/><Relationship Id="rId127" Type="http://schemas.openxmlformats.org/officeDocument/2006/relationships/oleObject" Target="embeddings/oleObject70.bin"/><Relationship Id="rId126" Type="http://schemas.openxmlformats.org/officeDocument/2006/relationships/image" Target="media/image53.wmf"/><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image" Target="media/image52.wmf"/><Relationship Id="rId122" Type="http://schemas.openxmlformats.org/officeDocument/2006/relationships/oleObject" Target="embeddings/oleObject67.bin"/><Relationship Id="rId121" Type="http://schemas.openxmlformats.org/officeDocument/2006/relationships/image" Target="media/image51.wmf"/><Relationship Id="rId120" Type="http://schemas.openxmlformats.org/officeDocument/2006/relationships/oleObject" Target="embeddings/oleObject66.bin"/><Relationship Id="rId12" Type="http://schemas.openxmlformats.org/officeDocument/2006/relationships/image" Target="media/image4.wmf"/><Relationship Id="rId119" Type="http://schemas.openxmlformats.org/officeDocument/2006/relationships/oleObject" Target="embeddings/oleObject65.bin"/><Relationship Id="rId118" Type="http://schemas.openxmlformats.org/officeDocument/2006/relationships/image" Target="media/image50.wmf"/><Relationship Id="rId117" Type="http://schemas.openxmlformats.org/officeDocument/2006/relationships/oleObject" Target="embeddings/oleObject64.bin"/><Relationship Id="rId116" Type="http://schemas.openxmlformats.org/officeDocument/2006/relationships/image" Target="media/image49.wmf"/><Relationship Id="rId115" Type="http://schemas.openxmlformats.org/officeDocument/2006/relationships/oleObject" Target="embeddings/oleObject63.bin"/><Relationship Id="rId114" Type="http://schemas.openxmlformats.org/officeDocument/2006/relationships/image" Target="media/image48.wmf"/><Relationship Id="rId113" Type="http://schemas.openxmlformats.org/officeDocument/2006/relationships/oleObject" Target="embeddings/oleObject62.bin"/><Relationship Id="rId112" Type="http://schemas.openxmlformats.org/officeDocument/2006/relationships/image" Target="media/image47.wmf"/><Relationship Id="rId111" Type="http://schemas.openxmlformats.org/officeDocument/2006/relationships/oleObject" Target="embeddings/oleObject61.bin"/><Relationship Id="rId110" Type="http://schemas.openxmlformats.org/officeDocument/2006/relationships/image" Target="media/image46.wmf"/><Relationship Id="rId11" Type="http://schemas.openxmlformats.org/officeDocument/2006/relationships/oleObject" Target="embeddings/oleObject4.bin"/><Relationship Id="rId109" Type="http://schemas.openxmlformats.org/officeDocument/2006/relationships/oleObject" Target="embeddings/oleObject60.bin"/><Relationship Id="rId108" Type="http://schemas.openxmlformats.org/officeDocument/2006/relationships/oleObject" Target="embeddings/oleObject59.bin"/><Relationship Id="rId107" Type="http://schemas.openxmlformats.org/officeDocument/2006/relationships/oleObject" Target="embeddings/oleObject58.bin"/><Relationship Id="rId106" Type="http://schemas.openxmlformats.org/officeDocument/2006/relationships/oleObject" Target="embeddings/oleObject57.bin"/><Relationship Id="rId105" Type="http://schemas.openxmlformats.org/officeDocument/2006/relationships/oleObject" Target="embeddings/oleObject56.bin"/><Relationship Id="rId104" Type="http://schemas.openxmlformats.org/officeDocument/2006/relationships/image" Target="media/image45.wmf"/><Relationship Id="rId103" Type="http://schemas.openxmlformats.org/officeDocument/2006/relationships/oleObject" Target="embeddings/oleObject55.bin"/><Relationship Id="rId102" Type="http://schemas.openxmlformats.org/officeDocument/2006/relationships/oleObject" Target="embeddings/oleObject54.bin"/><Relationship Id="rId101" Type="http://schemas.openxmlformats.org/officeDocument/2006/relationships/oleObject" Target="embeddings/oleObject53.bin"/><Relationship Id="rId100" Type="http://schemas.openxmlformats.org/officeDocument/2006/relationships/image" Target="media/image44.wmf"/><Relationship Id="rId10" Type="http://schemas.openxmlformats.org/officeDocument/2006/relationships/image" Target="media/image3.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2"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3"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aofan\Documents\WeChat%20Files\wxid_xirggst5i90q22\FileStorage\File\2022-09\&#38543;&#26426;&#26862;&#26519;&#30340;&#26465;&#24418;&#2227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[工作簿2]Sheet1!$A$2:$B$2</c:f>
              <c:strCache>
                <c:ptCount val="1"/>
                <c:pt idx="0">
                  <c:v>铅钡风化</c:v>
                </c:pt>
              </c:strCache>
            </c:strRef>
          </c:tx>
          <c:spPr>
            <a:solidFill>
              <a:schemeClr val="tx1"/>
            </a:solidFill>
            <a:ln>
              <a:noFill/>
            </a:ln>
            <a:effectLst/>
          </c:spPr>
          <c:invertIfNegative val="0"/>
          <c:dLbls>
            <c:delete val="1"/>
          </c:dLbls>
          <c:cat>
            <c:strRef>
              <c:f>[工作簿2]Sheet1!$C$1:$Q$1</c:f>
              <c:strCache>
                <c:ptCount val="15"/>
                <c:pt idx="0">
                  <c:v>二氧化硅(SiO2)</c:v>
                </c:pt>
                <c:pt idx="1">
                  <c:v>氧化钠(Na2O)</c:v>
                </c:pt>
                <c:pt idx="2">
                  <c:v>氧化钾(K2O)</c:v>
                </c:pt>
                <c:pt idx="3">
                  <c:v>氧化钙(CaO)</c:v>
                </c:pt>
                <c:pt idx="4">
                  <c:v>氧化镁(MgO)</c:v>
                </c:pt>
                <c:pt idx="5">
                  <c:v>氧化铝(Al2O3)</c:v>
                </c:pt>
                <c:pt idx="6">
                  <c:v>氧化铁(Fe2O3)</c:v>
                </c:pt>
                <c:pt idx="7">
                  <c:v>氧化铜(CuO)</c:v>
                </c:pt>
                <c:pt idx="8">
                  <c:v>氧化铅(PbO)</c:v>
                </c:pt>
                <c:pt idx="9">
                  <c:v>氧化钡(BaO)</c:v>
                </c:pt>
                <c:pt idx="10">
                  <c:v>五氧化二磷(P2O5)</c:v>
                </c:pt>
                <c:pt idx="11">
                  <c:v>氧化锶(SrO)</c:v>
                </c:pt>
                <c:pt idx="12">
                  <c:v>氧化锡(SnO2)</c:v>
                </c:pt>
                <c:pt idx="13">
                  <c:v>二氧化硫(SO2)</c:v>
                </c:pt>
                <c:pt idx="14">
                  <c:v>总平均</c:v>
                </c:pt>
              </c:strCache>
            </c:strRef>
          </c:cat>
          <c:val>
            <c:numRef>
              <c:f>[工作簿2]Sheet1!$C$2:$Q$2</c:f>
              <c:numCache>
                <c:formatCode>General</c:formatCode>
                <c:ptCount val="15"/>
                <c:pt idx="0">
                  <c:v>35.12</c:v>
                </c:pt>
                <c:pt idx="1">
                  <c:v>0.9</c:v>
                </c:pt>
                <c:pt idx="2">
                  <c:v>0.15</c:v>
                </c:pt>
                <c:pt idx="3">
                  <c:v>2.28</c:v>
                </c:pt>
                <c:pt idx="4">
                  <c:v>0.68</c:v>
                </c:pt>
                <c:pt idx="5">
                  <c:v>3.77</c:v>
                </c:pt>
                <c:pt idx="6">
                  <c:v>0.54</c:v>
                </c:pt>
                <c:pt idx="7">
                  <c:v>2.13</c:v>
                </c:pt>
                <c:pt idx="8">
                  <c:v>35.7</c:v>
                </c:pt>
                <c:pt idx="9">
                  <c:v>10.63</c:v>
                </c:pt>
                <c:pt idx="10">
                  <c:v>3.94</c:v>
                </c:pt>
                <c:pt idx="11">
                  <c:v>0.37</c:v>
                </c:pt>
                <c:pt idx="12">
                  <c:v>0.05</c:v>
                </c:pt>
                <c:pt idx="13">
                  <c:v>0.93</c:v>
                </c:pt>
                <c:pt idx="14">
                  <c:v>97.19</c:v>
                </c:pt>
              </c:numCache>
            </c:numRef>
          </c:val>
        </c:ser>
        <c:ser>
          <c:idx val="1"/>
          <c:order val="1"/>
          <c:tx>
            <c:strRef>
              <c:f>[工作簿2]Sheet1!$A$3:$B$3</c:f>
              <c:strCache>
                <c:ptCount val="1"/>
                <c:pt idx="0">
                  <c:v>铅钡无风化</c:v>
                </c:pt>
              </c:strCache>
            </c:strRef>
          </c:tx>
          <c:spPr>
            <a:solidFill>
              <a:schemeClr val="bg2"/>
            </a:solidFill>
            <a:ln>
              <a:noFill/>
            </a:ln>
            <a:effectLst/>
          </c:spPr>
          <c:invertIfNegative val="0"/>
          <c:dLbls>
            <c:delete val="1"/>
          </c:dLbls>
          <c:cat>
            <c:strRef>
              <c:f>[工作簿2]Sheet1!$C$1:$Q$1</c:f>
              <c:strCache>
                <c:ptCount val="15"/>
                <c:pt idx="0">
                  <c:v>二氧化硅(SiO2)</c:v>
                </c:pt>
                <c:pt idx="1">
                  <c:v>氧化钠(Na2O)</c:v>
                </c:pt>
                <c:pt idx="2">
                  <c:v>氧化钾(K2O)</c:v>
                </c:pt>
                <c:pt idx="3">
                  <c:v>氧化钙(CaO)</c:v>
                </c:pt>
                <c:pt idx="4">
                  <c:v>氧化镁(MgO)</c:v>
                </c:pt>
                <c:pt idx="5">
                  <c:v>氧化铝(Al2O3)</c:v>
                </c:pt>
                <c:pt idx="6">
                  <c:v>氧化铁(Fe2O3)</c:v>
                </c:pt>
                <c:pt idx="7">
                  <c:v>氧化铜(CuO)</c:v>
                </c:pt>
                <c:pt idx="8">
                  <c:v>氧化铅(PbO)</c:v>
                </c:pt>
                <c:pt idx="9">
                  <c:v>氧化钡(BaO)</c:v>
                </c:pt>
                <c:pt idx="10">
                  <c:v>五氧化二磷(P2O5)</c:v>
                </c:pt>
                <c:pt idx="11">
                  <c:v>氧化锶(SrO)</c:v>
                </c:pt>
                <c:pt idx="12">
                  <c:v>氧化锡(SnO2)</c:v>
                </c:pt>
                <c:pt idx="13">
                  <c:v>二氧化硫(SO2)</c:v>
                </c:pt>
                <c:pt idx="14">
                  <c:v>总平均</c:v>
                </c:pt>
              </c:strCache>
            </c:strRef>
          </c:cat>
          <c:val>
            <c:numRef>
              <c:f>[工作簿2]Sheet1!$C$3:$Q$3</c:f>
              <c:numCache>
                <c:formatCode>General</c:formatCode>
                <c:ptCount val="15"/>
                <c:pt idx="0">
                  <c:v>55.24</c:v>
                </c:pt>
                <c:pt idx="1">
                  <c:v>0.84</c:v>
                </c:pt>
                <c:pt idx="2">
                  <c:v>0.28</c:v>
                </c:pt>
                <c:pt idx="3">
                  <c:v>1.3</c:v>
                </c:pt>
                <c:pt idx="4">
                  <c:v>0.53</c:v>
                </c:pt>
                <c:pt idx="5">
                  <c:v>3.33</c:v>
                </c:pt>
                <c:pt idx="6">
                  <c:v>1.01</c:v>
                </c:pt>
                <c:pt idx="7">
                  <c:v>0.98</c:v>
                </c:pt>
                <c:pt idx="8">
                  <c:v>23.13</c:v>
                </c:pt>
                <c:pt idx="9">
                  <c:v>9.19</c:v>
                </c:pt>
                <c:pt idx="10">
                  <c:v>0.97</c:v>
                </c:pt>
                <c:pt idx="11">
                  <c:v>0.25</c:v>
                </c:pt>
                <c:pt idx="12">
                  <c:v>0.07</c:v>
                </c:pt>
                <c:pt idx="13">
                  <c:v>0.31</c:v>
                </c:pt>
                <c:pt idx="14">
                  <c:v>97.41</c:v>
                </c:pt>
              </c:numCache>
            </c:numRef>
          </c:val>
        </c:ser>
        <c:dLbls>
          <c:showLegendKey val="0"/>
          <c:showVal val="0"/>
          <c:showCatName val="0"/>
          <c:showSerName val="0"/>
          <c:showPercent val="0"/>
          <c:showBubbleSize val="0"/>
        </c:dLbls>
        <c:gapWidth val="0"/>
        <c:overlap val="-27"/>
        <c:axId val="568997207"/>
        <c:axId val="129570260"/>
      </c:barChart>
      <c:catAx>
        <c:axId val="5689972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9570260"/>
        <c:crosses val="autoZero"/>
        <c:auto val="1"/>
        <c:lblAlgn val="ctr"/>
        <c:lblOffset val="100"/>
        <c:noMultiLvlLbl val="0"/>
      </c:catAx>
      <c:valAx>
        <c:axId val="12957026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899720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[工作簿3]Sheet1!$B$2</c:f>
              <c:strCache>
                <c:ptCount val="1"/>
                <c:pt idx="0">
                  <c:v>高钾风化</c:v>
                </c:pt>
              </c:strCache>
            </c:strRef>
          </c:tx>
          <c:spPr>
            <a:solidFill>
              <a:schemeClr val="tx1"/>
            </a:solidFill>
            <a:ln>
              <a:noFill/>
            </a:ln>
            <a:effectLst/>
          </c:spPr>
          <c:invertIfNegative val="0"/>
          <c:dLbls>
            <c:delete val="1"/>
          </c:dLbls>
          <c:cat>
            <c:strRef>
              <c:f>[工作簿3]Sheet1!$C$1:$Q$1</c:f>
              <c:strCache>
                <c:ptCount val="15"/>
                <c:pt idx="0">
                  <c:v>二氧化硅(SiO2)</c:v>
                </c:pt>
                <c:pt idx="1">
                  <c:v>氧化钠(Na2O)</c:v>
                </c:pt>
                <c:pt idx="2">
                  <c:v>氧化钾(K2O)</c:v>
                </c:pt>
                <c:pt idx="3">
                  <c:v>氧化钙(CaO)</c:v>
                </c:pt>
                <c:pt idx="4">
                  <c:v>氧化镁(MgO)</c:v>
                </c:pt>
                <c:pt idx="5">
                  <c:v>氧化铝(Al2O3)</c:v>
                </c:pt>
                <c:pt idx="6">
                  <c:v>氧化铁(Fe2O3)</c:v>
                </c:pt>
                <c:pt idx="7">
                  <c:v>氧化铜(CuO)</c:v>
                </c:pt>
                <c:pt idx="8">
                  <c:v>氧化铅(PbO)</c:v>
                </c:pt>
                <c:pt idx="9">
                  <c:v>氧化钡(BaO)</c:v>
                </c:pt>
                <c:pt idx="10">
                  <c:v>五氧化二磷(P2O5)</c:v>
                </c:pt>
                <c:pt idx="11">
                  <c:v>氧化锶(SrO)</c:v>
                </c:pt>
                <c:pt idx="12">
                  <c:v>氧化锡(SnO2)</c:v>
                </c:pt>
                <c:pt idx="13">
                  <c:v>二氧化硫(SO2)</c:v>
                </c:pt>
                <c:pt idx="14">
                  <c:v>总平均</c:v>
                </c:pt>
              </c:strCache>
            </c:strRef>
          </c:cat>
          <c:val>
            <c:numRef>
              <c:f>[工作簿3]Sheet1!$C$2:$Q$2</c:f>
              <c:numCache>
                <c:formatCode>General</c:formatCode>
                <c:ptCount val="15"/>
                <c:pt idx="0">
                  <c:v>94.29</c:v>
                </c:pt>
                <c:pt idx="1">
                  <c:v>0</c:v>
                </c:pt>
                <c:pt idx="2">
                  <c:v>0.5</c:v>
                </c:pt>
                <c:pt idx="3">
                  <c:v>0.71</c:v>
                </c:pt>
                <c:pt idx="4">
                  <c:v>0.11</c:v>
                </c:pt>
                <c:pt idx="5">
                  <c:v>1.62</c:v>
                </c:pt>
                <c:pt idx="6">
                  <c:v>0.25</c:v>
                </c:pt>
                <c:pt idx="7">
                  <c:v>1.76</c:v>
                </c:pt>
                <c:pt idx="8">
                  <c:v>0</c:v>
                </c:pt>
                <c:pt idx="9">
                  <c:v>0</c:v>
                </c:pt>
                <c:pt idx="10">
                  <c:v>0.29</c:v>
                </c:pt>
                <c:pt idx="11">
                  <c:v>0</c:v>
                </c:pt>
                <c:pt idx="12">
                  <c:v>0</c:v>
                </c:pt>
                <c:pt idx="13">
                  <c:v>0</c:v>
                </c:pt>
                <c:pt idx="14">
                  <c:v>99.53</c:v>
                </c:pt>
              </c:numCache>
            </c:numRef>
          </c:val>
        </c:ser>
        <c:ser>
          <c:idx val="1"/>
          <c:order val="1"/>
          <c:tx>
            <c:strRef>
              <c:f>[工作簿3]Sheet1!$B$3</c:f>
              <c:strCache>
                <c:ptCount val="1"/>
                <c:pt idx="0">
                  <c:v>高钾无风化</c:v>
                </c:pt>
              </c:strCache>
            </c:strRef>
          </c:tx>
          <c:spPr>
            <a:solidFill>
              <a:schemeClr val="bg2"/>
            </a:solidFill>
            <a:ln>
              <a:noFill/>
            </a:ln>
            <a:effectLst/>
          </c:spPr>
          <c:invertIfNegative val="0"/>
          <c:dLbls>
            <c:delete val="1"/>
          </c:dLbls>
          <c:cat>
            <c:strRef>
              <c:f>[工作簿3]Sheet1!$C$1:$Q$1</c:f>
              <c:strCache>
                <c:ptCount val="15"/>
                <c:pt idx="0">
                  <c:v>二氧化硅(SiO2)</c:v>
                </c:pt>
                <c:pt idx="1">
                  <c:v>氧化钠(Na2O)</c:v>
                </c:pt>
                <c:pt idx="2">
                  <c:v>氧化钾(K2O)</c:v>
                </c:pt>
                <c:pt idx="3">
                  <c:v>氧化钙(CaO)</c:v>
                </c:pt>
                <c:pt idx="4">
                  <c:v>氧化镁(MgO)</c:v>
                </c:pt>
                <c:pt idx="5">
                  <c:v>氧化铝(Al2O3)</c:v>
                </c:pt>
                <c:pt idx="6">
                  <c:v>氧化铁(Fe2O3)</c:v>
                </c:pt>
                <c:pt idx="7">
                  <c:v>氧化铜(CuO)</c:v>
                </c:pt>
                <c:pt idx="8">
                  <c:v>氧化铅(PbO)</c:v>
                </c:pt>
                <c:pt idx="9">
                  <c:v>氧化钡(BaO)</c:v>
                </c:pt>
                <c:pt idx="10">
                  <c:v>五氧化二磷(P2O5)</c:v>
                </c:pt>
                <c:pt idx="11">
                  <c:v>氧化锶(SrO)</c:v>
                </c:pt>
                <c:pt idx="12">
                  <c:v>氧化锡(SnO2)</c:v>
                </c:pt>
                <c:pt idx="13">
                  <c:v>二氧化硫(SO2)</c:v>
                </c:pt>
                <c:pt idx="14">
                  <c:v>总平均</c:v>
                </c:pt>
              </c:strCache>
            </c:strRef>
          </c:cat>
          <c:val>
            <c:numRef>
              <c:f>[工作簿3]Sheet1!$C$3:$Q$3</c:f>
              <c:numCache>
                <c:formatCode>General</c:formatCode>
                <c:ptCount val="15"/>
                <c:pt idx="0">
                  <c:v>67.98</c:v>
                </c:pt>
                <c:pt idx="1">
                  <c:v>0.7</c:v>
                </c:pt>
                <c:pt idx="2">
                  <c:v>9.33</c:v>
                </c:pt>
                <c:pt idx="3">
                  <c:v>5.33</c:v>
                </c:pt>
                <c:pt idx="4">
                  <c:v>1.08</c:v>
                </c:pt>
                <c:pt idx="5">
                  <c:v>6.62</c:v>
                </c:pt>
                <c:pt idx="6">
                  <c:v>1.93</c:v>
                </c:pt>
                <c:pt idx="7">
                  <c:v>2.45</c:v>
                </c:pt>
                <c:pt idx="8">
                  <c:v>0.41</c:v>
                </c:pt>
                <c:pt idx="9">
                  <c:v>0.6</c:v>
                </c:pt>
                <c:pt idx="10">
                  <c:v>1.4</c:v>
                </c:pt>
                <c:pt idx="11">
                  <c:v>0.04</c:v>
                </c:pt>
                <c:pt idx="12">
                  <c:v>0.2</c:v>
                </c:pt>
                <c:pt idx="13">
                  <c:v>0.1</c:v>
                </c:pt>
                <c:pt idx="14">
                  <c:v>98.18</c:v>
                </c:pt>
              </c:numCache>
            </c:numRef>
          </c:val>
        </c:ser>
        <c:dLbls>
          <c:showLegendKey val="0"/>
          <c:showVal val="0"/>
          <c:showCatName val="0"/>
          <c:showSerName val="0"/>
          <c:showPercent val="0"/>
          <c:showBubbleSize val="0"/>
        </c:dLbls>
        <c:gapWidth val="0"/>
        <c:overlap val="-27"/>
        <c:axId val="984301680"/>
        <c:axId val="832535454"/>
      </c:barChart>
      <c:catAx>
        <c:axId val="984301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2535454"/>
        <c:crosses val="autoZero"/>
        <c:auto val="1"/>
        <c:lblAlgn val="ctr"/>
        <c:lblOffset val="100"/>
        <c:noMultiLvlLbl val="0"/>
      </c:catAx>
      <c:valAx>
        <c:axId val="83253545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430168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bg2"/>
            </a:solidFill>
            <a:ln>
              <a:noFill/>
            </a:ln>
            <a:effectLst/>
          </c:spPr>
          <c:invertIfNegative val="0"/>
          <c:dPt>
            <c:idx val="7"/>
            <c:invertIfNegative val="0"/>
            <c:bubble3D val="0"/>
          </c:dPt>
          <c:dPt>
            <c:idx val="8"/>
            <c:invertIfNegative val="0"/>
            <c:bubble3D val="0"/>
          </c:dPt>
          <c:dPt>
            <c:idx val="9"/>
            <c:invertIfNegative val="0"/>
            <c:bubble3D val="0"/>
          </c:dPt>
          <c:dPt>
            <c:idx val="10"/>
            <c:invertIfNegative val="0"/>
            <c:bubble3D val="0"/>
          </c:dPt>
          <c:dPt>
            <c:idx val="11"/>
            <c:invertIfNegative val="0"/>
            <c:bubble3D val="0"/>
          </c:dPt>
          <c:dPt>
            <c:idx val="12"/>
            <c:invertIfNegative val="0"/>
            <c:bubble3D val="0"/>
          </c:dPt>
          <c:dPt>
            <c:idx val="13"/>
            <c:invertIfNegative val="0"/>
            <c:bubble3D val="0"/>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'[随机森林的条形图(1).xlsx]Sheet1'!$C$1:$P$1</c:f>
              <c:strCache>
                <c:ptCount val="14"/>
                <c:pt idx="0">
                  <c:v>氧化钠(Na2O)</c:v>
                </c:pt>
                <c:pt idx="1">
                  <c:v>二氧化硫(SO2)</c:v>
                </c:pt>
                <c:pt idx="2">
                  <c:v>氧化铁(Fe2O3)</c:v>
                </c:pt>
                <c:pt idx="3">
                  <c:v>氧化锡(SnO2)</c:v>
                </c:pt>
                <c:pt idx="4">
                  <c:v>五氧化二磷(P2O5)</c:v>
                </c:pt>
                <c:pt idx="5">
                  <c:v>氧化铜(CuO)</c:v>
                </c:pt>
                <c:pt idx="6">
                  <c:v>氧化镁(MgO)</c:v>
                </c:pt>
                <c:pt idx="7">
                  <c:v>氧化钙(CaO)</c:v>
                </c:pt>
                <c:pt idx="8">
                  <c:v>氧化铝(Al2O3)</c:v>
                </c:pt>
                <c:pt idx="9">
                  <c:v>氧化锶(SrO)</c:v>
                </c:pt>
                <c:pt idx="10">
                  <c:v>二氧化硅(SiO2)</c:v>
                </c:pt>
                <c:pt idx="11">
                  <c:v>氧化钡(BaO)</c:v>
                </c:pt>
                <c:pt idx="12">
                  <c:v>氧化铅(PbO)</c:v>
                </c:pt>
                <c:pt idx="13">
                  <c:v>氧化钾(K2O)</c:v>
                </c:pt>
              </c:strCache>
            </c:strRef>
          </c:cat>
          <c:val>
            <c:numRef>
              <c:f>'[随机森林的条形图(1).xlsx]Sheet1'!$C$2:$P$2</c:f>
              <c:numCache>
                <c:formatCode>General</c:formatCode>
                <c:ptCount val="14"/>
                <c:pt idx="0">
                  <c:v>0</c:v>
                </c:pt>
                <c:pt idx="1">
                  <c:v>0</c:v>
                </c:pt>
                <c:pt idx="2">
                  <c:v>0.01</c:v>
                </c:pt>
                <c:pt idx="3">
                  <c:v>0.01</c:v>
                </c:pt>
                <c:pt idx="4">
                  <c:v>0.02</c:v>
                </c:pt>
                <c:pt idx="5">
                  <c:v>0.02</c:v>
                </c:pt>
                <c:pt idx="6">
                  <c:v>0.02</c:v>
                </c:pt>
                <c:pt idx="7">
                  <c:v>0.03</c:v>
                </c:pt>
                <c:pt idx="8">
                  <c:v>0.04</c:v>
                </c:pt>
                <c:pt idx="9">
                  <c:v>0.09</c:v>
                </c:pt>
                <c:pt idx="10">
                  <c:v>0.11</c:v>
                </c:pt>
                <c:pt idx="11">
                  <c:v>0.16</c:v>
                </c:pt>
                <c:pt idx="12">
                  <c:v>0.23</c:v>
                </c:pt>
                <c:pt idx="13">
                  <c:v>0.25</c:v>
                </c:pt>
              </c:numCache>
            </c:numRef>
          </c:val>
        </c:ser>
        <c:dLbls>
          <c:showLegendKey val="0"/>
          <c:showVal val="1"/>
          <c:showCatName val="0"/>
          <c:showSerName val="0"/>
          <c:showPercent val="0"/>
          <c:showBubbleSize val="0"/>
        </c:dLbls>
        <c:gapWidth val="182"/>
        <c:overlap val="0"/>
        <c:axId val="285185170"/>
        <c:axId val="165497898"/>
      </c:barChart>
      <c:catAx>
        <c:axId val="285185170"/>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5497898"/>
        <c:crosses val="autoZero"/>
        <c:auto val="1"/>
        <c:lblAlgn val="ctr"/>
        <c:lblOffset val="100"/>
        <c:noMultiLvlLbl val="0"/>
      </c:catAx>
      <c:valAx>
        <c:axId val="16549789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518517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TkyMjk5OTI4NjM0IiwKCSJHcm91cElkIiA6ICI1MTAxNDgwNDMiLAoJIkltYWdlIiA6ICJpVkJPUncwS0dnb0FBQUFOU1VoRVVnQUFBK01BQUFHcENBWUFBQURtMk9mekFBQUFDWEJJV1hNQUFBc1RBQUFMRXdFQW1wd1lBQUFnQUVsRVFWUjRuT3pkZTF4VTFmby84TStlQVFZUVJFUUZMNGdpS0RweW1kRTBQU1dwZVk2RzVoSFR5bEs3bUdtbTVpMVBtdG5Obngyek1zdHJhblVzVFN1L3FYa3B6VnVhbXVrSU9xU3BvT0FWRWJrTUF3UE1yTjhmT0JNM2RVQmd6OERuL1hyNWFtYlBucjJmb2Yzc05jK3N2ZGND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25</Pages>
  <Words>14779</Words>
  <Characters>20069</Characters>
  <Lines>1</Lines>
  <Paragraphs>1</Paragraphs>
  <TotalTime>2</TotalTime>
  <ScaleCrop>false</ScaleCrop>
  <LinksUpToDate>false</LinksUpToDate>
  <CharactersWithSpaces>20839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2022-09-14T10:08:00Z</dcterms:created>
  <dc:creator>四叶草</dc:creator>
  <cp:lastModifiedBy>四叶草</cp:lastModifiedBy>
  <dcterms:modified xsi:type="dcterms:W3CDTF">2022-09-18T12:33:45Z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905E41010EF9466BA5FC0F21842BA722</vt:lpwstr>
  </property>
</Properties>
</file>