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4E8E" w:rsidRDefault="00FB7383" w:rsidP="00FB7383">
      <w:pPr>
        <w:ind w:left="720"/>
        <w:rPr>
          <w:rFonts w:ascii="Aptos" w:eastAsia="微软雅黑" w:hAnsi="Aptos" w:hint="eastAsia"/>
          <w:sz w:val="28"/>
        </w:rPr>
      </w:pPr>
      <w:r>
        <w:rPr>
          <w:rFonts w:ascii="Aptos" w:eastAsia="微软雅黑" w:hAnsi="Aptos" w:hint="eastAsia"/>
          <w:sz w:val="28"/>
        </w:rPr>
        <w:t>仅格式变化的相同正文</w:t>
      </w:r>
    </w:p>
    <w:p w:rsidR="00FB7383" w:rsidRPr="00FB7383" w:rsidRDefault="00FB7383" w:rsidP="00FB7383">
      <w:pPr>
        <w:ind w:left="720"/>
        <w:rPr>
          <w:rFonts w:ascii="Aptos" w:eastAsia="微软雅黑" w:hAnsi="Aptos" w:hint="eastAsia"/>
          <w:sz w:val="28"/>
        </w:rPr>
      </w:pPr>
    </w:p>
    <w:sectPr w:rsidR="00FB7383" w:rsidRPr="00FB73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383"/>
    <w:rsid w:val="0030494F"/>
    <w:rsid w:val="006A5B5B"/>
    <w:rsid w:val="00824E8E"/>
    <w:rsid w:val="00FB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793423-8178-4FF6-B77D-5A1C698A7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73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7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73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73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73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73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73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73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73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73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7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7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73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73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73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73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73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73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73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7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73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73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7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73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73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73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7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73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7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VibeTable Qualification</dc:creator>
  <cp:keywords/>
  <dc:description/>
  <cp:lastModifiedBy>VibeTable Qualification</cp:lastModifiedBy>
  <cp:revision>1</cp:revision>
  <dcterms:created xsi:type="dcterms:W3CDTF">2026-09-04T14:49:00Z</dcterms:created>
  <dcterms:modified xsi:type="dcterms:W3CDTF">2026-09-04T14:49:00Z</dcterms:modified>
</cp:coreProperties>
</file>