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CF3" w:rsidRDefault="00DE50AB" w:rsidP="006A0C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FLOWCHAR</w:t>
      </w:r>
      <w:r w:rsidR="006A0CF3">
        <w:rPr>
          <w:b/>
          <w:sz w:val="32"/>
          <w:szCs w:val="32"/>
        </w:rPr>
        <w:t>T</w:t>
      </w:r>
    </w:p>
    <w:p w:rsidR="00A94D6A" w:rsidRPr="00A94D6A" w:rsidRDefault="006A0CF3" w:rsidP="00A94D6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Flow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Compare Function Flow</w:t>
      </w:r>
    </w:p>
    <w:p w:rsidR="00DE50AB" w:rsidRDefault="00A94D6A">
      <w:r>
        <w:rPr>
          <w:noProof/>
          <w:lang w:eastAsia="en-GB"/>
        </w:rPr>
        <w:pict>
          <v:group id="_x0000_s1066" style="position:absolute;margin-left:244.5pt;margin-top:2.75pt;width:240.75pt;height:315pt;z-index:251692032" coordorigin="6330,2640" coordsize="4815,63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6643;top:7905;width:870;height:450" strokecolor="white [3212]">
              <v:textbox>
                <w:txbxContent>
                  <w:p w:rsidR="00A94D6A" w:rsidRDefault="00A94D6A" w:rsidP="00A94D6A">
                    <w:r>
                      <w:t>No</w:t>
                    </w:r>
                  </w:p>
                </w:txbxContent>
              </v:textbox>
            </v:shape>
            <v:shape id="_x0000_s1064" type="#_x0000_t202" style="position:absolute;left:6645;top:6308;width:870;height:450" strokecolor="white [3212]">
              <v:textbox>
                <w:txbxContent>
                  <w:p w:rsidR="00A94D6A" w:rsidRDefault="00A94D6A" w:rsidP="00A94D6A">
                    <w:r>
                      <w:t>No</w:t>
                    </w:r>
                  </w:p>
                </w:txbxContent>
              </v:textbox>
            </v:shape>
            <v:shape id="_x0000_s1063" type="#_x0000_t202" style="position:absolute;left:6645;top:4680;width:870;height:450" strokecolor="white [3212]">
              <v:textbox>
                <w:txbxContent>
                  <w:p w:rsidR="00A94D6A" w:rsidRDefault="00A94D6A" w:rsidP="00A94D6A">
                    <w:r>
                      <w:t>No</w:t>
                    </w:r>
                  </w:p>
                </w:txbxContent>
              </v:textbox>
            </v:shape>
            <v:shape id="_x0000_s1062" type="#_x0000_t202" style="position:absolute;left:7995;top:6998;width:870;height:450" strokecolor="white [3212]">
              <v:textbox>
                <w:txbxContent>
                  <w:p w:rsidR="00A94D6A" w:rsidRDefault="00A94D6A" w:rsidP="00A94D6A">
                    <w:r>
                      <w:t>Yes</w:t>
                    </w:r>
                  </w:p>
                </w:txbxContent>
              </v:textbox>
            </v:shape>
            <v:shape id="_x0000_s1061" type="#_x0000_t202" style="position:absolute;left:8010;top:5400;width:870;height:450" strokecolor="white [3212]">
              <v:textbox>
                <w:txbxContent>
                  <w:p w:rsidR="00A94D6A" w:rsidRDefault="00A94D6A" w:rsidP="00A94D6A">
                    <w:r>
                      <w:t>Yes</w:t>
                    </w:r>
                  </w:p>
                </w:txbxContent>
              </v:textbox>
            </v:shape>
            <v:shape id="_x0000_s1060" type="#_x0000_t202" style="position:absolute;left:7935;top:3870;width:870;height:450" strokecolor="white [3212]">
              <v:textbox>
                <w:txbxContent>
                  <w:p w:rsidR="00A94D6A" w:rsidRDefault="00A94D6A">
                    <w:r>
                      <w:t>Yes</w:t>
                    </w:r>
                  </w:p>
                </w:txbxContent>
              </v:textbox>
            </v:shape>
            <v:group id="_x0000_s1059" style="position:absolute;left:6330;top:2640;width:4815;height:6300" coordorigin="6330,2640" coordsize="4815,6300">
              <v:roundrect id="_x0000_s1039" style="position:absolute;left:6645;top:2640;width:1050;height:450" arcsize="10923f">
                <v:textbox>
                  <w:txbxContent>
                    <w:p w:rsidR="006A0CF3" w:rsidRDefault="006A0CF3" w:rsidP="006A0CF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7200;top:3090;width:0;height:675" o:connectortype="straight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1" type="#_x0000_t4" style="position:absolute;left:6435;top:3750;width:1545;height:930">
                <v:textbox>
                  <w:txbxContent>
                    <w:p w:rsidR="006A0CF3" w:rsidRDefault="006A0CF3" w:rsidP="006A0CF3">
                      <w:pPr>
                        <w:jc w:val="center"/>
                      </w:pPr>
                      <w:r>
                        <w:t xml:space="preserve">a &gt; b </w:t>
                      </w:r>
                    </w:p>
                  </w:txbxContent>
                </v:textbox>
              </v:shape>
              <v:shape id="_x0000_s1042" type="#_x0000_t32" style="position:absolute;left:7980;top:4215;width:690;height:0" o:connectortype="straight">
                <v:stroke endarrow="block"/>
              </v:shape>
              <v:rect id="_x0000_s1043" style="position:absolute;left:8670;top:3990;width:1140;height:435">
                <v:textbox>
                  <w:txbxContent>
                    <w:p w:rsidR="006A0CF3" w:rsidRDefault="006A0CF3">
                      <w:r>
                        <w:t>Return 1</w:t>
                      </w:r>
                    </w:p>
                  </w:txbxContent>
                </v:textbox>
              </v:rect>
              <v:roundrect id="_x0000_s1044" style="position:absolute;left:6645;top:8490;width:1050;height:450" arcsize="10923f">
                <v:textbox>
                  <w:txbxContent>
                    <w:p w:rsidR="006A0CF3" w:rsidRDefault="006A0CF3" w:rsidP="006A0CF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  <v:shape id="_x0000_s1045" type="#_x0000_t32" style="position:absolute;left:7200;top:4680;width:0;height:585" o:connectortype="straight">
                <v:stroke endarrow="block"/>
              </v:shape>
              <v:shape id="_x0000_s1046" type="#_x0000_t4" style="position:absolute;left:6345;top:5235;width:1740;height:1050">
                <v:textbox>
                  <w:txbxContent>
                    <w:p w:rsidR="006A0CF3" w:rsidRDefault="006A0CF3" w:rsidP="006A0CF3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== b </w:t>
                      </w:r>
                    </w:p>
                  </w:txbxContent>
                </v:textbox>
              </v:shape>
              <v:shape id="_x0000_s1047" type="#_x0000_t32" style="position:absolute;left:8085;top:5760;width:690;height:0" o:connectortype="straight">
                <v:stroke endarrow="block"/>
              </v:shape>
              <v:rect id="_x0000_s1048" style="position:absolute;left:8775;top:5520;width:1140;height:435">
                <v:textbox>
                  <w:txbxContent>
                    <w:p w:rsidR="006A0CF3" w:rsidRDefault="006A0CF3" w:rsidP="006A0CF3">
                      <w:r>
                        <w:t>Return 0</w:t>
                      </w:r>
                    </w:p>
                  </w:txbxContent>
                </v:textbox>
              </v:rect>
              <v:shape id="_x0000_s1050" type="#_x0000_t32" style="position:absolute;left:7200;top:6285;width:0;height:585" o:connectortype="straight">
                <v:stroke endarrow="block"/>
              </v:shape>
              <v:shape id="_x0000_s1051" type="#_x0000_t4" style="position:absolute;left:6330;top:6855;width:1740;height:1050">
                <v:textbox>
                  <w:txbxContent>
                    <w:p w:rsidR="006A0CF3" w:rsidRDefault="006A0CF3" w:rsidP="006A0CF3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&lt; b </w:t>
                      </w:r>
                    </w:p>
                  </w:txbxContent>
                </v:textbox>
              </v:shape>
              <v:shape id="_x0000_s1052" type="#_x0000_t32" style="position:absolute;left:7200;top:7905;width:0;height:585" o:connectortype="straight">
                <v:stroke endarrow="block"/>
              </v:shape>
              <v:shape id="_x0000_s1053" type="#_x0000_t32" style="position:absolute;left:8070;top:7388;width:690;height:0" o:connectortype="straight">
                <v:stroke endarrow="block"/>
              </v:shape>
              <v:rect id="_x0000_s1054" style="position:absolute;left:8760;top:7155;width:1230;height:435">
                <v:textbox>
                  <w:txbxContent>
                    <w:p w:rsidR="00A94D6A" w:rsidRDefault="00A94D6A" w:rsidP="00A94D6A">
                      <w:r>
                        <w:t>Return -1 111123dssf11</w:t>
                      </w: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55" type="#_x0000_t34" style="position:absolute;left:7196;top:4714;width:4448;height:3450;rotation:90" o:connectortype="elbow" adj="21871,-26390,-54121">
                <v:stroke endarrow="block"/>
              </v:shape>
              <v:shape id="_x0000_s1056" type="#_x0000_t32" style="position:absolute;left:9810;top:4215;width:1335;height:0" o:connectortype="straight"/>
              <v:shape id="_x0000_s1057" type="#_x0000_t32" style="position:absolute;left:9915;top:5730;width:1230;height:0" o:connectortype="straight"/>
              <v:shape id="_x0000_s1058" type="#_x0000_t32" style="position:absolute;left:9990;top:7365;width:1155;height:0" o:connectortype="straight"/>
            </v:group>
          </v:group>
        </w:pict>
      </w:r>
      <w:r>
        <w:rPr>
          <w:noProof/>
          <w:lang w:eastAsia="en-GB"/>
        </w:rPr>
        <w:pict>
          <v:group id="_x0000_s1038" style="position:absolute;margin-left:-11.25pt;margin-top:6.9pt;width:103.5pt;height:404.25pt;z-index:251670528" coordorigin="4950,2415" coordsize="2070,8085">
            <v:shape id="_x0000_s1027" type="#_x0000_t32" style="position:absolute;left:5985;top:2865;width:0;height:660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left:4950;top:3525;width:1995;height:1110">
              <v:textbox style="mso-next-textbox:#_x0000_s1028">
                <w:txbxContent>
                  <w:p w:rsidR="00DE50AB" w:rsidRDefault="00DE50AB">
                    <w:r>
                      <w:t>Enter first input (a)</w:t>
                    </w:r>
                  </w:p>
                </w:txbxContent>
              </v:textbox>
            </v:shape>
            <v:shape id="_x0000_s1029" type="#_x0000_t7" style="position:absolute;left:4965;top:5310;width:1995;height:1110">
              <v:textbox style="mso-next-textbox:#_x0000_s1029">
                <w:txbxContent>
                  <w:p w:rsidR="00DE50AB" w:rsidRDefault="00DE50AB" w:rsidP="00DE50AB">
                    <w:r>
                      <w:t>Enter first input (a)</w:t>
                    </w:r>
                  </w:p>
                </w:txbxContent>
              </v:textbox>
            </v:shape>
            <v:shape id="_x0000_s1030" type="#_x0000_t32" style="position:absolute;left:5985;top:4635;width:0;height:660" o:connectortype="straight">
              <v:stroke endarrow="block"/>
            </v:shape>
            <v:shape id="_x0000_s1031" type="#_x0000_t32" style="position:absolute;left:5985;top:6420;width:0;height:660" o:connectortype="straight">
              <v:stroke endarrow="block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2" type="#_x0000_t112" style="position:absolute;left:4965;top:7095;width:2055;height:555">
              <v:textbox>
                <w:txbxContent>
                  <w:p w:rsidR="00DE50AB" w:rsidRDefault="00DE50AB" w:rsidP="00DE50AB">
                    <w:pPr>
                      <w:jc w:val="center"/>
                    </w:pPr>
                    <w:r>
                      <w:t>Compare (</w:t>
                    </w:r>
                    <w:proofErr w:type="spellStart"/>
                    <w:r>
                      <w:t>a</w:t>
                    </w:r>
                    <w:proofErr w:type="gramStart"/>
                    <w:r>
                      <w:t>,b</w:t>
                    </w:r>
                    <w:proofErr w:type="spellEnd"/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033" type="#_x0000_t32" style="position:absolute;left:5985;top:7650;width:0;height:660" o:connectortype="straight">
              <v:stroke endarrow="block"/>
            </v:shape>
            <v:shape id="_x0000_s1034" type="#_x0000_t7" style="position:absolute;left:4995;top:8310;width:1995;height:1110">
              <v:textbox style="mso-next-textbox:#_x0000_s1034">
                <w:txbxContent>
                  <w:p w:rsidR="00DE50AB" w:rsidRDefault="00DE50AB" w:rsidP="00DE50AB">
                    <w:r>
                      <w:t>Print output</w:t>
                    </w:r>
                  </w:p>
                </w:txbxContent>
              </v:textbox>
            </v:shape>
            <v:shape id="_x0000_s1035" type="#_x0000_t32" style="position:absolute;left:5985;top:9405;width:0;height:660" o:connectortype="straight">
              <v:stroke endarrow="block"/>
            </v:shape>
            <v:roundrect id="_x0000_s1036" style="position:absolute;left:5430;top:10050;width:1140;height:450" arcsize="10923f">
              <v:textbox>
                <w:txbxContent>
                  <w:p w:rsidR="00DE50AB" w:rsidRDefault="00DE50AB" w:rsidP="00DE50AB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roundrect>
            <v:roundrect id="_x0000_s1037" style="position:absolute;left:5430;top:2415;width:1140;height:450" arcsize="10923f">
              <v:textbox>
                <w:txbxContent>
                  <w:p w:rsidR="00DE50AB" w:rsidRDefault="00DE50AB" w:rsidP="00DE50AB">
                    <w:pPr>
                      <w:jc w:val="center"/>
                    </w:pPr>
                    <w:r>
                      <w:t>Start</w:t>
                    </w:r>
                  </w:p>
                  <w:p w:rsidR="00DE50AB" w:rsidRDefault="00DE50AB" w:rsidP="00DE50AB">
                    <w:pPr>
                      <w:jc w:val="center"/>
                    </w:pPr>
                  </w:p>
                </w:txbxContent>
              </v:textbox>
            </v:roundrect>
          </v:group>
        </w:pict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</w:r>
      <w:r w:rsidR="006A0CF3">
        <w:tab/>
        <w:t xml:space="preserve">  </w:t>
      </w:r>
    </w:p>
    <w:p w:rsidR="00A94D6A" w:rsidRDefault="00A94D6A"/>
    <w:p w:rsidR="00A94D6A" w:rsidRDefault="00A94D6A"/>
    <w:p w:rsidR="00DE50AB" w:rsidRDefault="00A94D6A" w:rsidP="00A94D6A">
      <w:r>
        <w:tab/>
      </w:r>
      <w:r>
        <w:tab/>
      </w:r>
      <w:r>
        <w:tab/>
      </w:r>
    </w:p>
    <w:p w:rsidR="00A94D6A" w:rsidRDefault="00A94D6A" w:rsidP="00A94D6A"/>
    <w:p w:rsidR="00A94D6A" w:rsidRDefault="00A94D6A" w:rsidP="00A94D6A"/>
    <w:p w:rsidR="00A94D6A" w:rsidRDefault="00A94D6A" w:rsidP="00A94D6A"/>
    <w:p w:rsidR="00A94D6A" w:rsidRDefault="00A94D6A" w:rsidP="00A94D6A"/>
    <w:p w:rsidR="00A94D6A" w:rsidRDefault="00A94D6A" w:rsidP="00A94D6A"/>
    <w:p w:rsidR="00DE50AB" w:rsidRDefault="00DE50AB"/>
    <w:p w:rsidR="00DE50AB" w:rsidRDefault="00DE50AB"/>
    <w:p w:rsidR="00DE50AB" w:rsidRDefault="00DE50AB"/>
    <w:p w:rsidR="007B7584" w:rsidRDefault="000133A3">
      <w:r>
        <w:rPr>
          <w:noProof/>
          <w:lang w:eastAsia="en-GB"/>
        </w:rPr>
        <w:lastRenderedPageBreak/>
        <w:drawing>
          <wp:inline distT="0" distB="0" distL="0" distR="0">
            <wp:extent cx="5466715" cy="5581287"/>
            <wp:effectExtent l="19050" t="0" r="635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55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584" w:rsidSect="007B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3A3"/>
    <w:rsid w:val="000133A3"/>
    <w:rsid w:val="003073A3"/>
    <w:rsid w:val="006A0CF3"/>
    <w:rsid w:val="007B7584"/>
    <w:rsid w:val="007C1301"/>
    <w:rsid w:val="00A94D6A"/>
    <w:rsid w:val="00DE50AB"/>
    <w:rsid w:val="00E373A2"/>
    <w:rsid w:val="00F131BD"/>
    <w:rsid w:val="00F84018"/>
    <w:rsid w:val="00FA4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  <o:r id="V:Rule3" type="connector" idref="#_x0000_s1030"/>
        <o:r id="V:Rule4" type="connector" idref="#_x0000_s1031"/>
        <o:r id="V:Rule5" type="connector" idref="#_x0000_s1033"/>
        <o:r id="V:Rule6" type="connector" idref="#_x0000_s1035"/>
        <o:r id="V:Rule8" type="connector" idref="#_x0000_s1040"/>
        <o:r id="V:Rule10" type="connector" idref="#_x0000_s1042"/>
        <o:r id="V:Rule12" type="connector" idref="#_x0000_s1045"/>
        <o:r id="V:Rule13" type="connector" idref="#_x0000_s1047"/>
        <o:r id="V:Rule14" type="connector" idref="#_x0000_s1050"/>
        <o:r id="V:Rule15" type="connector" idref="#_x0000_s1052"/>
        <o:r id="V:Rule16" type="connector" idref="#_x0000_s1053"/>
        <o:r id="V:Rule18" type="connector" idref="#_x0000_s1055"/>
        <o:r id="V:Rule20" type="connector" idref="#_x0000_s1056"/>
        <o:r id="V:Rule21" type="connector" idref="#_x0000_s1057"/>
        <o:r id="V:Rule2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2018-07-01T11:18:00Z</dcterms:created>
  <dcterms:modified xsi:type="dcterms:W3CDTF">2018-07-31T02:14:00Z</dcterms:modified>
</cp:coreProperties>
</file>