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Félix LÉVESQUE, 202368669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 3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582-531-MO, gr. 01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HUD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Travail pratique n° 2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Travail présenté à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Jean-François Cartier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Technique d’intégration multimédia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Collège Montmorency</w:t>
      </w:r>
    </w:p>
    <w:p>
      <w:pPr>
        <w:spacing w:before="0" w:after="160" w:line="279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8 décembre 2025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Thématique: interface d’un hacker dans une ville cyberpunk.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Langue: anglais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Esthétisme et inspiration: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https://ca.pinterest.com/pin/281543726250337/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1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https://ca.pinterest.com/pin/488570259597879446/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2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https://ca.pinterest.com/pin/9429480466900551/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3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https://ca.pinterest.com/pin/312929874132256401/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Palette de couleurs: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4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https://coolors.co/fced0c-0d0f1e-14704d-47ff47-0e23e3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Polices de caractères: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5">
        <w:r>
          <w:rPr>
            <w:rFonts w:ascii="Aptos" w:hAnsi="Aptos" w:cs="Aptos" w:eastAsia="Aptos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https://fonts.google.com/specimen/Source+Code+Pro?categoryFilters=Appearance:%2FMonospace%2FMonospace;Sans+Serif:%2FSans%2F*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6"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&amp;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 HYPERLINK "https://fonts.google.com/specimen/Major+Mono+Display?preview.text=734216598&amp;categoryFilters=Feeling:%2FExpressive%2FFuturistic;Appearance:%2FMonospace%2FMonospace"</w:t>
        </w:r>
        <w:r>
          <w:rPr>
            <w:rFonts w:ascii="Aptos" w:hAnsi="Aptos" w:cs="Aptos" w:eastAsia="Apto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categoryFilters=Feeling:%2FExpressive%2FFuturistic;Appearance:%2FMonospace%2FMonospace</w:t>
        </w:r>
      </w:hyperlink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Wireframe: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9151" w:dyaOrig="5081">
          <v:rect xmlns:o="urn:schemas-microsoft-com:office:office" xmlns:v="urn:schemas-microsoft-com:vml" id="rectole0000000000" style="width:457.550000pt;height:254.0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7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Technologies: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Carte géographique: background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Chart.js: graphique animé en haut à gauche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Grid css: alignement des éléments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Bootstrap: positionnement du background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Anime js: éléments animés en haut à droite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Zdog: objet 3d à droite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Tone Js: musique + visualisateur en bas à droite de la page</w:t>
      </w:r>
    </w:p>
    <w:p>
      <w:pPr>
        <w:numPr>
          <w:ilvl w:val="0"/>
          <w:numId w:val="3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Typed js: visuels de codage en bas à gauche de la page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Interactivité: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drag du modèle 3d zdog</w:t>
      </w:r>
    </w:p>
    <w:p>
      <w:pPr>
        <w:numPr>
          <w:ilvl w:val="0"/>
          <w:numId w:val="5"/>
        </w:numPr>
        <w:spacing w:before="0" w:after="16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a.pinterest.com/pin/312929874132256401/" Id="docRId3" Type="http://schemas.openxmlformats.org/officeDocument/2006/relationships/hyperlink" /><Relationship Target="embeddings/oleObject0.bin" Id="docRId7" Type="http://schemas.openxmlformats.org/officeDocument/2006/relationships/oleObject" /><Relationship TargetMode="External" Target="https://ca.pinterest.com/pin/281543726250337/" Id="docRId0" Type="http://schemas.openxmlformats.org/officeDocument/2006/relationships/hyperlink" /><Relationship Target="styles.xml" Id="docRId10" Type="http://schemas.openxmlformats.org/officeDocument/2006/relationships/styles" /><Relationship TargetMode="External" Target="https://ca.pinterest.com/pin/9429480466900551/" Id="docRId2" Type="http://schemas.openxmlformats.org/officeDocument/2006/relationships/hyperlink" /><Relationship TargetMode="External" Target="https://coolors.co/fced0c-0d0f1e-14704d-47ff47-0e23e3" Id="docRId4" Type="http://schemas.openxmlformats.org/officeDocument/2006/relationships/hyperlink" /><Relationship TargetMode="External" Target="https://fonts.google.com/specimen/Major+Mono+Display?preview.text=734216598&amp;categoryFilters=Feeling:%2FExpressive%2FFuturistic;Appearance:%2FMonospace%2FMonospace" Id="docRId6" Type="http://schemas.openxmlformats.org/officeDocument/2006/relationships/hyperlink" /><Relationship Target="media/image0.wmf" Id="docRId8" Type="http://schemas.openxmlformats.org/officeDocument/2006/relationships/image" /><Relationship TargetMode="External" Target="https://ca.pinterest.com/pin/488570259597879446/" Id="docRId1" Type="http://schemas.openxmlformats.org/officeDocument/2006/relationships/hyperlink" /><Relationship TargetMode="External" Target="https://fonts.google.com/specimen/Source+Code+Pro?categoryFilters=Appearance:%2FMonospace%2FMonospace;Sans+Serif:%2FSans%2F*" Id="docRId5" Type="http://schemas.openxmlformats.org/officeDocument/2006/relationships/hyperlink" /><Relationship Target="numbering.xml" Id="docRId9" Type="http://schemas.openxmlformats.org/officeDocument/2006/relationships/numbering" /></Relationships>
</file>