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6B2F9" w14:textId="5EF71BA4" w:rsidR="00717CE5" w:rsidRDefault="00D019D2" w:rsidP="00D019D2">
      <w:pPr>
        <w:pStyle w:val="Ttulo1"/>
      </w:pPr>
      <w:r>
        <w:t>Tema 10 Redes:</w:t>
      </w:r>
    </w:p>
    <w:p w14:paraId="48EC4509" w14:textId="2B2137AC" w:rsidR="00D019D2" w:rsidRDefault="00D019D2" w:rsidP="00D019D2"/>
    <w:p w14:paraId="077BE5A1" w14:textId="77B27EA0" w:rsidR="00D019D2" w:rsidRPr="00D019D2" w:rsidRDefault="00D019D2" w:rsidP="00D019D2">
      <w:pPr>
        <w:pStyle w:val="Prrafodelista"/>
        <w:numPr>
          <w:ilvl w:val="0"/>
          <w:numId w:val="1"/>
        </w:numPr>
        <w:rPr>
          <w:rFonts w:ascii="Segoe UI" w:hAnsi="Segoe UI" w:cs="Segoe UI"/>
          <w:color w:val="222222"/>
        </w:rPr>
      </w:pPr>
      <w:r w:rsidRPr="00D019D2">
        <w:rPr>
          <w:b/>
          <w:bCs/>
        </w:rPr>
        <w:t>PAN:</w:t>
      </w:r>
      <w:r>
        <w:t xml:space="preserve"> </w:t>
      </w:r>
      <w:r w:rsidRPr="00D019D2">
        <w:rPr>
          <w:rFonts w:ascii="Segoe UI" w:hAnsi="Segoe UI" w:cs="Segoe UI"/>
          <w:color w:val="222222"/>
        </w:rPr>
        <w:t>conexión entre un auricular Bluetooth y un teléfono inteligente. Las PAN también pueden conectar ordenadores portátiles, tabletas, impresoras, teclados y otros dispositivos informáticos.</w:t>
      </w:r>
    </w:p>
    <w:p w14:paraId="6A917AEA" w14:textId="3B3EEA62" w:rsidR="00D019D2" w:rsidRPr="00D019D2" w:rsidRDefault="00D019D2" w:rsidP="00D019D2">
      <w:pPr>
        <w:pStyle w:val="Prrafodelista"/>
        <w:numPr>
          <w:ilvl w:val="0"/>
          <w:numId w:val="1"/>
        </w:numPr>
        <w:rPr>
          <w:rFonts w:ascii="Segoe UI" w:hAnsi="Segoe UI" w:cs="Segoe UI"/>
          <w:color w:val="222222"/>
        </w:rPr>
      </w:pPr>
      <w:r w:rsidRPr="00D019D2">
        <w:rPr>
          <w:rFonts w:ascii="Segoe UI" w:hAnsi="Segoe UI" w:cs="Segoe UI"/>
          <w:b/>
          <w:bCs/>
          <w:color w:val="222222"/>
        </w:rPr>
        <w:t>LAN:</w:t>
      </w:r>
      <w:r w:rsidRPr="00D019D2">
        <w:rPr>
          <w:rFonts w:ascii="Segoe UI" w:hAnsi="Segoe UI" w:cs="Segoe UI"/>
          <w:color w:val="222222"/>
        </w:rPr>
        <w:t xml:space="preserve"> Red wifi de alguna oficina </w:t>
      </w:r>
    </w:p>
    <w:p w14:paraId="206D7E3A" w14:textId="15B0B5D7" w:rsidR="00D019D2" w:rsidRPr="00D019D2" w:rsidRDefault="00D019D2" w:rsidP="00D019D2">
      <w:pPr>
        <w:pStyle w:val="Prrafodelista"/>
        <w:numPr>
          <w:ilvl w:val="0"/>
          <w:numId w:val="1"/>
        </w:numPr>
        <w:rPr>
          <w:rFonts w:ascii="Segoe UI" w:hAnsi="Segoe UI" w:cs="Segoe UI"/>
          <w:color w:val="222222"/>
        </w:rPr>
      </w:pPr>
      <w:r w:rsidRPr="00D019D2">
        <w:rPr>
          <w:rFonts w:ascii="Segoe UI" w:hAnsi="Segoe UI" w:cs="Segoe UI"/>
          <w:b/>
          <w:bCs/>
          <w:color w:val="222222"/>
        </w:rPr>
        <w:t>CAN:</w:t>
      </w:r>
      <w:r w:rsidRPr="00D019D2">
        <w:rPr>
          <w:rFonts w:ascii="Segoe UI" w:hAnsi="Segoe UI" w:cs="Segoe UI"/>
          <w:color w:val="222222"/>
        </w:rPr>
        <w:t xml:space="preserve"> </w:t>
      </w:r>
      <w:r w:rsidRPr="00D019D2">
        <w:rPr>
          <w:rFonts w:ascii="Segoe UI" w:hAnsi="Segoe UI" w:cs="Segoe UI"/>
          <w:color w:val="222222"/>
        </w:rPr>
        <w:t>Las CAN son más pequeñas que las </w:t>
      </w:r>
      <w:hyperlink r:id="rId5" w:history="1">
        <w:r w:rsidRPr="00D019D2">
          <w:rPr>
            <w:color w:val="222222"/>
          </w:rPr>
          <w:t>redes de área metropolitana (MAN)</w:t>
        </w:r>
      </w:hyperlink>
      <w:r w:rsidRPr="00D019D2">
        <w:rPr>
          <w:rFonts w:ascii="Segoe UI" w:hAnsi="Segoe UI" w:cs="Segoe UI"/>
          <w:color w:val="222222"/>
        </w:rPr>
        <w:t> y que las </w:t>
      </w:r>
      <w:hyperlink r:id="rId6" w:history="1">
        <w:r w:rsidRPr="00D019D2">
          <w:rPr>
            <w:color w:val="222222"/>
          </w:rPr>
          <w:t>redes de área amplia (WAN)</w:t>
        </w:r>
      </w:hyperlink>
      <w:r w:rsidRPr="00D019D2">
        <w:rPr>
          <w:rFonts w:ascii="Segoe UI" w:hAnsi="Segoe UI" w:cs="Segoe UI"/>
          <w:color w:val="222222"/>
        </w:rPr>
        <w:t xml:space="preserve">, que se extienden por grandes áreas geográficas. </w:t>
      </w:r>
    </w:p>
    <w:p w14:paraId="373CBA5E" w14:textId="224B2D14" w:rsidR="00D019D2" w:rsidRPr="00D019D2" w:rsidRDefault="00D019D2" w:rsidP="00D019D2">
      <w:pPr>
        <w:pStyle w:val="Prrafodelista"/>
        <w:numPr>
          <w:ilvl w:val="0"/>
          <w:numId w:val="1"/>
        </w:numPr>
        <w:rPr>
          <w:rFonts w:ascii="Segoe UI" w:hAnsi="Segoe UI" w:cs="Segoe UI"/>
          <w:color w:val="222222"/>
        </w:rPr>
      </w:pPr>
      <w:r w:rsidRPr="00D019D2">
        <w:rPr>
          <w:rFonts w:ascii="Segoe UI" w:hAnsi="Segoe UI" w:cs="Segoe UI"/>
          <w:b/>
          <w:bCs/>
          <w:color w:val="222222"/>
        </w:rPr>
        <w:t>WAN:</w:t>
      </w:r>
      <w:r w:rsidRPr="00D019D2">
        <w:rPr>
          <w:rFonts w:ascii="Segoe UI" w:hAnsi="Segoe UI" w:cs="Segoe UI"/>
          <w:color w:val="222222"/>
        </w:rPr>
        <w:t xml:space="preserve"> Red bancaria</w:t>
      </w:r>
    </w:p>
    <w:p w14:paraId="5E357167" w14:textId="6A228434" w:rsidR="00D019D2" w:rsidRPr="00D019D2" w:rsidRDefault="00D019D2" w:rsidP="00D019D2">
      <w:pPr>
        <w:pStyle w:val="Prrafodelista"/>
        <w:numPr>
          <w:ilvl w:val="0"/>
          <w:numId w:val="1"/>
        </w:numPr>
        <w:rPr>
          <w:rFonts w:ascii="Segoe UI" w:hAnsi="Segoe UI" w:cs="Segoe UI"/>
          <w:color w:val="222222"/>
        </w:rPr>
      </w:pPr>
      <w:r w:rsidRPr="00D019D2">
        <w:rPr>
          <w:rFonts w:ascii="Segoe UI" w:hAnsi="Segoe UI" w:cs="Segoe UI"/>
          <w:b/>
          <w:bCs/>
          <w:color w:val="222222"/>
        </w:rPr>
        <w:t>MAN:</w:t>
      </w:r>
      <w:r w:rsidRPr="00D019D2">
        <w:rPr>
          <w:rFonts w:ascii="Segoe UI" w:hAnsi="Segoe UI" w:cs="Segoe UI"/>
          <w:color w:val="222222"/>
        </w:rPr>
        <w:t xml:space="preserve"> </w:t>
      </w:r>
      <w:r w:rsidRPr="00D019D2">
        <w:rPr>
          <w:rFonts w:ascii="Segoe UI" w:hAnsi="Segoe UI" w:cs="Segoe UI"/>
          <w:color w:val="222222"/>
        </w:rPr>
        <w:t>una red informática que conecta los ordenadores de un área metropolitana, que puede ser una gran ciudad, varias ciudades y pueblos, o cualquier zona grande con varios edificios. </w:t>
      </w:r>
    </w:p>
    <w:p w14:paraId="4936B74D" w14:textId="00A656FD" w:rsidR="00D019D2" w:rsidRDefault="00D019D2" w:rsidP="00D019D2">
      <w:pPr>
        <w:rPr>
          <w:rFonts w:ascii="Segoe UI" w:hAnsi="Segoe UI" w:cs="Segoe UI"/>
          <w:color w:val="222222"/>
        </w:rPr>
      </w:pPr>
    </w:p>
    <w:p w14:paraId="0863D445" w14:textId="0FB76C00" w:rsidR="00D019D2" w:rsidRDefault="00D019D2" w:rsidP="00D019D2">
      <w:pPr>
        <w:rPr>
          <w:rFonts w:ascii="Segoe UI" w:hAnsi="Segoe UI" w:cs="Segoe UI"/>
          <w:color w:val="222222"/>
        </w:rPr>
      </w:pPr>
      <w:r w:rsidRPr="00D019D2">
        <w:rPr>
          <w:rFonts w:ascii="Segoe UI" w:hAnsi="Segoe UI" w:cs="Segoe UI"/>
          <w:b/>
          <w:bCs/>
          <w:color w:val="222222"/>
        </w:rPr>
        <w:t>COMPARTIDAS:</w:t>
      </w:r>
      <w:r>
        <w:rPr>
          <w:rFonts w:ascii="Segoe UI" w:hAnsi="Segoe UI" w:cs="Segoe UI"/>
          <w:color w:val="222222"/>
        </w:rPr>
        <w:t xml:space="preserve"> Uso doméstico</w:t>
      </w:r>
    </w:p>
    <w:p w14:paraId="0AB6EAFC" w14:textId="2F89E285" w:rsidR="00D019D2" w:rsidRDefault="00D019D2" w:rsidP="00D019D2">
      <w:pPr>
        <w:rPr>
          <w:rFonts w:ascii="Segoe UI" w:hAnsi="Segoe UI" w:cs="Segoe UI"/>
          <w:color w:val="222222"/>
        </w:rPr>
      </w:pPr>
      <w:r w:rsidRPr="00D019D2">
        <w:rPr>
          <w:rFonts w:ascii="Segoe UI" w:hAnsi="Segoe UI" w:cs="Segoe UI"/>
          <w:b/>
          <w:bCs/>
          <w:color w:val="222222"/>
        </w:rPr>
        <w:t>DEDICADAS:</w:t>
      </w:r>
      <w:r>
        <w:rPr>
          <w:rFonts w:ascii="Segoe UI" w:hAnsi="Segoe UI" w:cs="Segoe UI"/>
          <w:color w:val="222222"/>
        </w:rPr>
        <w:t xml:space="preserve"> Enlace punto a punto entre 2 sucursales de una empresa</w:t>
      </w:r>
    </w:p>
    <w:p w14:paraId="7B324A16" w14:textId="77777777" w:rsidR="00D019D2" w:rsidRPr="00D019D2" w:rsidRDefault="00D019D2" w:rsidP="00D019D2"/>
    <w:sectPr w:rsidR="00D019D2" w:rsidRPr="00D01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582C"/>
    <w:multiLevelType w:val="hybridMultilevel"/>
    <w:tmpl w:val="8B7EE2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D2"/>
    <w:rsid w:val="00717CE5"/>
    <w:rsid w:val="00D0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A5325"/>
  <w15:chartTrackingRefBased/>
  <w15:docId w15:val="{FBEF5E2D-7C48-4FDB-81D1-E8D7F01D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19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1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D019D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01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oudflare.com/learning/network-layer/what-is-a-wan/" TargetMode="External"/><Relationship Id="rId5" Type="http://schemas.openxmlformats.org/officeDocument/2006/relationships/hyperlink" Target="https://www.cloudflare.com/learning/network-layer/what-is-a-metropolitan-area-networ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135</Words>
  <Characters>746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2</cp:revision>
  <dcterms:created xsi:type="dcterms:W3CDTF">2025-03-14T11:11:00Z</dcterms:created>
  <dcterms:modified xsi:type="dcterms:W3CDTF">2025-03-14T11:27:00Z</dcterms:modified>
</cp:coreProperties>
</file>