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3B55D6" w14:textId="47C50EA0" w:rsidR="00D82E84" w:rsidRPr="004D21A6" w:rsidRDefault="004D21A6" w:rsidP="004D21A6">
      <w:pPr>
        <w:rPr>
          <w:lang w:val="en-GB"/>
        </w:rPr>
      </w:pPr>
      <w:r w:rsidRPr="004D21A6">
        <w:rPr>
          <w:lang w:val="en-GB"/>
        </w:rPr>
        <w:t xml:space="preserve">The ever-increasing influence of </w:t>
      </w:r>
      <w:commentRangeStart w:id="0"/>
      <w:r w:rsidRPr="004D21A6">
        <w:rPr>
          <w:lang w:val="en-GB"/>
        </w:rPr>
        <w:t>technology-related industrial</w:t>
      </w:r>
      <w:commentRangeEnd w:id="0"/>
      <w:r w:rsidR="0033197F">
        <w:rPr>
          <w:rStyle w:val="CommentReference"/>
        </w:rPr>
        <w:commentReference w:id="0"/>
      </w:r>
      <w:r w:rsidRPr="004D21A6">
        <w:rPr>
          <w:lang w:val="en-GB"/>
        </w:rPr>
        <w:t xml:space="preserve"> sectors makes the acquisition of technological competences such as logical, abstract and algorithmic thinking, analysis and </w:t>
      </w:r>
      <w:commentRangeStart w:id="1"/>
      <w:r w:rsidRPr="004D21A6">
        <w:rPr>
          <w:lang w:val="en-GB"/>
        </w:rPr>
        <w:t xml:space="preserve">acting </w:t>
      </w:r>
      <w:commentRangeEnd w:id="1"/>
      <w:r w:rsidR="0033197F">
        <w:rPr>
          <w:rStyle w:val="CommentReference"/>
        </w:rPr>
        <w:commentReference w:id="1"/>
      </w:r>
      <w:r w:rsidRPr="004D21A6">
        <w:rPr>
          <w:lang w:val="en-GB"/>
        </w:rPr>
        <w:t>a key element for the success of the next generation of st</w:t>
      </w:r>
      <w:r>
        <w:rPr>
          <w:lang w:val="en-GB"/>
        </w:rPr>
        <w:t>udents.</w:t>
      </w:r>
      <w:r>
        <w:rPr>
          <w:rFonts w:ascii="Times New Roman" w:hAnsi="Times New Roman"/>
          <w:lang w:val="en-AT"/>
        </w:rPr>
        <w:t xml:space="preserve"> </w:t>
      </w:r>
      <w:r w:rsidRPr="004D21A6">
        <w:rPr>
          <w:lang w:val="en-GB"/>
        </w:rPr>
        <w:t>Although today</w:t>
      </w:r>
      <w:commentRangeStart w:id="2"/>
      <w:r w:rsidRPr="004D21A6">
        <w:rPr>
          <w:lang w:val="en-GB"/>
        </w:rPr>
        <w:t>'s</w:t>
      </w:r>
      <w:commentRangeEnd w:id="2"/>
      <w:r w:rsidR="0033197F">
        <w:rPr>
          <w:rStyle w:val="CommentReference"/>
        </w:rPr>
        <w:commentReference w:id="2"/>
      </w:r>
      <w:r w:rsidRPr="004D21A6">
        <w:rPr>
          <w:lang w:val="en-GB"/>
        </w:rPr>
        <w:t xml:space="preserve"> fast-paced world and its economies are rapidly changing, public education </w:t>
      </w:r>
      <w:commentRangeStart w:id="3"/>
      <w:r w:rsidRPr="004D21A6">
        <w:rPr>
          <w:lang w:val="en-GB"/>
        </w:rPr>
        <w:t>has maintained almost the same since its inception</w:t>
      </w:r>
      <w:commentRangeEnd w:id="3"/>
      <w:r w:rsidR="0033197F">
        <w:rPr>
          <w:rStyle w:val="CommentReference"/>
        </w:rPr>
        <w:commentReference w:id="3"/>
      </w:r>
      <w:r w:rsidRPr="004D21A6">
        <w:rPr>
          <w:lang w:val="en-GB"/>
        </w:rPr>
        <w:t xml:space="preserve">. </w:t>
      </w:r>
      <w:commentRangeStart w:id="4"/>
      <w:r w:rsidRPr="004D21A6">
        <w:rPr>
          <w:lang w:val="en-GB"/>
        </w:rPr>
        <w:t>Current educational curricula often lack opportunities to acquire required skills and knowledge</w:t>
      </w:r>
      <w:commentRangeEnd w:id="4"/>
      <w:r w:rsidR="0033197F">
        <w:rPr>
          <w:rStyle w:val="CommentReference"/>
        </w:rPr>
        <w:commentReference w:id="4"/>
      </w:r>
      <w:r w:rsidRPr="004D21A6">
        <w:rPr>
          <w:lang w:val="en-GB"/>
        </w:rPr>
        <w:t xml:space="preserve">. </w:t>
      </w:r>
      <w:commentRangeStart w:id="5"/>
      <w:r w:rsidRPr="004D21A6">
        <w:rPr>
          <w:lang w:val="en-GB"/>
        </w:rPr>
        <w:t>Despite</w:t>
      </w:r>
      <w:commentRangeEnd w:id="5"/>
      <w:r w:rsidR="00714FFD">
        <w:rPr>
          <w:rStyle w:val="CommentReference"/>
        </w:rPr>
        <w:commentReference w:id="5"/>
      </w:r>
      <w:r w:rsidRPr="004D21A6">
        <w:rPr>
          <w:lang w:val="en-GB"/>
        </w:rPr>
        <w:t xml:space="preserve"> </w:t>
      </w:r>
      <w:commentRangeStart w:id="6"/>
      <w:r w:rsidRPr="004D21A6">
        <w:rPr>
          <w:lang w:val="en-GB"/>
        </w:rPr>
        <w:t xml:space="preserve">worldwide </w:t>
      </w:r>
      <w:commentRangeEnd w:id="6"/>
      <w:r w:rsidR="00FD6DBB">
        <w:rPr>
          <w:rStyle w:val="CommentReference"/>
        </w:rPr>
        <w:commentReference w:id="6"/>
      </w:r>
      <w:r w:rsidRPr="004D21A6">
        <w:rPr>
          <w:lang w:val="en-GB"/>
        </w:rPr>
        <w:t>efforts to reform education, much of the current teaching system continues to prepare apprentices for the futur</w:t>
      </w:r>
      <w:r>
        <w:rPr>
          <w:lang w:val="en-GB"/>
        </w:rPr>
        <w:t>e, using methods from the past.</w:t>
      </w:r>
      <w:r>
        <w:rPr>
          <w:rFonts w:ascii="Times New Roman" w:hAnsi="Times New Roman"/>
          <w:lang w:val="en-AT"/>
        </w:rPr>
        <w:t xml:space="preserve"> </w:t>
      </w:r>
      <w:r w:rsidRPr="004D21A6">
        <w:rPr>
          <w:lang w:val="en-GB"/>
        </w:rPr>
        <w:t xml:space="preserve">This paper presents the mechatronic design of a robotic system with </w:t>
      </w:r>
      <w:commentRangeStart w:id="7"/>
      <w:r w:rsidRPr="004D21A6">
        <w:rPr>
          <w:lang w:val="en-GB"/>
        </w:rPr>
        <w:t xml:space="preserve">''smart'' </w:t>
      </w:r>
      <w:commentRangeEnd w:id="7"/>
      <w:r w:rsidR="00FD6DBB">
        <w:rPr>
          <w:rStyle w:val="CommentReference"/>
        </w:rPr>
        <w:commentReference w:id="7"/>
      </w:r>
      <w:commentRangeStart w:id="8"/>
      <w:r w:rsidRPr="004D21A6">
        <w:rPr>
          <w:lang w:val="en-GB"/>
        </w:rPr>
        <w:t xml:space="preserve">drives </w:t>
      </w:r>
      <w:commentRangeEnd w:id="8"/>
      <w:r w:rsidR="00FD6DBB">
        <w:rPr>
          <w:rStyle w:val="CommentReference"/>
        </w:rPr>
        <w:commentReference w:id="8"/>
      </w:r>
      <w:r w:rsidRPr="004D21A6">
        <w:rPr>
          <w:lang w:val="en-GB"/>
        </w:rPr>
        <w:t xml:space="preserve">as a solution to </w:t>
      </w:r>
      <w:commentRangeStart w:id="9"/>
      <w:r w:rsidRPr="004D21A6">
        <w:rPr>
          <w:lang w:val="en-GB"/>
        </w:rPr>
        <w:t>bypass the skill gaps</w:t>
      </w:r>
      <w:commentRangeEnd w:id="9"/>
      <w:r w:rsidR="00FD6DBB">
        <w:rPr>
          <w:rStyle w:val="CommentReference"/>
        </w:rPr>
        <w:commentReference w:id="9"/>
      </w:r>
      <w:r w:rsidRPr="004D21A6">
        <w:rPr>
          <w:lang w:val="en-GB"/>
        </w:rPr>
        <w:t xml:space="preserve">. An application is being developed that accommodates the interdisciplinary field of engineering by integrating application-related knowledge from mechanics, electrical engineering and computer science in a closed system. The ''smart'' drives allow a configurable, modular structure which can be </w:t>
      </w:r>
      <w:commentRangeStart w:id="10"/>
      <w:r w:rsidRPr="004D21A6">
        <w:rPr>
          <w:lang w:val="en-GB"/>
        </w:rPr>
        <w:t xml:space="preserve">dynamically configured </w:t>
      </w:r>
      <w:commentRangeEnd w:id="10"/>
      <w:r w:rsidR="00FD6DBB">
        <w:rPr>
          <w:rStyle w:val="CommentReference"/>
        </w:rPr>
        <w:commentReference w:id="10"/>
      </w:r>
      <w:r w:rsidRPr="004D21A6">
        <w:rPr>
          <w:lang w:val="en-GB"/>
        </w:rPr>
        <w:t xml:space="preserve">upon </w:t>
      </w:r>
      <w:commentRangeStart w:id="11"/>
      <w:r w:rsidRPr="004D21A6">
        <w:rPr>
          <w:lang w:val="en-GB"/>
        </w:rPr>
        <w:t xml:space="preserve">request change </w:t>
      </w:r>
      <w:commentRangeEnd w:id="11"/>
      <w:r w:rsidR="00FD6DBB">
        <w:rPr>
          <w:rStyle w:val="CommentReference"/>
        </w:rPr>
        <w:commentReference w:id="11"/>
      </w:r>
      <w:r w:rsidRPr="004D21A6">
        <w:rPr>
          <w:lang w:val="en-GB"/>
        </w:rPr>
        <w:t>to be customized to specific tasks. This facilitates the development of robots for engineers, as the system can be modulated quickly and inexpensively while being specialized to particular tasks. In addition, the modules are also aimed at researchers and teachers, as the modular hardware in combination with open source software do not require any specialized industrial facilities or university research laboratories to impart practice</w:t>
      </w:r>
      <w:r>
        <w:rPr>
          <w:lang w:val="en-GB"/>
        </w:rPr>
        <w:t>-oriented content and research.</w:t>
      </w:r>
      <w:r>
        <w:rPr>
          <w:rFonts w:ascii="Times New Roman" w:hAnsi="Times New Roman"/>
          <w:lang w:val="en-AT"/>
        </w:rPr>
        <w:t xml:space="preserve"> </w:t>
      </w:r>
      <w:r w:rsidRPr="004D21A6">
        <w:rPr>
          <w:lang w:val="en-GB"/>
        </w:rPr>
        <w:t>The results show that a prototype can be manufactured in an intrinsically safe, portable and cost-effective manner to give engineers the unique opportunity of studying parallel kinematic machines in a practical way.</w:t>
      </w:r>
      <w:bookmarkStart w:id="12" w:name="_GoBack"/>
      <w:bookmarkEnd w:id="12"/>
    </w:p>
    <w:sectPr w:rsidR="00D82E84" w:rsidRPr="004D21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lix Schausberger" w:date="2019-05-10T10:32:00Z" w:initials="FS">
    <w:p w14:paraId="12DE38EB" w14:textId="77777777" w:rsidR="0033197F" w:rsidRPr="0033197F" w:rsidRDefault="0033197F">
      <w:pPr>
        <w:pStyle w:val="CommentText"/>
        <w:rPr>
          <w:rFonts w:ascii="Times New Roman" w:hAnsi="Times New Roman"/>
          <w:lang w:val="en-AT"/>
        </w:rPr>
      </w:pPr>
      <w:r>
        <w:rPr>
          <w:rStyle w:val="CommentReference"/>
        </w:rPr>
        <w:annotationRef/>
      </w:r>
      <w:r>
        <w:rPr>
          <w:rFonts w:ascii="Times New Roman" w:hAnsi="Times New Roman"/>
          <w:lang w:val="en-AT"/>
        </w:rPr>
        <w:t>Is there non technology-related industry?</w:t>
      </w:r>
    </w:p>
  </w:comment>
  <w:comment w:id="1" w:author="Felix Schausberger" w:date="2019-05-10T10:33:00Z" w:initials="FS">
    <w:p w14:paraId="723A4B63" w14:textId="77777777" w:rsidR="0033197F" w:rsidRPr="0033197F" w:rsidRDefault="0033197F">
      <w:pPr>
        <w:pStyle w:val="CommentText"/>
        <w:rPr>
          <w:rFonts w:ascii="Times New Roman" w:hAnsi="Times New Roman"/>
          <w:lang w:val="en-AT"/>
        </w:rPr>
      </w:pPr>
      <w:r>
        <w:rPr>
          <w:rStyle w:val="CommentReference"/>
        </w:rPr>
        <w:annotationRef/>
      </w:r>
      <w:r>
        <w:rPr>
          <w:rFonts w:ascii="Times New Roman" w:hAnsi="Times New Roman"/>
          <w:lang w:val="en-AT"/>
        </w:rPr>
        <w:t>Schauspielern is ein keyelement?</w:t>
      </w:r>
    </w:p>
  </w:comment>
  <w:comment w:id="2" w:author="Felix Schausberger" w:date="2019-05-10T10:35:00Z" w:initials="FS">
    <w:p w14:paraId="416B01C3" w14:textId="77777777" w:rsidR="0033197F" w:rsidRPr="0033197F" w:rsidRDefault="0033197F">
      <w:pPr>
        <w:pStyle w:val="CommentText"/>
        <w:rPr>
          <w:rFonts w:ascii="Times New Roman" w:hAnsi="Times New Roman"/>
          <w:lang w:val="en-AT"/>
        </w:rPr>
      </w:pPr>
      <w:r>
        <w:rPr>
          <w:rStyle w:val="CommentReference"/>
        </w:rPr>
        <w:annotationRef/>
      </w:r>
      <w:r>
        <w:rPr>
          <w:rFonts w:ascii="Times New Roman" w:hAnsi="Times New Roman"/>
          <w:lang w:val="en-AT"/>
        </w:rPr>
        <w:t>Shouldn’t it be “Although IN todays fast-paced world...”? and without the ‘’’’’ in todays</w:t>
      </w:r>
    </w:p>
  </w:comment>
  <w:comment w:id="3" w:author="Felix Schausberger" w:date="2019-05-10T10:36:00Z" w:initials="FS">
    <w:p w14:paraId="412F65CA" w14:textId="77777777" w:rsidR="0033197F" w:rsidRPr="0033197F" w:rsidRDefault="0033197F">
      <w:pPr>
        <w:pStyle w:val="CommentText"/>
        <w:rPr>
          <w:rFonts w:ascii="Times New Roman" w:hAnsi="Times New Roman"/>
          <w:lang w:val="en-AT"/>
        </w:rPr>
      </w:pPr>
      <w:r>
        <w:rPr>
          <w:rStyle w:val="CommentReference"/>
        </w:rPr>
        <w:annotationRef/>
      </w:r>
      <w:r>
        <w:rPr>
          <w:rFonts w:ascii="Times New Roman" w:hAnsi="Times New Roman"/>
          <w:lang w:val="en-AT"/>
        </w:rPr>
        <w:t>Thats a weird statement to give without proof</w:t>
      </w:r>
    </w:p>
  </w:comment>
  <w:comment w:id="4" w:author="Felix Schausberger" w:date="2019-05-10T10:38:00Z" w:initials="FS">
    <w:p w14:paraId="5260C8F4" w14:textId="77777777" w:rsidR="0033197F" w:rsidRPr="0033197F" w:rsidRDefault="0033197F">
      <w:pPr>
        <w:pStyle w:val="CommentText"/>
        <w:rPr>
          <w:rFonts w:ascii="Times New Roman" w:hAnsi="Times New Roman"/>
          <w:lang w:val="en-AT"/>
        </w:rPr>
      </w:pPr>
      <w:r>
        <w:rPr>
          <w:rStyle w:val="CommentReference"/>
        </w:rPr>
        <w:annotationRef/>
      </w:r>
      <w:r>
        <w:rPr>
          <w:rFonts w:ascii="Times New Roman" w:hAnsi="Times New Roman"/>
          <w:lang w:val="en-AT"/>
        </w:rPr>
        <w:t>Dont understand. A curricula is a template to acquire knowledge, how does it not do it at all?</w:t>
      </w:r>
    </w:p>
  </w:comment>
  <w:comment w:id="5" w:author="Felix Schausberger" w:date="2019-05-10T10:54:00Z" w:initials="FS">
    <w:p w14:paraId="660A18EC" w14:textId="77777777" w:rsidR="00714FFD" w:rsidRPr="00714FFD" w:rsidRDefault="00714FFD">
      <w:pPr>
        <w:pStyle w:val="CommentText"/>
        <w:rPr>
          <w:rFonts w:ascii="Times New Roman" w:hAnsi="Times New Roman"/>
          <w:lang w:val="en-AT"/>
        </w:rPr>
      </w:pPr>
      <w:r>
        <w:rPr>
          <w:rStyle w:val="CommentReference"/>
        </w:rPr>
        <w:annotationRef/>
      </w:r>
      <w:r>
        <w:rPr>
          <w:rFonts w:ascii="Times New Roman" w:hAnsi="Times New Roman"/>
          <w:lang w:val="en-AT"/>
        </w:rPr>
        <w:t>Satz einbauen: Diese Arbeit schafft ein System zur Optimierung des Lernprozesses über “smart” drives</w:t>
      </w:r>
    </w:p>
  </w:comment>
  <w:comment w:id="6" w:author="Felix Schausberger" w:date="2019-05-10T10:39:00Z" w:initials="FS">
    <w:p w14:paraId="2C6AFF3C" w14:textId="77777777" w:rsidR="00FD6DBB" w:rsidRPr="00FD6DBB" w:rsidRDefault="00FD6DBB">
      <w:pPr>
        <w:pStyle w:val="CommentText"/>
        <w:rPr>
          <w:rFonts w:ascii="Times New Roman" w:hAnsi="Times New Roman"/>
          <w:lang w:val="en-AT"/>
        </w:rPr>
      </w:pPr>
      <w:r>
        <w:rPr>
          <w:rStyle w:val="CommentReference"/>
        </w:rPr>
        <w:annotationRef/>
      </w:r>
      <w:r>
        <w:rPr>
          <w:rFonts w:ascii="Times New Roman" w:hAnsi="Times New Roman"/>
          <w:lang w:val="en-AT"/>
        </w:rPr>
        <w:t>Maybe leave worldwide out.</w:t>
      </w:r>
    </w:p>
  </w:comment>
  <w:comment w:id="7" w:author="Felix Schausberger" w:date="2019-05-10T10:40:00Z" w:initials="FS">
    <w:p w14:paraId="1FCE710C" w14:textId="77777777" w:rsidR="00FD6DBB" w:rsidRPr="00FD6DBB" w:rsidRDefault="00FD6DBB">
      <w:pPr>
        <w:pStyle w:val="CommentText"/>
        <w:rPr>
          <w:rFonts w:ascii="Times New Roman" w:hAnsi="Times New Roman"/>
          <w:lang w:val="en-AT"/>
        </w:rPr>
      </w:pPr>
      <w:r>
        <w:rPr>
          <w:rStyle w:val="CommentReference"/>
        </w:rPr>
        <w:annotationRef/>
      </w:r>
      <w:r>
        <w:rPr>
          <w:rFonts w:ascii="Times New Roman" w:hAnsi="Times New Roman"/>
          <w:lang w:val="en-AT"/>
        </w:rPr>
        <w:t xml:space="preserve">Is this irony or why the “”? </w:t>
      </w:r>
      <w:r w:rsidRPr="00FD6DBB">
        <w:rPr>
          <mc:AlternateContent>
            <mc:Choice Requires="w16se">
              <w:rFonts w:ascii="Times New Roman" w:hAnsi="Times New Roman"/>
            </mc:Choice>
            <mc:Fallback>
              <w:rFonts w:ascii="Segoe UI Emoji" w:eastAsia="Segoe UI Emoji" w:hAnsi="Segoe UI Emoji" w:cs="Segoe UI Emoji"/>
            </mc:Fallback>
          </mc:AlternateContent>
          <w:lang w:val="en-AT"/>
        </w:rPr>
        <mc:AlternateContent>
          <mc:Choice Requires="w16se">
            <w16se:symEx w16se:font="Segoe UI Emoji" w16se:char="1F609"/>
          </mc:Choice>
          <mc:Fallback>
            <w:t>😉</w:t>
          </mc:Fallback>
        </mc:AlternateContent>
      </w:r>
    </w:p>
  </w:comment>
  <w:comment w:id="8" w:author="Felix Schausberger" w:date="2019-05-10T10:42:00Z" w:initials="FS">
    <w:p w14:paraId="4DD3A171" w14:textId="77777777" w:rsidR="00FD6DBB" w:rsidRPr="00FD6DBB" w:rsidRDefault="00FD6DBB">
      <w:pPr>
        <w:pStyle w:val="CommentText"/>
        <w:rPr>
          <w:rFonts w:ascii="Times New Roman" w:hAnsi="Times New Roman"/>
          <w:lang w:val="en-AT"/>
        </w:rPr>
      </w:pPr>
      <w:r>
        <w:rPr>
          <w:rStyle w:val="CommentReference"/>
        </w:rPr>
        <w:annotationRef/>
      </w:r>
      <w:r>
        <w:rPr>
          <w:rFonts w:ascii="Times New Roman" w:hAnsi="Times New Roman"/>
          <w:lang w:val="en-AT"/>
        </w:rPr>
        <w:t>Smart motors?</w:t>
      </w:r>
    </w:p>
  </w:comment>
  <w:comment w:id="9" w:author="Felix Schausberger" w:date="2019-05-10T10:40:00Z" w:initials="FS">
    <w:p w14:paraId="4AE53BD9" w14:textId="77777777" w:rsidR="00FD6DBB" w:rsidRPr="00FD6DBB" w:rsidRDefault="00FD6DBB">
      <w:pPr>
        <w:pStyle w:val="CommentText"/>
        <w:rPr>
          <w:rFonts w:ascii="Times New Roman" w:hAnsi="Times New Roman"/>
          <w:lang w:val="en-AT"/>
        </w:rPr>
      </w:pPr>
      <w:r>
        <w:rPr>
          <w:rStyle w:val="CommentReference"/>
        </w:rPr>
        <w:annotationRef/>
      </w:r>
      <w:r>
        <w:rPr>
          <w:rFonts w:ascii="Times New Roman" w:hAnsi="Times New Roman"/>
          <w:lang w:val="en-AT"/>
        </w:rPr>
        <w:t>You are using smart devices because people are to stupid for normal devices? Maybe close the skill gaps?</w:t>
      </w:r>
    </w:p>
  </w:comment>
  <w:comment w:id="10" w:author="Felix Schausberger" w:date="2019-05-10T10:43:00Z" w:initials="FS">
    <w:p w14:paraId="5735DED4" w14:textId="77777777" w:rsidR="00FD6DBB" w:rsidRPr="00FD6DBB" w:rsidRDefault="00FD6DBB">
      <w:pPr>
        <w:pStyle w:val="CommentText"/>
        <w:rPr>
          <w:rFonts w:ascii="Times New Roman" w:hAnsi="Times New Roman"/>
          <w:lang w:val="en-AT"/>
        </w:rPr>
      </w:pPr>
      <w:r>
        <w:rPr>
          <w:rStyle w:val="CommentReference"/>
        </w:rPr>
        <w:annotationRef/>
      </w:r>
      <w:r>
        <w:rPr>
          <w:rFonts w:ascii="Times New Roman" w:hAnsi="Times New Roman"/>
          <w:lang w:val="en-AT"/>
        </w:rPr>
        <w:t>You already have configurable in the sentence</w:t>
      </w:r>
    </w:p>
  </w:comment>
  <w:comment w:id="11" w:author="Felix Schausberger" w:date="2019-05-10T10:43:00Z" w:initials="FS">
    <w:p w14:paraId="48B2538A" w14:textId="77777777" w:rsidR="00FD6DBB" w:rsidRPr="00FD6DBB" w:rsidRDefault="00FD6DBB">
      <w:pPr>
        <w:pStyle w:val="CommentText"/>
        <w:rPr>
          <w:rFonts w:ascii="Times New Roman" w:hAnsi="Times New Roman"/>
          <w:lang w:val="en-AT"/>
        </w:rPr>
      </w:pPr>
      <w:r>
        <w:rPr>
          <w:rStyle w:val="CommentReference"/>
        </w:rPr>
        <w:annotationRef/>
      </w:r>
      <w:r>
        <w:rPr>
          <w:rFonts w:ascii="Times New Roman" w:hAnsi="Times New Roman"/>
          <w:lang w:val="en-AT"/>
        </w:rPr>
        <w:t>Change request – but maybe a bit too technical wording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DE38EB" w15:done="0"/>
  <w15:commentEx w15:paraId="723A4B63" w15:done="0"/>
  <w15:commentEx w15:paraId="416B01C3" w15:done="0"/>
  <w15:commentEx w15:paraId="412F65CA" w15:done="0"/>
  <w15:commentEx w15:paraId="5260C8F4" w15:done="0"/>
  <w15:commentEx w15:paraId="660A18EC" w15:done="0"/>
  <w15:commentEx w15:paraId="2C6AFF3C" w15:done="0"/>
  <w15:commentEx w15:paraId="1FCE710C" w15:done="0"/>
  <w15:commentEx w15:paraId="4DD3A171" w15:done="0"/>
  <w15:commentEx w15:paraId="4AE53BD9" w15:done="0"/>
  <w15:commentEx w15:paraId="5735DED4" w15:done="0"/>
  <w15:commentEx w15:paraId="48B2538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Schausberger">
    <w15:presenceInfo w15:providerId="Windows Live" w15:userId="cce9bf4808ec68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A6"/>
    <w:rsid w:val="0026208A"/>
    <w:rsid w:val="0033197F"/>
    <w:rsid w:val="004D21A6"/>
    <w:rsid w:val="00615B4D"/>
    <w:rsid w:val="00714FFD"/>
    <w:rsid w:val="00755FCE"/>
    <w:rsid w:val="00D82E84"/>
    <w:rsid w:val="00FD6DBB"/>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13B3"/>
  <w15:chartTrackingRefBased/>
  <w15:docId w15:val="{5B0439A5-3ECA-48DD-90F0-0B476864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3197F"/>
    <w:rPr>
      <w:sz w:val="16"/>
      <w:szCs w:val="16"/>
    </w:rPr>
  </w:style>
  <w:style w:type="paragraph" w:styleId="CommentText">
    <w:name w:val="annotation text"/>
    <w:basedOn w:val="Normal"/>
    <w:link w:val="CommentTextChar"/>
    <w:uiPriority w:val="99"/>
    <w:semiHidden/>
    <w:unhideWhenUsed/>
    <w:rsid w:val="0033197F"/>
    <w:pPr>
      <w:spacing w:line="240" w:lineRule="auto"/>
    </w:pPr>
    <w:rPr>
      <w:sz w:val="20"/>
      <w:szCs w:val="20"/>
    </w:rPr>
  </w:style>
  <w:style w:type="character" w:customStyle="1" w:styleId="CommentTextChar">
    <w:name w:val="Comment Text Char"/>
    <w:basedOn w:val="DefaultParagraphFont"/>
    <w:link w:val="CommentText"/>
    <w:uiPriority w:val="99"/>
    <w:semiHidden/>
    <w:rsid w:val="0033197F"/>
    <w:rPr>
      <w:sz w:val="20"/>
      <w:szCs w:val="20"/>
      <w:lang w:val="de-AT"/>
    </w:rPr>
  </w:style>
  <w:style w:type="paragraph" w:styleId="CommentSubject">
    <w:name w:val="annotation subject"/>
    <w:basedOn w:val="CommentText"/>
    <w:next w:val="CommentText"/>
    <w:link w:val="CommentSubjectChar"/>
    <w:uiPriority w:val="99"/>
    <w:semiHidden/>
    <w:unhideWhenUsed/>
    <w:rsid w:val="0033197F"/>
    <w:rPr>
      <w:b/>
      <w:bCs/>
    </w:rPr>
  </w:style>
  <w:style w:type="character" w:customStyle="1" w:styleId="CommentSubjectChar">
    <w:name w:val="Comment Subject Char"/>
    <w:basedOn w:val="CommentTextChar"/>
    <w:link w:val="CommentSubject"/>
    <w:uiPriority w:val="99"/>
    <w:semiHidden/>
    <w:rsid w:val="0033197F"/>
    <w:rPr>
      <w:b/>
      <w:bCs/>
      <w:sz w:val="20"/>
      <w:szCs w:val="20"/>
      <w:lang w:val="de-AT"/>
    </w:rPr>
  </w:style>
  <w:style w:type="paragraph" w:styleId="BalloonText">
    <w:name w:val="Balloon Text"/>
    <w:basedOn w:val="Normal"/>
    <w:link w:val="BalloonTextChar"/>
    <w:uiPriority w:val="99"/>
    <w:semiHidden/>
    <w:unhideWhenUsed/>
    <w:rsid w:val="00331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97F"/>
    <w:rPr>
      <w:rFonts w:ascii="Segoe UI" w:hAnsi="Segoe UI" w:cs="Segoe UI"/>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Schausberger</dc:creator>
  <cp:keywords/>
  <dc:description/>
  <cp:lastModifiedBy>Felix Schausberger</cp:lastModifiedBy>
  <cp:revision>4</cp:revision>
  <dcterms:created xsi:type="dcterms:W3CDTF">2019-05-10T08:28:00Z</dcterms:created>
  <dcterms:modified xsi:type="dcterms:W3CDTF">2019-05-10T10:48:00Z</dcterms:modified>
</cp:coreProperties>
</file>