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75" w:rsidRDefault="008E7D75" w:rsidP="008E7D75">
      <w:r>
        <w:t>Keine Gegenüberstellungen, kein Projekt Bericht! Konkretisierung kommt von uns!!</w:t>
      </w:r>
    </w:p>
    <w:p w:rsidR="008E7D75" w:rsidRDefault="008E7D75" w:rsidP="008E7D75"/>
    <w:p w:rsidR="008E7D75" w:rsidRDefault="008E7D75" w:rsidP="008E7D75">
      <w:proofErr w:type="spellStart"/>
      <w:r>
        <w:t>SdT</w:t>
      </w:r>
      <w:proofErr w:type="spellEnd"/>
      <w:r>
        <w:t>: 1-2 Seiten, 5-10 Quellen: Welche Delta Roboter gibt es? Wie ist ein Delta Roboter aufgebaut? Realisieren andere Firmen ähnliche Projekte mit diesen Motoren/dieser Problemstellung?</w:t>
      </w:r>
    </w:p>
    <w:p w:rsidR="008E7D75" w:rsidRDefault="008E7D75" w:rsidP="008E7D75"/>
    <w:p w:rsidR="008E7D75" w:rsidRDefault="008E7D75" w:rsidP="008E7D75">
      <w:r>
        <w:t xml:space="preserve">KONKRETISIEREN!!! (Passt auf A4/A3 Blatt, ..) </w:t>
      </w:r>
    </w:p>
    <w:p w:rsidR="008E7D75" w:rsidRDefault="008E7D75" w:rsidP="008E7D75">
      <w:r>
        <w:t>Realisierung eines Delta Roboters für die Forschung und Lehre</w:t>
      </w: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 xml:space="preserve">-&gt; </w:t>
      </w:r>
      <w:proofErr w:type="spellStart"/>
      <w:r w:rsidRPr="008E7D75">
        <w:rPr>
          <w:lang w:val="en-GB"/>
        </w:rPr>
        <w:t>Deltakinematik</w:t>
      </w:r>
      <w:proofErr w:type="spellEnd"/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 xml:space="preserve">Keywords: </w:t>
      </w: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 xml:space="preserve">Smart </w:t>
      </w:r>
      <w:proofErr w:type="spellStart"/>
      <w:r w:rsidRPr="008E7D75">
        <w:rPr>
          <w:lang w:val="en-GB"/>
        </w:rPr>
        <w:t>Motoren</w:t>
      </w:r>
      <w:proofErr w:type="spellEnd"/>
      <w:r w:rsidRPr="008E7D75">
        <w:rPr>
          <w:lang w:val="en-GB"/>
        </w:rPr>
        <w:t xml:space="preserve">, </w:t>
      </w:r>
      <w:proofErr w:type="spellStart"/>
      <w:r w:rsidRPr="008E7D75">
        <w:rPr>
          <w:lang w:val="en-GB"/>
        </w:rPr>
        <w:t>Smarte</w:t>
      </w:r>
      <w:proofErr w:type="spellEnd"/>
      <w:r w:rsidRPr="008E7D75">
        <w:rPr>
          <w:lang w:val="en-GB"/>
        </w:rPr>
        <w:t xml:space="preserve"> </w:t>
      </w:r>
      <w:proofErr w:type="spellStart"/>
      <w:r w:rsidRPr="008E7D75">
        <w:rPr>
          <w:lang w:val="en-GB"/>
        </w:rPr>
        <w:t>Antriebe</w:t>
      </w:r>
      <w:proofErr w:type="spellEnd"/>
      <w:r w:rsidRPr="008E7D75">
        <w:rPr>
          <w:lang w:val="en-GB"/>
        </w:rPr>
        <w:t xml:space="preserve"> (</w:t>
      </w:r>
      <w:proofErr w:type="spellStart"/>
      <w:r w:rsidRPr="008E7D75">
        <w:rPr>
          <w:lang w:val="en-GB"/>
        </w:rPr>
        <w:t>moderne</w:t>
      </w:r>
      <w:proofErr w:type="spellEnd"/>
      <w:r w:rsidRPr="008E7D75">
        <w:rPr>
          <w:lang w:val="en-GB"/>
        </w:rPr>
        <w:t xml:space="preserve">), </w:t>
      </w:r>
      <w:proofErr w:type="spellStart"/>
      <w:r w:rsidRPr="008E7D75">
        <w:rPr>
          <w:lang w:val="en-GB"/>
        </w:rPr>
        <w:t>Industrierobotik</w:t>
      </w:r>
      <w:proofErr w:type="spellEnd"/>
      <w:r w:rsidRPr="008E7D75">
        <w:rPr>
          <w:lang w:val="en-GB"/>
        </w:rPr>
        <w:t>, Robotics in education, educational robotics</w:t>
      </w:r>
    </w:p>
    <w:p w:rsidR="008E7D75" w:rsidRDefault="008E7D75" w:rsidP="008E7D75">
      <w:r>
        <w:t>Was ist smart? (</w:t>
      </w:r>
      <w:proofErr w:type="spellStart"/>
      <w:r>
        <w:t>Hebi</w:t>
      </w:r>
      <w:proofErr w:type="spellEnd"/>
      <w:r>
        <w:t xml:space="preserve"> Motoren: &gt;49 Sensoren, welche Schnittstellen, ..)</w:t>
      </w:r>
    </w:p>
    <w:p w:rsidR="008E7D75" w:rsidRDefault="008E7D75" w:rsidP="008E7D75"/>
    <w:p w:rsidR="008E7D75" w:rsidRDefault="008E7D75" w:rsidP="008E7D75">
      <w:r>
        <w:t>Überlegungen:</w:t>
      </w:r>
    </w:p>
    <w:p w:rsidR="008E7D75" w:rsidRDefault="008E7D75" w:rsidP="008E7D75">
      <w:r>
        <w:t>Möglichst Kompakt (wird in EDV Saal verwendet)</w:t>
      </w:r>
    </w:p>
    <w:p w:rsidR="008E7D75" w:rsidRDefault="008E7D75" w:rsidP="008E7D75">
      <w:r>
        <w:t>Roboter als "Black Box" vermeiden - möglichst ersichtlich/anschaulich gestalten</w:t>
      </w:r>
    </w:p>
    <w:p w:rsidR="00755FCE" w:rsidRDefault="008E7D75" w:rsidP="008E7D75">
      <w:r>
        <w:t>Lernmethoden und Übungen nicht wie Rezept gestalten - in eine Anwendung/Geschichte verpacken</w:t>
      </w:r>
    </w:p>
    <w:p w:rsidR="008E7D75" w:rsidRDefault="008E7D75" w:rsidP="008E7D75"/>
    <w:p w:rsidR="008E7D75" w:rsidRDefault="008E7D75" w:rsidP="008E7D75">
      <w:r>
        <w:t>Tischbeine:</w:t>
      </w:r>
    </w:p>
    <w:p w:rsidR="008E7D75" w:rsidRDefault="008E7D75" w:rsidP="008E7D75">
      <w:r>
        <w:t>-300: 206.29</w:t>
      </w:r>
    </w:p>
    <w:p w:rsidR="008E7D75" w:rsidRDefault="008E7D75" w:rsidP="008E7D75">
      <w:r>
        <w:t>-350: 157.13 - 4 = 153.13</w:t>
      </w:r>
    </w:p>
    <w:p w:rsidR="008E7D75" w:rsidRDefault="008E7D75" w:rsidP="008E7D75">
      <w:r>
        <w:t>-375: 132.09 - 4 = 128.09 -&gt; 128 [mm] ( ! ) -&gt; 120 [mm]</w:t>
      </w:r>
    </w:p>
    <w:p w:rsidR="008E7D75" w:rsidRDefault="008E7D75" w:rsidP="008E7D75">
      <w:r>
        <w:t>-400: 107</w:t>
      </w:r>
    </w:p>
    <w:p w:rsidR="008E7D75" w:rsidRDefault="008E7D75" w:rsidP="008E7D75"/>
    <w:p w:rsidR="008E7D75" w:rsidRDefault="008E7D75" w:rsidP="008E7D75">
      <w:r>
        <w:t xml:space="preserve">BAC: </w:t>
      </w:r>
    </w:p>
    <w:p w:rsidR="008E7D75" w:rsidRDefault="008E7D75" w:rsidP="008E7D75">
      <w:r>
        <w:t>Deltakinematik: 3D Printer: Marlin</w:t>
      </w:r>
    </w:p>
    <w:p w:rsidR="008E7D75" w:rsidRDefault="008E7D75" w:rsidP="008E7D75"/>
    <w:p w:rsidR="008E7D75" w:rsidRDefault="008E7D75" w:rsidP="008E7D75">
      <w:r>
        <w:t xml:space="preserve">Projektziele: </w:t>
      </w:r>
    </w:p>
    <w:p w:rsidR="008E7D75" w:rsidRDefault="008E7D75" w:rsidP="008E7D75">
      <w:r>
        <w:t xml:space="preserve">Realisierung einer </w:t>
      </w:r>
      <w:proofErr w:type="spellStart"/>
      <w:r>
        <w:t>Clavel's</w:t>
      </w:r>
      <w:proofErr w:type="spellEnd"/>
      <w:r>
        <w:t xml:space="preserve"> DELTA-Roboters.</w:t>
      </w:r>
    </w:p>
    <w:p w:rsidR="008E7D75" w:rsidRDefault="008E7D75" w:rsidP="008E7D75">
      <w:r>
        <w:t>Vollständiger Beschreibung der inversen Kinematik der geschlossenen kinematischen Kette.</w:t>
      </w:r>
    </w:p>
    <w:p w:rsidR="008E7D75" w:rsidRDefault="008E7D75" w:rsidP="008E7D75">
      <w:r>
        <w:t>Implementierung einer Applikation (Pick-</w:t>
      </w:r>
      <w:proofErr w:type="spellStart"/>
      <w:r>
        <w:t>and</w:t>
      </w:r>
      <w:proofErr w:type="spellEnd"/>
      <w:r>
        <w:t xml:space="preserve">-Place Aufgabe, Malen in einem Sandbecken). </w:t>
      </w:r>
    </w:p>
    <w:p w:rsidR="008E7D75" w:rsidRDefault="008E7D75" w:rsidP="008E7D75">
      <w:r>
        <w:lastRenderedPageBreak/>
        <w:t>Modularer Aufbau, alle Verbindungen werden gesteckt oder geschraubt.</w:t>
      </w:r>
    </w:p>
    <w:p w:rsidR="008E7D75" w:rsidRDefault="008E7D75" w:rsidP="008E7D75">
      <w:r>
        <w:t>Einhausung des Roboters mit 20 $[mm]$ Aluprofilrahmen.</w:t>
      </w:r>
    </w:p>
    <w:p w:rsidR="008E7D75" w:rsidRDefault="008E7D75" w:rsidP="008E7D75">
      <w:r>
        <w:t>Die aktiven Gelenke des Roboters werden mit HEBI X5-1 Motoren realisiert.</w:t>
      </w:r>
    </w:p>
    <w:p w:rsidR="008E7D75" w:rsidRDefault="008E7D75" w:rsidP="008E7D75">
      <w:r>
        <w:t>Die passiven Gelenke des Roboters werden mit Doppelgelenklager realisiert.</w:t>
      </w:r>
    </w:p>
    <w:p w:rsidR="008E7D75" w:rsidRDefault="008E7D75" w:rsidP="008E7D75"/>
    <w:p w:rsidR="008E7D75" w:rsidRDefault="008E7D75" w:rsidP="008E7D75">
      <w:r>
        <w:t>Kurzfassung:</w:t>
      </w:r>
    </w:p>
    <w:p w:rsidR="008E7D75" w:rsidRDefault="008E7D75" w:rsidP="008E7D75">
      <w:r>
        <w:t>Den Themenkreis und die behandelte Problematik, um die Motivation der Arbeit zu erklären („Worum geht es und warum?“).</w:t>
      </w:r>
    </w:p>
    <w:p w:rsidR="008E7D75" w:rsidRDefault="008E7D75" w:rsidP="008E7D75"/>
    <w:p w:rsidR="008E7D75" w:rsidRDefault="008E7D75" w:rsidP="008E7D75">
      <w:r>
        <w:t>Den eigenen Beitrag der Arbeit (Kernaussage, These, engl. „</w:t>
      </w:r>
      <w:proofErr w:type="spellStart"/>
      <w:r>
        <w:t>thesis</w:t>
      </w:r>
      <w:proofErr w:type="spellEnd"/>
      <w:r>
        <w:t>“) hinsichtlich Neuheitswert (Originalität) und Relevanz („Mein Ergebnis – und warum es ne</w:t>
      </w:r>
      <w:bookmarkStart w:id="0" w:name="_GoBack"/>
      <w:bookmarkEnd w:id="0"/>
      <w:r>
        <w:t>u und wichtig ist“).</w:t>
      </w:r>
    </w:p>
    <w:p w:rsidR="008E7D75" w:rsidRDefault="008E7D75" w:rsidP="008E7D75"/>
    <w:p w:rsidR="008E7D75" w:rsidRDefault="008E7D75" w:rsidP="008E7D75">
      <w:r>
        <w:t xml:space="preserve">Den Nachweis der Überprüfbarkeit (Thesenprüfung, engl. „Proof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“), unter anderem die Methode und die Skizze der Beweisführung (formal, argumentativ oder empirisch) und wesentliche quantitative oder qualitative Ergebnisse und Erkenntnisse der Arbeit („Warum soll der/die </w:t>
      </w:r>
      <w:proofErr w:type="spellStart"/>
      <w:r>
        <w:t>LeserIn</w:t>
      </w:r>
      <w:proofErr w:type="spellEnd"/>
      <w:r>
        <w:t xml:space="preserve"> meinem Ergebnis vertrauen?“).</w:t>
      </w:r>
    </w:p>
    <w:p w:rsidR="008E7D75" w:rsidRDefault="008E7D75" w:rsidP="008E7D75"/>
    <w:p w:rsidR="008E7D75" w:rsidRDefault="008E7D75" w:rsidP="008E7D75"/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Bac Arbeit:</w:t>
      </w:r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search strings:</w:t>
      </w:r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((teaching OR learning OR teach OR learn OR education OR educational)</w:t>
      </w: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 xml:space="preserve">AND </w:t>
      </w: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(robotic OR robotics OR robot OR robots))</w:t>
      </w:r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((smart OR intelligent)</w:t>
      </w: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AND</w:t>
      </w: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(engine OR motor OR drive))</w:t>
      </w:r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IOT smart manufacturing</w:t>
      </w:r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Rolls-Royce: IntelligentEngine</w:t>
      </w:r>
    </w:p>
    <w:p w:rsidR="008E7D75" w:rsidRPr="008E7D75" w:rsidRDefault="008E7D75" w:rsidP="008E7D75">
      <w:pPr>
        <w:rPr>
          <w:lang w:val="en-GB"/>
        </w:rPr>
      </w:pPr>
    </w:p>
    <w:p w:rsidR="008E7D75" w:rsidRPr="008E7D75" w:rsidRDefault="008E7D75" w:rsidP="008E7D75">
      <w:pPr>
        <w:rPr>
          <w:lang w:val="en-GB"/>
        </w:rPr>
      </w:pPr>
      <w:r w:rsidRPr="008E7D75">
        <w:rPr>
          <w:lang w:val="en-GB"/>
        </w:rPr>
        <w:t>(smart AND IOT AND IIOT AND big data AND (robotic OR robotics OR robot OR robots))</w:t>
      </w:r>
    </w:p>
    <w:sectPr w:rsidR="008E7D75" w:rsidRPr="008E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75"/>
    <w:rsid w:val="00755FCE"/>
    <w:rsid w:val="008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FD98"/>
  <w15:chartTrackingRefBased/>
  <w15:docId w15:val="{5F959B82-7730-495F-B382-2D7FD350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Schausberger</dc:creator>
  <cp:keywords/>
  <dc:description/>
  <cp:lastModifiedBy>Felix Schausberger</cp:lastModifiedBy>
  <cp:revision>1</cp:revision>
  <dcterms:created xsi:type="dcterms:W3CDTF">2019-06-13T11:17:00Z</dcterms:created>
  <dcterms:modified xsi:type="dcterms:W3CDTF">2019-06-13T11:23:00Z</dcterms:modified>
</cp:coreProperties>
</file>