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C4" w:rsidRPr="003E3CBF" w:rsidRDefault="004334C4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t>Felix Situ</w:t>
      </w:r>
    </w:p>
    <w:p w:rsidR="002349F9" w:rsidRPr="003E3CBF" w:rsidRDefault="001C0717" w:rsidP="009065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t>James Damore – Reply to Public Response and Misrepresentation</w:t>
      </w:r>
    </w:p>
    <w:p w:rsidR="008C3584" w:rsidRPr="003E3CBF" w:rsidRDefault="009D44C6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t xml:space="preserve">In his memo, former Google Engineer James Damore </w:t>
      </w:r>
      <w:r w:rsidR="008C3584" w:rsidRPr="003E3CBF">
        <w:rPr>
          <w:rFonts w:ascii="Times New Roman" w:hAnsi="Times New Roman" w:cs="Times New Roman"/>
          <w:sz w:val="24"/>
          <w:szCs w:val="24"/>
        </w:rPr>
        <w:t>shares</w:t>
      </w:r>
      <w:r w:rsidR="00C40A3A" w:rsidRPr="003E3CBF">
        <w:rPr>
          <w:rFonts w:ascii="Times New Roman" w:hAnsi="Times New Roman" w:cs="Times New Roman"/>
          <w:sz w:val="24"/>
          <w:szCs w:val="24"/>
        </w:rPr>
        <w:t xml:space="preserve"> his opinions regarding possible misconceptions about </w:t>
      </w:r>
      <w:r w:rsidR="008C3584" w:rsidRPr="003E3CBF">
        <w:rPr>
          <w:rFonts w:ascii="Times New Roman" w:hAnsi="Times New Roman" w:cs="Times New Roman"/>
          <w:sz w:val="24"/>
          <w:szCs w:val="24"/>
        </w:rPr>
        <w:t xml:space="preserve">gender </w:t>
      </w:r>
      <w:r w:rsidR="00C40A3A" w:rsidRPr="003E3CBF">
        <w:rPr>
          <w:rFonts w:ascii="Times New Roman" w:hAnsi="Times New Roman" w:cs="Times New Roman"/>
          <w:sz w:val="24"/>
          <w:szCs w:val="24"/>
        </w:rPr>
        <w:t xml:space="preserve">discrimination in Google. </w:t>
      </w:r>
    </w:p>
    <w:p w:rsidR="001C0717" w:rsidRPr="003E3CBF" w:rsidRDefault="008C3584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t xml:space="preserve">Damore explains the many Google employee believe that women are victims to unconscious biases, forcing them to be </w:t>
      </w:r>
      <w:r w:rsidR="0090650E">
        <w:rPr>
          <w:rFonts w:ascii="Times New Roman" w:hAnsi="Times New Roman" w:cs="Times New Roman"/>
          <w:sz w:val="24"/>
          <w:szCs w:val="24"/>
        </w:rPr>
        <w:t xml:space="preserve">feel </w:t>
      </w:r>
      <w:r w:rsidRPr="003E3CBF">
        <w:rPr>
          <w:rFonts w:ascii="Times New Roman" w:hAnsi="Times New Roman" w:cs="Times New Roman"/>
          <w:sz w:val="24"/>
          <w:szCs w:val="24"/>
        </w:rPr>
        <w:t xml:space="preserve">inferior to their male counterparts in tech and leadership. He then stated that the true reason for these biases was from </w:t>
      </w:r>
      <w:r w:rsidR="00DB5DBE">
        <w:rPr>
          <w:rFonts w:ascii="Times New Roman" w:hAnsi="Times New Roman" w:cs="Times New Roman"/>
          <w:sz w:val="24"/>
          <w:szCs w:val="24"/>
        </w:rPr>
        <w:t>“</w:t>
      </w:r>
      <w:r w:rsidRPr="003E3CBF">
        <w:rPr>
          <w:rFonts w:ascii="Times New Roman" w:hAnsi="Times New Roman" w:cs="Times New Roman"/>
          <w:sz w:val="24"/>
          <w:szCs w:val="24"/>
        </w:rPr>
        <w:t xml:space="preserve">biological </w:t>
      </w:r>
      <w:r w:rsidR="00DB5DBE">
        <w:rPr>
          <w:rFonts w:ascii="Times New Roman" w:hAnsi="Times New Roman" w:cs="Times New Roman"/>
          <w:sz w:val="24"/>
          <w:szCs w:val="24"/>
        </w:rPr>
        <w:t>causes” (Damore) and differences between men and women</w:t>
      </w:r>
      <w:r w:rsidRPr="003E3CBF">
        <w:rPr>
          <w:rFonts w:ascii="Times New Roman" w:hAnsi="Times New Roman" w:cs="Times New Roman"/>
          <w:sz w:val="24"/>
          <w:szCs w:val="24"/>
        </w:rPr>
        <w:t xml:space="preserve">, rather than simply </w:t>
      </w:r>
      <w:r w:rsidR="00FC79CD" w:rsidRPr="003E3CBF">
        <w:rPr>
          <w:rFonts w:ascii="Times New Roman" w:hAnsi="Times New Roman" w:cs="Times New Roman"/>
          <w:sz w:val="24"/>
          <w:szCs w:val="24"/>
        </w:rPr>
        <w:t xml:space="preserve">sexism, such as personality differences. </w:t>
      </w:r>
    </w:p>
    <w:p w:rsidR="00FC79CD" w:rsidRPr="003E3CBF" w:rsidRDefault="00FC79CD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t xml:space="preserve">Damore then calls out against Google, claiming that their </w:t>
      </w:r>
      <w:r w:rsidR="00CB08BC">
        <w:rPr>
          <w:rFonts w:ascii="Times New Roman" w:hAnsi="Times New Roman" w:cs="Times New Roman"/>
          <w:sz w:val="24"/>
          <w:szCs w:val="24"/>
        </w:rPr>
        <w:t>attempt</w:t>
      </w:r>
      <w:r w:rsidRPr="003E3CBF">
        <w:rPr>
          <w:rFonts w:ascii="Times New Roman" w:hAnsi="Times New Roman" w:cs="Times New Roman"/>
          <w:sz w:val="24"/>
          <w:szCs w:val="24"/>
        </w:rPr>
        <w:t xml:space="preserve"> towards a more inclusive environment could potential harm themselves if they continue to value diversity </w:t>
      </w:r>
      <w:r w:rsidR="003A1489" w:rsidRPr="003E3CBF">
        <w:rPr>
          <w:rFonts w:ascii="Times New Roman" w:hAnsi="Times New Roman" w:cs="Times New Roman"/>
          <w:sz w:val="24"/>
          <w:szCs w:val="24"/>
        </w:rPr>
        <w:t>above</w:t>
      </w:r>
      <w:r w:rsidRPr="003E3CBF">
        <w:rPr>
          <w:rFonts w:ascii="Times New Roman" w:hAnsi="Times New Roman" w:cs="Times New Roman"/>
          <w:sz w:val="24"/>
          <w:szCs w:val="24"/>
        </w:rPr>
        <w:t xml:space="preserve"> </w:t>
      </w:r>
      <w:r w:rsidR="0017196C">
        <w:rPr>
          <w:rFonts w:ascii="Times New Roman" w:hAnsi="Times New Roman" w:cs="Times New Roman"/>
          <w:sz w:val="24"/>
          <w:szCs w:val="24"/>
        </w:rPr>
        <w:t>individualism</w:t>
      </w:r>
      <w:r w:rsidRPr="003E3C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054D" w:rsidRPr="003E3CBF" w:rsidRDefault="003A1489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t xml:space="preserve">Finally, </w:t>
      </w:r>
      <w:r w:rsidR="00FC79CD" w:rsidRPr="003E3CBF">
        <w:rPr>
          <w:rFonts w:ascii="Times New Roman" w:hAnsi="Times New Roman" w:cs="Times New Roman"/>
          <w:sz w:val="24"/>
          <w:szCs w:val="24"/>
        </w:rPr>
        <w:t>Damore offered his own solutions to improve</w:t>
      </w:r>
      <w:r w:rsidRPr="003E3CBF">
        <w:rPr>
          <w:rFonts w:ascii="Times New Roman" w:hAnsi="Times New Roman" w:cs="Times New Roman"/>
          <w:sz w:val="24"/>
          <w:szCs w:val="24"/>
        </w:rPr>
        <w:t xml:space="preserve"> Google. He encourages </w:t>
      </w:r>
      <w:r w:rsidR="00FC79CD" w:rsidRPr="003E3CBF">
        <w:rPr>
          <w:rFonts w:ascii="Times New Roman" w:hAnsi="Times New Roman" w:cs="Times New Roman"/>
          <w:sz w:val="24"/>
          <w:szCs w:val="24"/>
        </w:rPr>
        <w:t>open discussions even with those of different viewpoints, such as conservatives</w:t>
      </w:r>
      <w:r w:rsidRPr="003E3CBF">
        <w:rPr>
          <w:rFonts w:ascii="Times New Roman" w:hAnsi="Times New Roman" w:cs="Times New Roman"/>
          <w:sz w:val="24"/>
          <w:szCs w:val="24"/>
        </w:rPr>
        <w:t xml:space="preserve">. He also recommends people in general to avoid viewing others by their race or gender, and instead treat them as unique individuals. </w:t>
      </w:r>
    </w:p>
    <w:p w:rsidR="00FC79CD" w:rsidRPr="003E3CBF" w:rsidRDefault="001F054D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br w:type="page"/>
      </w:r>
    </w:p>
    <w:p w:rsidR="007E32E1" w:rsidRDefault="007E32E1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lastRenderedPageBreak/>
        <w:t>Felix Situ</w:t>
      </w:r>
    </w:p>
    <w:p w:rsidR="002E33BD" w:rsidRDefault="002E33BD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Stakeholder: Conservatives </w:t>
      </w:r>
    </w:p>
    <w:p w:rsidR="00B15DAE" w:rsidRDefault="00B15DAE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r w:rsidRPr="00B15DAE">
        <w:rPr>
          <w:rFonts w:ascii="Times New Roman" w:hAnsi="Times New Roman" w:cs="Times New Roman"/>
          <w:sz w:val="24"/>
          <w:szCs w:val="24"/>
        </w:rPr>
        <w:t>Intercollegiate Review</w:t>
      </w:r>
      <w:r>
        <w:rPr>
          <w:rFonts w:ascii="Times New Roman" w:hAnsi="Times New Roman" w:cs="Times New Roman"/>
          <w:sz w:val="24"/>
          <w:szCs w:val="24"/>
        </w:rPr>
        <w:t xml:space="preserve"> (Academic Journal)</w:t>
      </w:r>
    </w:p>
    <w:p w:rsidR="002522AF" w:rsidRPr="003E3CBF" w:rsidRDefault="002522AF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32E1" w:rsidRPr="003E3CBF" w:rsidRDefault="007E32E1" w:rsidP="009065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t>Hannah Oh – What ISI Taught Me</w:t>
      </w:r>
    </w:p>
    <w:p w:rsidR="001C0717" w:rsidRPr="003E3CBF" w:rsidRDefault="007E32E1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t xml:space="preserve">Hannah Ho sought to engage in political debates </w:t>
      </w:r>
      <w:r w:rsidR="00F059E2">
        <w:rPr>
          <w:rFonts w:ascii="Times New Roman" w:hAnsi="Times New Roman" w:cs="Times New Roman"/>
          <w:sz w:val="24"/>
          <w:szCs w:val="24"/>
        </w:rPr>
        <w:t>during</w:t>
      </w:r>
      <w:r w:rsidRPr="003E3CBF">
        <w:rPr>
          <w:rFonts w:ascii="Times New Roman" w:hAnsi="Times New Roman" w:cs="Times New Roman"/>
          <w:sz w:val="24"/>
          <w:szCs w:val="24"/>
        </w:rPr>
        <w:t xml:space="preserve"> </w:t>
      </w:r>
      <w:r w:rsidR="00F059E2">
        <w:rPr>
          <w:rFonts w:ascii="Times New Roman" w:hAnsi="Times New Roman" w:cs="Times New Roman"/>
          <w:sz w:val="24"/>
          <w:szCs w:val="24"/>
        </w:rPr>
        <w:t>college</w:t>
      </w:r>
      <w:r w:rsidRPr="003E3CBF">
        <w:rPr>
          <w:rFonts w:ascii="Times New Roman" w:hAnsi="Times New Roman" w:cs="Times New Roman"/>
          <w:sz w:val="24"/>
          <w:szCs w:val="24"/>
        </w:rPr>
        <w:t xml:space="preserve">. Unfortunately, </w:t>
      </w:r>
      <w:r w:rsidR="00F059E2">
        <w:rPr>
          <w:rFonts w:ascii="Times New Roman" w:hAnsi="Times New Roman" w:cs="Times New Roman"/>
          <w:sz w:val="24"/>
          <w:szCs w:val="24"/>
        </w:rPr>
        <w:t>in her college environment</w:t>
      </w:r>
      <w:r w:rsidRPr="003E3CBF">
        <w:rPr>
          <w:rFonts w:ascii="Times New Roman" w:hAnsi="Times New Roman" w:cs="Times New Roman"/>
          <w:sz w:val="24"/>
          <w:szCs w:val="24"/>
        </w:rPr>
        <w:t xml:space="preserve">, conservative viewpoints were limited. Any conservative-leaning students were “ridiculed rather than debated” and articles were “trashed rather than read” </w:t>
      </w:r>
      <w:r w:rsidRPr="003E3CBF">
        <w:rPr>
          <w:rFonts w:ascii="Times New Roman" w:hAnsi="Times New Roman" w:cs="Times New Roman"/>
          <w:sz w:val="24"/>
          <w:szCs w:val="24"/>
        </w:rPr>
        <w:t>(Ho 1)</w:t>
      </w:r>
      <w:r w:rsidRPr="003E3CBF">
        <w:rPr>
          <w:rFonts w:ascii="Times New Roman" w:hAnsi="Times New Roman" w:cs="Times New Roman"/>
          <w:sz w:val="24"/>
          <w:szCs w:val="24"/>
        </w:rPr>
        <w:t xml:space="preserve">. </w:t>
      </w:r>
      <w:r w:rsidR="002D01DA" w:rsidRPr="003E3CBF">
        <w:rPr>
          <w:rFonts w:ascii="Times New Roman" w:hAnsi="Times New Roman" w:cs="Times New Roman"/>
          <w:sz w:val="24"/>
          <w:szCs w:val="24"/>
        </w:rPr>
        <w:t>To</w:t>
      </w:r>
      <w:r w:rsidRPr="003E3CBF">
        <w:rPr>
          <w:rFonts w:ascii="Times New Roman" w:hAnsi="Times New Roman" w:cs="Times New Roman"/>
          <w:sz w:val="24"/>
          <w:szCs w:val="24"/>
        </w:rPr>
        <w:t xml:space="preserve"> experience </w:t>
      </w:r>
      <w:r w:rsidR="001B70EA">
        <w:rPr>
          <w:rFonts w:ascii="Times New Roman" w:hAnsi="Times New Roman" w:cs="Times New Roman"/>
          <w:sz w:val="24"/>
          <w:szCs w:val="24"/>
        </w:rPr>
        <w:t>different</w:t>
      </w:r>
      <w:r w:rsidRPr="003E3CBF">
        <w:rPr>
          <w:rFonts w:ascii="Times New Roman" w:hAnsi="Times New Roman" w:cs="Times New Roman"/>
          <w:sz w:val="24"/>
          <w:szCs w:val="24"/>
        </w:rPr>
        <w:t xml:space="preserve"> viewpoints, Ho joined the Intercollegiate Studies Institute (ISI) to challenge</w:t>
      </w:r>
      <w:r w:rsidR="000014DF">
        <w:rPr>
          <w:rFonts w:ascii="Times New Roman" w:hAnsi="Times New Roman" w:cs="Times New Roman"/>
          <w:sz w:val="24"/>
          <w:szCs w:val="24"/>
        </w:rPr>
        <w:t xml:space="preserve"> </w:t>
      </w:r>
      <w:r w:rsidRPr="003E3CBF">
        <w:rPr>
          <w:rFonts w:ascii="Times New Roman" w:hAnsi="Times New Roman" w:cs="Times New Roman"/>
          <w:sz w:val="24"/>
          <w:szCs w:val="24"/>
        </w:rPr>
        <w:t xml:space="preserve">herself with new ideas. </w:t>
      </w:r>
    </w:p>
    <w:p w:rsidR="003E3CBF" w:rsidRDefault="007E32E1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t>Ho made it clear that she enjoyed her experiences in ISI. Instead of forcing a set of beliefs upon her, ISI offered her lectures and people</w:t>
      </w:r>
      <w:r w:rsidR="003E3CBF" w:rsidRPr="003E3CBF">
        <w:rPr>
          <w:rFonts w:ascii="Times New Roman" w:hAnsi="Times New Roman" w:cs="Times New Roman"/>
          <w:sz w:val="24"/>
          <w:szCs w:val="24"/>
        </w:rPr>
        <w:t xml:space="preserve"> with different views and allowed open discussions. According to Ho, ISI provided her the “rare opportunity to be exposed to different views and </w:t>
      </w:r>
      <w:r w:rsidR="00FA7513">
        <w:rPr>
          <w:rFonts w:ascii="Times New Roman" w:hAnsi="Times New Roman" w:cs="Times New Roman"/>
          <w:sz w:val="24"/>
          <w:szCs w:val="24"/>
        </w:rPr>
        <w:t xml:space="preserve">to </w:t>
      </w:r>
      <w:r w:rsidR="003E3CBF" w:rsidRPr="003E3CBF">
        <w:rPr>
          <w:rFonts w:ascii="Times New Roman" w:hAnsi="Times New Roman" w:cs="Times New Roman"/>
          <w:sz w:val="24"/>
          <w:szCs w:val="24"/>
        </w:rPr>
        <w:t xml:space="preserve">exercise [her] academic freedoms” (Ho 1).  </w:t>
      </w:r>
    </w:p>
    <w:p w:rsidR="00F510E9" w:rsidRDefault="00F510E9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10E9" w:rsidRDefault="00F510E9" w:rsidP="009065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Cited</w:t>
      </w:r>
    </w:p>
    <w:p w:rsidR="00F510E9" w:rsidRPr="003E3CBF" w:rsidRDefault="00F510E9" w:rsidP="009065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10E9">
        <w:rPr>
          <w:rFonts w:ascii="Times New Roman" w:hAnsi="Times New Roman" w:cs="Times New Roman"/>
          <w:sz w:val="24"/>
          <w:szCs w:val="24"/>
        </w:rPr>
        <w:t xml:space="preserve">HANNAH, OH. "What Isi Taught Me." Intercollegiate Review, Fall2016, p. 27. EBSCOhost, </w:t>
      </w:r>
      <w:proofErr w:type="gramStart"/>
      <w:r w:rsidRPr="00F510E9">
        <w:rPr>
          <w:rFonts w:ascii="Times New Roman" w:hAnsi="Times New Roman" w:cs="Times New Roman"/>
          <w:sz w:val="24"/>
          <w:szCs w:val="24"/>
        </w:rPr>
        <w:t>search.ebscohost.com/login.aspx?direct</w:t>
      </w:r>
      <w:proofErr w:type="gramEnd"/>
      <w:r w:rsidRPr="00F510E9">
        <w:rPr>
          <w:rFonts w:ascii="Times New Roman" w:hAnsi="Times New Roman" w:cs="Times New Roman"/>
          <w:sz w:val="24"/>
          <w:szCs w:val="24"/>
        </w:rPr>
        <w:t>=true&amp;db=aph&amp;AN=119186951&amp;site=ehost-live.</w:t>
      </w:r>
    </w:p>
    <w:p w:rsidR="00F510E9" w:rsidRPr="003E3CBF" w:rsidRDefault="003E3CBF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br w:type="page"/>
      </w:r>
    </w:p>
    <w:p w:rsidR="003E3CBF" w:rsidRPr="003E3CBF" w:rsidRDefault="003E3CBF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lastRenderedPageBreak/>
        <w:t>Felix Situ</w:t>
      </w:r>
    </w:p>
    <w:p w:rsidR="003E3CBF" w:rsidRDefault="00B15DAE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Stakeholder: </w:t>
      </w:r>
      <w:r w:rsidR="00F059E2">
        <w:rPr>
          <w:rFonts w:ascii="Times New Roman" w:hAnsi="Times New Roman" w:cs="Times New Roman"/>
          <w:sz w:val="24"/>
          <w:szCs w:val="24"/>
        </w:rPr>
        <w:t>Conservatives</w:t>
      </w:r>
    </w:p>
    <w:p w:rsidR="00B15DAE" w:rsidRDefault="00B15DAE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USA Today</w:t>
      </w:r>
      <w:r w:rsidR="009D7857">
        <w:rPr>
          <w:rFonts w:ascii="Times New Roman" w:hAnsi="Times New Roman" w:cs="Times New Roman"/>
          <w:sz w:val="24"/>
          <w:szCs w:val="24"/>
        </w:rPr>
        <w:t xml:space="preserve"> (Credible Website)</w:t>
      </w:r>
    </w:p>
    <w:p w:rsidR="002522AF" w:rsidRPr="003E3CBF" w:rsidRDefault="002522AF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3CBF" w:rsidRDefault="003E3CBF" w:rsidP="009065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CBF">
        <w:rPr>
          <w:rFonts w:ascii="Times New Roman" w:hAnsi="Times New Roman" w:cs="Times New Roman"/>
          <w:sz w:val="24"/>
          <w:szCs w:val="24"/>
        </w:rPr>
        <w:t xml:space="preserve">Google Feud: How to have an opinion and </w:t>
      </w:r>
      <w:proofErr w:type="gramStart"/>
      <w:r w:rsidRPr="003E3CBF">
        <w:rPr>
          <w:rFonts w:ascii="Times New Roman" w:hAnsi="Times New Roman" w:cs="Times New Roman"/>
          <w:sz w:val="24"/>
          <w:szCs w:val="24"/>
        </w:rPr>
        <w:t>still keep</w:t>
      </w:r>
      <w:proofErr w:type="gramEnd"/>
      <w:r w:rsidRPr="003E3CBF">
        <w:rPr>
          <w:rFonts w:ascii="Times New Roman" w:hAnsi="Times New Roman" w:cs="Times New Roman"/>
          <w:sz w:val="24"/>
          <w:szCs w:val="24"/>
        </w:rPr>
        <w:t xml:space="preserve"> your job</w:t>
      </w:r>
    </w:p>
    <w:p w:rsidR="003E3CBF" w:rsidRDefault="003E3CBF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response to the controversy surrounding the firing of a Google employee who released the anti-diversity memo, </w:t>
      </w:r>
      <w:r w:rsidR="00F510E9">
        <w:rPr>
          <w:rFonts w:ascii="Times New Roman" w:hAnsi="Times New Roman" w:cs="Times New Roman"/>
          <w:sz w:val="24"/>
          <w:szCs w:val="24"/>
        </w:rPr>
        <w:t>Charisse Jones and Elizabeth Weise offered a simpl</w:t>
      </w:r>
      <w:r w:rsidR="00094E23">
        <w:rPr>
          <w:rFonts w:ascii="Times New Roman" w:hAnsi="Times New Roman" w:cs="Times New Roman"/>
          <w:sz w:val="24"/>
          <w:szCs w:val="24"/>
        </w:rPr>
        <w:t>e</w:t>
      </w:r>
      <w:r w:rsidR="00F510E9">
        <w:rPr>
          <w:rFonts w:ascii="Times New Roman" w:hAnsi="Times New Roman" w:cs="Times New Roman"/>
          <w:sz w:val="24"/>
          <w:szCs w:val="24"/>
        </w:rPr>
        <w:t xml:space="preserve"> solution as to how to share an opinion without being fired: just say “what your individual employer allows</w:t>
      </w:r>
      <w:r w:rsidR="00431D69">
        <w:rPr>
          <w:rFonts w:ascii="Times New Roman" w:hAnsi="Times New Roman" w:cs="Times New Roman"/>
          <w:sz w:val="24"/>
          <w:szCs w:val="24"/>
        </w:rPr>
        <w:t>”</w:t>
      </w:r>
      <w:r w:rsidR="00F510E9">
        <w:rPr>
          <w:rFonts w:ascii="Times New Roman" w:hAnsi="Times New Roman" w:cs="Times New Roman"/>
          <w:sz w:val="24"/>
          <w:szCs w:val="24"/>
        </w:rPr>
        <w:t xml:space="preserve"> (</w:t>
      </w:r>
      <w:r w:rsidR="000014DF">
        <w:rPr>
          <w:rFonts w:ascii="Times New Roman" w:hAnsi="Times New Roman" w:cs="Times New Roman"/>
          <w:sz w:val="24"/>
          <w:szCs w:val="24"/>
        </w:rPr>
        <w:t>Charisse and</w:t>
      </w:r>
      <w:r w:rsidR="00F510E9">
        <w:rPr>
          <w:rFonts w:ascii="Times New Roman" w:hAnsi="Times New Roman" w:cs="Times New Roman"/>
          <w:sz w:val="24"/>
          <w:szCs w:val="24"/>
        </w:rPr>
        <w:t xml:space="preserve"> Jones 1). Jones and Weise argued that when one works for a private employer, that person loses the right to express themselves. According to Google, they allow employees to </w:t>
      </w:r>
      <w:r w:rsidR="002311F9">
        <w:rPr>
          <w:rFonts w:ascii="Times New Roman" w:hAnsi="Times New Roman" w:cs="Times New Roman"/>
          <w:sz w:val="24"/>
          <w:szCs w:val="24"/>
        </w:rPr>
        <w:t>exchange opinions</w:t>
      </w:r>
      <w:r w:rsidR="00F510E9">
        <w:rPr>
          <w:rFonts w:ascii="Times New Roman" w:hAnsi="Times New Roman" w:cs="Times New Roman"/>
          <w:sz w:val="24"/>
          <w:szCs w:val="24"/>
        </w:rPr>
        <w:t xml:space="preserve">. However, if they violate the Code of Conduct, their right to free speech is prohibited. </w:t>
      </w:r>
    </w:p>
    <w:p w:rsidR="009F54EE" w:rsidRDefault="009F54EE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article also pointed out that several conservative groups and human resource professionals have spoken out against Google, claiming that firing Damore had harmed the company’s reputation. </w:t>
      </w:r>
      <w:bookmarkStart w:id="0" w:name="_GoBack"/>
      <w:bookmarkEnd w:id="0"/>
    </w:p>
    <w:p w:rsidR="00F510E9" w:rsidRDefault="00F510E9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all oppositions and controversy, Google is in an at-will work state, allowing them to fire anyone anytime regardless of the reasons. </w:t>
      </w:r>
    </w:p>
    <w:p w:rsidR="00F510E9" w:rsidRDefault="00F510E9" w:rsidP="00906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10E9" w:rsidRDefault="00F510E9" w:rsidP="0090650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Cited</w:t>
      </w:r>
    </w:p>
    <w:p w:rsidR="00F510E9" w:rsidRPr="003E3CBF" w:rsidRDefault="00094E23" w:rsidP="00094E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4E23">
        <w:rPr>
          <w:rFonts w:ascii="Times New Roman" w:hAnsi="Times New Roman" w:cs="Times New Roman"/>
          <w:sz w:val="24"/>
          <w:szCs w:val="24"/>
        </w:rPr>
        <w:t>Charisse, Jones, et al. "GOOGLE FEUD: How to Have an Opinion and Still Keep</w:t>
      </w:r>
      <w:proofErr w:type="gramStart"/>
      <w:r w:rsidRPr="00094E2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094E23">
        <w:rPr>
          <w:rFonts w:ascii="Times New Roman" w:hAnsi="Times New Roman" w:cs="Times New Roman"/>
          <w:sz w:val="24"/>
          <w:szCs w:val="24"/>
        </w:rPr>
        <w:t xml:space="preserve">" USA Today, </w:t>
      </w:r>
      <w:proofErr w:type="spellStart"/>
      <w:r w:rsidRPr="00094E23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094E23">
        <w:rPr>
          <w:rFonts w:ascii="Times New Roman" w:hAnsi="Times New Roman" w:cs="Times New Roman"/>
          <w:sz w:val="24"/>
          <w:szCs w:val="24"/>
        </w:rPr>
        <w:t xml:space="preserve"> EBSCOhost, </w:t>
      </w:r>
      <w:proofErr w:type="gramStart"/>
      <w:r w:rsidRPr="00094E23">
        <w:rPr>
          <w:rFonts w:ascii="Times New Roman" w:hAnsi="Times New Roman" w:cs="Times New Roman"/>
          <w:sz w:val="24"/>
          <w:szCs w:val="24"/>
        </w:rPr>
        <w:t>search.ebscohost.com/login.aspx?direct</w:t>
      </w:r>
      <w:proofErr w:type="gramEnd"/>
      <w:r w:rsidRPr="00094E23">
        <w:rPr>
          <w:rFonts w:ascii="Times New Roman" w:hAnsi="Times New Roman" w:cs="Times New Roman"/>
          <w:sz w:val="24"/>
          <w:szCs w:val="24"/>
        </w:rPr>
        <w:t>=true&amp;db=aph&amp;AN=J0E105332571517&amp;site=ehost-live.</w:t>
      </w:r>
    </w:p>
    <w:sectPr w:rsidR="00F510E9" w:rsidRPr="003E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17"/>
    <w:rsid w:val="000014DF"/>
    <w:rsid w:val="00094E23"/>
    <w:rsid w:val="0017196C"/>
    <w:rsid w:val="001B70EA"/>
    <w:rsid w:val="001C0717"/>
    <w:rsid w:val="001F054D"/>
    <w:rsid w:val="002311F9"/>
    <w:rsid w:val="002522AF"/>
    <w:rsid w:val="002D01DA"/>
    <w:rsid w:val="002E33BD"/>
    <w:rsid w:val="003A1489"/>
    <w:rsid w:val="003E3CBF"/>
    <w:rsid w:val="00422567"/>
    <w:rsid w:val="00431D69"/>
    <w:rsid w:val="004334C4"/>
    <w:rsid w:val="004A7ECB"/>
    <w:rsid w:val="007561E6"/>
    <w:rsid w:val="007E32E1"/>
    <w:rsid w:val="008C3584"/>
    <w:rsid w:val="0090650E"/>
    <w:rsid w:val="009D44C6"/>
    <w:rsid w:val="009D7857"/>
    <w:rsid w:val="009F54EE"/>
    <w:rsid w:val="00A03653"/>
    <w:rsid w:val="00A74E74"/>
    <w:rsid w:val="00B15DAE"/>
    <w:rsid w:val="00B42918"/>
    <w:rsid w:val="00C0597F"/>
    <w:rsid w:val="00C40A3A"/>
    <w:rsid w:val="00CB08BC"/>
    <w:rsid w:val="00CD3727"/>
    <w:rsid w:val="00DB5DBE"/>
    <w:rsid w:val="00F059E2"/>
    <w:rsid w:val="00F510E9"/>
    <w:rsid w:val="00FA7513"/>
    <w:rsid w:val="00FC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E43B"/>
  <w15:chartTrackingRefBased/>
  <w15:docId w15:val="{49451CFD-15BC-4683-B7B8-6F6D460A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24</cp:revision>
  <dcterms:created xsi:type="dcterms:W3CDTF">2017-10-06T05:46:00Z</dcterms:created>
  <dcterms:modified xsi:type="dcterms:W3CDTF">2017-10-06T08:32:00Z</dcterms:modified>
</cp:coreProperties>
</file>