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E5493" w14:textId="7760ADC2" w:rsidR="00AC57D8" w:rsidRDefault="00461BEE">
      <w:bookmarkStart w:id="0" w:name="_GoBack"/>
      <w:bookmarkEnd w:id="0"/>
      <w:r>
        <w:rPr>
          <w:noProof/>
        </w:rPr>
        <w:drawing>
          <wp:inline distT="0" distB="0" distL="0" distR="0" wp14:anchorId="1CB88906" wp14:editId="00AFE7EA">
            <wp:extent cx="5267325" cy="39528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9891" w14:textId="77777777" w:rsidR="0048089E" w:rsidRDefault="008F3D66">
      <w:r>
        <w:rPr>
          <w:rFonts w:hint="eastAsia"/>
        </w:rPr>
        <w:t>若時間內的</w:t>
      </w:r>
      <w:r w:rsidR="00A706C1">
        <w:rPr>
          <w:rFonts w:hint="eastAsia"/>
        </w:rPr>
        <w:t>資料數</w:t>
      </w:r>
      <w:r>
        <w:rPr>
          <w:rFonts w:hint="eastAsia"/>
        </w:rPr>
        <w:t>越多，碰撞機率會越大，而一但碰撞發生就必須重新等一段時間才能再次確認可否傳送封包，所以等待</w:t>
      </w:r>
      <w:proofErr w:type="spellStart"/>
      <w:r>
        <w:rPr>
          <w:rFonts w:hint="eastAsia"/>
        </w:rPr>
        <w:t>backoff</w:t>
      </w:r>
      <w:proofErr w:type="spellEnd"/>
      <w:r>
        <w:rPr>
          <w:rFonts w:hint="eastAsia"/>
        </w:rPr>
        <w:t>的時間在單位時間內會增加，則時間內可傳送的資料量反而會降低</w:t>
      </w:r>
      <w:r w:rsidR="00FE0370">
        <w:rPr>
          <w:rFonts w:hint="eastAsia"/>
        </w:rPr>
        <w:t>，符合圖表顯示。</w:t>
      </w:r>
    </w:p>
    <w:sectPr w:rsidR="004808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E"/>
    <w:rsid w:val="00461BEE"/>
    <w:rsid w:val="0048089E"/>
    <w:rsid w:val="00806F8A"/>
    <w:rsid w:val="008241C8"/>
    <w:rsid w:val="008F3D66"/>
    <w:rsid w:val="00A706C1"/>
    <w:rsid w:val="00FE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51D1"/>
  <w15:chartTrackingRefBased/>
  <w15:docId w15:val="{AE03ECEC-63DC-46CD-BA5D-AA5D12D8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敬諺 陳</dc:creator>
  <cp:keywords/>
  <dc:description/>
  <cp:lastModifiedBy>敬諺 陳</cp:lastModifiedBy>
  <cp:revision>2</cp:revision>
  <dcterms:created xsi:type="dcterms:W3CDTF">2021-05-26T18:37:00Z</dcterms:created>
  <dcterms:modified xsi:type="dcterms:W3CDTF">2021-05-27T14:09:00Z</dcterms:modified>
</cp:coreProperties>
</file>