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AFE22" w14:textId="50E63F62" w:rsidR="004516B7" w:rsidRDefault="00696484">
      <w:pPr>
        <w:pStyle w:val="BodyText"/>
        <w:spacing w:before="11"/>
        <w:rPr>
          <w:rFonts w:ascii="Times New Roman"/>
          <w:sz w:val="17"/>
        </w:rPr>
      </w:pPr>
      <w:r>
        <w:rPr>
          <w:rFonts w:ascii="Times New Roman"/>
          <w:sz w:val="17"/>
        </w:rPr>
        <w:t xml:space="preserve"> </w:t>
      </w:r>
    </w:p>
    <w:p w14:paraId="03743CB1" w14:textId="77777777" w:rsidR="004516B7" w:rsidRDefault="00000000">
      <w:pPr>
        <w:pStyle w:val="BodyText"/>
        <w:ind w:left="3598"/>
        <w:rPr>
          <w:rFonts w:ascii="Times New Roman"/>
          <w:sz w:val="20"/>
        </w:rPr>
      </w:pPr>
      <w:r>
        <w:rPr>
          <w:rFonts w:ascii="Times New Roman"/>
          <w:noProof/>
          <w:sz w:val="20"/>
        </w:rPr>
        <w:drawing>
          <wp:inline distT="0" distB="0" distL="0" distR="0" wp14:anchorId="302B5EB5" wp14:editId="0ADD1FBF">
            <wp:extent cx="1019243" cy="90011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19243" cy="900112"/>
                    </a:xfrm>
                    <a:prstGeom prst="rect">
                      <a:avLst/>
                    </a:prstGeom>
                  </pic:spPr>
                </pic:pic>
              </a:graphicData>
            </a:graphic>
          </wp:inline>
        </w:drawing>
      </w:r>
    </w:p>
    <w:p w14:paraId="1D48F9B7" w14:textId="77777777" w:rsidR="004516B7" w:rsidRDefault="00000000">
      <w:pPr>
        <w:pStyle w:val="Heading3"/>
        <w:spacing w:before="231"/>
      </w:pPr>
      <w:r>
        <w:rPr>
          <w:w w:val="105"/>
        </w:rPr>
        <w:t>Faculty</w:t>
      </w:r>
      <w:r>
        <w:rPr>
          <w:spacing w:val="42"/>
          <w:w w:val="105"/>
        </w:rPr>
        <w:t xml:space="preserve"> </w:t>
      </w:r>
      <w:r>
        <w:rPr>
          <w:w w:val="105"/>
        </w:rPr>
        <w:t>of</w:t>
      </w:r>
      <w:r>
        <w:rPr>
          <w:spacing w:val="43"/>
          <w:w w:val="105"/>
        </w:rPr>
        <w:t xml:space="preserve"> </w:t>
      </w:r>
      <w:r>
        <w:rPr>
          <w:w w:val="105"/>
        </w:rPr>
        <w:t>Computer</w:t>
      </w:r>
      <w:r>
        <w:rPr>
          <w:spacing w:val="43"/>
          <w:w w:val="105"/>
        </w:rPr>
        <w:t xml:space="preserve"> </w:t>
      </w:r>
      <w:r>
        <w:rPr>
          <w:spacing w:val="-2"/>
          <w:w w:val="105"/>
        </w:rPr>
        <w:t>Science</w:t>
      </w:r>
    </w:p>
    <w:p w14:paraId="4616B5AC" w14:textId="77777777" w:rsidR="00FC7409" w:rsidRDefault="00000000">
      <w:pPr>
        <w:pStyle w:val="Title"/>
        <w:rPr>
          <w:spacing w:val="-9"/>
        </w:rPr>
      </w:pPr>
      <w:r>
        <w:t>Software</w:t>
      </w:r>
      <w:r>
        <w:rPr>
          <w:spacing w:val="-9"/>
        </w:rPr>
        <w:t xml:space="preserve"> </w:t>
      </w:r>
      <w:r>
        <w:t>Proposal</w:t>
      </w:r>
      <w:r>
        <w:rPr>
          <w:spacing w:val="-8"/>
        </w:rPr>
        <w:t xml:space="preserve"> </w:t>
      </w:r>
      <w:r>
        <w:t>Document</w:t>
      </w:r>
      <w:r>
        <w:rPr>
          <w:spacing w:val="-10"/>
        </w:rPr>
        <w:t xml:space="preserve"> </w:t>
      </w:r>
      <w:r>
        <w:t>for</w:t>
      </w:r>
      <w:r>
        <w:rPr>
          <w:spacing w:val="-8"/>
        </w:rPr>
        <w:t xml:space="preserve"> </w:t>
      </w:r>
      <w:r>
        <w:t>project</w:t>
      </w:r>
      <w:r>
        <w:rPr>
          <w:spacing w:val="-9"/>
        </w:rPr>
        <w:t xml:space="preserve"> </w:t>
      </w:r>
    </w:p>
    <w:p w14:paraId="13A0A9CA" w14:textId="0B4FE49B" w:rsidR="004516B7" w:rsidRDefault="00FC7409" w:rsidP="00143172">
      <w:pPr>
        <w:pStyle w:val="Title"/>
      </w:pPr>
      <w:bookmarkStart w:id="0" w:name="_Hlk184833080"/>
      <w:r>
        <w:t>PSORAI:</w:t>
      </w:r>
      <w:r w:rsidR="00143172">
        <w:t xml:space="preserve"> </w:t>
      </w:r>
      <w:r w:rsidR="00143172" w:rsidRPr="00143172">
        <w:t>Psoriasis Prediction, Detection, and Tailored Treatment with Genetic Insights</w:t>
      </w:r>
      <w:bookmarkEnd w:id="0"/>
    </w:p>
    <w:p w14:paraId="14BD0FA8" w14:textId="77777777" w:rsidR="00FC7409" w:rsidRDefault="00FC7409" w:rsidP="00FC7409">
      <w:pPr>
        <w:pStyle w:val="Heading3"/>
        <w:spacing w:before="333" w:line="252" w:lineRule="auto"/>
        <w:ind w:left="2455" w:right="2472"/>
        <w:rPr>
          <w:w w:val="105"/>
        </w:rPr>
      </w:pPr>
      <w:r>
        <w:rPr>
          <w:w w:val="105"/>
        </w:rPr>
        <w:t>Farah Walid &amp; Rawan Walid</w:t>
      </w:r>
    </w:p>
    <w:p w14:paraId="159E68BA" w14:textId="148B71F7" w:rsidR="004516B7" w:rsidRDefault="00000000" w:rsidP="00FC7409">
      <w:pPr>
        <w:pStyle w:val="Heading3"/>
        <w:spacing w:before="333" w:line="252" w:lineRule="auto"/>
        <w:ind w:left="2455" w:right="2472"/>
        <w:rPr>
          <w:spacing w:val="40"/>
          <w:w w:val="105"/>
        </w:rPr>
      </w:pPr>
      <w:r w:rsidRPr="00143172">
        <w:rPr>
          <w:b/>
          <w:bCs/>
          <w:w w:val="105"/>
        </w:rPr>
        <w:t>Supervised by:</w:t>
      </w:r>
      <w:r w:rsidR="00FC7409">
        <w:rPr>
          <w:w w:val="105"/>
        </w:rPr>
        <w:t xml:space="preserve"> Dr. Mohamed Nagy, Dr. Marwa Soliman &amp; Eng. Hanan Tarek</w:t>
      </w:r>
    </w:p>
    <w:p w14:paraId="30917A90" w14:textId="77777777" w:rsidR="00FC7409" w:rsidRDefault="00FC7409" w:rsidP="00FC7409">
      <w:pPr>
        <w:pStyle w:val="Heading3"/>
        <w:spacing w:before="333" w:line="252" w:lineRule="auto"/>
        <w:ind w:left="2455" w:right="2472"/>
      </w:pPr>
    </w:p>
    <w:p w14:paraId="79245FD7" w14:textId="74674473" w:rsidR="004516B7" w:rsidRDefault="00143172">
      <w:pPr>
        <w:spacing w:before="202"/>
        <w:ind w:left="1" w:right="18"/>
        <w:jc w:val="center"/>
        <w:rPr>
          <w:sz w:val="28"/>
        </w:rPr>
      </w:pPr>
      <w:r>
        <w:rPr>
          <w:sz w:val="28"/>
        </w:rPr>
        <w:t>November 4,</w:t>
      </w:r>
      <w:r>
        <w:rPr>
          <w:spacing w:val="61"/>
          <w:sz w:val="28"/>
        </w:rPr>
        <w:t xml:space="preserve"> </w:t>
      </w:r>
      <w:r>
        <w:rPr>
          <w:spacing w:val="-4"/>
          <w:sz w:val="28"/>
        </w:rPr>
        <w:t>2024</w:t>
      </w:r>
    </w:p>
    <w:p w14:paraId="037DA4C2" w14:textId="77777777" w:rsidR="004516B7" w:rsidRDefault="004516B7">
      <w:pPr>
        <w:pStyle w:val="BodyText"/>
        <w:spacing w:before="255"/>
        <w:rPr>
          <w:sz w:val="28"/>
        </w:rPr>
      </w:pPr>
    </w:p>
    <w:p w14:paraId="06265E74" w14:textId="77777777" w:rsidR="004516B7" w:rsidRDefault="00000000">
      <w:pPr>
        <w:ind w:right="18"/>
        <w:jc w:val="center"/>
        <w:rPr>
          <w:b/>
        </w:rPr>
      </w:pPr>
      <w:r>
        <w:rPr>
          <w:b/>
          <w:spacing w:val="-2"/>
          <w:w w:val="125"/>
        </w:rPr>
        <w:t>Abstract</w:t>
      </w:r>
    </w:p>
    <w:p w14:paraId="692A3EB6" w14:textId="55C65FC4" w:rsidR="00143172" w:rsidRPr="004428D8" w:rsidRDefault="00143172" w:rsidP="004428D8">
      <w:pPr>
        <w:pStyle w:val="BodyText"/>
        <w:spacing w:before="147"/>
        <w:rPr>
          <w:w w:val="105"/>
          <w:sz w:val="22"/>
          <w:szCs w:val="22"/>
        </w:rPr>
      </w:pPr>
      <w:bookmarkStart w:id="1" w:name="_Hlk184833234"/>
      <w:r w:rsidRPr="00143172">
        <w:rPr>
          <w:w w:val="105"/>
          <w:sz w:val="22"/>
          <w:szCs w:val="22"/>
        </w:rPr>
        <w:t xml:space="preserve">This project introduces an exciting, multi-faceted platform designed to revamp the diagnosis, prediction, and management of </w:t>
      </w:r>
      <w:proofErr w:type="gramStart"/>
      <w:r w:rsidRPr="00143172">
        <w:rPr>
          <w:w w:val="105"/>
          <w:sz w:val="22"/>
          <w:szCs w:val="22"/>
        </w:rPr>
        <w:t>psoriasis,</w:t>
      </w:r>
      <w:proofErr w:type="gramEnd"/>
      <w:r w:rsidRPr="00143172">
        <w:rPr>
          <w:w w:val="105"/>
          <w:sz w:val="22"/>
          <w:szCs w:val="22"/>
        </w:rPr>
        <w:t xml:space="preserve"> a complex autoimmune skin condition often misdiagnosed due to its similarity to other dermatological disorders. Our system employs cutting-edge machine learning algorithms to accurately detect psoriasis from user-uploaded images, differentiating it from similar conditions such as eczema, atopic dermatitis, and seasonal rashes. In addition to image analysis, we will implement a genetic history component that assesses an individual's likelihood of psoriasis based on their background. By merging artificial intelligence and personalized medicine, our platform not only addresses the immediate challenges of psoriasis diagnosis and management but also provides insights into potential genetic factors that may increase an individual's risk. This project marks a significant improvement in dermatological care for a condition that is often underrecognized.</w:t>
      </w:r>
    </w:p>
    <w:bookmarkEnd w:id="1"/>
    <w:p w14:paraId="7F3CF77D" w14:textId="77777777" w:rsidR="00CA2DF3" w:rsidRDefault="00CA2DF3">
      <w:pPr>
        <w:pStyle w:val="BodyText"/>
        <w:spacing w:before="147"/>
        <w:rPr>
          <w:sz w:val="22"/>
        </w:rPr>
      </w:pPr>
    </w:p>
    <w:p w14:paraId="5F02070F" w14:textId="77777777" w:rsidR="00CA2DF3" w:rsidRDefault="00CA2DF3">
      <w:pPr>
        <w:pStyle w:val="BodyText"/>
        <w:spacing w:before="147"/>
        <w:rPr>
          <w:sz w:val="22"/>
        </w:rPr>
      </w:pPr>
    </w:p>
    <w:p w14:paraId="7DFE1D33" w14:textId="77777777" w:rsidR="00CA2DF3" w:rsidRDefault="00CA2DF3">
      <w:pPr>
        <w:pStyle w:val="BodyText"/>
        <w:spacing w:before="147"/>
        <w:rPr>
          <w:sz w:val="22"/>
        </w:rPr>
      </w:pPr>
    </w:p>
    <w:p w14:paraId="2A368FFB" w14:textId="77777777" w:rsidR="00CA2DF3" w:rsidRDefault="00CA2DF3">
      <w:pPr>
        <w:pStyle w:val="BodyText"/>
        <w:spacing w:before="147"/>
        <w:rPr>
          <w:sz w:val="22"/>
        </w:rPr>
      </w:pPr>
    </w:p>
    <w:p w14:paraId="12AAD114" w14:textId="3E239A46" w:rsidR="00CA2DF3" w:rsidRDefault="00CA2DF3">
      <w:pPr>
        <w:pStyle w:val="BodyText"/>
        <w:spacing w:before="147"/>
        <w:rPr>
          <w:sz w:val="22"/>
        </w:rPr>
      </w:pPr>
      <w:r>
        <w:rPr>
          <w:sz w:val="22"/>
        </w:rPr>
        <w:t xml:space="preserve"> </w:t>
      </w:r>
    </w:p>
    <w:p w14:paraId="7DFFE0BC" w14:textId="77777777" w:rsidR="004428D8" w:rsidRDefault="004428D8">
      <w:pPr>
        <w:pStyle w:val="BodyText"/>
        <w:spacing w:before="147"/>
        <w:rPr>
          <w:sz w:val="22"/>
        </w:rPr>
      </w:pPr>
    </w:p>
    <w:p w14:paraId="45326988" w14:textId="61883102" w:rsidR="004516B7" w:rsidRDefault="00000000">
      <w:pPr>
        <w:pStyle w:val="Heading1"/>
        <w:numPr>
          <w:ilvl w:val="0"/>
          <w:numId w:val="3"/>
        </w:numPr>
        <w:tabs>
          <w:tab w:val="left" w:pos="680"/>
        </w:tabs>
        <w:ind w:left="680" w:hanging="580"/>
        <w:jc w:val="both"/>
      </w:pPr>
      <w:r>
        <w:rPr>
          <w:spacing w:val="-2"/>
          <w:w w:val="120"/>
        </w:rPr>
        <w:lastRenderedPageBreak/>
        <w:t>Introduction</w:t>
      </w:r>
    </w:p>
    <w:p w14:paraId="7898A382" w14:textId="77777777" w:rsidR="00CA2DF3" w:rsidRPr="00CA2DF3" w:rsidRDefault="00CA2DF3" w:rsidP="00CA2DF3">
      <w:pPr>
        <w:pStyle w:val="BodyText"/>
        <w:spacing w:before="206"/>
        <w:ind w:left="100"/>
        <w:rPr>
          <w:w w:val="110"/>
        </w:rPr>
      </w:pPr>
      <w:r w:rsidRPr="00CA2DF3">
        <w:rPr>
          <w:w w:val="110"/>
        </w:rPr>
        <w:t xml:space="preserve">Psoriasis is a long-term autoimmune condition that impacts millions globally, frequently affecting both physical health and emotional wellness. It manifests in multiple forms, making it difficult to differentiate from other skin disorders or to recognize its </w:t>
      </w:r>
      <w:proofErr w:type="gramStart"/>
      <w:r w:rsidRPr="00CA2DF3">
        <w:rPr>
          <w:w w:val="110"/>
        </w:rPr>
        <w:t>particular subtypes</w:t>
      </w:r>
      <w:proofErr w:type="gramEnd"/>
      <w:r w:rsidRPr="00CA2DF3">
        <w:rPr>
          <w:w w:val="110"/>
        </w:rPr>
        <w:t>. In areas such as Egypt and the Middle East, these difficulties are heightened due to scarce resources, insufficient research, and minimal awareness regarding the illness.</w:t>
      </w:r>
    </w:p>
    <w:p w14:paraId="12C5B6DA" w14:textId="77777777" w:rsidR="00CA2DF3" w:rsidRPr="00CA2DF3" w:rsidRDefault="00CA2DF3" w:rsidP="00CA2DF3">
      <w:pPr>
        <w:pStyle w:val="BodyText"/>
        <w:spacing w:before="206"/>
        <w:ind w:left="100"/>
        <w:rPr>
          <w:w w:val="110"/>
        </w:rPr>
      </w:pPr>
    </w:p>
    <w:p w14:paraId="56AE9E73" w14:textId="46049027" w:rsidR="007D339B" w:rsidRDefault="00CA2DF3" w:rsidP="00CA2DF3">
      <w:pPr>
        <w:pStyle w:val="BodyText"/>
        <w:spacing w:before="206"/>
        <w:ind w:left="100"/>
        <w:jc w:val="both"/>
        <w:rPr>
          <w:spacing w:val="-5"/>
          <w:w w:val="110"/>
        </w:rPr>
      </w:pPr>
      <w:r w:rsidRPr="00CA2DF3">
        <w:rPr>
          <w:w w:val="110"/>
        </w:rPr>
        <w:t>Our graduation project seeks to tackle these issues by developing an AI-driven platform intended to simplify and enhance psoriasis management. The platform will assist in categorizing psoriasis and its variations by analyzing uploaded images, and it can even forecast an individual's risk of developing the condition based on genetic background. In addition to diagnosis, it will provide tailored treatment suggestions, an interactive blog section for community engagement, and useful lifestyle advice to assist users on their journey. This initiative aims to create significant transformation in neglected regions, equipping people with cutting-edge resources for early identification, enhanced treatment, and greater life quality.</w:t>
      </w:r>
    </w:p>
    <w:p w14:paraId="4C513BA2" w14:textId="77777777" w:rsidR="007D339B" w:rsidRDefault="007D339B">
      <w:pPr>
        <w:pStyle w:val="BodyText"/>
        <w:spacing w:before="206"/>
        <w:ind w:left="100"/>
        <w:jc w:val="both"/>
      </w:pPr>
    </w:p>
    <w:p w14:paraId="48BC1A48" w14:textId="77777777" w:rsidR="004516B7" w:rsidRDefault="004516B7">
      <w:pPr>
        <w:pStyle w:val="BodyText"/>
        <w:spacing w:before="69"/>
      </w:pPr>
    </w:p>
    <w:p w14:paraId="73491A57" w14:textId="77777777" w:rsidR="004516B7" w:rsidRDefault="00000000">
      <w:pPr>
        <w:pStyle w:val="Heading2"/>
        <w:numPr>
          <w:ilvl w:val="1"/>
          <w:numId w:val="3"/>
        </w:numPr>
        <w:tabs>
          <w:tab w:val="left" w:pos="834"/>
        </w:tabs>
        <w:ind w:left="834" w:hanging="734"/>
        <w:jc w:val="both"/>
      </w:pPr>
      <w:r>
        <w:rPr>
          <w:spacing w:val="-2"/>
          <w:w w:val="120"/>
        </w:rPr>
        <w:t>Background</w:t>
      </w:r>
    </w:p>
    <w:p w14:paraId="6B032CFD" w14:textId="77777777" w:rsidR="007D339B" w:rsidRDefault="007D339B" w:rsidP="007D339B">
      <w:pPr>
        <w:pStyle w:val="BodyText"/>
        <w:spacing w:before="69"/>
      </w:pPr>
      <w:r>
        <w:t xml:space="preserve"> Psoriasis is an inflammatory skin disease that affects people all over the world with different prevalence rates </w:t>
      </w:r>
      <w:proofErr w:type="gramStart"/>
      <w:r>
        <w:t>depending  on</w:t>
      </w:r>
      <w:proofErr w:type="gramEnd"/>
      <w:r>
        <w:t xml:space="preserve"> the region. Though more common in men, women also develop the disease at a younger age.  Besides the physical effects psoriasis has a great impact on the emotional and psychological health of the patients </w:t>
      </w:r>
      <w:proofErr w:type="gramStart"/>
      <w:r>
        <w:t>because  the</w:t>
      </w:r>
      <w:proofErr w:type="gramEnd"/>
      <w:r>
        <w:t xml:space="preserve"> sufferers are also 1. 5 times more likely to suffer from depression and anxiety due </w:t>
      </w:r>
      <w:proofErr w:type="gramStart"/>
      <w:r>
        <w:t>to  the</w:t>
      </w:r>
      <w:proofErr w:type="gramEnd"/>
      <w:r>
        <w:t xml:space="preserve"> social stigma and visible signs of the disease. </w:t>
      </w:r>
    </w:p>
    <w:p w14:paraId="73E1CB5C" w14:textId="77777777" w:rsidR="007D339B" w:rsidRDefault="007D339B" w:rsidP="007D339B">
      <w:pPr>
        <w:pStyle w:val="BodyText"/>
        <w:spacing w:before="69"/>
      </w:pPr>
      <w:r>
        <w:t xml:space="preserve"> </w:t>
      </w:r>
    </w:p>
    <w:p w14:paraId="38438687" w14:textId="77777777" w:rsidR="007D339B" w:rsidRDefault="007D339B" w:rsidP="007D339B">
      <w:pPr>
        <w:pStyle w:val="BodyText"/>
        <w:spacing w:before="69"/>
      </w:pPr>
      <w:r>
        <w:t xml:space="preserve"> Thus, 30% of patients </w:t>
      </w:r>
      <w:proofErr w:type="gramStart"/>
      <w:r>
        <w:t>with  psoriasis</w:t>
      </w:r>
      <w:proofErr w:type="gramEnd"/>
      <w:r>
        <w:t xml:space="preserve"> have psoriatic arthritis, a complication that may lead to disability and increased suffering. The </w:t>
      </w:r>
      <w:proofErr w:type="gramStart"/>
      <w:r>
        <w:t>condition  can</w:t>
      </w:r>
      <w:proofErr w:type="gramEnd"/>
      <w:r>
        <w:t xml:space="preserve"> be of different types which include plaque, scalp, nail, inverse, guttate,  pustular, and erythrodermic psoriasis and all the types are different in their manifestation and  management. </w:t>
      </w:r>
    </w:p>
    <w:p w14:paraId="118CB77F" w14:textId="77777777" w:rsidR="007D339B" w:rsidRDefault="007D339B" w:rsidP="007D339B">
      <w:pPr>
        <w:pStyle w:val="BodyText"/>
        <w:spacing w:before="69"/>
      </w:pPr>
      <w:r>
        <w:t xml:space="preserve"> </w:t>
      </w:r>
    </w:p>
    <w:p w14:paraId="2FA912C0" w14:textId="5E683D6E" w:rsidR="004516B7" w:rsidRDefault="007D339B" w:rsidP="007D339B">
      <w:pPr>
        <w:pStyle w:val="BodyText"/>
        <w:spacing w:before="69"/>
      </w:pPr>
      <w:r>
        <w:t xml:space="preserve"> Despite the fact that psoriasis is very common and has significant implications on the patients</w:t>
      </w:r>
      <w:proofErr w:type="gramStart"/>
      <w:r>
        <w:t>’  quality</w:t>
      </w:r>
      <w:proofErr w:type="gramEnd"/>
      <w:r>
        <w:t xml:space="preserve"> of life it remains underrepresented in the research especially in Egypt and other countries of the Middle  East. This is a chance to address this shortcoming through the application of state-of-the-art Artificial </w:t>
      </w:r>
      <w:proofErr w:type="gramStart"/>
      <w:r>
        <w:t>Intelligence  techniques</w:t>
      </w:r>
      <w:proofErr w:type="gramEnd"/>
      <w:r>
        <w:t xml:space="preserve"> for the enhancement of diagnosis, classification, and management of those affected by this condition.</w:t>
      </w:r>
    </w:p>
    <w:p w14:paraId="6923FB31" w14:textId="77777777" w:rsidR="007D339B" w:rsidRDefault="007D339B" w:rsidP="007D339B">
      <w:pPr>
        <w:pStyle w:val="BodyText"/>
        <w:spacing w:before="69"/>
      </w:pPr>
    </w:p>
    <w:p w14:paraId="24657B79" w14:textId="77777777" w:rsidR="00DA47E3" w:rsidRDefault="00DA47E3" w:rsidP="007D339B">
      <w:pPr>
        <w:pStyle w:val="BodyText"/>
        <w:spacing w:before="69"/>
      </w:pPr>
    </w:p>
    <w:p w14:paraId="4DB344C3" w14:textId="77777777" w:rsidR="00DA47E3" w:rsidRDefault="00DA47E3" w:rsidP="007D339B">
      <w:pPr>
        <w:pStyle w:val="BodyText"/>
        <w:spacing w:before="69"/>
      </w:pPr>
    </w:p>
    <w:p w14:paraId="04410D58" w14:textId="77777777" w:rsidR="004516B7" w:rsidRDefault="00000000">
      <w:pPr>
        <w:pStyle w:val="Heading2"/>
        <w:numPr>
          <w:ilvl w:val="1"/>
          <w:numId w:val="3"/>
        </w:numPr>
        <w:tabs>
          <w:tab w:val="left" w:pos="834"/>
        </w:tabs>
        <w:ind w:left="834" w:hanging="734"/>
        <w:jc w:val="both"/>
      </w:pPr>
      <w:r>
        <w:rPr>
          <w:spacing w:val="-2"/>
          <w:w w:val="120"/>
        </w:rPr>
        <w:lastRenderedPageBreak/>
        <w:t>Motivation</w:t>
      </w:r>
    </w:p>
    <w:p w14:paraId="5DA9BEA7" w14:textId="0962D43B" w:rsidR="004516B7" w:rsidRDefault="008C5205">
      <w:pPr>
        <w:pStyle w:val="BodyText"/>
        <w:spacing w:before="66"/>
      </w:pPr>
      <w:r w:rsidRPr="008C5205">
        <w:t xml:space="preserve">Psoriasis continues to present a major healthcare issue, especially in Egypt and the Middle East, where there is a </w:t>
      </w:r>
      <w:r>
        <w:t xml:space="preserve">huge lack </w:t>
      </w:r>
      <w:r w:rsidRPr="008C5205">
        <w:t xml:space="preserve">of accessible datasets and restricted research undertaken on the condition. The limited availability of resources has made gathering materials for this project particularly challenging, highlighting the urgent need to tackle this limitation. The project aims to enhance patient outcomes and slow disease progression by concentrating on early detection and treatment. Moreover, utilizing Egypt's available assets—like proficient dermatologists and the possibility </w:t>
      </w:r>
      <w:r>
        <w:t>of</w:t>
      </w:r>
      <w:r w:rsidRPr="008C5205">
        <w:t xml:space="preserve"> medical tourism—establishes this project as an essential move in addressing the regional gap in medical research and improving the worldwide comprehension of psoriasis.</w:t>
      </w:r>
    </w:p>
    <w:p w14:paraId="31466427" w14:textId="77777777" w:rsidR="008C5205" w:rsidRDefault="008C5205">
      <w:pPr>
        <w:pStyle w:val="BodyText"/>
        <w:spacing w:before="66"/>
      </w:pPr>
    </w:p>
    <w:p w14:paraId="50CD5ED6" w14:textId="77777777" w:rsidR="00DA47E3" w:rsidRDefault="00DA47E3">
      <w:pPr>
        <w:pStyle w:val="BodyText"/>
        <w:spacing w:before="66"/>
      </w:pPr>
    </w:p>
    <w:p w14:paraId="5403E71B" w14:textId="77777777" w:rsidR="004516B7" w:rsidRDefault="00000000">
      <w:pPr>
        <w:pStyle w:val="Heading2"/>
        <w:numPr>
          <w:ilvl w:val="1"/>
          <w:numId w:val="3"/>
        </w:numPr>
        <w:tabs>
          <w:tab w:val="left" w:pos="835"/>
        </w:tabs>
        <w:ind w:left="835" w:hanging="735"/>
      </w:pPr>
      <w:r>
        <w:rPr>
          <w:w w:val="120"/>
        </w:rPr>
        <w:t>Problem</w:t>
      </w:r>
      <w:r>
        <w:rPr>
          <w:spacing w:val="41"/>
          <w:w w:val="120"/>
        </w:rPr>
        <w:t xml:space="preserve"> </w:t>
      </w:r>
      <w:r>
        <w:rPr>
          <w:spacing w:val="-2"/>
          <w:w w:val="120"/>
        </w:rPr>
        <w:t>Definitions</w:t>
      </w:r>
    </w:p>
    <w:p w14:paraId="1ED0C319" w14:textId="63A1A034" w:rsidR="00B90F0A" w:rsidRDefault="00B90F0A" w:rsidP="00B90F0A">
      <w:pPr>
        <w:pStyle w:val="BodyText"/>
        <w:spacing w:before="117"/>
      </w:pPr>
      <w:r w:rsidRPr="00B90F0A">
        <w:t>Controlling the progression of psoriasis remains a major challenge</w:t>
      </w:r>
      <w:r>
        <w:t xml:space="preserve"> faced</w:t>
      </w:r>
      <w:r w:rsidRPr="00B90F0A">
        <w:t xml:space="preserve"> worldwide, especially in Egypt, due to limited access to effective management tools. In addition, the lack of comprehensive data sets makes it difficult to accurately diagnose and classify psoriasis, hindering progress in treatment and personalized care. </w:t>
      </w:r>
    </w:p>
    <w:p w14:paraId="644444C3" w14:textId="77777777" w:rsidR="007D339B" w:rsidRDefault="007D339B">
      <w:pPr>
        <w:pStyle w:val="BodyText"/>
        <w:spacing w:before="117"/>
      </w:pPr>
    </w:p>
    <w:p w14:paraId="58EF7C4C" w14:textId="77777777" w:rsidR="00DA47E3" w:rsidRDefault="00DA47E3">
      <w:pPr>
        <w:pStyle w:val="BodyText"/>
        <w:spacing w:before="117"/>
      </w:pPr>
    </w:p>
    <w:p w14:paraId="35DECDC3" w14:textId="77777777" w:rsidR="004516B7" w:rsidRDefault="00000000">
      <w:pPr>
        <w:pStyle w:val="Heading1"/>
        <w:numPr>
          <w:ilvl w:val="0"/>
          <w:numId w:val="3"/>
        </w:numPr>
        <w:tabs>
          <w:tab w:val="left" w:pos="681"/>
        </w:tabs>
        <w:ind w:hanging="581"/>
      </w:pPr>
      <w:r>
        <w:rPr>
          <w:w w:val="120"/>
        </w:rPr>
        <w:t>Project</w:t>
      </w:r>
      <w:r>
        <w:rPr>
          <w:spacing w:val="62"/>
          <w:w w:val="150"/>
        </w:rPr>
        <w:t xml:space="preserve"> </w:t>
      </w:r>
      <w:r>
        <w:rPr>
          <w:spacing w:val="-2"/>
          <w:w w:val="120"/>
        </w:rPr>
        <w:t>Description</w:t>
      </w:r>
    </w:p>
    <w:p w14:paraId="42A477FB" w14:textId="7B85FF69" w:rsidR="004516B7" w:rsidRDefault="00B90F0A" w:rsidP="002A6DE0">
      <w:pPr>
        <w:pStyle w:val="BodyText"/>
        <w:numPr>
          <w:ilvl w:val="0"/>
          <w:numId w:val="4"/>
        </w:numPr>
        <w:spacing w:before="206"/>
        <w:jc w:val="both"/>
      </w:pPr>
      <w:r>
        <w:t>System Architecture:</w:t>
      </w:r>
    </w:p>
    <w:p w14:paraId="53C0E5E8" w14:textId="10E33A48" w:rsidR="00B90F0A" w:rsidRDefault="00E46B0B" w:rsidP="00B90F0A">
      <w:pPr>
        <w:pStyle w:val="BodyText"/>
        <w:spacing w:before="206"/>
        <w:jc w:val="both"/>
      </w:pPr>
      <w:r>
        <w:rPr>
          <w:noProof/>
        </w:rPr>
        <w:lastRenderedPageBreak/>
        <w:drawing>
          <wp:inline distT="0" distB="0" distL="0" distR="0" wp14:anchorId="714C0AB8" wp14:editId="5C5D798A">
            <wp:extent cx="5099050" cy="8851900"/>
            <wp:effectExtent l="0" t="0" r="6350" b="6350"/>
            <wp:docPr id="1010956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9050" cy="8851900"/>
                    </a:xfrm>
                    <a:prstGeom prst="rect">
                      <a:avLst/>
                    </a:prstGeom>
                    <a:noFill/>
                    <a:ln>
                      <a:noFill/>
                    </a:ln>
                  </pic:spPr>
                </pic:pic>
              </a:graphicData>
            </a:graphic>
          </wp:inline>
        </w:drawing>
      </w:r>
    </w:p>
    <w:p w14:paraId="4A233A2B" w14:textId="5B785E7E" w:rsidR="00B90F0A" w:rsidRDefault="00B90F0A" w:rsidP="002A6DE0">
      <w:pPr>
        <w:pStyle w:val="BodyText"/>
        <w:numPr>
          <w:ilvl w:val="0"/>
          <w:numId w:val="4"/>
        </w:numPr>
        <w:spacing w:before="206"/>
        <w:jc w:val="both"/>
      </w:pPr>
      <w:r>
        <w:lastRenderedPageBreak/>
        <w:t>System Overview:</w:t>
      </w:r>
    </w:p>
    <w:p w14:paraId="38B3BFC6" w14:textId="0BE4BA22" w:rsidR="00B90F0A" w:rsidRDefault="00B90F0A" w:rsidP="00B90F0A">
      <w:pPr>
        <w:pStyle w:val="BodyText"/>
        <w:spacing w:before="206"/>
        <w:jc w:val="both"/>
      </w:pPr>
      <w:r w:rsidRPr="00B90F0A">
        <w:rPr>
          <w:noProof/>
        </w:rPr>
        <w:drawing>
          <wp:inline distT="0" distB="0" distL="0" distR="0" wp14:anchorId="60C554AF" wp14:editId="7D8876EB">
            <wp:extent cx="4445000" cy="2449587"/>
            <wp:effectExtent l="0" t="0" r="0" b="8255"/>
            <wp:docPr id="17" name="Picture 16">
              <a:extLst xmlns:a="http://schemas.openxmlformats.org/drawingml/2006/main">
                <a:ext uri="{FF2B5EF4-FFF2-40B4-BE49-F238E27FC236}">
                  <a16:creationId xmlns:a16="http://schemas.microsoft.com/office/drawing/2014/main" id="{9BE718C2-0CD2-2DAC-244F-37EF88B2AC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9BE718C2-0CD2-2DAC-244F-37EF88B2AC05}"/>
                        </a:ext>
                      </a:extLst>
                    </pic:cNvPr>
                    <pic:cNvPicPr>
                      <a:picLocks noChangeAspect="1"/>
                    </pic:cNvPicPr>
                  </pic:nvPicPr>
                  <pic:blipFill>
                    <a:blip r:embed="rId9"/>
                    <a:stretch>
                      <a:fillRect/>
                    </a:stretch>
                  </pic:blipFill>
                  <pic:spPr>
                    <a:xfrm>
                      <a:off x="0" y="0"/>
                      <a:ext cx="4453613" cy="2454334"/>
                    </a:xfrm>
                    <a:prstGeom prst="rect">
                      <a:avLst/>
                    </a:prstGeom>
                  </pic:spPr>
                </pic:pic>
              </a:graphicData>
            </a:graphic>
          </wp:inline>
        </w:drawing>
      </w:r>
    </w:p>
    <w:p w14:paraId="7EE80524" w14:textId="77777777" w:rsidR="00B90F0A" w:rsidRDefault="00B90F0A" w:rsidP="00B90F0A">
      <w:pPr>
        <w:pStyle w:val="BodyText"/>
        <w:spacing w:before="206"/>
        <w:jc w:val="both"/>
      </w:pPr>
    </w:p>
    <w:p w14:paraId="5DD987DE" w14:textId="5D94D996" w:rsidR="00B90F0A" w:rsidRDefault="00B90F0A" w:rsidP="002A6DE0">
      <w:pPr>
        <w:pStyle w:val="BodyText"/>
        <w:numPr>
          <w:ilvl w:val="0"/>
          <w:numId w:val="4"/>
        </w:numPr>
        <w:spacing w:before="206"/>
        <w:jc w:val="both"/>
      </w:pPr>
      <w:r>
        <w:t>System Features list:</w:t>
      </w:r>
    </w:p>
    <w:p w14:paraId="55BB4440" w14:textId="77777777" w:rsidR="00B90F0A" w:rsidRDefault="00B90F0A" w:rsidP="00B90F0A">
      <w:pPr>
        <w:pStyle w:val="BodyText"/>
        <w:spacing w:before="206"/>
        <w:jc w:val="both"/>
      </w:pPr>
    </w:p>
    <w:p w14:paraId="73CDEA9B" w14:textId="2C776961" w:rsidR="00B90F0A" w:rsidRDefault="00B90F0A" w:rsidP="00B90F0A">
      <w:pPr>
        <w:pStyle w:val="BodyText"/>
        <w:spacing w:before="206"/>
        <w:jc w:val="both"/>
        <w:sectPr w:rsidR="00B90F0A">
          <w:footerReference w:type="default" r:id="rId10"/>
          <w:type w:val="continuous"/>
          <w:pgSz w:w="11910" w:h="16840"/>
          <w:pgMar w:top="1920" w:right="1580" w:bottom="980" w:left="1600" w:header="0" w:footer="799" w:gutter="0"/>
          <w:pgNumType w:start="1"/>
          <w:cols w:space="720"/>
        </w:sectPr>
      </w:pPr>
      <w:r w:rsidRPr="00B90F0A">
        <w:rPr>
          <w:noProof/>
        </w:rPr>
        <w:drawing>
          <wp:inline distT="0" distB="0" distL="0" distR="0" wp14:anchorId="7C1282C1" wp14:editId="6FAC4F06">
            <wp:extent cx="5543550" cy="3847465"/>
            <wp:effectExtent l="0" t="0" r="0" b="635"/>
            <wp:docPr id="3" name="Picture 2" descr="A diagram of a network of information&#10;&#10;Description automatically generated with medium confidence">
              <a:extLst xmlns:a="http://schemas.openxmlformats.org/drawingml/2006/main">
                <a:ext uri="{FF2B5EF4-FFF2-40B4-BE49-F238E27FC236}">
                  <a16:creationId xmlns:a16="http://schemas.microsoft.com/office/drawing/2014/main" id="{87327FB8-4C83-5275-B6DF-2C7E5CDB12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network of information&#10;&#10;Description automatically generated with medium confidence">
                      <a:extLst>
                        <a:ext uri="{FF2B5EF4-FFF2-40B4-BE49-F238E27FC236}">
                          <a16:creationId xmlns:a16="http://schemas.microsoft.com/office/drawing/2014/main" id="{87327FB8-4C83-5275-B6DF-2C7E5CDB1259}"/>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3550" cy="3847465"/>
                    </a:xfrm>
                    <a:prstGeom prst="rect">
                      <a:avLst/>
                    </a:prstGeom>
                  </pic:spPr>
                </pic:pic>
              </a:graphicData>
            </a:graphic>
          </wp:inline>
        </w:drawing>
      </w:r>
    </w:p>
    <w:p w14:paraId="3DAE2C2D" w14:textId="77777777" w:rsidR="004516B7" w:rsidRDefault="00000000">
      <w:pPr>
        <w:pStyle w:val="Heading2"/>
        <w:numPr>
          <w:ilvl w:val="1"/>
          <w:numId w:val="3"/>
        </w:numPr>
        <w:tabs>
          <w:tab w:val="left" w:pos="835"/>
        </w:tabs>
        <w:spacing w:before="32"/>
        <w:ind w:left="835" w:hanging="735"/>
      </w:pPr>
      <w:r>
        <w:rPr>
          <w:spacing w:val="-2"/>
          <w:w w:val="115"/>
        </w:rPr>
        <w:lastRenderedPageBreak/>
        <w:t>Scope</w:t>
      </w:r>
    </w:p>
    <w:p w14:paraId="5DE19B87" w14:textId="1B02438F" w:rsidR="004516B7" w:rsidRDefault="00960064" w:rsidP="00960064">
      <w:pPr>
        <w:pStyle w:val="BodyText"/>
        <w:spacing w:before="139"/>
        <w:ind w:left="100"/>
      </w:pPr>
      <w:r w:rsidRPr="00960064">
        <w:rPr>
          <w:spacing w:val="-2"/>
        </w:rPr>
        <w:t xml:space="preserve">The scope of this project is to create an AI-driven platform for enhancing psoriasis care. It will focus on using </w:t>
      </w:r>
      <w:r>
        <w:rPr>
          <w:spacing w:val="-2"/>
        </w:rPr>
        <w:t>M</w:t>
      </w:r>
      <w:r w:rsidRPr="00960064">
        <w:rPr>
          <w:spacing w:val="-2"/>
        </w:rPr>
        <w:t xml:space="preserve">achine learning </w:t>
      </w:r>
      <w:r>
        <w:rPr>
          <w:spacing w:val="-2"/>
        </w:rPr>
        <w:t xml:space="preserve">and Deep learning </w:t>
      </w:r>
      <w:r w:rsidRPr="00960064">
        <w:rPr>
          <w:spacing w:val="-2"/>
        </w:rPr>
        <w:t xml:space="preserve">models to classify psoriasis </w:t>
      </w:r>
      <w:r>
        <w:rPr>
          <w:spacing w:val="-2"/>
        </w:rPr>
        <w:t xml:space="preserve">and it’s ‘similar in characteristics’ diseases </w:t>
      </w:r>
      <w:r w:rsidRPr="00960064">
        <w:rPr>
          <w:spacing w:val="-2"/>
        </w:rPr>
        <w:t xml:space="preserve">and </w:t>
      </w:r>
      <w:proofErr w:type="gramStart"/>
      <w:r w:rsidRPr="00960064">
        <w:rPr>
          <w:spacing w:val="-2"/>
        </w:rPr>
        <w:t>it</w:t>
      </w:r>
      <w:r>
        <w:rPr>
          <w:spacing w:val="-2"/>
        </w:rPr>
        <w:t>’</w:t>
      </w:r>
      <w:r w:rsidRPr="00960064">
        <w:rPr>
          <w:spacing w:val="-2"/>
        </w:rPr>
        <w:t>s</w:t>
      </w:r>
      <w:proofErr w:type="gramEnd"/>
      <w:r w:rsidRPr="00960064">
        <w:rPr>
          <w:spacing w:val="-2"/>
        </w:rPr>
        <w:t xml:space="preserve"> subtypes from uploaded images, predict the likelihood of developing the condition based on genetic history, and provide personalized treatment recommendations. Additionally, the platform will include a patient management system for tracking medical history and progress, a blog section for awareness and community engagement, and location services to connect users with </w:t>
      </w:r>
      <w:r>
        <w:rPr>
          <w:spacing w:val="-2"/>
        </w:rPr>
        <w:t xml:space="preserve">the best </w:t>
      </w:r>
      <w:r w:rsidRPr="00960064">
        <w:rPr>
          <w:spacing w:val="-2"/>
        </w:rPr>
        <w:t>healthcare providers</w:t>
      </w:r>
      <w:r>
        <w:rPr>
          <w:spacing w:val="-2"/>
        </w:rPr>
        <w:t xml:space="preserve"> </w:t>
      </w:r>
      <w:proofErr w:type="gramStart"/>
      <w:r>
        <w:rPr>
          <w:spacing w:val="-2"/>
        </w:rPr>
        <w:t>all across</w:t>
      </w:r>
      <w:proofErr w:type="gramEnd"/>
      <w:r>
        <w:rPr>
          <w:spacing w:val="-2"/>
        </w:rPr>
        <w:t xml:space="preserve"> Egypt</w:t>
      </w:r>
      <w:r w:rsidRPr="00960064">
        <w:rPr>
          <w:spacing w:val="-2"/>
        </w:rPr>
        <w:t>. This project aims to address the challenges of limited resources, awareness, and data availability in regions like Egypt and the Middle East.</w:t>
      </w:r>
    </w:p>
    <w:p w14:paraId="33187A70" w14:textId="77777777" w:rsidR="004516B7" w:rsidRDefault="004516B7">
      <w:pPr>
        <w:pStyle w:val="BodyText"/>
        <w:spacing w:before="69"/>
      </w:pPr>
    </w:p>
    <w:p w14:paraId="4D1DDFD9" w14:textId="77777777" w:rsidR="004516B7" w:rsidRDefault="00000000">
      <w:pPr>
        <w:pStyle w:val="Heading2"/>
        <w:numPr>
          <w:ilvl w:val="1"/>
          <w:numId w:val="3"/>
        </w:numPr>
        <w:tabs>
          <w:tab w:val="left" w:pos="835"/>
        </w:tabs>
        <w:spacing w:before="1"/>
        <w:ind w:left="835" w:hanging="735"/>
      </w:pPr>
      <w:r>
        <w:rPr>
          <w:w w:val="120"/>
        </w:rPr>
        <w:t>Project</w:t>
      </w:r>
      <w:r>
        <w:rPr>
          <w:spacing w:val="62"/>
          <w:w w:val="150"/>
        </w:rPr>
        <w:t xml:space="preserve"> </w:t>
      </w:r>
      <w:r>
        <w:rPr>
          <w:spacing w:val="-2"/>
          <w:w w:val="120"/>
        </w:rPr>
        <w:t>Overview</w:t>
      </w:r>
    </w:p>
    <w:p w14:paraId="0E21546A" w14:textId="7771500D" w:rsidR="004516B7" w:rsidRDefault="00DA47E3" w:rsidP="00DA47E3">
      <w:pPr>
        <w:pStyle w:val="BodyText"/>
        <w:spacing w:before="139"/>
        <w:ind w:left="100"/>
      </w:pPr>
      <w:r>
        <w:t xml:space="preserve">PSORAI not only focuses on predicting the possibility of the disease or detecting the type of skin issue but also on creating a platform for patients to feel included and have </w:t>
      </w:r>
      <w:r w:rsidR="00207F78">
        <w:t>everything required</w:t>
      </w:r>
      <w:r>
        <w:t xml:space="preserve"> to live with the disease. This system will house </w:t>
      </w:r>
      <w:r w:rsidR="00207F78">
        <w:t>multiple features like a blog section for users to share stories and experiences, medical treatment spots, and the best dermatologists' location for each governate. The patient's progress details are also tracked as well as lifestyle recommendations to help the patient adapt.</w:t>
      </w:r>
    </w:p>
    <w:p w14:paraId="2FB00C0C" w14:textId="77777777" w:rsidR="004516B7" w:rsidRDefault="004516B7">
      <w:pPr>
        <w:pStyle w:val="BodyText"/>
        <w:spacing w:before="118"/>
      </w:pPr>
    </w:p>
    <w:p w14:paraId="0FCB0247" w14:textId="77777777" w:rsidR="004516B7" w:rsidRDefault="00000000">
      <w:pPr>
        <w:pStyle w:val="Heading1"/>
        <w:numPr>
          <w:ilvl w:val="0"/>
          <w:numId w:val="3"/>
        </w:numPr>
        <w:tabs>
          <w:tab w:val="left" w:pos="681"/>
        </w:tabs>
        <w:ind w:hanging="581"/>
      </w:pPr>
      <w:r>
        <w:rPr>
          <w:w w:val="120"/>
        </w:rPr>
        <w:t>Similar</w:t>
      </w:r>
      <w:r>
        <w:rPr>
          <w:spacing w:val="45"/>
          <w:w w:val="120"/>
        </w:rPr>
        <w:t xml:space="preserve"> </w:t>
      </w:r>
      <w:r>
        <w:rPr>
          <w:w w:val="120"/>
        </w:rPr>
        <w:t>System</w:t>
      </w:r>
      <w:r>
        <w:rPr>
          <w:spacing w:val="45"/>
          <w:w w:val="120"/>
        </w:rPr>
        <w:t xml:space="preserve"> </w:t>
      </w:r>
      <w:r>
        <w:rPr>
          <w:spacing w:val="-2"/>
          <w:w w:val="120"/>
        </w:rPr>
        <w:t>Information</w:t>
      </w:r>
    </w:p>
    <w:p w14:paraId="36342C09" w14:textId="77777777" w:rsidR="001E76FA" w:rsidRDefault="001E76FA">
      <w:pPr>
        <w:pStyle w:val="BodyText"/>
        <w:spacing w:before="69"/>
      </w:pPr>
    </w:p>
    <w:p w14:paraId="2E478AF9" w14:textId="77777777" w:rsidR="004516B7" w:rsidRDefault="00000000">
      <w:pPr>
        <w:pStyle w:val="Heading2"/>
        <w:numPr>
          <w:ilvl w:val="1"/>
          <w:numId w:val="3"/>
        </w:numPr>
        <w:tabs>
          <w:tab w:val="left" w:pos="835"/>
        </w:tabs>
        <w:ind w:left="835" w:hanging="735"/>
      </w:pPr>
      <w:r>
        <w:rPr>
          <w:w w:val="120"/>
        </w:rPr>
        <w:t>Similar</w:t>
      </w:r>
      <w:r>
        <w:rPr>
          <w:spacing w:val="47"/>
          <w:w w:val="120"/>
        </w:rPr>
        <w:t xml:space="preserve"> </w:t>
      </w:r>
      <w:r>
        <w:rPr>
          <w:w w:val="120"/>
        </w:rPr>
        <w:t>System</w:t>
      </w:r>
      <w:r>
        <w:rPr>
          <w:spacing w:val="47"/>
          <w:w w:val="120"/>
        </w:rPr>
        <w:t xml:space="preserve"> </w:t>
      </w:r>
      <w:r>
        <w:rPr>
          <w:spacing w:val="-2"/>
          <w:w w:val="120"/>
        </w:rPr>
        <w:t>Description</w:t>
      </w:r>
    </w:p>
    <w:p w14:paraId="009EBBB1" w14:textId="3AD79B9E" w:rsidR="00142A87" w:rsidRDefault="001D4CB2" w:rsidP="001D4CB2">
      <w:pPr>
        <w:pStyle w:val="BodyText"/>
        <w:spacing w:before="142" w:line="237" w:lineRule="auto"/>
        <w:ind w:right="117"/>
        <w:jc w:val="both"/>
      </w:pPr>
      <w:r>
        <w:t xml:space="preserve">The following </w:t>
      </w:r>
      <w:r w:rsidR="00E46B0B">
        <w:t>research</w:t>
      </w:r>
      <w:r>
        <w:t xml:space="preserve"> are the m</w:t>
      </w:r>
      <w:r w:rsidR="00142A87">
        <w:t>ain papers</w:t>
      </w:r>
      <w:r>
        <w:t xml:space="preserve"> </w:t>
      </w:r>
      <w:r w:rsidR="00142A87">
        <w:t>gathered for each domain we have chosen for this project:</w:t>
      </w:r>
    </w:p>
    <w:p w14:paraId="347D9E83" w14:textId="01952087" w:rsidR="00142A87" w:rsidRPr="00142A87" w:rsidRDefault="00142A87" w:rsidP="00142A87">
      <w:pPr>
        <w:pStyle w:val="BodyText"/>
        <w:numPr>
          <w:ilvl w:val="0"/>
          <w:numId w:val="9"/>
        </w:numPr>
        <w:spacing w:before="142" w:line="237" w:lineRule="auto"/>
        <w:ind w:right="117"/>
        <w:rPr>
          <w:b/>
          <w:bCs/>
          <w:lang w:val="en-AE"/>
        </w:rPr>
      </w:pPr>
      <w:r>
        <w:rPr>
          <w:b/>
          <w:bCs/>
          <w:lang w:val="en-AE"/>
        </w:rPr>
        <w:t>Domain 1</w:t>
      </w:r>
      <w:r w:rsidRPr="00142A87">
        <w:rPr>
          <w:b/>
          <w:bCs/>
          <w:lang w:val="en-AE"/>
        </w:rPr>
        <w:t>: Classification</w:t>
      </w:r>
    </w:p>
    <w:p w14:paraId="1F56206B" w14:textId="5AAB9C12" w:rsidR="00142A87" w:rsidRPr="00142A87" w:rsidRDefault="00142A87" w:rsidP="00142A87">
      <w:pPr>
        <w:pStyle w:val="BodyText"/>
        <w:numPr>
          <w:ilvl w:val="0"/>
          <w:numId w:val="7"/>
        </w:numPr>
        <w:spacing w:before="142" w:line="237" w:lineRule="auto"/>
        <w:ind w:right="117"/>
        <w:rPr>
          <w:lang w:val="en-AE"/>
        </w:rPr>
      </w:pPr>
      <w:r w:rsidRPr="00142A87">
        <w:rPr>
          <w:lang w:val="en-AE"/>
        </w:rPr>
        <w:t>Authors</w:t>
      </w:r>
      <w:r>
        <w:rPr>
          <w:lang w:val="en-AE"/>
        </w:rPr>
        <w:t xml:space="preserve">: </w:t>
      </w:r>
      <w:r w:rsidRPr="00142A87">
        <w:rPr>
          <w:lang w:val="en-AE"/>
        </w:rPr>
        <w:t xml:space="preserve">Muhammad Sajid Rashid, Ghulam </w:t>
      </w:r>
      <w:proofErr w:type="spellStart"/>
      <w:r w:rsidRPr="00142A87">
        <w:rPr>
          <w:lang w:val="en-AE"/>
        </w:rPr>
        <w:t>Gilanie</w:t>
      </w:r>
      <w:proofErr w:type="spellEnd"/>
      <w:r w:rsidRPr="00142A87">
        <w:rPr>
          <w:lang w:val="en-AE"/>
        </w:rPr>
        <w:t>, Saira Naveed, Sana Cheema, Muhammad Sajid.</w:t>
      </w:r>
    </w:p>
    <w:p w14:paraId="143811A8" w14:textId="48B20632" w:rsidR="00142A87" w:rsidRPr="00142A87" w:rsidRDefault="00142A87" w:rsidP="00142A87">
      <w:pPr>
        <w:pStyle w:val="BodyText"/>
        <w:numPr>
          <w:ilvl w:val="0"/>
          <w:numId w:val="7"/>
        </w:numPr>
        <w:spacing w:before="142" w:line="237" w:lineRule="auto"/>
        <w:ind w:right="117"/>
        <w:rPr>
          <w:lang w:val="en-AE"/>
        </w:rPr>
      </w:pPr>
      <w:r w:rsidRPr="00142A87">
        <w:rPr>
          <w:lang w:val="en-AE"/>
        </w:rPr>
        <w:t>Year</w:t>
      </w:r>
      <w:r>
        <w:rPr>
          <w:lang w:val="en-AE"/>
        </w:rPr>
        <w:t xml:space="preserve">: </w:t>
      </w:r>
      <w:r w:rsidRPr="00142A87">
        <w:rPr>
          <w:lang w:val="en-AE"/>
        </w:rPr>
        <w:t>Published in 2024.</w:t>
      </w:r>
    </w:p>
    <w:p w14:paraId="06D7FA5C" w14:textId="57C8525D" w:rsidR="00142A87" w:rsidRPr="00142A87" w:rsidRDefault="00142A87" w:rsidP="00142A87">
      <w:pPr>
        <w:pStyle w:val="BodyText"/>
        <w:numPr>
          <w:ilvl w:val="0"/>
          <w:numId w:val="7"/>
        </w:numPr>
        <w:spacing w:before="142" w:line="237" w:lineRule="auto"/>
        <w:ind w:right="117"/>
        <w:rPr>
          <w:lang w:val="en-AE"/>
        </w:rPr>
      </w:pPr>
      <w:r w:rsidRPr="00142A87">
        <w:rPr>
          <w:lang w:val="en-AE"/>
        </w:rPr>
        <w:t>Title</w:t>
      </w:r>
      <w:r>
        <w:rPr>
          <w:lang w:val="en-AE"/>
        </w:rPr>
        <w:t xml:space="preserve">: </w:t>
      </w:r>
      <w:r w:rsidRPr="00142A87">
        <w:rPr>
          <w:lang w:val="en-AE"/>
        </w:rPr>
        <w:t>"Automated Detection and Classification of Psoriasis Types Using Deep Neural Networks from Dermatology Images."</w:t>
      </w:r>
    </w:p>
    <w:p w14:paraId="40E98A50" w14:textId="1CF29D51" w:rsidR="00142A87" w:rsidRPr="00142A87" w:rsidRDefault="00142A87" w:rsidP="00142A87">
      <w:pPr>
        <w:pStyle w:val="BodyText"/>
        <w:numPr>
          <w:ilvl w:val="0"/>
          <w:numId w:val="7"/>
        </w:numPr>
        <w:spacing w:before="142" w:line="237" w:lineRule="auto"/>
        <w:ind w:right="117"/>
        <w:rPr>
          <w:lang w:val="en-AE"/>
        </w:rPr>
      </w:pPr>
      <w:r w:rsidRPr="00142A87">
        <w:rPr>
          <w:lang w:val="en-AE"/>
        </w:rPr>
        <w:t>Summary</w:t>
      </w:r>
      <w:r>
        <w:rPr>
          <w:lang w:val="en-AE"/>
        </w:rPr>
        <w:t xml:space="preserve">: </w:t>
      </w:r>
      <w:r w:rsidRPr="00142A87">
        <w:rPr>
          <w:lang w:val="en-AE"/>
        </w:rPr>
        <w:t xml:space="preserve">This study proposes a lightweight Deep Neural Network (DNN)-based model for the automated detection and classification of five types of psoriasis from dermatology images. The model’s effectiveness is compared with pre-trained models such as </w:t>
      </w:r>
      <w:proofErr w:type="spellStart"/>
      <w:r w:rsidRPr="00142A87">
        <w:rPr>
          <w:lang w:val="en-AE"/>
        </w:rPr>
        <w:t>GoogLeNet</w:t>
      </w:r>
      <w:proofErr w:type="spellEnd"/>
      <w:r w:rsidRPr="00142A87">
        <w:rPr>
          <w:lang w:val="en-AE"/>
        </w:rPr>
        <w:t xml:space="preserve">, InceptionV3, and VGG-19, showing superior classification performance. The research highlights the use of </w:t>
      </w:r>
      <w:proofErr w:type="spellStart"/>
      <w:r w:rsidRPr="00142A87">
        <w:rPr>
          <w:lang w:val="en-AE"/>
        </w:rPr>
        <w:t>color</w:t>
      </w:r>
      <w:proofErr w:type="spellEnd"/>
      <w:r w:rsidRPr="00142A87">
        <w:rPr>
          <w:lang w:val="en-AE"/>
        </w:rPr>
        <w:t xml:space="preserve"> space transformation (RGB to </w:t>
      </w:r>
      <w:proofErr w:type="spellStart"/>
      <w:r w:rsidRPr="00142A87">
        <w:rPr>
          <w:lang w:val="en-AE"/>
        </w:rPr>
        <w:t>YCbCr</w:t>
      </w:r>
      <w:proofErr w:type="spellEnd"/>
      <w:r w:rsidRPr="00142A87">
        <w:rPr>
          <w:lang w:val="en-AE"/>
        </w:rPr>
        <w:t>) for better feature extraction.</w:t>
      </w:r>
    </w:p>
    <w:p w14:paraId="5A24C78B" w14:textId="720A0230" w:rsidR="00142A87" w:rsidRPr="00142A87" w:rsidRDefault="00142A87" w:rsidP="00142A87">
      <w:pPr>
        <w:pStyle w:val="BodyText"/>
        <w:numPr>
          <w:ilvl w:val="0"/>
          <w:numId w:val="7"/>
        </w:numPr>
        <w:spacing w:before="142" w:line="237" w:lineRule="auto"/>
        <w:ind w:right="117"/>
        <w:rPr>
          <w:lang w:val="en-AE"/>
        </w:rPr>
      </w:pPr>
      <w:r w:rsidRPr="00142A87">
        <w:rPr>
          <w:lang w:val="en-AE"/>
        </w:rPr>
        <w:t>Results</w:t>
      </w:r>
      <w:r>
        <w:rPr>
          <w:lang w:val="en-AE"/>
        </w:rPr>
        <w:t xml:space="preserve">: </w:t>
      </w:r>
      <w:r w:rsidRPr="00142A87">
        <w:rPr>
          <w:lang w:val="en-AE"/>
        </w:rPr>
        <w:t xml:space="preserve">The model achieved high classification accuracy across all five psoriasis types, with accuracy up to 99.89% for psoriatic arthritis. The </w:t>
      </w:r>
      <w:proofErr w:type="spellStart"/>
      <w:r w:rsidRPr="00142A87">
        <w:rPr>
          <w:lang w:val="en-AE"/>
        </w:rPr>
        <w:t>YCbCr</w:t>
      </w:r>
      <w:proofErr w:type="spellEnd"/>
      <w:r w:rsidRPr="00142A87">
        <w:rPr>
          <w:lang w:val="en-AE"/>
        </w:rPr>
        <w:t xml:space="preserve"> </w:t>
      </w:r>
      <w:proofErr w:type="spellStart"/>
      <w:r w:rsidRPr="00142A87">
        <w:rPr>
          <w:lang w:val="en-AE"/>
        </w:rPr>
        <w:t>color</w:t>
      </w:r>
      <w:proofErr w:type="spellEnd"/>
      <w:r w:rsidRPr="00142A87">
        <w:rPr>
          <w:lang w:val="en-AE"/>
        </w:rPr>
        <w:t xml:space="preserve"> space was identified as optimal for classifying psoriasis.</w:t>
      </w:r>
    </w:p>
    <w:p w14:paraId="613978C5" w14:textId="0608F773" w:rsidR="00142A87" w:rsidRPr="00142A87" w:rsidRDefault="00142A87" w:rsidP="00142A87">
      <w:pPr>
        <w:pStyle w:val="BodyText"/>
        <w:numPr>
          <w:ilvl w:val="0"/>
          <w:numId w:val="7"/>
        </w:numPr>
        <w:spacing w:before="142" w:line="237" w:lineRule="auto"/>
        <w:ind w:right="117"/>
        <w:rPr>
          <w:lang w:val="en-AE"/>
        </w:rPr>
      </w:pPr>
      <w:r w:rsidRPr="00142A87">
        <w:rPr>
          <w:lang w:val="en-AE"/>
        </w:rPr>
        <w:t>Motivation of this work</w:t>
      </w:r>
      <w:r>
        <w:rPr>
          <w:lang w:val="en-AE"/>
        </w:rPr>
        <w:t xml:space="preserve">: </w:t>
      </w:r>
      <w:r w:rsidRPr="00142A87">
        <w:rPr>
          <w:lang w:val="en-AE"/>
        </w:rPr>
        <w:t xml:space="preserve">Researchers aimed to address the challenge of accurately detecting and classifying various psoriasis types using automated </w:t>
      </w:r>
      <w:r w:rsidRPr="00142A87">
        <w:rPr>
          <w:lang w:val="en-AE"/>
        </w:rPr>
        <w:lastRenderedPageBreak/>
        <w:t>methods, as early diagnosis significantly impacts treatment outcomes.</w:t>
      </w:r>
    </w:p>
    <w:p w14:paraId="68A82820" w14:textId="2219863D" w:rsidR="00142A87" w:rsidRPr="00142A87" w:rsidRDefault="00142A87" w:rsidP="00142A87">
      <w:pPr>
        <w:pStyle w:val="BodyText"/>
        <w:numPr>
          <w:ilvl w:val="0"/>
          <w:numId w:val="7"/>
        </w:numPr>
        <w:spacing w:before="142" w:line="237" w:lineRule="auto"/>
        <w:ind w:right="117"/>
        <w:rPr>
          <w:lang w:val="en-AE"/>
        </w:rPr>
      </w:pPr>
      <w:r w:rsidRPr="00142A87">
        <w:rPr>
          <w:lang w:val="en-AE"/>
        </w:rPr>
        <w:t>The main problem statement of the work</w:t>
      </w:r>
      <w:r>
        <w:rPr>
          <w:lang w:val="en-AE"/>
        </w:rPr>
        <w:t xml:space="preserve">: </w:t>
      </w:r>
      <w:r w:rsidRPr="00142A87">
        <w:rPr>
          <w:lang w:val="en-AE"/>
        </w:rPr>
        <w:t>Current systems struggle with accurately detecting and classifying psoriasis due to complex image features and the need for lightweight, efficient models.</w:t>
      </w:r>
    </w:p>
    <w:p w14:paraId="3CCDDA3E" w14:textId="26123BC9" w:rsidR="00142A87" w:rsidRPr="00142A87" w:rsidRDefault="00142A87" w:rsidP="00142A87">
      <w:pPr>
        <w:pStyle w:val="BodyText"/>
        <w:numPr>
          <w:ilvl w:val="0"/>
          <w:numId w:val="7"/>
        </w:numPr>
        <w:spacing w:before="142" w:line="237" w:lineRule="auto"/>
        <w:ind w:right="117"/>
        <w:rPr>
          <w:lang w:val="en-AE"/>
        </w:rPr>
      </w:pPr>
      <w:r w:rsidRPr="00142A87">
        <w:rPr>
          <w:lang w:val="en-AE"/>
        </w:rPr>
        <w:t>How the researchers contributed to solve the problem</w:t>
      </w:r>
      <w:r>
        <w:rPr>
          <w:lang w:val="en-AE"/>
        </w:rPr>
        <w:t xml:space="preserve">: </w:t>
      </w:r>
      <w:r w:rsidRPr="00142A87">
        <w:rPr>
          <w:lang w:val="en-AE"/>
        </w:rPr>
        <w:t xml:space="preserve">They developed a lightweight Deep Neural Network (DNN) model optimized using </w:t>
      </w:r>
      <w:proofErr w:type="spellStart"/>
      <w:r w:rsidRPr="00142A87">
        <w:rPr>
          <w:lang w:val="en-AE"/>
        </w:rPr>
        <w:t>color</w:t>
      </w:r>
      <w:proofErr w:type="spellEnd"/>
      <w:r w:rsidRPr="00142A87">
        <w:rPr>
          <w:lang w:val="en-AE"/>
        </w:rPr>
        <w:t xml:space="preserve"> space transformation (RGB to </w:t>
      </w:r>
      <w:proofErr w:type="spellStart"/>
      <w:r w:rsidRPr="00142A87">
        <w:rPr>
          <w:lang w:val="en-AE"/>
        </w:rPr>
        <w:t>YCbCr</w:t>
      </w:r>
      <w:proofErr w:type="spellEnd"/>
      <w:r w:rsidRPr="00142A87">
        <w:rPr>
          <w:lang w:val="en-AE"/>
        </w:rPr>
        <w:t>) to enhance feature extraction, outperforming traditional pre-trained models.</w:t>
      </w:r>
    </w:p>
    <w:p w14:paraId="403A3EAF" w14:textId="77777777" w:rsidR="00142A87" w:rsidRPr="00142A87" w:rsidRDefault="00142A87" w:rsidP="00142A87">
      <w:pPr>
        <w:pStyle w:val="BodyText"/>
        <w:spacing w:before="142" w:line="237" w:lineRule="auto"/>
        <w:ind w:right="117"/>
        <w:rPr>
          <w:lang w:val="en-AE"/>
        </w:rPr>
      </w:pPr>
    </w:p>
    <w:p w14:paraId="233D9358" w14:textId="16D54F34" w:rsidR="00142A87" w:rsidRPr="00142A87" w:rsidRDefault="00142A87" w:rsidP="00142A87">
      <w:pPr>
        <w:pStyle w:val="BodyText"/>
        <w:numPr>
          <w:ilvl w:val="0"/>
          <w:numId w:val="7"/>
        </w:numPr>
        <w:spacing w:before="142" w:line="237" w:lineRule="auto"/>
        <w:ind w:right="117"/>
        <w:rPr>
          <w:lang w:val="en-AE"/>
        </w:rPr>
      </w:pPr>
      <w:r w:rsidRPr="00142A87">
        <w:rPr>
          <w:lang w:val="en-AE"/>
        </w:rPr>
        <w:t>What main results the researchers reach</w:t>
      </w:r>
      <w:r>
        <w:rPr>
          <w:lang w:val="en-AE"/>
        </w:rPr>
        <w:t xml:space="preserve">: </w:t>
      </w:r>
      <w:r w:rsidRPr="00142A87">
        <w:rPr>
          <w:lang w:val="en-AE"/>
        </w:rPr>
        <w:t xml:space="preserve">The model achieved high classification accuracy, with up to 99.89% accuracy for psoriatic arthritis. The </w:t>
      </w:r>
      <w:proofErr w:type="spellStart"/>
      <w:r w:rsidRPr="00142A87">
        <w:rPr>
          <w:lang w:val="en-AE"/>
        </w:rPr>
        <w:t>YCbCr</w:t>
      </w:r>
      <w:proofErr w:type="spellEnd"/>
      <w:r w:rsidRPr="00142A87">
        <w:rPr>
          <w:lang w:val="en-AE"/>
        </w:rPr>
        <w:t xml:space="preserve"> </w:t>
      </w:r>
      <w:proofErr w:type="spellStart"/>
      <w:r w:rsidRPr="00142A87">
        <w:rPr>
          <w:lang w:val="en-AE"/>
        </w:rPr>
        <w:t>color</w:t>
      </w:r>
      <w:proofErr w:type="spellEnd"/>
      <w:r w:rsidRPr="00142A87">
        <w:rPr>
          <w:lang w:val="en-AE"/>
        </w:rPr>
        <w:t xml:space="preserve"> space transformation proved optimal for psoriasis classification.</w:t>
      </w:r>
    </w:p>
    <w:p w14:paraId="1CC59EAB" w14:textId="4A7C12B5" w:rsidR="00142A87" w:rsidRPr="00142A87" w:rsidRDefault="00142A87" w:rsidP="00142A87">
      <w:pPr>
        <w:pStyle w:val="BodyText"/>
        <w:numPr>
          <w:ilvl w:val="0"/>
          <w:numId w:val="7"/>
        </w:numPr>
        <w:spacing w:before="142" w:line="237" w:lineRule="auto"/>
        <w:ind w:right="117"/>
        <w:rPr>
          <w:lang w:val="en-AE"/>
        </w:rPr>
      </w:pPr>
      <w:r w:rsidRPr="00142A87">
        <w:rPr>
          <w:lang w:val="en-AE"/>
        </w:rPr>
        <w:t>How do you think this paper is important for you</w:t>
      </w:r>
      <w:r>
        <w:rPr>
          <w:lang w:val="en-AE"/>
        </w:rPr>
        <w:t xml:space="preserve">: </w:t>
      </w:r>
      <w:r w:rsidRPr="00142A87">
        <w:rPr>
          <w:lang w:val="en-AE"/>
        </w:rPr>
        <w:t>This paper is important to us because it provides a lightweight and efficient model for psoriasis classification, which we can build upon to enhance the detection system in our project.</w:t>
      </w:r>
    </w:p>
    <w:p w14:paraId="6464D684" w14:textId="77777777" w:rsidR="00142A87" w:rsidRDefault="00142A87" w:rsidP="00142A87">
      <w:pPr>
        <w:pStyle w:val="BodyText"/>
        <w:spacing w:before="142" w:line="237" w:lineRule="auto"/>
        <w:ind w:right="117"/>
        <w:rPr>
          <w:lang w:val="en-AE"/>
        </w:rPr>
      </w:pPr>
    </w:p>
    <w:p w14:paraId="6A39510D" w14:textId="77777777" w:rsidR="00142A87" w:rsidRPr="00142A87" w:rsidRDefault="00142A87" w:rsidP="00142A87">
      <w:pPr>
        <w:pStyle w:val="BodyText"/>
        <w:spacing w:before="142" w:line="237" w:lineRule="auto"/>
        <w:ind w:right="117"/>
        <w:rPr>
          <w:lang w:val="en-AE"/>
        </w:rPr>
      </w:pPr>
    </w:p>
    <w:p w14:paraId="0B868256" w14:textId="34E19A31" w:rsidR="00142A87" w:rsidRPr="00142A87" w:rsidRDefault="00142A87" w:rsidP="00142A87">
      <w:pPr>
        <w:pStyle w:val="BodyText"/>
        <w:numPr>
          <w:ilvl w:val="0"/>
          <w:numId w:val="9"/>
        </w:numPr>
        <w:spacing w:before="142" w:line="237" w:lineRule="auto"/>
        <w:ind w:right="117"/>
        <w:rPr>
          <w:b/>
          <w:bCs/>
          <w:lang w:val="en-AE"/>
        </w:rPr>
      </w:pPr>
      <w:r>
        <w:rPr>
          <w:b/>
          <w:bCs/>
          <w:lang w:val="en-AE"/>
        </w:rPr>
        <w:t xml:space="preserve">Domain </w:t>
      </w:r>
      <w:r w:rsidRPr="00142A87">
        <w:rPr>
          <w:b/>
          <w:bCs/>
          <w:lang w:val="en-AE"/>
        </w:rPr>
        <w:t>2: Genetic History</w:t>
      </w:r>
    </w:p>
    <w:p w14:paraId="1B5051DC" w14:textId="673287BC" w:rsidR="00142A87" w:rsidRPr="00142A87" w:rsidRDefault="00142A87" w:rsidP="00142A87">
      <w:pPr>
        <w:pStyle w:val="BodyText"/>
        <w:numPr>
          <w:ilvl w:val="0"/>
          <w:numId w:val="7"/>
        </w:numPr>
        <w:spacing w:before="142" w:line="237" w:lineRule="auto"/>
        <w:ind w:right="117"/>
        <w:rPr>
          <w:lang w:val="en-AE"/>
        </w:rPr>
      </w:pPr>
      <w:r w:rsidRPr="00142A87">
        <w:rPr>
          <w:lang w:val="en-AE"/>
        </w:rPr>
        <w:t>Authors</w:t>
      </w:r>
      <w:r>
        <w:rPr>
          <w:lang w:val="en-AE"/>
        </w:rPr>
        <w:t xml:space="preserve">: </w:t>
      </w:r>
      <w:r w:rsidRPr="00142A87">
        <w:rPr>
          <w:lang w:val="en-AE"/>
        </w:rPr>
        <w:t xml:space="preserve">Nguyen Quoc Khanh Le, Duyen </w:t>
      </w:r>
      <w:proofErr w:type="spellStart"/>
      <w:r w:rsidRPr="00142A87">
        <w:rPr>
          <w:lang w:val="en-AE"/>
        </w:rPr>
        <w:t>Thi</w:t>
      </w:r>
      <w:proofErr w:type="spellEnd"/>
      <w:r w:rsidRPr="00142A87">
        <w:rPr>
          <w:lang w:val="en-AE"/>
        </w:rPr>
        <w:t xml:space="preserve"> Do, Trinh-Trung-Duong Nguyen, Ngan </w:t>
      </w:r>
      <w:proofErr w:type="spellStart"/>
      <w:r w:rsidRPr="00142A87">
        <w:rPr>
          <w:lang w:val="en-AE"/>
        </w:rPr>
        <w:t>Thi</w:t>
      </w:r>
      <w:proofErr w:type="spellEnd"/>
      <w:r w:rsidRPr="00142A87">
        <w:rPr>
          <w:lang w:val="en-AE"/>
        </w:rPr>
        <w:t xml:space="preserve"> Kim Nguyen, Truong Nguyen Khanh Hung, Nguyen </w:t>
      </w:r>
      <w:proofErr w:type="spellStart"/>
      <w:r w:rsidRPr="00142A87">
        <w:rPr>
          <w:lang w:val="en-AE"/>
        </w:rPr>
        <w:t>Thi</w:t>
      </w:r>
      <w:proofErr w:type="spellEnd"/>
      <w:r w:rsidRPr="00142A87">
        <w:rPr>
          <w:lang w:val="en-AE"/>
        </w:rPr>
        <w:t xml:space="preserve"> Thu Trang.</w:t>
      </w:r>
    </w:p>
    <w:p w14:paraId="3E3C33CF" w14:textId="525CF582" w:rsidR="00142A87" w:rsidRPr="00142A87" w:rsidRDefault="00142A87" w:rsidP="00142A87">
      <w:pPr>
        <w:pStyle w:val="BodyText"/>
        <w:numPr>
          <w:ilvl w:val="0"/>
          <w:numId w:val="7"/>
        </w:numPr>
        <w:spacing w:before="142" w:line="237" w:lineRule="auto"/>
        <w:ind w:right="117"/>
        <w:rPr>
          <w:lang w:val="en-AE"/>
        </w:rPr>
      </w:pPr>
      <w:r w:rsidRPr="00142A87">
        <w:rPr>
          <w:lang w:val="en-AE"/>
        </w:rPr>
        <w:t>Year</w:t>
      </w:r>
      <w:r>
        <w:rPr>
          <w:lang w:val="en-AE"/>
        </w:rPr>
        <w:t xml:space="preserve">: </w:t>
      </w:r>
      <w:r w:rsidRPr="00142A87">
        <w:rPr>
          <w:lang w:val="en-AE"/>
        </w:rPr>
        <w:t>Published in 2021.</w:t>
      </w:r>
    </w:p>
    <w:p w14:paraId="3E8385C8" w14:textId="278B8BDD" w:rsidR="00142A87" w:rsidRPr="00142A87" w:rsidRDefault="00142A87" w:rsidP="00142A87">
      <w:pPr>
        <w:pStyle w:val="BodyText"/>
        <w:numPr>
          <w:ilvl w:val="0"/>
          <w:numId w:val="7"/>
        </w:numPr>
        <w:spacing w:before="142" w:line="237" w:lineRule="auto"/>
        <w:ind w:right="117"/>
        <w:rPr>
          <w:lang w:val="en-AE"/>
        </w:rPr>
      </w:pPr>
      <w:r w:rsidRPr="00142A87">
        <w:rPr>
          <w:lang w:val="en-AE"/>
        </w:rPr>
        <w:t>Title</w:t>
      </w:r>
      <w:r>
        <w:rPr>
          <w:lang w:val="en-AE"/>
        </w:rPr>
        <w:t xml:space="preserve">: </w:t>
      </w:r>
      <w:r w:rsidRPr="00142A87">
        <w:rPr>
          <w:lang w:val="en-AE"/>
        </w:rPr>
        <w:t>"Identification of gene expression signatures for psoriasis classification using machine learning techniques."</w:t>
      </w:r>
    </w:p>
    <w:p w14:paraId="3D90FEDC" w14:textId="2DEF9B3A" w:rsidR="00142A87" w:rsidRPr="00142A87" w:rsidRDefault="00142A87" w:rsidP="00142A87">
      <w:pPr>
        <w:pStyle w:val="BodyText"/>
        <w:numPr>
          <w:ilvl w:val="0"/>
          <w:numId w:val="7"/>
        </w:numPr>
        <w:spacing w:before="142" w:line="237" w:lineRule="auto"/>
        <w:ind w:right="117"/>
        <w:rPr>
          <w:lang w:val="en-AE"/>
        </w:rPr>
      </w:pPr>
      <w:r w:rsidRPr="00142A87">
        <w:rPr>
          <w:lang w:val="en-AE"/>
        </w:rPr>
        <w:t>Summary</w:t>
      </w:r>
      <w:r>
        <w:rPr>
          <w:lang w:val="en-AE"/>
        </w:rPr>
        <w:t xml:space="preserve">: </w:t>
      </w:r>
      <w:r w:rsidRPr="00142A87">
        <w:rPr>
          <w:lang w:val="en-AE"/>
        </w:rPr>
        <w:t>This study aims to classify psoriasis using gene expression data to identify differentially expressed genes that could act as biomarkers for psoriasis. Using machine learning techniques like Random Forest and Support Vector Machines, the study identifies 35 genes, including FABP5, TGM1, and BCAR3, as potential biomarkers for distinguishing lesional from non-lesional skin. The study achieved high classification accuracy, suggesting that these gene signatures may be valuable for understanding and diagnosing psoriasis.</w:t>
      </w:r>
    </w:p>
    <w:p w14:paraId="035D5842" w14:textId="50C90C6A" w:rsidR="00142A87" w:rsidRPr="00142A87" w:rsidRDefault="00142A87" w:rsidP="00142A87">
      <w:pPr>
        <w:pStyle w:val="BodyText"/>
        <w:numPr>
          <w:ilvl w:val="0"/>
          <w:numId w:val="7"/>
        </w:numPr>
        <w:spacing w:before="142" w:line="237" w:lineRule="auto"/>
        <w:ind w:right="117"/>
        <w:rPr>
          <w:lang w:val="en-AE"/>
        </w:rPr>
      </w:pPr>
      <w:r w:rsidRPr="00142A87">
        <w:rPr>
          <w:lang w:val="en-AE"/>
        </w:rPr>
        <w:t>Results</w:t>
      </w:r>
      <w:r>
        <w:rPr>
          <w:lang w:val="en-AE"/>
        </w:rPr>
        <w:t xml:space="preserve">: </w:t>
      </w:r>
      <w:r w:rsidRPr="00142A87">
        <w:rPr>
          <w:lang w:val="en-AE"/>
        </w:rPr>
        <w:t>The Random Forest model achieved 98.3% accuracy, 98.6% recall, and 98% precision on training data, and 96.7% and 100% accuracy on two independent test datasets, respectively.</w:t>
      </w:r>
    </w:p>
    <w:p w14:paraId="4137234D" w14:textId="13C923DC" w:rsidR="00142A87" w:rsidRPr="00142A87" w:rsidRDefault="00142A87" w:rsidP="00142A87">
      <w:pPr>
        <w:pStyle w:val="BodyText"/>
        <w:numPr>
          <w:ilvl w:val="0"/>
          <w:numId w:val="7"/>
        </w:numPr>
        <w:spacing w:before="142" w:line="237" w:lineRule="auto"/>
        <w:ind w:right="117"/>
        <w:rPr>
          <w:lang w:val="en-AE"/>
        </w:rPr>
      </w:pPr>
      <w:r w:rsidRPr="00142A87">
        <w:rPr>
          <w:lang w:val="en-AE"/>
        </w:rPr>
        <w:t>Motivation of this work</w:t>
      </w:r>
      <w:r>
        <w:rPr>
          <w:lang w:val="en-AE"/>
        </w:rPr>
        <w:t xml:space="preserve">: </w:t>
      </w:r>
      <w:r w:rsidRPr="00142A87">
        <w:rPr>
          <w:lang w:val="en-AE"/>
        </w:rPr>
        <w:t>Researchers wanted to identify gene expression signatures to enhance the understanding and classification of psoriasis, addressing the need for better biomarkers.</w:t>
      </w:r>
    </w:p>
    <w:p w14:paraId="7B5227FF" w14:textId="77777777" w:rsidR="00142A87" w:rsidRPr="00142A87" w:rsidRDefault="00142A87" w:rsidP="00142A87">
      <w:pPr>
        <w:pStyle w:val="BodyText"/>
        <w:spacing w:before="142" w:line="237" w:lineRule="auto"/>
        <w:ind w:right="117"/>
        <w:rPr>
          <w:lang w:val="en-AE"/>
        </w:rPr>
      </w:pPr>
    </w:p>
    <w:p w14:paraId="2AD7DE44" w14:textId="0CF5A8CA" w:rsidR="00142A87" w:rsidRPr="00142A87" w:rsidRDefault="00142A87" w:rsidP="00142A87">
      <w:pPr>
        <w:pStyle w:val="BodyText"/>
        <w:numPr>
          <w:ilvl w:val="0"/>
          <w:numId w:val="7"/>
        </w:numPr>
        <w:spacing w:before="142" w:line="237" w:lineRule="auto"/>
        <w:ind w:right="117"/>
        <w:rPr>
          <w:lang w:val="en-AE"/>
        </w:rPr>
      </w:pPr>
      <w:r w:rsidRPr="00142A87">
        <w:rPr>
          <w:lang w:val="en-AE"/>
        </w:rPr>
        <w:t>The main problem statement of the work</w:t>
      </w:r>
      <w:r>
        <w:rPr>
          <w:lang w:val="en-AE"/>
        </w:rPr>
        <w:t xml:space="preserve">: </w:t>
      </w:r>
      <w:r w:rsidRPr="00142A87">
        <w:rPr>
          <w:lang w:val="en-AE"/>
        </w:rPr>
        <w:t>The lack of robust biomarkers for distinguishing psoriasis lesions from non-lesional skin hampers precise diagnosis and treatment personalization.</w:t>
      </w:r>
    </w:p>
    <w:p w14:paraId="71E98ACE" w14:textId="77777777" w:rsidR="00142A87" w:rsidRDefault="00142A87" w:rsidP="00142A87">
      <w:pPr>
        <w:pStyle w:val="ListParagraph"/>
        <w:rPr>
          <w:lang w:val="en-AE"/>
        </w:rPr>
      </w:pPr>
    </w:p>
    <w:p w14:paraId="22F7AE5B" w14:textId="7B0067CB" w:rsidR="00142A87" w:rsidRPr="00142A87" w:rsidRDefault="00142A87" w:rsidP="00142A87">
      <w:pPr>
        <w:pStyle w:val="BodyText"/>
        <w:numPr>
          <w:ilvl w:val="0"/>
          <w:numId w:val="7"/>
        </w:numPr>
        <w:spacing w:before="142" w:line="237" w:lineRule="auto"/>
        <w:ind w:right="117"/>
        <w:rPr>
          <w:lang w:val="en-AE"/>
        </w:rPr>
      </w:pPr>
      <w:r w:rsidRPr="00142A87">
        <w:rPr>
          <w:lang w:val="en-AE"/>
        </w:rPr>
        <w:lastRenderedPageBreak/>
        <w:t>How the researchers contributed to solve the problem</w:t>
      </w:r>
      <w:r>
        <w:rPr>
          <w:lang w:val="en-AE"/>
        </w:rPr>
        <w:t xml:space="preserve">: </w:t>
      </w:r>
      <w:r w:rsidRPr="00142A87">
        <w:rPr>
          <w:lang w:val="en-AE"/>
        </w:rPr>
        <w:t>They used machine learning techniques to identify 35 genes as potential biomarkers for psoriasis classification, including FABP5, TGM1, and BCAR3.</w:t>
      </w:r>
    </w:p>
    <w:p w14:paraId="7967AEA6" w14:textId="77777777" w:rsidR="00142A87" w:rsidRDefault="00142A87" w:rsidP="00142A87">
      <w:pPr>
        <w:pStyle w:val="ListParagraph"/>
        <w:rPr>
          <w:lang w:val="en-AE"/>
        </w:rPr>
      </w:pPr>
    </w:p>
    <w:p w14:paraId="47664F33" w14:textId="7F967489" w:rsidR="00142A87" w:rsidRPr="00142A87" w:rsidRDefault="00142A87" w:rsidP="00142A87">
      <w:pPr>
        <w:pStyle w:val="BodyText"/>
        <w:numPr>
          <w:ilvl w:val="0"/>
          <w:numId w:val="7"/>
        </w:numPr>
        <w:spacing w:before="142" w:line="237" w:lineRule="auto"/>
        <w:ind w:right="117"/>
        <w:rPr>
          <w:lang w:val="en-AE"/>
        </w:rPr>
      </w:pPr>
      <w:r w:rsidRPr="00142A87">
        <w:rPr>
          <w:lang w:val="en-AE"/>
        </w:rPr>
        <w:t>What main results the researchers reach</w:t>
      </w:r>
      <w:r>
        <w:rPr>
          <w:lang w:val="en-AE"/>
        </w:rPr>
        <w:t xml:space="preserve">: </w:t>
      </w:r>
      <w:r w:rsidRPr="00142A87">
        <w:rPr>
          <w:lang w:val="en-AE"/>
        </w:rPr>
        <w:t>The Random Forest model achieved 98.3% accuracy on training data and excellent performance on test datasets, confirming the effectiveness of these gene signatures.</w:t>
      </w:r>
    </w:p>
    <w:p w14:paraId="3AF932F1" w14:textId="77777777" w:rsidR="00142A87" w:rsidRPr="00142A87" w:rsidRDefault="00142A87" w:rsidP="00142A87">
      <w:pPr>
        <w:pStyle w:val="BodyText"/>
        <w:spacing w:before="142" w:line="237" w:lineRule="auto"/>
        <w:ind w:right="117"/>
        <w:rPr>
          <w:lang w:val="en-AE"/>
        </w:rPr>
      </w:pPr>
    </w:p>
    <w:p w14:paraId="558F3198" w14:textId="640B5BF3" w:rsidR="00142A87" w:rsidRPr="00142A87" w:rsidRDefault="00142A87" w:rsidP="00142A87">
      <w:pPr>
        <w:pStyle w:val="BodyText"/>
        <w:numPr>
          <w:ilvl w:val="0"/>
          <w:numId w:val="7"/>
        </w:numPr>
        <w:spacing w:before="142" w:line="237" w:lineRule="auto"/>
        <w:ind w:right="117"/>
        <w:rPr>
          <w:lang w:val="en-AE"/>
        </w:rPr>
      </w:pPr>
      <w:r w:rsidRPr="00142A87">
        <w:rPr>
          <w:lang w:val="en-AE"/>
        </w:rPr>
        <w:t>How do you think this paper is important for you</w:t>
      </w:r>
      <w:r>
        <w:rPr>
          <w:lang w:val="en-AE"/>
        </w:rPr>
        <w:t xml:space="preserve">: </w:t>
      </w:r>
      <w:r w:rsidRPr="00142A87">
        <w:rPr>
          <w:lang w:val="en-AE"/>
        </w:rPr>
        <w:t>This paper is significant to us because it provides insights into gene expression and biomarkers that can inspire the genetic history feature of our project, particularly in predicting psoriasis risks and tailoring treatment recommendations.</w:t>
      </w:r>
    </w:p>
    <w:p w14:paraId="716E7FF7" w14:textId="77777777" w:rsidR="00142A87" w:rsidRPr="00142A87" w:rsidRDefault="00142A87" w:rsidP="00142A87">
      <w:pPr>
        <w:pStyle w:val="BodyText"/>
        <w:spacing w:before="142" w:line="237" w:lineRule="auto"/>
        <w:ind w:right="117"/>
        <w:rPr>
          <w:lang w:val="en-AE"/>
        </w:rPr>
      </w:pPr>
    </w:p>
    <w:p w14:paraId="37300837" w14:textId="45C75EA8" w:rsidR="00142A87" w:rsidRPr="00142A87" w:rsidRDefault="00142A87" w:rsidP="00142A87">
      <w:pPr>
        <w:pStyle w:val="BodyText"/>
        <w:numPr>
          <w:ilvl w:val="0"/>
          <w:numId w:val="9"/>
        </w:numPr>
        <w:spacing w:before="142" w:line="237" w:lineRule="auto"/>
        <w:ind w:right="117"/>
        <w:rPr>
          <w:b/>
          <w:bCs/>
          <w:lang w:val="en-AE"/>
        </w:rPr>
      </w:pPr>
      <w:r>
        <w:rPr>
          <w:b/>
          <w:bCs/>
          <w:lang w:val="en-AE"/>
        </w:rPr>
        <w:t>Domain</w:t>
      </w:r>
      <w:r w:rsidRPr="00142A87">
        <w:rPr>
          <w:b/>
          <w:bCs/>
          <w:lang w:val="en-AE"/>
        </w:rPr>
        <w:t xml:space="preserve"> </w:t>
      </w:r>
      <w:r>
        <w:rPr>
          <w:b/>
          <w:bCs/>
          <w:lang w:val="en-AE"/>
        </w:rPr>
        <w:t>3</w:t>
      </w:r>
      <w:r w:rsidRPr="00142A87">
        <w:rPr>
          <w:b/>
          <w:bCs/>
          <w:lang w:val="en-AE"/>
        </w:rPr>
        <w:t>: Diagnosis &amp; Treatment</w:t>
      </w:r>
    </w:p>
    <w:p w14:paraId="51EFDA39" w14:textId="12CE6A20" w:rsidR="00142A87" w:rsidRPr="00142A87" w:rsidRDefault="00142A87" w:rsidP="00142A87">
      <w:pPr>
        <w:pStyle w:val="BodyText"/>
        <w:numPr>
          <w:ilvl w:val="0"/>
          <w:numId w:val="7"/>
        </w:numPr>
        <w:spacing w:before="142" w:line="237" w:lineRule="auto"/>
        <w:ind w:right="117"/>
        <w:rPr>
          <w:lang w:val="en-AE"/>
        </w:rPr>
      </w:pPr>
      <w:r w:rsidRPr="00142A87">
        <w:rPr>
          <w:lang w:val="en-AE"/>
        </w:rPr>
        <w:t>Authors</w:t>
      </w:r>
      <w:r>
        <w:rPr>
          <w:lang w:val="en-AE"/>
        </w:rPr>
        <w:t xml:space="preserve">: </w:t>
      </w:r>
      <w:r w:rsidRPr="00142A87">
        <w:rPr>
          <w:lang w:val="en-AE"/>
        </w:rPr>
        <w:t xml:space="preserve">Mohammad </w:t>
      </w:r>
      <w:proofErr w:type="spellStart"/>
      <w:r w:rsidRPr="00142A87">
        <w:rPr>
          <w:lang w:val="en-AE"/>
        </w:rPr>
        <w:t>Yaseliani</w:t>
      </w:r>
      <w:proofErr w:type="spellEnd"/>
      <w:r w:rsidRPr="00142A87">
        <w:rPr>
          <w:lang w:val="en-AE"/>
        </w:rPr>
        <w:t xml:space="preserve">, Abtin </w:t>
      </w:r>
      <w:proofErr w:type="spellStart"/>
      <w:r w:rsidRPr="00142A87">
        <w:rPr>
          <w:lang w:val="en-AE"/>
        </w:rPr>
        <w:t>Ijadi</w:t>
      </w:r>
      <w:proofErr w:type="spellEnd"/>
      <w:r w:rsidRPr="00142A87">
        <w:rPr>
          <w:lang w:val="en-AE"/>
        </w:rPr>
        <w:t xml:space="preserve"> </w:t>
      </w:r>
      <w:proofErr w:type="spellStart"/>
      <w:r w:rsidRPr="00142A87">
        <w:rPr>
          <w:lang w:val="en-AE"/>
        </w:rPr>
        <w:t>Maghsoodi</w:t>
      </w:r>
      <w:proofErr w:type="spellEnd"/>
      <w:r w:rsidRPr="00142A87">
        <w:rPr>
          <w:lang w:val="en-AE"/>
        </w:rPr>
        <w:t xml:space="preserve">, Erfan </w:t>
      </w:r>
      <w:proofErr w:type="spellStart"/>
      <w:r w:rsidRPr="00142A87">
        <w:rPr>
          <w:lang w:val="en-AE"/>
        </w:rPr>
        <w:t>Hassannayebi</w:t>
      </w:r>
      <w:proofErr w:type="spellEnd"/>
      <w:r w:rsidRPr="00142A87">
        <w:rPr>
          <w:lang w:val="en-AE"/>
        </w:rPr>
        <w:t xml:space="preserve">, and Uwe </w:t>
      </w:r>
      <w:proofErr w:type="spellStart"/>
      <w:r w:rsidRPr="00142A87">
        <w:rPr>
          <w:lang w:val="en-AE"/>
        </w:rPr>
        <w:t>Aickelin</w:t>
      </w:r>
      <w:proofErr w:type="spellEnd"/>
      <w:r w:rsidRPr="00142A87">
        <w:rPr>
          <w:lang w:val="en-AE"/>
        </w:rPr>
        <w:t>.</w:t>
      </w:r>
    </w:p>
    <w:p w14:paraId="09D33426" w14:textId="65CB5F1E" w:rsidR="00142A87" w:rsidRPr="00142A87" w:rsidRDefault="00142A87" w:rsidP="00142A87">
      <w:pPr>
        <w:pStyle w:val="BodyText"/>
        <w:numPr>
          <w:ilvl w:val="0"/>
          <w:numId w:val="7"/>
        </w:numPr>
        <w:spacing w:before="142" w:line="237" w:lineRule="auto"/>
        <w:ind w:right="117"/>
        <w:rPr>
          <w:lang w:val="en-AE"/>
        </w:rPr>
      </w:pPr>
      <w:r w:rsidRPr="00142A87">
        <w:rPr>
          <w:lang w:val="en-AE"/>
        </w:rPr>
        <w:t>Year</w:t>
      </w:r>
      <w:r>
        <w:rPr>
          <w:lang w:val="en-AE"/>
        </w:rPr>
        <w:t xml:space="preserve">: </w:t>
      </w:r>
      <w:r w:rsidRPr="00142A87">
        <w:rPr>
          <w:lang w:val="en-AE"/>
        </w:rPr>
        <w:t>Published in 2024</w:t>
      </w:r>
      <w:r>
        <w:rPr>
          <w:lang w:val="en-AE"/>
        </w:rPr>
        <w:t>.</w:t>
      </w:r>
    </w:p>
    <w:p w14:paraId="0B242CF5" w14:textId="3A2E8E39" w:rsidR="00142A87" w:rsidRPr="00142A87" w:rsidRDefault="00142A87" w:rsidP="00142A87">
      <w:pPr>
        <w:pStyle w:val="BodyText"/>
        <w:numPr>
          <w:ilvl w:val="0"/>
          <w:numId w:val="7"/>
        </w:numPr>
        <w:spacing w:before="142" w:line="237" w:lineRule="auto"/>
        <w:ind w:right="117"/>
        <w:rPr>
          <w:lang w:val="en-AE"/>
        </w:rPr>
      </w:pPr>
      <w:r w:rsidRPr="00142A87">
        <w:rPr>
          <w:lang w:val="en-AE"/>
        </w:rPr>
        <w:t>Title</w:t>
      </w:r>
      <w:r>
        <w:rPr>
          <w:lang w:val="en-AE"/>
        </w:rPr>
        <w:t xml:space="preserve">: </w:t>
      </w:r>
      <w:r w:rsidRPr="00142A87">
        <w:rPr>
          <w:lang w:val="en-AE"/>
        </w:rPr>
        <w:t>"Diagnostic clinical decision support based on deep learning and knowledge-based systems for psoriasis: From diagnosis to treatment options."</w:t>
      </w:r>
    </w:p>
    <w:p w14:paraId="38955E21" w14:textId="081B1FDB" w:rsidR="00142A87" w:rsidRPr="00142A87" w:rsidRDefault="00142A87" w:rsidP="00142A87">
      <w:pPr>
        <w:pStyle w:val="BodyText"/>
        <w:numPr>
          <w:ilvl w:val="0"/>
          <w:numId w:val="7"/>
        </w:numPr>
        <w:spacing w:before="142" w:line="237" w:lineRule="auto"/>
        <w:ind w:right="117"/>
        <w:rPr>
          <w:lang w:val="en-AE"/>
        </w:rPr>
      </w:pPr>
      <w:r w:rsidRPr="00142A87">
        <w:rPr>
          <w:lang w:val="en-AE"/>
        </w:rPr>
        <w:t>Summary</w:t>
      </w:r>
      <w:r>
        <w:rPr>
          <w:lang w:val="en-AE"/>
        </w:rPr>
        <w:t xml:space="preserve">: </w:t>
      </w:r>
      <w:r w:rsidRPr="00142A87">
        <w:rPr>
          <w:lang w:val="en-AE"/>
        </w:rPr>
        <w:t>The study presents a Decision and Diagnostic Support System (D&amp;DSS) for psoriasis using deep learning-based Computer-Aided Diagnosis (CAD) and treatment suggestions. The system utilizes an ensemble of Convolutional Neural Networks (CNNs) to classify psoriasis images and suggests optimal treatments based on Multi-Criteria Decision Making (MCDM) methods.</w:t>
      </w:r>
    </w:p>
    <w:p w14:paraId="5D491DB7" w14:textId="379DE3E2" w:rsidR="00142A87" w:rsidRPr="00142A87" w:rsidRDefault="00142A87" w:rsidP="00142A87">
      <w:pPr>
        <w:pStyle w:val="BodyText"/>
        <w:numPr>
          <w:ilvl w:val="0"/>
          <w:numId w:val="7"/>
        </w:numPr>
        <w:spacing w:before="142" w:line="237" w:lineRule="auto"/>
        <w:ind w:right="117"/>
        <w:rPr>
          <w:lang w:val="en-AE"/>
        </w:rPr>
      </w:pPr>
      <w:r w:rsidRPr="00142A87">
        <w:rPr>
          <w:lang w:val="en-AE"/>
        </w:rPr>
        <w:t>Results</w:t>
      </w:r>
      <w:r>
        <w:rPr>
          <w:lang w:val="en-AE"/>
        </w:rPr>
        <w:t xml:space="preserve">: </w:t>
      </w:r>
      <w:r w:rsidRPr="00142A87">
        <w:rPr>
          <w:lang w:val="en-AE"/>
        </w:rPr>
        <w:t>The proposed model achieved high accuracy, with 91.90% accuracy in binary classification and 93.29% in multi-class classification for different psoriasis types.</w:t>
      </w:r>
    </w:p>
    <w:p w14:paraId="700FA128" w14:textId="531BC495" w:rsidR="00142A87" w:rsidRPr="00142A87" w:rsidRDefault="00142A87" w:rsidP="00142A87">
      <w:pPr>
        <w:pStyle w:val="BodyText"/>
        <w:numPr>
          <w:ilvl w:val="0"/>
          <w:numId w:val="7"/>
        </w:numPr>
        <w:spacing w:before="142" w:line="237" w:lineRule="auto"/>
        <w:ind w:right="117"/>
        <w:rPr>
          <w:lang w:val="en-AE"/>
        </w:rPr>
      </w:pPr>
      <w:r w:rsidRPr="00142A87">
        <w:rPr>
          <w:lang w:val="en-AE"/>
        </w:rPr>
        <w:t>Motivation of this work</w:t>
      </w:r>
      <w:r>
        <w:rPr>
          <w:lang w:val="en-AE"/>
        </w:rPr>
        <w:t xml:space="preserve">: </w:t>
      </w:r>
      <w:r w:rsidRPr="00142A87">
        <w:rPr>
          <w:lang w:val="en-AE"/>
        </w:rPr>
        <w:t>The researchers aimed to provide a comprehensive system that supports clinicians in diagnosing psoriasis and suggesting optimal treatments, bridging gaps in existing diagnostic and treatment tools.</w:t>
      </w:r>
    </w:p>
    <w:p w14:paraId="6869E718" w14:textId="6D325270" w:rsidR="00142A87" w:rsidRPr="00142A87" w:rsidRDefault="00142A87" w:rsidP="00142A87">
      <w:pPr>
        <w:pStyle w:val="BodyText"/>
        <w:numPr>
          <w:ilvl w:val="0"/>
          <w:numId w:val="7"/>
        </w:numPr>
        <w:spacing w:before="142" w:line="237" w:lineRule="auto"/>
        <w:ind w:right="117"/>
        <w:rPr>
          <w:lang w:val="en-AE"/>
        </w:rPr>
      </w:pPr>
      <w:r w:rsidRPr="00142A87">
        <w:rPr>
          <w:lang w:val="en-AE"/>
        </w:rPr>
        <w:t>The main problem statement of the work</w:t>
      </w:r>
      <w:r>
        <w:rPr>
          <w:lang w:val="en-AE"/>
        </w:rPr>
        <w:t xml:space="preserve">: </w:t>
      </w:r>
      <w:r w:rsidRPr="00142A87">
        <w:rPr>
          <w:lang w:val="en-AE"/>
        </w:rPr>
        <w:t>The lack of an integrated diagnostic and treatment recommendation system for psoriasis complicates clinical decision-making and impacts patient outcomes.</w:t>
      </w:r>
    </w:p>
    <w:p w14:paraId="0FBAFA5D" w14:textId="103E797D" w:rsidR="00142A87" w:rsidRPr="00142A87" w:rsidRDefault="00142A87" w:rsidP="00142A87">
      <w:pPr>
        <w:pStyle w:val="BodyText"/>
        <w:numPr>
          <w:ilvl w:val="0"/>
          <w:numId w:val="7"/>
        </w:numPr>
        <w:spacing w:before="142" w:line="237" w:lineRule="auto"/>
        <w:ind w:right="117"/>
        <w:rPr>
          <w:lang w:val="en-AE"/>
        </w:rPr>
      </w:pPr>
      <w:r w:rsidRPr="00142A87">
        <w:rPr>
          <w:lang w:val="en-AE"/>
        </w:rPr>
        <w:t>How the researchers contributed to solve the problem</w:t>
      </w:r>
      <w:r>
        <w:rPr>
          <w:lang w:val="en-AE"/>
        </w:rPr>
        <w:t xml:space="preserve">: </w:t>
      </w:r>
      <w:r w:rsidRPr="00142A87">
        <w:rPr>
          <w:lang w:val="en-AE"/>
        </w:rPr>
        <w:t>They developed a Decision and Diagnostic Support System (D&amp;DSS) combining deep learning for classification and Multi-Criteria Decision Making (MCDM) for treatment recommendations.</w:t>
      </w:r>
    </w:p>
    <w:p w14:paraId="03AD2A73" w14:textId="2233984B" w:rsidR="00142A87" w:rsidRPr="00142A87" w:rsidRDefault="00142A87" w:rsidP="00142A87">
      <w:pPr>
        <w:pStyle w:val="BodyText"/>
        <w:numPr>
          <w:ilvl w:val="0"/>
          <w:numId w:val="7"/>
        </w:numPr>
        <w:spacing w:before="142" w:line="237" w:lineRule="auto"/>
        <w:ind w:right="117"/>
        <w:rPr>
          <w:lang w:val="en-AE"/>
        </w:rPr>
      </w:pPr>
      <w:r w:rsidRPr="00142A87">
        <w:rPr>
          <w:lang w:val="en-AE"/>
        </w:rPr>
        <w:t>What main results the researchers reach</w:t>
      </w:r>
      <w:r>
        <w:rPr>
          <w:lang w:val="en-AE"/>
        </w:rPr>
        <w:t xml:space="preserve">: </w:t>
      </w:r>
      <w:r w:rsidRPr="00142A87">
        <w:rPr>
          <w:lang w:val="en-AE"/>
        </w:rPr>
        <w:t>The system achieved 91.90% accuracy in binary classification and 93.29% in multi-class classification of psoriasis types, demonstrating its reliability for clinical use.</w:t>
      </w:r>
    </w:p>
    <w:p w14:paraId="008B6FC6" w14:textId="4300FAD7" w:rsidR="00142A87" w:rsidRPr="001D4CB2" w:rsidRDefault="00142A87" w:rsidP="001D4CB2">
      <w:pPr>
        <w:pStyle w:val="BodyText"/>
        <w:numPr>
          <w:ilvl w:val="0"/>
          <w:numId w:val="7"/>
        </w:numPr>
        <w:spacing w:before="142" w:line="237" w:lineRule="auto"/>
        <w:ind w:right="117"/>
        <w:rPr>
          <w:lang w:val="en-AE"/>
        </w:rPr>
      </w:pPr>
      <w:r w:rsidRPr="00142A87">
        <w:rPr>
          <w:lang w:val="en-AE"/>
        </w:rPr>
        <w:t>How do you think this paper is important for you</w:t>
      </w:r>
      <w:r>
        <w:rPr>
          <w:lang w:val="en-AE"/>
        </w:rPr>
        <w:t xml:space="preserve">: </w:t>
      </w:r>
      <w:r w:rsidRPr="00142A87">
        <w:rPr>
          <w:lang w:val="en-AE"/>
        </w:rPr>
        <w:t xml:space="preserve">This paper is crucial for us as it aligns with our goal of developing a detection and treatment recommendation </w:t>
      </w:r>
      <w:r w:rsidRPr="00142A87">
        <w:rPr>
          <w:lang w:val="en-AE"/>
        </w:rPr>
        <w:lastRenderedPageBreak/>
        <w:t>system, offering valuable insights into system design and integration.</w:t>
      </w:r>
    </w:p>
    <w:p w14:paraId="12B7EAF3" w14:textId="733F53EC" w:rsidR="004516B7" w:rsidRDefault="00000000">
      <w:pPr>
        <w:pStyle w:val="Heading1"/>
        <w:numPr>
          <w:ilvl w:val="0"/>
          <w:numId w:val="3"/>
        </w:numPr>
        <w:tabs>
          <w:tab w:val="left" w:pos="681"/>
        </w:tabs>
        <w:spacing w:before="194"/>
        <w:ind w:hanging="581"/>
      </w:pPr>
      <w:r>
        <w:rPr>
          <w:w w:val="120"/>
        </w:rPr>
        <w:t>Project</w:t>
      </w:r>
      <w:r>
        <w:rPr>
          <w:spacing w:val="8"/>
          <w:w w:val="120"/>
        </w:rPr>
        <w:t xml:space="preserve"> </w:t>
      </w:r>
      <w:r>
        <w:rPr>
          <w:w w:val="120"/>
        </w:rPr>
        <w:t>Management</w:t>
      </w:r>
      <w:r>
        <w:rPr>
          <w:spacing w:val="8"/>
          <w:w w:val="120"/>
        </w:rPr>
        <w:t xml:space="preserve"> </w:t>
      </w:r>
      <w:r>
        <w:rPr>
          <w:w w:val="120"/>
        </w:rPr>
        <w:t>and</w:t>
      </w:r>
      <w:r>
        <w:rPr>
          <w:spacing w:val="8"/>
          <w:w w:val="120"/>
        </w:rPr>
        <w:t xml:space="preserve"> </w:t>
      </w:r>
      <w:r>
        <w:rPr>
          <w:spacing w:val="-2"/>
          <w:w w:val="120"/>
        </w:rPr>
        <w:t>Deliverable</w:t>
      </w:r>
    </w:p>
    <w:p w14:paraId="34BD2214" w14:textId="77777777" w:rsidR="004516B7" w:rsidRDefault="00000000">
      <w:pPr>
        <w:pStyle w:val="Heading2"/>
        <w:numPr>
          <w:ilvl w:val="1"/>
          <w:numId w:val="3"/>
        </w:numPr>
        <w:tabs>
          <w:tab w:val="left" w:pos="835"/>
        </w:tabs>
        <w:spacing w:before="237"/>
        <w:ind w:left="835" w:hanging="735"/>
      </w:pPr>
      <w:r>
        <w:rPr>
          <w:w w:val="125"/>
        </w:rPr>
        <w:t>Tasks</w:t>
      </w:r>
      <w:r>
        <w:rPr>
          <w:spacing w:val="12"/>
          <w:w w:val="125"/>
        </w:rPr>
        <w:t xml:space="preserve"> </w:t>
      </w:r>
      <w:r>
        <w:rPr>
          <w:w w:val="125"/>
        </w:rPr>
        <w:t>and</w:t>
      </w:r>
      <w:r>
        <w:rPr>
          <w:spacing w:val="13"/>
          <w:w w:val="125"/>
        </w:rPr>
        <w:t xml:space="preserve"> </w:t>
      </w:r>
      <w:r>
        <w:rPr>
          <w:w w:val="125"/>
        </w:rPr>
        <w:t>Time</w:t>
      </w:r>
      <w:r>
        <w:rPr>
          <w:spacing w:val="13"/>
          <w:w w:val="125"/>
        </w:rPr>
        <w:t xml:space="preserve"> </w:t>
      </w:r>
      <w:r>
        <w:rPr>
          <w:spacing w:val="-4"/>
          <w:w w:val="125"/>
        </w:rPr>
        <w:t>Plan</w:t>
      </w:r>
    </w:p>
    <w:p w14:paraId="15924773" w14:textId="77777777" w:rsidR="00856FE3" w:rsidRPr="001D4CB2" w:rsidRDefault="00856FE3" w:rsidP="00856FE3">
      <w:pPr>
        <w:rPr>
          <w:sz w:val="24"/>
          <w:szCs w:val="24"/>
        </w:rPr>
      </w:pPr>
    </w:p>
    <w:p w14:paraId="27CBC4BF" w14:textId="1C023F4E" w:rsidR="00856FE3" w:rsidRPr="001D4CB2" w:rsidRDefault="00856FE3" w:rsidP="00856FE3">
      <w:pPr>
        <w:pStyle w:val="ListParagraph"/>
        <w:numPr>
          <w:ilvl w:val="0"/>
          <w:numId w:val="6"/>
        </w:numPr>
        <w:rPr>
          <w:sz w:val="24"/>
          <w:szCs w:val="24"/>
        </w:rPr>
      </w:pPr>
      <w:r w:rsidRPr="001D4CB2">
        <w:rPr>
          <w:sz w:val="24"/>
          <w:szCs w:val="24"/>
        </w:rPr>
        <w:t>Timeline of the project:</w:t>
      </w:r>
    </w:p>
    <w:p w14:paraId="4F478F2E" w14:textId="77777777" w:rsidR="00856FE3" w:rsidRPr="001D4CB2" w:rsidRDefault="00856FE3" w:rsidP="00856FE3">
      <w:pPr>
        <w:rPr>
          <w:sz w:val="24"/>
          <w:szCs w:val="24"/>
        </w:rPr>
      </w:pPr>
    </w:p>
    <w:p w14:paraId="074CAF9B" w14:textId="17A3DC28" w:rsidR="00856FE3" w:rsidRPr="001D4CB2" w:rsidRDefault="00856FE3" w:rsidP="00856FE3">
      <w:pPr>
        <w:rPr>
          <w:sz w:val="24"/>
          <w:szCs w:val="24"/>
        </w:rPr>
      </w:pPr>
      <w:r w:rsidRPr="001D4CB2">
        <w:rPr>
          <w:sz w:val="24"/>
          <w:szCs w:val="24"/>
        </w:rPr>
        <w:t xml:space="preserve">August -- </w:t>
      </w:r>
      <w:r w:rsidR="00142A87" w:rsidRPr="001D4CB2">
        <w:rPr>
          <w:sz w:val="24"/>
          <w:szCs w:val="24"/>
        </w:rPr>
        <w:t>Mid-September</w:t>
      </w:r>
      <w:r w:rsidRPr="001D4CB2">
        <w:rPr>
          <w:sz w:val="24"/>
          <w:szCs w:val="24"/>
        </w:rPr>
        <w:t>- Idea gathering, Initial planning, Literature Review</w:t>
      </w:r>
      <w:r w:rsidR="001D4CB2">
        <w:rPr>
          <w:sz w:val="24"/>
          <w:szCs w:val="24"/>
        </w:rPr>
        <w:t>.</w:t>
      </w:r>
    </w:p>
    <w:p w14:paraId="23F98342" w14:textId="04419A0A" w:rsidR="00856FE3" w:rsidRPr="001D4CB2" w:rsidRDefault="00856FE3" w:rsidP="00856FE3">
      <w:pPr>
        <w:rPr>
          <w:sz w:val="24"/>
          <w:szCs w:val="24"/>
        </w:rPr>
      </w:pPr>
      <w:r w:rsidRPr="001D4CB2">
        <w:rPr>
          <w:sz w:val="24"/>
          <w:szCs w:val="24"/>
        </w:rPr>
        <w:br/>
        <w:t>End of September -- October- Gathering datasets and planning a collaboration</w:t>
      </w:r>
      <w:r w:rsidR="001D4CB2">
        <w:rPr>
          <w:sz w:val="24"/>
          <w:szCs w:val="24"/>
        </w:rPr>
        <w:t>.</w:t>
      </w:r>
    </w:p>
    <w:p w14:paraId="362D4C6D" w14:textId="77777777" w:rsidR="00856FE3" w:rsidRPr="001D4CB2" w:rsidRDefault="00856FE3" w:rsidP="00856FE3">
      <w:pPr>
        <w:rPr>
          <w:sz w:val="24"/>
          <w:szCs w:val="24"/>
        </w:rPr>
      </w:pPr>
    </w:p>
    <w:p w14:paraId="02D9B616" w14:textId="63BF2B40" w:rsidR="00856FE3" w:rsidRPr="001D4CB2" w:rsidRDefault="00856FE3" w:rsidP="00856FE3">
      <w:pPr>
        <w:rPr>
          <w:sz w:val="24"/>
          <w:szCs w:val="24"/>
        </w:rPr>
      </w:pPr>
      <w:r w:rsidRPr="001D4CB2">
        <w:rPr>
          <w:sz w:val="24"/>
          <w:szCs w:val="24"/>
        </w:rPr>
        <w:t>November -- Proposal (Milestone 1), Preprocessing and cleaning dataset to reach desired and balanced length</w:t>
      </w:r>
      <w:r w:rsidR="001D4CB2">
        <w:rPr>
          <w:sz w:val="24"/>
          <w:szCs w:val="24"/>
        </w:rPr>
        <w:t>.</w:t>
      </w:r>
    </w:p>
    <w:p w14:paraId="752B1E37" w14:textId="77777777" w:rsidR="00856FE3" w:rsidRPr="001D4CB2" w:rsidRDefault="00856FE3" w:rsidP="00856FE3">
      <w:pPr>
        <w:rPr>
          <w:sz w:val="24"/>
          <w:szCs w:val="24"/>
        </w:rPr>
      </w:pPr>
    </w:p>
    <w:p w14:paraId="123314FA" w14:textId="126C85C7" w:rsidR="00856FE3" w:rsidRPr="001D4CB2" w:rsidRDefault="00856FE3" w:rsidP="00856FE3">
      <w:pPr>
        <w:rPr>
          <w:sz w:val="24"/>
          <w:szCs w:val="24"/>
        </w:rPr>
      </w:pPr>
      <w:r w:rsidRPr="001D4CB2">
        <w:rPr>
          <w:sz w:val="24"/>
          <w:szCs w:val="24"/>
        </w:rPr>
        <w:t>December-- Classification of Model 1(Skin Diseases) &amp; Model 2(Types of psoriasis), 1</w:t>
      </w:r>
      <w:r w:rsidRPr="001D4CB2">
        <w:rPr>
          <w:sz w:val="24"/>
          <w:szCs w:val="24"/>
          <w:vertAlign w:val="superscript"/>
        </w:rPr>
        <w:t>st</w:t>
      </w:r>
      <w:r w:rsidRPr="001D4CB2">
        <w:rPr>
          <w:sz w:val="24"/>
          <w:szCs w:val="24"/>
        </w:rPr>
        <w:t xml:space="preserve"> research paper draft, Start of platform creation</w:t>
      </w:r>
      <w:r w:rsidR="001D4CB2">
        <w:rPr>
          <w:sz w:val="24"/>
          <w:szCs w:val="24"/>
        </w:rPr>
        <w:t>.</w:t>
      </w:r>
    </w:p>
    <w:p w14:paraId="4CB88214" w14:textId="77777777" w:rsidR="00856FE3" w:rsidRPr="001D4CB2" w:rsidRDefault="00856FE3" w:rsidP="00856FE3">
      <w:pPr>
        <w:rPr>
          <w:sz w:val="24"/>
          <w:szCs w:val="24"/>
        </w:rPr>
      </w:pPr>
    </w:p>
    <w:p w14:paraId="5D630923" w14:textId="1A174066" w:rsidR="00856FE3" w:rsidRPr="001D4CB2" w:rsidRDefault="00856FE3" w:rsidP="00856FE3">
      <w:pPr>
        <w:rPr>
          <w:sz w:val="24"/>
          <w:szCs w:val="24"/>
        </w:rPr>
      </w:pPr>
      <w:r w:rsidRPr="001D4CB2">
        <w:rPr>
          <w:sz w:val="24"/>
          <w:szCs w:val="24"/>
        </w:rPr>
        <w:t>January- Grad 1(Milestone 2) 25% of project done: ML/DL models of first domain ready, research paper ready, Diagrams ready, models connected to website</w:t>
      </w:r>
      <w:r w:rsidR="001D4CB2">
        <w:rPr>
          <w:sz w:val="24"/>
          <w:szCs w:val="24"/>
        </w:rPr>
        <w:t>.</w:t>
      </w:r>
    </w:p>
    <w:p w14:paraId="3B6275AE" w14:textId="77777777" w:rsidR="00856FE3" w:rsidRPr="001D4CB2" w:rsidRDefault="00856FE3" w:rsidP="00856FE3">
      <w:pPr>
        <w:rPr>
          <w:sz w:val="24"/>
          <w:szCs w:val="24"/>
        </w:rPr>
      </w:pPr>
    </w:p>
    <w:p w14:paraId="4B49789D" w14:textId="090E5676" w:rsidR="00856FE3" w:rsidRPr="001D4CB2" w:rsidRDefault="00856FE3" w:rsidP="00856FE3">
      <w:pPr>
        <w:rPr>
          <w:sz w:val="24"/>
          <w:szCs w:val="24"/>
        </w:rPr>
      </w:pPr>
      <w:r w:rsidRPr="001D4CB2">
        <w:rPr>
          <w:sz w:val="24"/>
          <w:szCs w:val="24"/>
        </w:rPr>
        <w:t>February-- March- Website ready with 45% of the features present and working on the website</w:t>
      </w:r>
      <w:r w:rsidR="001D4CB2">
        <w:rPr>
          <w:sz w:val="24"/>
          <w:szCs w:val="24"/>
        </w:rPr>
        <w:t>.</w:t>
      </w:r>
    </w:p>
    <w:p w14:paraId="5CA50828" w14:textId="77777777" w:rsidR="00856FE3" w:rsidRPr="001D4CB2" w:rsidRDefault="00856FE3" w:rsidP="00856FE3">
      <w:pPr>
        <w:rPr>
          <w:sz w:val="24"/>
          <w:szCs w:val="24"/>
        </w:rPr>
      </w:pPr>
    </w:p>
    <w:p w14:paraId="4236E0AA" w14:textId="06179256" w:rsidR="00856FE3" w:rsidRPr="001D4CB2" w:rsidRDefault="00856FE3" w:rsidP="00856FE3">
      <w:pPr>
        <w:rPr>
          <w:sz w:val="24"/>
          <w:szCs w:val="24"/>
        </w:rPr>
      </w:pPr>
      <w:r w:rsidRPr="001D4CB2">
        <w:rPr>
          <w:sz w:val="24"/>
          <w:szCs w:val="24"/>
        </w:rPr>
        <w:t>April-( Milestone 3) Features and website details is 65-70% done and running</w:t>
      </w:r>
      <w:r w:rsidR="001D4CB2">
        <w:rPr>
          <w:sz w:val="24"/>
          <w:szCs w:val="24"/>
        </w:rPr>
        <w:t>.</w:t>
      </w:r>
    </w:p>
    <w:p w14:paraId="4E55B672" w14:textId="77777777" w:rsidR="00856FE3" w:rsidRPr="001D4CB2" w:rsidRDefault="00856FE3" w:rsidP="00856FE3">
      <w:pPr>
        <w:rPr>
          <w:sz w:val="24"/>
          <w:szCs w:val="24"/>
        </w:rPr>
      </w:pPr>
    </w:p>
    <w:p w14:paraId="77513CD8" w14:textId="5BFB106A" w:rsidR="00856FE3" w:rsidRDefault="00856FE3" w:rsidP="001D4CB2">
      <w:pPr>
        <w:rPr>
          <w:sz w:val="24"/>
          <w:szCs w:val="24"/>
        </w:rPr>
      </w:pPr>
      <w:r w:rsidRPr="001D4CB2">
        <w:rPr>
          <w:sz w:val="24"/>
          <w:szCs w:val="24"/>
        </w:rPr>
        <w:t xml:space="preserve">May--June- Grad 2 (Milestone </w:t>
      </w:r>
      <w:proofErr w:type="gramStart"/>
      <w:r w:rsidRPr="001D4CB2">
        <w:rPr>
          <w:sz w:val="24"/>
          <w:szCs w:val="24"/>
        </w:rPr>
        <w:t>4 )</w:t>
      </w:r>
      <w:proofErr w:type="gramEnd"/>
      <w:r w:rsidRPr="001D4CB2">
        <w:rPr>
          <w:sz w:val="24"/>
          <w:szCs w:val="24"/>
        </w:rPr>
        <w:t xml:space="preserve">  Website and project is done and ready for submission</w:t>
      </w:r>
      <w:r w:rsidR="001D4CB2">
        <w:rPr>
          <w:sz w:val="24"/>
          <w:szCs w:val="24"/>
        </w:rPr>
        <w:t>.</w:t>
      </w:r>
    </w:p>
    <w:p w14:paraId="3AA44C8A" w14:textId="77777777" w:rsidR="001D4CB2" w:rsidRPr="001D4CB2" w:rsidRDefault="001D4CB2" w:rsidP="001D4CB2">
      <w:pPr>
        <w:rPr>
          <w:sz w:val="24"/>
          <w:szCs w:val="24"/>
        </w:rPr>
      </w:pPr>
    </w:p>
    <w:p w14:paraId="12499998" w14:textId="77777777" w:rsidR="00856FE3" w:rsidRDefault="00856FE3">
      <w:pPr>
        <w:pStyle w:val="BodyText"/>
        <w:spacing w:before="69"/>
      </w:pPr>
    </w:p>
    <w:p w14:paraId="3CFE58A8" w14:textId="77777777" w:rsidR="004516B7" w:rsidRPr="00856FE3" w:rsidRDefault="00000000">
      <w:pPr>
        <w:pStyle w:val="Heading2"/>
        <w:numPr>
          <w:ilvl w:val="1"/>
          <w:numId w:val="3"/>
        </w:numPr>
        <w:tabs>
          <w:tab w:val="left" w:pos="835"/>
        </w:tabs>
        <w:ind w:left="835" w:hanging="735"/>
      </w:pPr>
      <w:r>
        <w:rPr>
          <w:w w:val="120"/>
        </w:rPr>
        <w:t>Budget</w:t>
      </w:r>
      <w:r>
        <w:rPr>
          <w:spacing w:val="31"/>
          <w:w w:val="120"/>
        </w:rPr>
        <w:t xml:space="preserve"> </w:t>
      </w:r>
      <w:r>
        <w:rPr>
          <w:w w:val="120"/>
        </w:rPr>
        <w:t>and</w:t>
      </w:r>
      <w:r>
        <w:rPr>
          <w:spacing w:val="32"/>
          <w:w w:val="120"/>
        </w:rPr>
        <w:t xml:space="preserve"> </w:t>
      </w:r>
      <w:r>
        <w:rPr>
          <w:w w:val="120"/>
        </w:rPr>
        <w:t>Resource</w:t>
      </w:r>
      <w:r>
        <w:rPr>
          <w:spacing w:val="32"/>
          <w:w w:val="120"/>
        </w:rPr>
        <w:t xml:space="preserve"> </w:t>
      </w:r>
      <w:r>
        <w:rPr>
          <w:spacing w:val="-2"/>
          <w:w w:val="120"/>
        </w:rPr>
        <w:t>Costs</w:t>
      </w:r>
    </w:p>
    <w:p w14:paraId="13BF9305" w14:textId="77777777" w:rsidR="00856FE3" w:rsidRDefault="00856FE3" w:rsidP="00856FE3">
      <w:pPr>
        <w:pStyle w:val="Heading2"/>
        <w:tabs>
          <w:tab w:val="left" w:pos="835"/>
        </w:tabs>
        <w:rPr>
          <w:spacing w:val="-2"/>
          <w:w w:val="120"/>
        </w:rPr>
      </w:pPr>
    </w:p>
    <w:p w14:paraId="0E348772" w14:textId="1EA68BD4" w:rsidR="00856FE3" w:rsidRDefault="001D4CB2" w:rsidP="00856FE3">
      <w:pPr>
        <w:pStyle w:val="Heading2"/>
        <w:tabs>
          <w:tab w:val="left" w:pos="835"/>
        </w:tabs>
        <w:rPr>
          <w:b w:val="0"/>
          <w:bCs w:val="0"/>
          <w:sz w:val="22"/>
          <w:szCs w:val="22"/>
        </w:rPr>
      </w:pPr>
      <w:r>
        <w:rPr>
          <w:b w:val="0"/>
          <w:bCs w:val="0"/>
          <w:sz w:val="22"/>
          <w:szCs w:val="22"/>
        </w:rPr>
        <w:t>As of now</w:t>
      </w:r>
      <w:r w:rsidR="00856FE3">
        <w:rPr>
          <w:b w:val="0"/>
          <w:bCs w:val="0"/>
          <w:sz w:val="22"/>
          <w:szCs w:val="22"/>
        </w:rPr>
        <w:t>, this project is not funded and does not require any financial aid to start creating it.</w:t>
      </w:r>
    </w:p>
    <w:p w14:paraId="619152B9" w14:textId="77777777" w:rsidR="00856FE3" w:rsidRPr="00856FE3" w:rsidRDefault="00856FE3" w:rsidP="00856FE3">
      <w:pPr>
        <w:pStyle w:val="Heading2"/>
        <w:tabs>
          <w:tab w:val="left" w:pos="835"/>
        </w:tabs>
        <w:rPr>
          <w:b w:val="0"/>
          <w:bCs w:val="0"/>
          <w:sz w:val="22"/>
          <w:szCs w:val="22"/>
        </w:rPr>
      </w:pPr>
    </w:p>
    <w:p w14:paraId="153C6927" w14:textId="13CF6DCD" w:rsidR="004516B7" w:rsidRPr="001D4CB2" w:rsidRDefault="00000000" w:rsidP="001D4CB2">
      <w:pPr>
        <w:pStyle w:val="ListParagraph"/>
        <w:numPr>
          <w:ilvl w:val="1"/>
          <w:numId w:val="3"/>
        </w:numPr>
        <w:tabs>
          <w:tab w:val="left" w:pos="835"/>
        </w:tabs>
        <w:spacing w:before="171"/>
        <w:ind w:left="835" w:hanging="735"/>
        <w:rPr>
          <w:b/>
          <w:sz w:val="28"/>
        </w:rPr>
      </w:pPr>
      <w:r>
        <w:rPr>
          <w:b/>
          <w:w w:val="120"/>
          <w:sz w:val="28"/>
        </w:rPr>
        <w:t>Supportive</w:t>
      </w:r>
      <w:r>
        <w:rPr>
          <w:b/>
          <w:spacing w:val="41"/>
          <w:w w:val="120"/>
          <w:sz w:val="28"/>
        </w:rPr>
        <w:t xml:space="preserve"> </w:t>
      </w:r>
      <w:r>
        <w:rPr>
          <w:b/>
          <w:spacing w:val="-2"/>
          <w:w w:val="120"/>
          <w:sz w:val="28"/>
        </w:rPr>
        <w:t>Documents</w:t>
      </w:r>
    </w:p>
    <w:p w14:paraId="4D6947C5" w14:textId="77777777" w:rsidR="00856FE3" w:rsidRDefault="00856FE3">
      <w:pPr>
        <w:spacing w:line="237" w:lineRule="auto"/>
        <w:jc w:val="both"/>
      </w:pPr>
    </w:p>
    <w:p w14:paraId="79B8F88F" w14:textId="0E1706D1" w:rsidR="00856FE3" w:rsidRDefault="00856FE3" w:rsidP="00856FE3">
      <w:pPr>
        <w:spacing w:line="237" w:lineRule="auto"/>
        <w:jc w:val="both"/>
      </w:pPr>
      <w:r>
        <w:t xml:space="preserve">** Add a survey result here if necessary to make one. </w:t>
      </w:r>
    </w:p>
    <w:p w14:paraId="3D214D92" w14:textId="77777777" w:rsidR="00856FE3" w:rsidRDefault="00856FE3" w:rsidP="00856FE3">
      <w:pPr>
        <w:spacing w:line="237" w:lineRule="auto"/>
        <w:jc w:val="both"/>
      </w:pPr>
    </w:p>
    <w:p w14:paraId="2EE036E2" w14:textId="019CE89A" w:rsidR="00856FE3" w:rsidRDefault="00856FE3" w:rsidP="00856FE3">
      <w:pPr>
        <w:spacing w:line="237" w:lineRule="auto"/>
        <w:jc w:val="both"/>
        <w:sectPr w:rsidR="00856FE3">
          <w:pgSz w:w="11910" w:h="16840"/>
          <w:pgMar w:top="1340" w:right="1580" w:bottom="980" w:left="1600" w:header="0" w:footer="799" w:gutter="0"/>
          <w:cols w:space="720"/>
        </w:sectPr>
      </w:pPr>
    </w:p>
    <w:p w14:paraId="6AA647DA" w14:textId="165E83FA" w:rsidR="001D4CB2" w:rsidRDefault="00000000" w:rsidP="001D4CB2">
      <w:pPr>
        <w:pStyle w:val="Heading1"/>
        <w:numPr>
          <w:ilvl w:val="0"/>
          <w:numId w:val="3"/>
        </w:numPr>
        <w:tabs>
          <w:tab w:val="left" w:pos="681"/>
        </w:tabs>
        <w:spacing w:before="15" w:line="391" w:lineRule="auto"/>
        <w:ind w:left="100" w:right="6227" w:firstLine="0"/>
        <w:rPr>
          <w:sz w:val="24"/>
        </w:rPr>
      </w:pPr>
      <w:r>
        <w:rPr>
          <w:spacing w:val="-2"/>
          <w:w w:val="115"/>
        </w:rPr>
        <w:lastRenderedPageBreak/>
        <w:t xml:space="preserve">References </w:t>
      </w:r>
    </w:p>
    <w:p w14:paraId="1063593A" w14:textId="77777777" w:rsidR="001D4CB2" w:rsidRPr="001D4CB2" w:rsidRDefault="001D4CB2" w:rsidP="001D4CB2">
      <w:pPr>
        <w:pStyle w:val="ListParagraph"/>
        <w:numPr>
          <w:ilvl w:val="0"/>
          <w:numId w:val="11"/>
        </w:numPr>
        <w:tabs>
          <w:tab w:val="left" w:pos="462"/>
          <w:tab w:val="left" w:pos="464"/>
        </w:tabs>
        <w:spacing w:before="193" w:line="237" w:lineRule="auto"/>
        <w:ind w:right="118"/>
        <w:jc w:val="both"/>
        <w:rPr>
          <w:sz w:val="24"/>
          <w:lang w:val="en-AE"/>
        </w:rPr>
      </w:pPr>
      <w:r w:rsidRPr="001D4CB2">
        <w:rPr>
          <w:sz w:val="24"/>
          <w:lang w:val="en-GB"/>
        </w:rPr>
        <w:t xml:space="preserve">Rashid, M. S., </w:t>
      </w:r>
      <w:proofErr w:type="spellStart"/>
      <w:r w:rsidRPr="001D4CB2">
        <w:rPr>
          <w:sz w:val="24"/>
          <w:lang w:val="en-GB"/>
        </w:rPr>
        <w:t>Gilanie</w:t>
      </w:r>
      <w:proofErr w:type="spellEnd"/>
      <w:r w:rsidRPr="001D4CB2">
        <w:rPr>
          <w:sz w:val="24"/>
          <w:lang w:val="en-GB"/>
        </w:rPr>
        <w:t xml:space="preserve">, G., Naveed, S., Cheema, S., &amp; Sajid, M. (2024). Automated detection and classification of psoriasis types using deep neural networks from dermatology images. Signal, Image and Video Processing. </w:t>
      </w:r>
      <w:hyperlink r:id="rId12" w:history="1">
        <w:r w:rsidRPr="001D4CB2">
          <w:rPr>
            <w:rStyle w:val="Hyperlink"/>
            <w:sz w:val="24"/>
            <w:lang w:val="en-GB"/>
          </w:rPr>
          <w:t>https://link.springer.com/article/10.1007/s11760-023-02722-9</w:t>
        </w:r>
      </w:hyperlink>
      <w:r w:rsidRPr="001D4CB2">
        <w:rPr>
          <w:sz w:val="24"/>
          <w:lang w:val="en-GB"/>
        </w:rPr>
        <w:t xml:space="preserve"> </w:t>
      </w:r>
    </w:p>
    <w:p w14:paraId="4E62B619" w14:textId="77777777" w:rsidR="001D4CB2" w:rsidRPr="001D4CB2" w:rsidRDefault="001D4CB2" w:rsidP="001D4CB2">
      <w:pPr>
        <w:pStyle w:val="ListParagraph"/>
        <w:numPr>
          <w:ilvl w:val="0"/>
          <w:numId w:val="11"/>
        </w:numPr>
        <w:tabs>
          <w:tab w:val="left" w:pos="462"/>
          <w:tab w:val="left" w:pos="464"/>
        </w:tabs>
        <w:spacing w:before="193" w:line="237" w:lineRule="auto"/>
        <w:ind w:right="118"/>
        <w:jc w:val="both"/>
        <w:rPr>
          <w:sz w:val="24"/>
          <w:lang w:val="en-AE"/>
        </w:rPr>
      </w:pPr>
      <w:r w:rsidRPr="001D4CB2">
        <w:rPr>
          <w:sz w:val="24"/>
          <w:lang w:val="en-GB"/>
        </w:rPr>
        <w:t xml:space="preserve">Le, N. Q. K., Do, D. T., Nguyen, T.-T.-D., Nguyen, N. T. K., Hung, T. N. K., &amp; Trang, N. T. T. (2021). Identification of gene expression signatures for psoriasis classification using machine learning techniques. </w:t>
      </w:r>
      <w:proofErr w:type="spellStart"/>
      <w:r w:rsidRPr="001D4CB2">
        <w:rPr>
          <w:sz w:val="24"/>
          <w:lang w:val="en-GB"/>
        </w:rPr>
        <w:t>iScience</w:t>
      </w:r>
      <w:proofErr w:type="spellEnd"/>
      <w:r w:rsidRPr="001D4CB2">
        <w:rPr>
          <w:sz w:val="24"/>
          <w:lang w:val="en-GB"/>
        </w:rPr>
        <w:t xml:space="preserve">, 23(4), 1000018. </w:t>
      </w:r>
      <w:hyperlink r:id="rId13" w:history="1">
        <w:r w:rsidRPr="001D4CB2">
          <w:rPr>
            <w:rStyle w:val="Hyperlink"/>
            <w:sz w:val="24"/>
            <w:lang w:val="en-GB"/>
          </w:rPr>
          <w:t>https://www.sciencedirect.com/science/article/pii/S2590124920300018</w:t>
        </w:r>
      </w:hyperlink>
      <w:r w:rsidRPr="001D4CB2">
        <w:rPr>
          <w:sz w:val="24"/>
          <w:lang w:val="en-GB"/>
        </w:rPr>
        <w:t xml:space="preserve"> </w:t>
      </w:r>
    </w:p>
    <w:p w14:paraId="3BF0C77B" w14:textId="77777777" w:rsidR="001D4CB2" w:rsidRPr="001D4CB2" w:rsidRDefault="001D4CB2" w:rsidP="001D4CB2">
      <w:pPr>
        <w:pStyle w:val="ListParagraph"/>
        <w:numPr>
          <w:ilvl w:val="0"/>
          <w:numId w:val="11"/>
        </w:numPr>
        <w:tabs>
          <w:tab w:val="left" w:pos="462"/>
          <w:tab w:val="left" w:pos="464"/>
        </w:tabs>
        <w:spacing w:before="193" w:line="237" w:lineRule="auto"/>
        <w:ind w:right="118"/>
        <w:jc w:val="both"/>
        <w:rPr>
          <w:sz w:val="24"/>
          <w:lang w:val="en-AE"/>
        </w:rPr>
      </w:pPr>
      <w:proofErr w:type="spellStart"/>
      <w:r w:rsidRPr="001D4CB2">
        <w:rPr>
          <w:sz w:val="24"/>
          <w:lang w:val="en-GB"/>
        </w:rPr>
        <w:t>Yaseliani</w:t>
      </w:r>
      <w:proofErr w:type="spellEnd"/>
      <w:r w:rsidRPr="001D4CB2">
        <w:rPr>
          <w:sz w:val="24"/>
          <w:lang w:val="en-GB"/>
        </w:rPr>
        <w:t xml:space="preserve">, M., </w:t>
      </w:r>
      <w:proofErr w:type="spellStart"/>
      <w:r w:rsidRPr="001D4CB2">
        <w:rPr>
          <w:sz w:val="24"/>
          <w:lang w:val="en-GB"/>
        </w:rPr>
        <w:t>Ijadi</w:t>
      </w:r>
      <w:proofErr w:type="spellEnd"/>
      <w:r w:rsidRPr="001D4CB2">
        <w:rPr>
          <w:sz w:val="24"/>
          <w:lang w:val="en-GB"/>
        </w:rPr>
        <w:t xml:space="preserve"> </w:t>
      </w:r>
      <w:proofErr w:type="spellStart"/>
      <w:r w:rsidRPr="001D4CB2">
        <w:rPr>
          <w:sz w:val="24"/>
          <w:lang w:val="en-GB"/>
        </w:rPr>
        <w:t>Maghsoodi</w:t>
      </w:r>
      <w:proofErr w:type="spellEnd"/>
      <w:r w:rsidRPr="001D4CB2">
        <w:rPr>
          <w:sz w:val="24"/>
          <w:lang w:val="en-GB"/>
        </w:rPr>
        <w:t xml:space="preserve">, A., </w:t>
      </w:r>
      <w:proofErr w:type="spellStart"/>
      <w:r w:rsidRPr="001D4CB2">
        <w:rPr>
          <w:sz w:val="24"/>
          <w:lang w:val="en-GB"/>
        </w:rPr>
        <w:t>Hassannayebi</w:t>
      </w:r>
      <w:proofErr w:type="spellEnd"/>
      <w:r w:rsidRPr="001D4CB2">
        <w:rPr>
          <w:sz w:val="24"/>
          <w:lang w:val="en-GB"/>
        </w:rPr>
        <w:t xml:space="preserve">, E., &amp; </w:t>
      </w:r>
      <w:proofErr w:type="spellStart"/>
      <w:r w:rsidRPr="001D4CB2">
        <w:rPr>
          <w:sz w:val="24"/>
          <w:lang w:val="en-GB"/>
        </w:rPr>
        <w:t>Aickelin</w:t>
      </w:r>
      <w:proofErr w:type="spellEnd"/>
      <w:r w:rsidRPr="001D4CB2">
        <w:rPr>
          <w:sz w:val="24"/>
          <w:lang w:val="en-GB"/>
        </w:rPr>
        <w:t xml:space="preserve">, U. (2024). Diagnostic clinical decision support based on deep learning and knowledge-based systems for psoriasis: From diagnosis to treatment options. Computers in Biology and Medicine, 163, 106778. </w:t>
      </w:r>
      <w:hyperlink r:id="rId14" w:history="1">
        <w:r w:rsidRPr="001D4CB2">
          <w:rPr>
            <w:rStyle w:val="Hyperlink"/>
            <w:sz w:val="24"/>
            <w:lang w:val="en-GB"/>
          </w:rPr>
          <w:t>https://www.sciencedirect.com/science/article/pii/S0360835223007787</w:t>
        </w:r>
      </w:hyperlink>
      <w:r w:rsidRPr="001D4CB2">
        <w:rPr>
          <w:sz w:val="24"/>
          <w:lang w:val="en-GB"/>
        </w:rPr>
        <w:t xml:space="preserve"> </w:t>
      </w:r>
    </w:p>
    <w:p w14:paraId="0F364615" w14:textId="17B41B5B" w:rsidR="004516B7" w:rsidRPr="001D4CB2" w:rsidRDefault="004516B7" w:rsidP="001D4CB2">
      <w:pPr>
        <w:tabs>
          <w:tab w:val="left" w:pos="462"/>
          <w:tab w:val="left" w:pos="464"/>
        </w:tabs>
        <w:spacing w:before="193" w:line="237" w:lineRule="auto"/>
        <w:ind w:right="118"/>
        <w:jc w:val="both"/>
        <w:rPr>
          <w:sz w:val="24"/>
          <w:lang w:val="en-AE"/>
        </w:rPr>
      </w:pPr>
    </w:p>
    <w:sectPr w:rsidR="004516B7" w:rsidRPr="001D4CB2">
      <w:pgSz w:w="11910" w:h="16840"/>
      <w:pgMar w:top="1300" w:right="1580" w:bottom="980" w:left="16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7FC29" w14:textId="77777777" w:rsidR="006470E2" w:rsidRDefault="006470E2">
      <w:r>
        <w:separator/>
      </w:r>
    </w:p>
  </w:endnote>
  <w:endnote w:type="continuationSeparator" w:id="0">
    <w:p w14:paraId="122FCF37" w14:textId="77777777" w:rsidR="006470E2" w:rsidRDefault="0064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FBA1" w14:textId="77777777" w:rsidR="004516B7" w:rsidRDefault="00000000">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290897B4" wp14:editId="49B0AC95">
              <wp:simplePos x="0" y="0"/>
              <wp:positionH relativeFrom="page">
                <wp:posOffset>3704729</wp:posOffset>
              </wp:positionH>
              <wp:positionV relativeFrom="page">
                <wp:posOffset>10045009</wp:posOffset>
              </wp:positionV>
              <wp:extent cx="16319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19D9A1F4" w14:textId="77777777" w:rsidR="004516B7"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90897B4" id="_x0000_t202" coordsize="21600,21600" o:spt="202" path="m,l,21600r21600,l21600,xe">
              <v:stroke joinstyle="miter"/>
              <v:path gradientshapeok="t" o:connecttype="rect"/>
            </v:shapetype>
            <v:shape id="Textbox 1" o:spid="_x0000_s1026" type="#_x0000_t202" style="position:absolute;margin-left:291.7pt;margin-top:790.95pt;width:12.85pt;height:14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" filled="f" stroked="f">
              <v:textbox inset="0,0,0,0">
                <w:txbxContent>
                  <w:p w14:paraId="19D9A1F4" w14:textId="77777777" w:rsidR="004516B7"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B3CC5" w14:textId="77777777" w:rsidR="006470E2" w:rsidRDefault="006470E2">
      <w:r>
        <w:separator/>
      </w:r>
    </w:p>
  </w:footnote>
  <w:footnote w:type="continuationSeparator" w:id="0">
    <w:p w14:paraId="0E12DF37" w14:textId="77777777" w:rsidR="006470E2" w:rsidRDefault="00647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3E8"/>
    <w:multiLevelType w:val="hybridMultilevel"/>
    <w:tmpl w:val="3C8ADC1E"/>
    <w:lvl w:ilvl="0" w:tplc="E29E7B8C">
      <w:start w:val="3"/>
      <w:numFmt w:val="bullet"/>
      <w:lvlText w:val=""/>
      <w:lvlJc w:val="left"/>
      <w:pPr>
        <w:ind w:left="720" w:hanging="360"/>
      </w:pPr>
      <w:rPr>
        <w:rFonts w:ascii="Symbol" w:eastAsia="Calibri" w:hAnsi="Symbol"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B5D12FD"/>
    <w:multiLevelType w:val="hybridMultilevel"/>
    <w:tmpl w:val="E2963270"/>
    <w:lvl w:ilvl="0" w:tplc="29180624">
      <w:start w:val="1"/>
      <w:numFmt w:val="decimal"/>
      <w:lvlText w:val="%1."/>
      <w:lvlJc w:val="left"/>
      <w:pPr>
        <w:ind w:left="510" w:hanging="360"/>
      </w:pPr>
      <w:rPr>
        <w:rFonts w:hint="default"/>
      </w:rPr>
    </w:lvl>
    <w:lvl w:ilvl="1" w:tplc="4C090019" w:tentative="1">
      <w:start w:val="1"/>
      <w:numFmt w:val="lowerLetter"/>
      <w:lvlText w:val="%2."/>
      <w:lvlJc w:val="left"/>
      <w:pPr>
        <w:ind w:left="1230" w:hanging="360"/>
      </w:pPr>
    </w:lvl>
    <w:lvl w:ilvl="2" w:tplc="4C09001B" w:tentative="1">
      <w:start w:val="1"/>
      <w:numFmt w:val="lowerRoman"/>
      <w:lvlText w:val="%3."/>
      <w:lvlJc w:val="right"/>
      <w:pPr>
        <w:ind w:left="1950" w:hanging="180"/>
      </w:pPr>
    </w:lvl>
    <w:lvl w:ilvl="3" w:tplc="4C09000F" w:tentative="1">
      <w:start w:val="1"/>
      <w:numFmt w:val="decimal"/>
      <w:lvlText w:val="%4."/>
      <w:lvlJc w:val="left"/>
      <w:pPr>
        <w:ind w:left="2670" w:hanging="360"/>
      </w:pPr>
    </w:lvl>
    <w:lvl w:ilvl="4" w:tplc="4C090019" w:tentative="1">
      <w:start w:val="1"/>
      <w:numFmt w:val="lowerLetter"/>
      <w:lvlText w:val="%5."/>
      <w:lvlJc w:val="left"/>
      <w:pPr>
        <w:ind w:left="3390" w:hanging="360"/>
      </w:pPr>
    </w:lvl>
    <w:lvl w:ilvl="5" w:tplc="4C09001B" w:tentative="1">
      <w:start w:val="1"/>
      <w:numFmt w:val="lowerRoman"/>
      <w:lvlText w:val="%6."/>
      <w:lvlJc w:val="right"/>
      <w:pPr>
        <w:ind w:left="4110" w:hanging="180"/>
      </w:pPr>
    </w:lvl>
    <w:lvl w:ilvl="6" w:tplc="4C09000F" w:tentative="1">
      <w:start w:val="1"/>
      <w:numFmt w:val="decimal"/>
      <w:lvlText w:val="%7."/>
      <w:lvlJc w:val="left"/>
      <w:pPr>
        <w:ind w:left="4830" w:hanging="360"/>
      </w:pPr>
    </w:lvl>
    <w:lvl w:ilvl="7" w:tplc="4C090019" w:tentative="1">
      <w:start w:val="1"/>
      <w:numFmt w:val="lowerLetter"/>
      <w:lvlText w:val="%8."/>
      <w:lvlJc w:val="left"/>
      <w:pPr>
        <w:ind w:left="5550" w:hanging="360"/>
      </w:pPr>
    </w:lvl>
    <w:lvl w:ilvl="8" w:tplc="4C09001B" w:tentative="1">
      <w:start w:val="1"/>
      <w:numFmt w:val="lowerRoman"/>
      <w:lvlText w:val="%9."/>
      <w:lvlJc w:val="right"/>
      <w:pPr>
        <w:ind w:left="6270" w:hanging="180"/>
      </w:pPr>
    </w:lvl>
  </w:abstractNum>
  <w:abstractNum w:abstractNumId="2" w15:restartNumberingAfterBreak="0">
    <w:nsid w:val="18604764"/>
    <w:multiLevelType w:val="hybridMultilevel"/>
    <w:tmpl w:val="991A192C"/>
    <w:lvl w:ilvl="0" w:tplc="CAC6C992">
      <w:start w:val="3"/>
      <w:numFmt w:val="bullet"/>
      <w:lvlText w:val=""/>
      <w:lvlJc w:val="left"/>
      <w:pPr>
        <w:ind w:left="720" w:hanging="360"/>
      </w:pPr>
      <w:rPr>
        <w:rFonts w:ascii="Symbol" w:eastAsia="Calibri" w:hAnsi="Symbol"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36A640F"/>
    <w:multiLevelType w:val="hybridMultilevel"/>
    <w:tmpl w:val="D65C0C86"/>
    <w:lvl w:ilvl="0" w:tplc="AE685C2C">
      <w:start w:val="1"/>
      <w:numFmt w:val="decimal"/>
      <w:lvlText w:val="%1."/>
      <w:lvlJc w:val="left"/>
      <w:pPr>
        <w:tabs>
          <w:tab w:val="num" w:pos="720"/>
        </w:tabs>
        <w:ind w:left="720" w:hanging="360"/>
      </w:pPr>
    </w:lvl>
    <w:lvl w:ilvl="1" w:tplc="613C9980" w:tentative="1">
      <w:start w:val="1"/>
      <w:numFmt w:val="decimal"/>
      <w:lvlText w:val="%2."/>
      <w:lvlJc w:val="left"/>
      <w:pPr>
        <w:tabs>
          <w:tab w:val="num" w:pos="1440"/>
        </w:tabs>
        <w:ind w:left="1440" w:hanging="360"/>
      </w:pPr>
    </w:lvl>
    <w:lvl w:ilvl="2" w:tplc="4550808A" w:tentative="1">
      <w:start w:val="1"/>
      <w:numFmt w:val="decimal"/>
      <w:lvlText w:val="%3."/>
      <w:lvlJc w:val="left"/>
      <w:pPr>
        <w:tabs>
          <w:tab w:val="num" w:pos="2160"/>
        </w:tabs>
        <w:ind w:left="2160" w:hanging="360"/>
      </w:pPr>
    </w:lvl>
    <w:lvl w:ilvl="3" w:tplc="94E0BD7A" w:tentative="1">
      <w:start w:val="1"/>
      <w:numFmt w:val="decimal"/>
      <w:lvlText w:val="%4."/>
      <w:lvlJc w:val="left"/>
      <w:pPr>
        <w:tabs>
          <w:tab w:val="num" w:pos="2880"/>
        </w:tabs>
        <w:ind w:left="2880" w:hanging="360"/>
      </w:pPr>
    </w:lvl>
    <w:lvl w:ilvl="4" w:tplc="82CE7A0E" w:tentative="1">
      <w:start w:val="1"/>
      <w:numFmt w:val="decimal"/>
      <w:lvlText w:val="%5."/>
      <w:lvlJc w:val="left"/>
      <w:pPr>
        <w:tabs>
          <w:tab w:val="num" w:pos="3600"/>
        </w:tabs>
        <w:ind w:left="3600" w:hanging="360"/>
      </w:pPr>
    </w:lvl>
    <w:lvl w:ilvl="5" w:tplc="FB5E1028" w:tentative="1">
      <w:start w:val="1"/>
      <w:numFmt w:val="decimal"/>
      <w:lvlText w:val="%6."/>
      <w:lvlJc w:val="left"/>
      <w:pPr>
        <w:tabs>
          <w:tab w:val="num" w:pos="4320"/>
        </w:tabs>
        <w:ind w:left="4320" w:hanging="360"/>
      </w:pPr>
    </w:lvl>
    <w:lvl w:ilvl="6" w:tplc="1F6CC820" w:tentative="1">
      <w:start w:val="1"/>
      <w:numFmt w:val="decimal"/>
      <w:lvlText w:val="%7."/>
      <w:lvlJc w:val="left"/>
      <w:pPr>
        <w:tabs>
          <w:tab w:val="num" w:pos="5040"/>
        </w:tabs>
        <w:ind w:left="5040" w:hanging="360"/>
      </w:pPr>
    </w:lvl>
    <w:lvl w:ilvl="7" w:tplc="19B6C29A" w:tentative="1">
      <w:start w:val="1"/>
      <w:numFmt w:val="decimal"/>
      <w:lvlText w:val="%8."/>
      <w:lvlJc w:val="left"/>
      <w:pPr>
        <w:tabs>
          <w:tab w:val="num" w:pos="5760"/>
        </w:tabs>
        <w:ind w:left="5760" w:hanging="360"/>
      </w:pPr>
    </w:lvl>
    <w:lvl w:ilvl="8" w:tplc="041C04F6" w:tentative="1">
      <w:start w:val="1"/>
      <w:numFmt w:val="decimal"/>
      <w:lvlText w:val="%9."/>
      <w:lvlJc w:val="left"/>
      <w:pPr>
        <w:tabs>
          <w:tab w:val="num" w:pos="6480"/>
        </w:tabs>
        <w:ind w:left="6480" w:hanging="360"/>
      </w:pPr>
    </w:lvl>
  </w:abstractNum>
  <w:abstractNum w:abstractNumId="4" w15:restartNumberingAfterBreak="0">
    <w:nsid w:val="2F3E1705"/>
    <w:multiLevelType w:val="hybridMultilevel"/>
    <w:tmpl w:val="127EE93C"/>
    <w:lvl w:ilvl="0" w:tplc="56C8A4DC">
      <w:start w:val="1"/>
      <w:numFmt w:val="decimal"/>
      <w:lvlText w:val="%1."/>
      <w:lvlJc w:val="left"/>
      <w:pPr>
        <w:ind w:left="460" w:hanging="360"/>
      </w:pPr>
      <w:rPr>
        <w:rFonts w:hint="default"/>
      </w:rPr>
    </w:lvl>
    <w:lvl w:ilvl="1" w:tplc="4C090019" w:tentative="1">
      <w:start w:val="1"/>
      <w:numFmt w:val="lowerLetter"/>
      <w:lvlText w:val="%2."/>
      <w:lvlJc w:val="left"/>
      <w:pPr>
        <w:ind w:left="1180" w:hanging="360"/>
      </w:pPr>
    </w:lvl>
    <w:lvl w:ilvl="2" w:tplc="4C09001B" w:tentative="1">
      <w:start w:val="1"/>
      <w:numFmt w:val="lowerRoman"/>
      <w:lvlText w:val="%3."/>
      <w:lvlJc w:val="right"/>
      <w:pPr>
        <w:ind w:left="1900" w:hanging="180"/>
      </w:pPr>
    </w:lvl>
    <w:lvl w:ilvl="3" w:tplc="4C09000F" w:tentative="1">
      <w:start w:val="1"/>
      <w:numFmt w:val="decimal"/>
      <w:lvlText w:val="%4."/>
      <w:lvlJc w:val="left"/>
      <w:pPr>
        <w:ind w:left="2620" w:hanging="360"/>
      </w:pPr>
    </w:lvl>
    <w:lvl w:ilvl="4" w:tplc="4C090019" w:tentative="1">
      <w:start w:val="1"/>
      <w:numFmt w:val="lowerLetter"/>
      <w:lvlText w:val="%5."/>
      <w:lvlJc w:val="left"/>
      <w:pPr>
        <w:ind w:left="3340" w:hanging="360"/>
      </w:pPr>
    </w:lvl>
    <w:lvl w:ilvl="5" w:tplc="4C09001B" w:tentative="1">
      <w:start w:val="1"/>
      <w:numFmt w:val="lowerRoman"/>
      <w:lvlText w:val="%6."/>
      <w:lvlJc w:val="right"/>
      <w:pPr>
        <w:ind w:left="4060" w:hanging="180"/>
      </w:pPr>
    </w:lvl>
    <w:lvl w:ilvl="6" w:tplc="4C09000F" w:tentative="1">
      <w:start w:val="1"/>
      <w:numFmt w:val="decimal"/>
      <w:lvlText w:val="%7."/>
      <w:lvlJc w:val="left"/>
      <w:pPr>
        <w:ind w:left="4780" w:hanging="360"/>
      </w:pPr>
    </w:lvl>
    <w:lvl w:ilvl="7" w:tplc="4C090019" w:tentative="1">
      <w:start w:val="1"/>
      <w:numFmt w:val="lowerLetter"/>
      <w:lvlText w:val="%8."/>
      <w:lvlJc w:val="left"/>
      <w:pPr>
        <w:ind w:left="5500" w:hanging="360"/>
      </w:pPr>
    </w:lvl>
    <w:lvl w:ilvl="8" w:tplc="4C09001B" w:tentative="1">
      <w:start w:val="1"/>
      <w:numFmt w:val="lowerRoman"/>
      <w:lvlText w:val="%9."/>
      <w:lvlJc w:val="right"/>
      <w:pPr>
        <w:ind w:left="6220" w:hanging="180"/>
      </w:pPr>
    </w:lvl>
  </w:abstractNum>
  <w:abstractNum w:abstractNumId="5" w15:restartNumberingAfterBreak="0">
    <w:nsid w:val="4C4C560B"/>
    <w:multiLevelType w:val="multilevel"/>
    <w:tmpl w:val="F8A699C4"/>
    <w:lvl w:ilvl="0">
      <w:start w:val="1"/>
      <w:numFmt w:val="decimal"/>
      <w:lvlText w:val="%1"/>
      <w:lvlJc w:val="left"/>
      <w:pPr>
        <w:ind w:left="681" w:hanging="582"/>
      </w:pPr>
      <w:rPr>
        <w:rFonts w:ascii="Calibri" w:eastAsia="Calibri" w:hAnsi="Calibri" w:cs="Calibri" w:hint="default"/>
        <w:b/>
        <w:bCs/>
        <w:i w:val="0"/>
        <w:iCs w:val="0"/>
        <w:spacing w:val="0"/>
        <w:w w:val="112"/>
        <w:sz w:val="34"/>
        <w:szCs w:val="34"/>
        <w:lang w:val="en-US" w:eastAsia="en-US" w:bidi="ar-SA"/>
      </w:rPr>
    </w:lvl>
    <w:lvl w:ilvl="1">
      <w:start w:val="1"/>
      <w:numFmt w:val="decimal"/>
      <w:lvlText w:val="%1.%2"/>
      <w:lvlJc w:val="left"/>
      <w:pPr>
        <w:ind w:left="836" w:hanging="736"/>
      </w:pPr>
      <w:rPr>
        <w:rFonts w:ascii="Calibri" w:eastAsia="Calibri" w:hAnsi="Calibri" w:cs="Calibri" w:hint="default"/>
        <w:b/>
        <w:bCs/>
        <w:i w:val="0"/>
        <w:iCs w:val="0"/>
        <w:spacing w:val="0"/>
        <w:w w:val="114"/>
        <w:sz w:val="28"/>
        <w:szCs w:val="28"/>
        <w:lang w:val="en-US" w:eastAsia="en-US" w:bidi="ar-SA"/>
      </w:rPr>
    </w:lvl>
    <w:lvl w:ilvl="2">
      <w:numFmt w:val="bullet"/>
      <w:lvlText w:val="•"/>
      <w:lvlJc w:val="left"/>
      <w:pPr>
        <w:ind w:left="1716" w:hanging="736"/>
      </w:pPr>
      <w:rPr>
        <w:rFonts w:hint="default"/>
        <w:lang w:val="en-US" w:eastAsia="en-US" w:bidi="ar-SA"/>
      </w:rPr>
    </w:lvl>
    <w:lvl w:ilvl="3">
      <w:numFmt w:val="bullet"/>
      <w:lvlText w:val="•"/>
      <w:lvlJc w:val="left"/>
      <w:pPr>
        <w:ind w:left="2592" w:hanging="736"/>
      </w:pPr>
      <w:rPr>
        <w:rFonts w:hint="default"/>
        <w:lang w:val="en-US" w:eastAsia="en-US" w:bidi="ar-SA"/>
      </w:rPr>
    </w:lvl>
    <w:lvl w:ilvl="4">
      <w:numFmt w:val="bullet"/>
      <w:lvlText w:val="•"/>
      <w:lvlJc w:val="left"/>
      <w:pPr>
        <w:ind w:left="3468" w:hanging="736"/>
      </w:pPr>
      <w:rPr>
        <w:rFonts w:hint="default"/>
        <w:lang w:val="en-US" w:eastAsia="en-US" w:bidi="ar-SA"/>
      </w:rPr>
    </w:lvl>
    <w:lvl w:ilvl="5">
      <w:numFmt w:val="bullet"/>
      <w:lvlText w:val="•"/>
      <w:lvlJc w:val="left"/>
      <w:pPr>
        <w:ind w:left="4344" w:hanging="736"/>
      </w:pPr>
      <w:rPr>
        <w:rFonts w:hint="default"/>
        <w:lang w:val="en-US" w:eastAsia="en-US" w:bidi="ar-SA"/>
      </w:rPr>
    </w:lvl>
    <w:lvl w:ilvl="6">
      <w:numFmt w:val="bullet"/>
      <w:lvlText w:val="•"/>
      <w:lvlJc w:val="left"/>
      <w:pPr>
        <w:ind w:left="5220" w:hanging="736"/>
      </w:pPr>
      <w:rPr>
        <w:rFonts w:hint="default"/>
        <w:lang w:val="en-US" w:eastAsia="en-US" w:bidi="ar-SA"/>
      </w:rPr>
    </w:lvl>
    <w:lvl w:ilvl="7">
      <w:numFmt w:val="bullet"/>
      <w:lvlText w:val="•"/>
      <w:lvlJc w:val="left"/>
      <w:pPr>
        <w:ind w:left="6097" w:hanging="736"/>
      </w:pPr>
      <w:rPr>
        <w:rFonts w:hint="default"/>
        <w:lang w:val="en-US" w:eastAsia="en-US" w:bidi="ar-SA"/>
      </w:rPr>
    </w:lvl>
    <w:lvl w:ilvl="8">
      <w:numFmt w:val="bullet"/>
      <w:lvlText w:val="•"/>
      <w:lvlJc w:val="left"/>
      <w:pPr>
        <w:ind w:left="6973" w:hanging="736"/>
      </w:pPr>
      <w:rPr>
        <w:rFonts w:hint="default"/>
        <w:lang w:val="en-US" w:eastAsia="en-US" w:bidi="ar-SA"/>
      </w:rPr>
    </w:lvl>
  </w:abstractNum>
  <w:abstractNum w:abstractNumId="6" w15:restartNumberingAfterBreak="0">
    <w:nsid w:val="4CAB0DCD"/>
    <w:multiLevelType w:val="hybridMultilevel"/>
    <w:tmpl w:val="10027586"/>
    <w:lvl w:ilvl="0" w:tplc="B04A8788">
      <w:start w:val="3"/>
      <w:numFmt w:val="bullet"/>
      <w:lvlText w:val=""/>
      <w:lvlJc w:val="left"/>
      <w:pPr>
        <w:ind w:left="720" w:hanging="360"/>
      </w:pPr>
      <w:rPr>
        <w:rFonts w:ascii="Symbol" w:eastAsia="Calibri" w:hAnsi="Symbol"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4F605A6B"/>
    <w:multiLevelType w:val="hybridMultilevel"/>
    <w:tmpl w:val="6B0C4C1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571620D7"/>
    <w:multiLevelType w:val="hybridMultilevel"/>
    <w:tmpl w:val="2E002F76"/>
    <w:lvl w:ilvl="0" w:tplc="4D785392">
      <w:start w:val="1"/>
      <w:numFmt w:val="decimal"/>
      <w:lvlText w:val="[%1]"/>
      <w:lvlJc w:val="left"/>
      <w:pPr>
        <w:ind w:left="465" w:hanging="365"/>
      </w:pPr>
      <w:rPr>
        <w:rFonts w:ascii="Calibri" w:eastAsia="Calibri" w:hAnsi="Calibri" w:cs="Calibri" w:hint="default"/>
        <w:b w:val="0"/>
        <w:bCs w:val="0"/>
        <w:i w:val="0"/>
        <w:iCs w:val="0"/>
        <w:spacing w:val="0"/>
        <w:w w:val="91"/>
        <w:sz w:val="24"/>
        <w:szCs w:val="24"/>
        <w:lang w:val="en-US" w:eastAsia="en-US" w:bidi="ar-SA"/>
      </w:rPr>
    </w:lvl>
    <w:lvl w:ilvl="1" w:tplc="833AB9B6">
      <w:numFmt w:val="bullet"/>
      <w:lvlText w:val="•"/>
      <w:lvlJc w:val="left"/>
      <w:pPr>
        <w:ind w:left="1286" w:hanging="365"/>
      </w:pPr>
      <w:rPr>
        <w:rFonts w:hint="default"/>
        <w:lang w:val="en-US" w:eastAsia="en-US" w:bidi="ar-SA"/>
      </w:rPr>
    </w:lvl>
    <w:lvl w:ilvl="2" w:tplc="27E28C8A">
      <w:numFmt w:val="bullet"/>
      <w:lvlText w:val="•"/>
      <w:lvlJc w:val="left"/>
      <w:pPr>
        <w:ind w:left="2113" w:hanging="365"/>
      </w:pPr>
      <w:rPr>
        <w:rFonts w:hint="default"/>
        <w:lang w:val="en-US" w:eastAsia="en-US" w:bidi="ar-SA"/>
      </w:rPr>
    </w:lvl>
    <w:lvl w:ilvl="3" w:tplc="F8404CEC">
      <w:numFmt w:val="bullet"/>
      <w:lvlText w:val="•"/>
      <w:lvlJc w:val="left"/>
      <w:pPr>
        <w:ind w:left="2939" w:hanging="365"/>
      </w:pPr>
      <w:rPr>
        <w:rFonts w:hint="default"/>
        <w:lang w:val="en-US" w:eastAsia="en-US" w:bidi="ar-SA"/>
      </w:rPr>
    </w:lvl>
    <w:lvl w:ilvl="4" w:tplc="616E56CC">
      <w:numFmt w:val="bullet"/>
      <w:lvlText w:val="•"/>
      <w:lvlJc w:val="left"/>
      <w:pPr>
        <w:ind w:left="3766" w:hanging="365"/>
      </w:pPr>
      <w:rPr>
        <w:rFonts w:hint="default"/>
        <w:lang w:val="en-US" w:eastAsia="en-US" w:bidi="ar-SA"/>
      </w:rPr>
    </w:lvl>
    <w:lvl w:ilvl="5" w:tplc="5F4680D4">
      <w:numFmt w:val="bullet"/>
      <w:lvlText w:val="•"/>
      <w:lvlJc w:val="left"/>
      <w:pPr>
        <w:ind w:left="4592" w:hanging="365"/>
      </w:pPr>
      <w:rPr>
        <w:rFonts w:hint="default"/>
        <w:lang w:val="en-US" w:eastAsia="en-US" w:bidi="ar-SA"/>
      </w:rPr>
    </w:lvl>
    <w:lvl w:ilvl="6" w:tplc="BBEE0E0A">
      <w:numFmt w:val="bullet"/>
      <w:lvlText w:val="•"/>
      <w:lvlJc w:val="left"/>
      <w:pPr>
        <w:ind w:left="5419" w:hanging="365"/>
      </w:pPr>
      <w:rPr>
        <w:rFonts w:hint="default"/>
        <w:lang w:val="en-US" w:eastAsia="en-US" w:bidi="ar-SA"/>
      </w:rPr>
    </w:lvl>
    <w:lvl w:ilvl="7" w:tplc="E698192C">
      <w:numFmt w:val="bullet"/>
      <w:lvlText w:val="•"/>
      <w:lvlJc w:val="left"/>
      <w:pPr>
        <w:ind w:left="6245" w:hanging="365"/>
      </w:pPr>
      <w:rPr>
        <w:rFonts w:hint="default"/>
        <w:lang w:val="en-US" w:eastAsia="en-US" w:bidi="ar-SA"/>
      </w:rPr>
    </w:lvl>
    <w:lvl w:ilvl="8" w:tplc="F26A888E">
      <w:numFmt w:val="bullet"/>
      <w:lvlText w:val="•"/>
      <w:lvlJc w:val="left"/>
      <w:pPr>
        <w:ind w:left="7072" w:hanging="365"/>
      </w:pPr>
      <w:rPr>
        <w:rFonts w:hint="default"/>
        <w:lang w:val="en-US" w:eastAsia="en-US" w:bidi="ar-SA"/>
      </w:rPr>
    </w:lvl>
  </w:abstractNum>
  <w:abstractNum w:abstractNumId="9" w15:restartNumberingAfterBreak="0">
    <w:nsid w:val="642D5A39"/>
    <w:multiLevelType w:val="hybridMultilevel"/>
    <w:tmpl w:val="0F48AFA6"/>
    <w:lvl w:ilvl="0" w:tplc="E29E7B8C">
      <w:start w:val="3"/>
      <w:numFmt w:val="bullet"/>
      <w:lvlText w:val=""/>
      <w:lvlJc w:val="left"/>
      <w:pPr>
        <w:ind w:left="720" w:hanging="360"/>
      </w:pPr>
      <w:rPr>
        <w:rFonts w:ascii="Symbol" w:eastAsia="Calibri" w:hAnsi="Symbol"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6A1D303B"/>
    <w:multiLevelType w:val="hybridMultilevel"/>
    <w:tmpl w:val="0AEAECB0"/>
    <w:lvl w:ilvl="0" w:tplc="ADCE4784">
      <w:start w:val="1"/>
      <w:numFmt w:val="decimal"/>
      <w:lvlText w:val="%1."/>
      <w:lvlJc w:val="left"/>
      <w:pPr>
        <w:ind w:left="686" w:hanging="300"/>
      </w:pPr>
      <w:rPr>
        <w:rFonts w:ascii="Calibri" w:eastAsia="Calibri" w:hAnsi="Calibri" w:cs="Calibri" w:hint="default"/>
        <w:b w:val="0"/>
        <w:bCs w:val="0"/>
        <w:i w:val="0"/>
        <w:iCs w:val="0"/>
        <w:spacing w:val="0"/>
        <w:w w:val="99"/>
        <w:sz w:val="24"/>
        <w:szCs w:val="24"/>
        <w:lang w:val="en-US" w:eastAsia="en-US" w:bidi="ar-SA"/>
      </w:rPr>
    </w:lvl>
    <w:lvl w:ilvl="1" w:tplc="E09A228C">
      <w:numFmt w:val="bullet"/>
      <w:lvlText w:val="•"/>
      <w:lvlJc w:val="left"/>
      <w:pPr>
        <w:ind w:left="1484" w:hanging="300"/>
      </w:pPr>
      <w:rPr>
        <w:rFonts w:hint="default"/>
        <w:lang w:val="en-US" w:eastAsia="en-US" w:bidi="ar-SA"/>
      </w:rPr>
    </w:lvl>
    <w:lvl w:ilvl="2" w:tplc="E16EDBB2">
      <w:numFmt w:val="bullet"/>
      <w:lvlText w:val="•"/>
      <w:lvlJc w:val="left"/>
      <w:pPr>
        <w:ind w:left="2289" w:hanging="300"/>
      </w:pPr>
      <w:rPr>
        <w:rFonts w:hint="default"/>
        <w:lang w:val="en-US" w:eastAsia="en-US" w:bidi="ar-SA"/>
      </w:rPr>
    </w:lvl>
    <w:lvl w:ilvl="3" w:tplc="FFE8EFEC">
      <w:numFmt w:val="bullet"/>
      <w:lvlText w:val="•"/>
      <w:lvlJc w:val="left"/>
      <w:pPr>
        <w:ind w:left="3093" w:hanging="300"/>
      </w:pPr>
      <w:rPr>
        <w:rFonts w:hint="default"/>
        <w:lang w:val="en-US" w:eastAsia="en-US" w:bidi="ar-SA"/>
      </w:rPr>
    </w:lvl>
    <w:lvl w:ilvl="4" w:tplc="D9B8E214">
      <w:numFmt w:val="bullet"/>
      <w:lvlText w:val="•"/>
      <w:lvlJc w:val="left"/>
      <w:pPr>
        <w:ind w:left="3898" w:hanging="300"/>
      </w:pPr>
      <w:rPr>
        <w:rFonts w:hint="default"/>
        <w:lang w:val="en-US" w:eastAsia="en-US" w:bidi="ar-SA"/>
      </w:rPr>
    </w:lvl>
    <w:lvl w:ilvl="5" w:tplc="DAEE6486">
      <w:numFmt w:val="bullet"/>
      <w:lvlText w:val="•"/>
      <w:lvlJc w:val="left"/>
      <w:pPr>
        <w:ind w:left="4702" w:hanging="300"/>
      </w:pPr>
      <w:rPr>
        <w:rFonts w:hint="default"/>
        <w:lang w:val="en-US" w:eastAsia="en-US" w:bidi="ar-SA"/>
      </w:rPr>
    </w:lvl>
    <w:lvl w:ilvl="6" w:tplc="F252CEEA">
      <w:numFmt w:val="bullet"/>
      <w:lvlText w:val="•"/>
      <w:lvlJc w:val="left"/>
      <w:pPr>
        <w:ind w:left="5507" w:hanging="300"/>
      </w:pPr>
      <w:rPr>
        <w:rFonts w:hint="default"/>
        <w:lang w:val="en-US" w:eastAsia="en-US" w:bidi="ar-SA"/>
      </w:rPr>
    </w:lvl>
    <w:lvl w:ilvl="7" w:tplc="A51219A8">
      <w:numFmt w:val="bullet"/>
      <w:lvlText w:val="•"/>
      <w:lvlJc w:val="left"/>
      <w:pPr>
        <w:ind w:left="6311" w:hanging="300"/>
      </w:pPr>
      <w:rPr>
        <w:rFonts w:hint="default"/>
        <w:lang w:val="en-US" w:eastAsia="en-US" w:bidi="ar-SA"/>
      </w:rPr>
    </w:lvl>
    <w:lvl w:ilvl="8" w:tplc="AC025FE4">
      <w:numFmt w:val="bullet"/>
      <w:lvlText w:val="•"/>
      <w:lvlJc w:val="left"/>
      <w:pPr>
        <w:ind w:left="7116" w:hanging="300"/>
      </w:pPr>
      <w:rPr>
        <w:rFonts w:hint="default"/>
        <w:lang w:val="en-US" w:eastAsia="en-US" w:bidi="ar-SA"/>
      </w:rPr>
    </w:lvl>
  </w:abstractNum>
  <w:num w:numId="1" w16cid:durableId="44305115">
    <w:abstractNumId w:val="8"/>
  </w:num>
  <w:num w:numId="2" w16cid:durableId="759452500">
    <w:abstractNumId w:val="10"/>
  </w:num>
  <w:num w:numId="3" w16cid:durableId="464735602">
    <w:abstractNumId w:val="5"/>
  </w:num>
  <w:num w:numId="4" w16cid:durableId="2012904750">
    <w:abstractNumId w:val="4"/>
  </w:num>
  <w:num w:numId="5" w16cid:durableId="543101651">
    <w:abstractNumId w:val="6"/>
  </w:num>
  <w:num w:numId="6" w16cid:durableId="169874498">
    <w:abstractNumId w:val="2"/>
  </w:num>
  <w:num w:numId="7" w16cid:durableId="1739787794">
    <w:abstractNumId w:val="0"/>
  </w:num>
  <w:num w:numId="8" w16cid:durableId="1840731578">
    <w:abstractNumId w:val="1"/>
  </w:num>
  <w:num w:numId="9" w16cid:durableId="1320498433">
    <w:abstractNumId w:val="7"/>
  </w:num>
  <w:num w:numId="10" w16cid:durableId="1159536419">
    <w:abstractNumId w:val="3"/>
  </w:num>
  <w:num w:numId="11" w16cid:durableId="1976639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16B7"/>
    <w:rsid w:val="00142A87"/>
    <w:rsid w:val="00143172"/>
    <w:rsid w:val="001D4CB2"/>
    <w:rsid w:val="001E76FA"/>
    <w:rsid w:val="00207F78"/>
    <w:rsid w:val="002A6DE0"/>
    <w:rsid w:val="003272E7"/>
    <w:rsid w:val="00376C37"/>
    <w:rsid w:val="004428D8"/>
    <w:rsid w:val="00443DC6"/>
    <w:rsid w:val="004516B7"/>
    <w:rsid w:val="00525888"/>
    <w:rsid w:val="005961CD"/>
    <w:rsid w:val="006470E2"/>
    <w:rsid w:val="00696484"/>
    <w:rsid w:val="007D339B"/>
    <w:rsid w:val="00856FE3"/>
    <w:rsid w:val="008C5205"/>
    <w:rsid w:val="00903CBE"/>
    <w:rsid w:val="00960064"/>
    <w:rsid w:val="00B44A6B"/>
    <w:rsid w:val="00B90F0A"/>
    <w:rsid w:val="00CA2DF3"/>
    <w:rsid w:val="00D644EA"/>
    <w:rsid w:val="00DA47E3"/>
    <w:rsid w:val="00E128FA"/>
    <w:rsid w:val="00E46B0B"/>
    <w:rsid w:val="00F01156"/>
    <w:rsid w:val="00F732F4"/>
    <w:rsid w:val="00FC7409"/>
    <w:rsid w:val="00FE323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0D5B0"/>
  <w15:docId w15:val="{F944CB19-06F6-45CA-B8CB-F3E3A3FD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81" w:hanging="581"/>
      <w:outlineLvl w:val="0"/>
    </w:pPr>
    <w:rPr>
      <w:b/>
      <w:bCs/>
      <w:sz w:val="34"/>
      <w:szCs w:val="34"/>
    </w:rPr>
  </w:style>
  <w:style w:type="paragraph" w:styleId="Heading2">
    <w:name w:val="heading 2"/>
    <w:basedOn w:val="Normal"/>
    <w:uiPriority w:val="9"/>
    <w:unhideWhenUsed/>
    <w:qFormat/>
    <w:pPr>
      <w:ind w:left="835" w:hanging="735"/>
      <w:outlineLvl w:val="1"/>
    </w:pPr>
    <w:rPr>
      <w:b/>
      <w:bCs/>
      <w:sz w:val="28"/>
      <w:szCs w:val="28"/>
    </w:rPr>
  </w:style>
  <w:style w:type="paragraph" w:styleId="Heading3">
    <w:name w:val="heading 3"/>
    <w:basedOn w:val="Normal"/>
    <w:uiPriority w:val="9"/>
    <w:unhideWhenUsed/>
    <w:qFormat/>
    <w:pPr>
      <w:spacing w:before="202"/>
      <w:ind w:right="18"/>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2"/>
      <w:ind w:right="18"/>
      <w:jc w:val="center"/>
    </w:pPr>
    <w:rPr>
      <w:sz w:val="41"/>
      <w:szCs w:val="41"/>
    </w:rPr>
  </w:style>
  <w:style w:type="paragraph" w:styleId="ListParagraph">
    <w:name w:val="List Paragraph"/>
    <w:basedOn w:val="Normal"/>
    <w:uiPriority w:val="1"/>
    <w:qFormat/>
    <w:pPr>
      <w:ind w:left="835" w:hanging="73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D4CB2"/>
    <w:rPr>
      <w:color w:val="0000FF" w:themeColor="hyperlink"/>
      <w:u w:val="single"/>
    </w:rPr>
  </w:style>
  <w:style w:type="character" w:styleId="UnresolvedMention">
    <w:name w:val="Unresolved Mention"/>
    <w:basedOn w:val="DefaultParagraphFont"/>
    <w:uiPriority w:val="99"/>
    <w:semiHidden/>
    <w:unhideWhenUsed/>
    <w:rsid w:val="001D4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07603">
      <w:bodyDiv w:val="1"/>
      <w:marLeft w:val="0"/>
      <w:marRight w:val="0"/>
      <w:marTop w:val="0"/>
      <w:marBottom w:val="0"/>
      <w:divBdr>
        <w:top w:val="none" w:sz="0" w:space="0" w:color="auto"/>
        <w:left w:val="none" w:sz="0" w:space="0" w:color="auto"/>
        <w:bottom w:val="none" w:sz="0" w:space="0" w:color="auto"/>
        <w:right w:val="none" w:sz="0" w:space="0" w:color="auto"/>
      </w:divBdr>
    </w:div>
    <w:div w:id="1504277145">
      <w:bodyDiv w:val="1"/>
      <w:marLeft w:val="0"/>
      <w:marRight w:val="0"/>
      <w:marTop w:val="0"/>
      <w:marBottom w:val="0"/>
      <w:divBdr>
        <w:top w:val="none" w:sz="0" w:space="0" w:color="auto"/>
        <w:left w:val="none" w:sz="0" w:space="0" w:color="auto"/>
        <w:bottom w:val="none" w:sz="0" w:space="0" w:color="auto"/>
        <w:right w:val="none" w:sz="0" w:space="0" w:color="auto"/>
      </w:divBdr>
      <w:divsChild>
        <w:div w:id="576207758">
          <w:marLeft w:val="547"/>
          <w:marRight w:val="0"/>
          <w:marTop w:val="0"/>
          <w:marBottom w:val="0"/>
          <w:divBdr>
            <w:top w:val="none" w:sz="0" w:space="0" w:color="auto"/>
            <w:left w:val="none" w:sz="0" w:space="0" w:color="auto"/>
            <w:bottom w:val="none" w:sz="0" w:space="0" w:color="auto"/>
            <w:right w:val="none" w:sz="0" w:space="0" w:color="auto"/>
          </w:divBdr>
        </w:div>
        <w:div w:id="1424112254">
          <w:marLeft w:val="547"/>
          <w:marRight w:val="0"/>
          <w:marTop w:val="0"/>
          <w:marBottom w:val="0"/>
          <w:divBdr>
            <w:top w:val="none" w:sz="0" w:space="0" w:color="auto"/>
            <w:left w:val="none" w:sz="0" w:space="0" w:color="auto"/>
            <w:bottom w:val="none" w:sz="0" w:space="0" w:color="auto"/>
            <w:right w:val="none" w:sz="0" w:space="0" w:color="auto"/>
          </w:divBdr>
        </w:div>
        <w:div w:id="1175532380">
          <w:marLeft w:val="547"/>
          <w:marRight w:val="0"/>
          <w:marTop w:val="0"/>
          <w:marBottom w:val="0"/>
          <w:divBdr>
            <w:top w:val="none" w:sz="0" w:space="0" w:color="auto"/>
            <w:left w:val="none" w:sz="0" w:space="0" w:color="auto"/>
            <w:bottom w:val="none" w:sz="0" w:space="0" w:color="auto"/>
            <w:right w:val="none" w:sz="0" w:space="0" w:color="auto"/>
          </w:divBdr>
        </w:div>
        <w:div w:id="420378121">
          <w:marLeft w:val="547"/>
          <w:marRight w:val="0"/>
          <w:marTop w:val="0"/>
          <w:marBottom w:val="0"/>
          <w:divBdr>
            <w:top w:val="none" w:sz="0" w:space="0" w:color="auto"/>
            <w:left w:val="none" w:sz="0" w:space="0" w:color="auto"/>
            <w:bottom w:val="none" w:sz="0" w:space="0" w:color="auto"/>
            <w:right w:val="none" w:sz="0" w:space="0" w:color="auto"/>
          </w:divBdr>
        </w:div>
        <w:div w:id="1074669763">
          <w:marLeft w:val="547"/>
          <w:marRight w:val="0"/>
          <w:marTop w:val="0"/>
          <w:marBottom w:val="0"/>
          <w:divBdr>
            <w:top w:val="none" w:sz="0" w:space="0" w:color="auto"/>
            <w:left w:val="none" w:sz="0" w:space="0" w:color="auto"/>
            <w:bottom w:val="none" w:sz="0" w:space="0" w:color="auto"/>
            <w:right w:val="none" w:sz="0" w:space="0" w:color="auto"/>
          </w:divBdr>
        </w:div>
      </w:divsChild>
    </w:div>
    <w:div w:id="1575512693">
      <w:bodyDiv w:val="1"/>
      <w:marLeft w:val="0"/>
      <w:marRight w:val="0"/>
      <w:marTop w:val="0"/>
      <w:marBottom w:val="0"/>
      <w:divBdr>
        <w:top w:val="none" w:sz="0" w:space="0" w:color="auto"/>
        <w:left w:val="none" w:sz="0" w:space="0" w:color="auto"/>
        <w:bottom w:val="none" w:sz="0" w:space="0" w:color="auto"/>
        <w:right w:val="none" w:sz="0" w:space="0" w:color="auto"/>
      </w:divBdr>
    </w:div>
    <w:div w:id="1793093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iencedirect.com/science/article/pii/S259012492030001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ink.springer.com/article/10.1007/s11760-023-0272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iencedirect.com/science/article/pii/S0360835223007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4834</TotalTime>
  <Pages>10</Pages>
  <Words>2018</Words>
  <Characters>12818</Characters>
  <Application>Microsoft Office Word</Application>
  <DocSecurity>0</DocSecurity>
  <Lines>346</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farah abdelsalam</cp:lastModifiedBy>
  <cp:revision>6</cp:revision>
  <dcterms:created xsi:type="dcterms:W3CDTF">2024-12-04T15:48:00Z</dcterms:created>
  <dcterms:modified xsi:type="dcterms:W3CDTF">2024-12-11T20:29:00Z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2019-10-03T00:00:00Z</vt:filetime>
  </property>
  <property fmtid="{D5CDD505-2E9C-101B-9397-08002B2CF9AE}" pid="3" name="Creator">
    <vt:lpwstr>TeX</vt:lpwstr>
  </property>
  <property fmtid="{D5CDD505-2E9C-101B-9397-08002B2CF9AE}" pid="4" name="LastSaved">
    <vt:filetime>2024-12-04T00:00:00Z</vt:filetime>
  </property>
  <property fmtid="{D5CDD505-2E9C-101B-9397-08002B2CF9AE}" pid="5" name="PTEX.Fullbanner">
    <vt:lpwstr>This is pdfTeX, Version 3.14159265-2.6-1.40.19 (TeX Live 2018) kpathsea version 6.3.0</vt:lpwstr>
  </property>
  <property fmtid="{D5CDD505-2E9C-101B-9397-08002B2CF9AE}" pid="6" name="Producer">
    <vt:lpwstr>pdfTeX-1.40.19</vt:lpwstr>
  </property>
  <property fmtid="{D5CDD505-2E9C-101B-9397-08002B2CF9AE}" pid="7" name="GrammarlyDocumentId">
    <vt:lpwstr>0b5f1af6addaace451cf3b090dd02daa670eb34ca948c5b8a6421913920d568d</vt:lpwstr>
  </property>
</Properties>
</file>