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flevqdo614u" w:id="0"/>
      <w:bookmarkEnd w:id="0"/>
      <w:r w:rsidDel="00000000" w:rsidR="00000000" w:rsidRPr="00000000">
        <w:rPr>
          <w:rtl w:val="0"/>
        </w:rPr>
        <w:t xml:space="preserve">The Item Valuation Handbook: Navigating Steam Asset Liquidity and Value</w:t>
      </w:r>
    </w:p>
    <w:p w:rsidR="00000000" w:rsidDel="00000000" w:rsidP="00000000" w:rsidRDefault="00000000" w:rsidRPr="00000000" w14:paraId="00000002">
      <w:pPr>
        <w:rPr/>
      </w:pPr>
      <w:r w:rsidDel="00000000" w:rsidR="00000000" w:rsidRPr="00000000">
        <w:rPr>
          <w:rtl w:val="0"/>
        </w:rPr>
        <w:t xml:space="preserve">As a senior appraiser in the virtual asset space, I approach the Steam marketplace not as a game, but as a sophisticated financial ecosystem. High-level trading requires moving beyond aesthetic preference to master the mechanics of liquidity, float precision, and market arbitrage. This handbook serves as your tactical briefing for distilling complex market signals into a profitable portfolio.</w:t>
      </w:r>
    </w:p>
    <w:p w:rsidR="00000000" w:rsidDel="00000000" w:rsidP="00000000" w:rsidRDefault="00000000" w:rsidRPr="00000000" w14:paraId="00000003">
      <w:pPr>
        <w:pStyle w:val="Heading5"/>
        <w:rPr/>
      </w:pPr>
      <w:bookmarkStart w:colFirst="0" w:colLast="0" w:name="_wmpr17lx87y8" w:id="1"/>
      <w:bookmarkEnd w:id="1"/>
      <w:r w:rsidDel="00000000" w:rsidR="00000000" w:rsidRPr="00000000">
        <w:rPr>
          <w:rtl w:val="0"/>
        </w:rPr>
        <w:t xml:space="preserve">1. Fundamentals of Skin Valuation: Liquid vs. Niche Assets</w:t>
      </w:r>
    </w:p>
    <w:p w:rsidR="00000000" w:rsidDel="00000000" w:rsidP="00000000" w:rsidRDefault="00000000" w:rsidRPr="00000000" w14:paraId="00000004">
      <w:pPr>
        <w:rPr/>
      </w:pPr>
      <w:r w:rsidDel="00000000" w:rsidR="00000000" w:rsidRPr="00000000">
        <w:rPr>
          <w:rtl w:val="0"/>
        </w:rPr>
        <w:t xml:space="preserve">In this market,  </w:t>
      </w:r>
      <w:r w:rsidDel="00000000" w:rsidR="00000000" w:rsidRPr="00000000">
        <w:rPr>
          <w:b w:val="1"/>
          <w:bCs w:val="1"/>
          <w:rtl w:val="0"/>
        </w:rPr>
        <w:t xml:space="preserve">Liquidity</w:t>
      </w:r>
      <w:r w:rsidDel="00000000" w:rsidR="00000000" w:rsidRPr="00000000">
        <w:rPr>
          <w:rtl w:val="0"/>
        </w:rPr>
        <w:t xml:space="preserve">  is the speed at which an asset can be liquidated into a tradeable balance without hemorrhaging value. A "Safe, fast-selling asset" is the floor of your portfolio, protecting your capital. A "Risky, niche item" is a speculative play that requires a specific collector and significant patience.</w:t>
      </w:r>
    </w:p>
    <w:p w:rsidR="00000000" w:rsidDel="00000000" w:rsidP="00000000" w:rsidRDefault="00000000" w:rsidRPr="00000000" w14:paraId="00000005">
      <w:pPr>
        <w:pStyle w:val="Heading6"/>
        <w:rPr/>
      </w:pPr>
      <w:bookmarkStart w:colFirst="0" w:colLast="0" w:name="_vnigsxoaizns" w:id="2"/>
      <w:bookmarkEnd w:id="2"/>
      <w:r w:rsidDel="00000000" w:rsidR="00000000" w:rsidRPr="00000000">
        <w:rPr>
          <w:rtl w:val="0"/>
        </w:rPr>
        <w:t xml:space="preserve">The Liquidity Spectrum</w:t>
      </w:r>
    </w:p>
    <w:p w:rsidR="00000000" w:rsidDel="00000000" w:rsidP="00000000" w:rsidRDefault="00000000" w:rsidRPr="00000000" w14:paraId="00000006">
      <w:pPr>
        <w:rPr/>
      </w:pPr>
      <w:r w:rsidDel="00000000" w:rsidR="00000000" w:rsidRPr="00000000">
        <w:rPr>
          <w:rtl w:val="0"/>
        </w:rPr>
        <w:t xml:space="preserve">Feature,Liquid Skins,Niche Skins</w:t>
      </w:r>
    </w:p>
    <w:p w:rsidR="00000000" w:rsidDel="00000000" w:rsidP="00000000" w:rsidRDefault="00000000" w:rsidRPr="00000000" w14:paraId="00000007">
      <w:pPr>
        <w:rPr/>
      </w:pPr>
      <w:r w:rsidDel="00000000" w:rsidR="00000000" w:rsidRPr="00000000">
        <w:rPr>
          <w:rtl w:val="0"/>
        </w:rPr>
        <w:t xml:space="preserve">Market Velocity,High; 5+ sales per day.,Low; can sit for months.</w:t>
      </w:r>
    </w:p>
    <w:p w:rsidR="00000000" w:rsidDel="00000000" w:rsidP="00000000" w:rsidRDefault="00000000" w:rsidRPr="00000000" w14:paraId="00000008">
      <w:pPr>
        <w:rPr/>
      </w:pPr>
      <w:r w:rsidDel="00000000" w:rsidR="00000000" w:rsidRPr="00000000">
        <w:rPr>
          <w:rtl w:val="0"/>
        </w:rPr>
        <w:t xml:space="preserve">Price Stability,High; resistant to minor shifts.,Volatile; driven by specific demand.</w:t>
      </w:r>
    </w:p>
    <w:p w:rsidR="00000000" w:rsidDel="00000000" w:rsidP="00000000" w:rsidRDefault="00000000" w:rsidRPr="00000000" w14:paraId="00000009">
      <w:pPr>
        <w:rPr/>
      </w:pPr>
      <w:r w:rsidDel="00000000" w:rsidR="00000000" w:rsidRPr="00000000">
        <w:rPr>
          <w:rtl w:val="0"/>
        </w:rPr>
        <w:t xml:space="preserve">Common Examples,"Default skins, AK-47 Redline (FT).","Rare floats, Blue Gems, Kato 14/15."</w:t>
      </w:r>
    </w:p>
    <w:p w:rsidR="00000000" w:rsidDel="00000000" w:rsidP="00000000" w:rsidRDefault="00000000" w:rsidRPr="00000000" w14:paraId="0000000A">
      <w:pPr>
        <w:rPr/>
      </w:pPr>
      <w:r w:rsidDel="00000000" w:rsidR="00000000" w:rsidRPr="00000000">
        <w:rPr>
          <w:rtl w:val="0"/>
        </w:rPr>
        <w:t xml:space="preserve">Buy/Sell Spread,Narrow; tight gap between orders.,Wide; massive gap between bids.</w:t>
      </w:r>
    </w:p>
    <w:p w:rsidR="00000000" w:rsidDel="00000000" w:rsidP="00000000" w:rsidRDefault="00000000" w:rsidRPr="00000000" w14:paraId="0000000B">
      <w:pPr>
        <w:rPr>
          <w:b w:val="1"/>
          <w:bCs w:val="1"/>
        </w:rPr>
      </w:pPr>
      <w:r w:rsidDel="00000000" w:rsidR="00000000" w:rsidRPr="00000000">
        <w:rPr>
          <w:b w:val="1"/>
          <w:bCs w:val="1"/>
          <w:rtl w:val="0"/>
        </w:rPr>
        <w:t xml:space="preserve">The Three Indicators of a Liquid Item:</w:t>
      </w:r>
    </w:p>
    <w:p w:rsidR="00000000" w:rsidDel="00000000" w:rsidP="00000000" w:rsidRDefault="00000000" w:rsidRPr="00000000" w14:paraId="0000000C">
      <w:pPr>
        <w:numPr>
          <w:ilvl w:val="0"/>
          <w:numId w:val="6"/>
        </w:numPr>
        <w:ind w:left="720" w:hanging="360"/>
        <w:rPr>
          <w:u w:val="none"/>
        </w:rPr>
      </w:pPr>
      <w:r w:rsidDel="00000000" w:rsidR="00000000" w:rsidRPr="00000000">
        <w:rPr>
          <w:b w:val="1"/>
          <w:bCs w:val="1"/>
          <w:rtl w:val="0"/>
        </w:rPr>
        <w:t xml:space="preserve">High Daily Sale Volume:</w:t>
      </w:r>
      <w:r w:rsidDel="00000000" w:rsidR="00000000" w:rsidRPr="00000000">
        <w:rPr>
          <w:rtl w:val="0"/>
        </w:rPr>
        <w:t xml:space="preserve">  Minimum of 5+ verified sales per day to ensure you aren't trapped in the asset.</w:t>
      </w:r>
    </w:p>
    <w:p w:rsidR="00000000" w:rsidDel="00000000" w:rsidP="00000000" w:rsidRDefault="00000000" w:rsidRPr="00000000" w14:paraId="0000000D">
      <w:pPr>
        <w:numPr>
          <w:ilvl w:val="0"/>
          <w:numId w:val="6"/>
        </w:numPr>
        <w:ind w:left="720" w:hanging="360"/>
        <w:rPr>
          <w:u w:val="none"/>
        </w:rPr>
      </w:pPr>
      <w:r w:rsidDel="00000000" w:rsidR="00000000" w:rsidRPr="00000000">
        <w:rPr>
          <w:b w:val="1"/>
          <w:bCs w:val="1"/>
          <w:rtl w:val="0"/>
        </w:rPr>
        <w:t xml:space="preserve">Narrow Price Gap:</w:t>
      </w:r>
      <w:r w:rsidDel="00000000" w:rsidR="00000000" w:rsidRPr="00000000">
        <w:rPr>
          <w:rtl w:val="0"/>
        </w:rPr>
        <w:t xml:space="preserve">  A minimal spread between the highest buy order and the lowest sell price. Note that you must account for the  </w:t>
      </w:r>
      <w:r w:rsidDel="00000000" w:rsidR="00000000" w:rsidRPr="00000000">
        <w:rPr>
          <w:b w:val="1"/>
          <w:bCs w:val="1"/>
          <w:rtl w:val="0"/>
        </w:rPr>
        <w:t xml:space="preserve">13% Steam Market fee</w:t>
      </w:r>
      <w:r w:rsidDel="00000000" w:rsidR="00000000" w:rsidRPr="00000000">
        <w:rPr>
          <w:rtl w:val="0"/>
        </w:rPr>
        <w:t xml:space="preserve"> ; if the gap is wider than this fee, the "liquid" flip is actually a net loss.</w:t>
      </w:r>
    </w:p>
    <w:p w:rsidR="00000000" w:rsidDel="00000000" w:rsidP="00000000" w:rsidRDefault="00000000" w:rsidRPr="00000000" w14:paraId="0000000E">
      <w:pPr>
        <w:numPr>
          <w:ilvl w:val="0"/>
          <w:numId w:val="6"/>
        </w:numPr>
        <w:ind w:left="720" w:hanging="360"/>
        <w:rPr>
          <w:u w:val="none"/>
        </w:rPr>
      </w:pPr>
      <w:r w:rsidDel="00000000" w:rsidR="00000000" w:rsidRPr="00000000">
        <w:rPr>
          <w:b w:val="1"/>
          <w:bCs w:val="1"/>
          <w:rtl w:val="0"/>
        </w:rPr>
        <w:t xml:space="preserve">Price Stability:</w:t>
      </w:r>
      <w:r w:rsidDel="00000000" w:rsidR="00000000" w:rsidRPr="00000000">
        <w:rPr>
          <w:rtl w:val="0"/>
        </w:rPr>
        <w:t xml:space="preserve">  The item holds its value during broader market panics, such as seasonal Steam sales or new case drops.</w:t>
      </w:r>
      <w:r w:rsidDel="00000000" w:rsidR="00000000" w:rsidRPr="00000000">
        <w:rPr>
          <w:i w:val="1"/>
          <w:iCs w:val="1"/>
          <w:rtl w:val="0"/>
        </w:rPr>
        <w:t xml:space="preserve">While liquidity protects the floor of your portfolio, understanding "float" is what builds your ceiling.</w:t>
      </w:r>
    </w:p>
    <w:p w:rsidR="00000000" w:rsidDel="00000000" w:rsidP="00000000" w:rsidRDefault="00000000" w:rsidRPr="00000000" w14:paraId="0000000F">
      <w:pPr>
        <w:pStyle w:val="Heading5"/>
        <w:rPr/>
      </w:pPr>
      <w:bookmarkStart w:colFirst="0" w:colLast="0" w:name="_k0aoznjh0y77" w:id="3"/>
      <w:bookmarkEnd w:id="3"/>
      <w:r w:rsidDel="00000000" w:rsidR="00000000" w:rsidRPr="00000000">
        <w:rPr>
          <w:rtl w:val="0"/>
        </w:rPr>
        <w:t xml:space="preserve">2. The Pillar of Float: Quality and Overpays</w:t>
      </w:r>
    </w:p>
    <w:p w:rsidR="00000000" w:rsidDel="00000000" w:rsidP="00000000" w:rsidRDefault="00000000" w:rsidRPr="00000000" w14:paraId="00000010">
      <w:pPr>
        <w:rPr/>
      </w:pPr>
      <w:r w:rsidDel="00000000" w:rsidR="00000000" w:rsidRPr="00000000">
        <w:rPr>
          <w:b w:val="1"/>
          <w:bCs w:val="1"/>
          <w:rtl w:val="0"/>
        </w:rPr>
        <w:t xml:space="preserve">Float Value</w:t>
      </w:r>
      <w:r w:rsidDel="00000000" w:rsidR="00000000" w:rsidRPr="00000000">
        <w:rPr>
          <w:rtl w:val="0"/>
        </w:rPr>
        <w:t xml:space="preserve">  is the precise wear decimal of a skin. For the strategist, float is the primary lever for securing "overpays"—prices exceeding the market average.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The "Clean Skin" Logic:</w:t>
      </w:r>
      <w:r w:rsidDel="00000000" w:rsidR="00000000" w:rsidRPr="00000000">
        <w:rPr>
          <w:rtl w:val="0"/>
        </w:rPr>
        <w:t xml:space="preserve">  Items in the  </w:t>
      </w:r>
      <w:r w:rsidDel="00000000" w:rsidR="00000000" w:rsidRPr="00000000">
        <w:rPr>
          <w:b w:val="1"/>
          <w:bCs w:val="1"/>
          <w:rtl w:val="0"/>
        </w:rPr>
        <w:t xml:space="preserve">0.07 to 0.11 (Minimal Wear)</w:t>
      </w:r>
      <w:r w:rsidDel="00000000" w:rsidR="00000000" w:rsidRPr="00000000">
        <w:rPr>
          <w:rtl w:val="0"/>
        </w:rPr>
        <w:t xml:space="preserve">  range are high-demand because a 0.07 float often mimics a Factory New appearance at a fraction of the cost. Similarly,  </w:t>
      </w:r>
      <w:r w:rsidDel="00000000" w:rsidR="00000000" w:rsidRPr="00000000">
        <w:rPr>
          <w:b w:val="1"/>
          <w:bCs w:val="1"/>
          <w:rtl w:val="0"/>
        </w:rPr>
        <w:t xml:space="preserve">0.15 to 0.22 (Field-Tested)</w:t>
      </w:r>
      <w:r w:rsidDel="00000000" w:rsidR="00000000" w:rsidRPr="00000000">
        <w:rPr>
          <w:rtl w:val="0"/>
        </w:rPr>
        <w:t xml:space="preserve">  skins are "clean" enough to satisfy buyers who don't want to pay Minimal Wear prices.</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Golden Floats and Sniping:</w:t>
      </w:r>
      <w:r w:rsidDel="00000000" w:rsidR="00000000" w:rsidRPr="00000000">
        <w:rPr>
          <w:rtl w:val="0"/>
        </w:rPr>
        <w:t xml:space="preserve">  Diligent traders "snipe"  </w:t>
      </w:r>
      <w:r w:rsidDel="00000000" w:rsidR="00000000" w:rsidRPr="00000000">
        <w:rPr>
          <w:b w:val="1"/>
          <w:bCs w:val="1"/>
          <w:rtl w:val="0"/>
        </w:rPr>
        <w:t xml:space="preserve">0.001 and 0.002</w:t>
      </w:r>
      <w:r w:rsidDel="00000000" w:rsidR="00000000" w:rsidRPr="00000000">
        <w:rPr>
          <w:rtl w:val="0"/>
        </w:rPr>
        <w:t xml:space="preserve">  ranges for Factory New items. These are often listed at default prices by unaware sellers. Use the  </w:t>
      </w:r>
      <w:r w:rsidDel="00000000" w:rsidR="00000000" w:rsidRPr="00000000">
        <w:rPr>
          <w:b w:val="1"/>
          <w:bCs w:val="1"/>
          <w:rtl w:val="0"/>
        </w:rPr>
        <w:t xml:space="preserve">BetterFloat</w:t>
      </w:r>
      <w:r w:rsidDel="00000000" w:rsidR="00000000" w:rsidRPr="00000000">
        <w:rPr>
          <w:rtl w:val="0"/>
        </w:rPr>
        <w:t xml:space="preserve">  extension to highlight these discrepancies in real-time, allowing you to secure high-value decimals before the broader market reacts.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Valuation Benchmarks:</w:t>
      </w:r>
      <w:r w:rsidDel="00000000" w:rsidR="00000000" w:rsidRPr="00000000">
        <w:rPr>
          <w:rtl w:val="0"/>
        </w:rPr>
        <w:t xml:space="preserve">  Always cross-reference float overpays on  </w:t>
      </w:r>
      <w:r w:rsidDel="00000000" w:rsidR="00000000" w:rsidRPr="00000000">
        <w:rPr>
          <w:b w:val="1"/>
          <w:bCs w:val="1"/>
          <w:rtl w:val="0"/>
        </w:rPr>
        <w:t xml:space="preserve">Buff163</w:t>
      </w:r>
      <w:r w:rsidDel="00000000" w:rsidR="00000000" w:rsidRPr="00000000">
        <w:rPr>
          <w:rtl w:val="0"/>
        </w:rPr>
        <w:t xml:space="preserve">  and  </w:t>
      </w:r>
      <w:r w:rsidDel="00000000" w:rsidR="00000000" w:rsidRPr="00000000">
        <w:rPr>
          <w:b w:val="1"/>
          <w:bCs w:val="1"/>
          <w:rtl w:val="0"/>
        </w:rPr>
        <w:t xml:space="preserve">CSFloat</w:t>
      </w:r>
      <w:r w:rsidDel="00000000" w:rsidR="00000000" w:rsidRPr="00000000">
        <w:rPr>
          <w:rtl w:val="0"/>
        </w:rPr>
        <w:t xml:space="preserve"> . The market dictates that a 0.07 float item is worth significantly more than a 0.09; never settle for "standard" pricing on low-decimal assets.</w:t>
      </w:r>
      <w:r w:rsidDel="00000000" w:rsidR="00000000" w:rsidRPr="00000000">
        <w:rPr>
          <w:i w:val="1"/>
          <w:iCs w:val="1"/>
          <w:rtl w:val="0"/>
        </w:rPr>
        <w:t xml:space="preserve">Physical wear defines the quality of the canvas, but applied stickers can multiply that value exponentially.</w:t>
      </w:r>
    </w:p>
    <w:p w:rsidR="00000000" w:rsidDel="00000000" w:rsidP="00000000" w:rsidRDefault="00000000" w:rsidRPr="00000000" w14:paraId="00000014">
      <w:pPr>
        <w:pStyle w:val="Heading5"/>
        <w:rPr/>
      </w:pPr>
      <w:bookmarkStart w:colFirst="0" w:colLast="0" w:name="_g53t3pjbz37d" w:id="4"/>
      <w:bookmarkEnd w:id="4"/>
      <w:r w:rsidDel="00000000" w:rsidR="00000000" w:rsidRPr="00000000">
        <w:rPr>
          <w:rtl w:val="0"/>
        </w:rPr>
        <w:t xml:space="preserve">3. The Sticker Economy: Identifying Rare Value</w:t>
      </w:r>
    </w:p>
    <w:p w:rsidR="00000000" w:rsidDel="00000000" w:rsidP="00000000" w:rsidRDefault="00000000" w:rsidRPr="00000000" w14:paraId="00000015">
      <w:pPr>
        <w:rPr/>
      </w:pPr>
      <w:r w:rsidDel="00000000" w:rsidR="00000000" w:rsidRPr="00000000">
        <w:rPr>
          <w:rtl w:val="0"/>
        </w:rPr>
        <w:t xml:space="preserve">A "Sticker Overpay" is realized when the rarity of the sticker and its "streak" (3x or 4x identical stickers) create a unique collector's item.</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The Methodology:</w:t>
      </w:r>
      <w:r w:rsidDel="00000000" w:rsidR="00000000" w:rsidRPr="00000000">
        <w:rPr>
          <w:rtl w:val="0"/>
        </w:rPr>
        <w:t xml:space="preserve">  High-value targets include  </w:t>
      </w:r>
      <w:r w:rsidDel="00000000" w:rsidR="00000000" w:rsidRPr="00000000">
        <w:rPr>
          <w:b w:val="1"/>
          <w:bCs w:val="1"/>
          <w:rtl w:val="0"/>
        </w:rPr>
        <w:t xml:space="preserve">Katowice 2015</w:t>
      </w:r>
      <w:r w:rsidDel="00000000" w:rsidR="00000000" w:rsidRPr="00000000">
        <w:rPr>
          <w:rtl w:val="0"/>
        </w:rPr>
        <w:t xml:space="preserve"> ,  </w:t>
      </w:r>
      <w:r w:rsidDel="00000000" w:rsidR="00000000" w:rsidRPr="00000000">
        <w:rPr>
          <w:b w:val="1"/>
          <w:bCs w:val="1"/>
          <w:rtl w:val="0"/>
        </w:rPr>
        <w:t xml:space="preserve">Crown Foils</w:t>
      </w:r>
      <w:r w:rsidDel="00000000" w:rsidR="00000000" w:rsidRPr="00000000">
        <w:rPr>
          <w:rtl w:val="0"/>
        </w:rPr>
        <w:t xml:space="preserve"> , and  </w:t>
      </w:r>
      <w:r w:rsidDel="00000000" w:rsidR="00000000" w:rsidRPr="00000000">
        <w:rPr>
          <w:b w:val="1"/>
          <w:bCs w:val="1"/>
          <w:rtl w:val="0"/>
        </w:rPr>
        <w:t xml:space="preserve">Holo</w:t>
      </w:r>
      <w:r w:rsidDel="00000000" w:rsidR="00000000" w:rsidRPr="00000000">
        <w:rPr>
          <w:rtl w:val="0"/>
        </w:rPr>
        <w:t xml:space="preserve">  variants. Value scales with the "streak"—a 4x identical craft is the gold standard for overpays.</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Search Optimization:</w:t>
      </w:r>
      <w:r w:rsidDel="00000000" w:rsidR="00000000" w:rsidRPr="00000000">
        <w:rPr>
          <w:rtl w:val="0"/>
        </w:rPr>
        <w:t xml:space="preserve">  Utilize the "Sticker" keyword filter on the Steam Market or the  </w:t>
      </w:r>
      <w:r w:rsidDel="00000000" w:rsidR="00000000" w:rsidRPr="00000000">
        <w:rPr>
          <w:b w:val="1"/>
          <w:bCs w:val="1"/>
          <w:rtl w:val="0"/>
        </w:rPr>
        <w:t xml:space="preserve">Sticker Search</w:t>
      </w:r>
      <w:r w:rsidDel="00000000" w:rsidR="00000000" w:rsidRPr="00000000">
        <w:rPr>
          <w:rtl w:val="0"/>
        </w:rPr>
        <w:t xml:space="preserve">  tool to find unaware sellers who have listed rare combinations at near-default prices. This is the primary entry point for high-margin flips.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The 100% Value Loss Rule:</w:t>
      </w:r>
      <w:r w:rsidDel="00000000" w:rsidR="00000000" w:rsidRPr="00000000">
        <w:rPr>
          <w:rtl w:val="0"/>
        </w:rPr>
        <w:t xml:space="preserve">  You must use browser extensions to check for  </w:t>
      </w:r>
      <w:r w:rsidDel="00000000" w:rsidR="00000000" w:rsidRPr="00000000">
        <w:rPr>
          <w:b w:val="1"/>
          <w:bCs w:val="1"/>
          <w:rtl w:val="0"/>
        </w:rPr>
        <w:t xml:space="preserve">Scraped Stickers</w:t>
      </w:r>
      <w:r w:rsidDel="00000000" w:rsidR="00000000" w:rsidRPr="00000000">
        <w:rPr>
          <w:rtl w:val="0"/>
        </w:rPr>
        <w:t xml:space="preserve"> . If a sticker has been even partially rubbed off, it loses  </w:t>
      </w:r>
      <w:r w:rsidDel="00000000" w:rsidR="00000000" w:rsidRPr="00000000">
        <w:rPr>
          <w:b w:val="1"/>
          <w:bCs w:val="1"/>
          <w:rtl w:val="0"/>
        </w:rPr>
        <w:t xml:space="preserve">100% of its overpay value</w:t>
      </w:r>
      <w:r w:rsidDel="00000000" w:rsidR="00000000" w:rsidRPr="00000000">
        <w:rPr>
          <w:rtl w:val="0"/>
        </w:rPr>
        <w:t xml:space="preserve"> , regardless of its rarity. To an appraiser, a scraped Katowice Holo is worth zero.</w:t>
      </w:r>
      <w:r w:rsidDel="00000000" w:rsidR="00000000" w:rsidRPr="00000000">
        <w:rPr>
          <w:i w:val="1"/>
          <w:iCs w:val="1"/>
          <w:rtl w:val="0"/>
        </w:rPr>
        <w:t xml:space="preserve">Beyond wear and stickers, the internal "Pattern" of a skin creates sub-asset classes that demand specialized valuation.</w:t>
      </w:r>
    </w:p>
    <w:p w:rsidR="00000000" w:rsidDel="00000000" w:rsidP="00000000" w:rsidRDefault="00000000" w:rsidRPr="00000000" w14:paraId="00000019">
      <w:pPr>
        <w:pStyle w:val="Heading5"/>
        <w:rPr/>
      </w:pPr>
      <w:bookmarkStart w:colFirst="0" w:colLast="0" w:name="_d2hcixy9t3q8" w:id="5"/>
      <w:bookmarkEnd w:id="5"/>
      <w:r w:rsidDel="00000000" w:rsidR="00000000" w:rsidRPr="00000000">
        <w:rPr>
          <w:rtl w:val="0"/>
        </w:rPr>
        <w:t xml:space="preserve">4. Specialized Assets: Patterns, Blue Gems, and Phases</w:t>
      </w:r>
    </w:p>
    <w:p w:rsidR="00000000" w:rsidDel="00000000" w:rsidP="00000000" w:rsidRDefault="00000000" w:rsidRPr="00000000" w14:paraId="0000001A">
      <w:pPr>
        <w:rPr/>
      </w:pPr>
      <w:r w:rsidDel="00000000" w:rsidR="00000000" w:rsidRPr="00000000">
        <w:rPr>
          <w:rtl w:val="0"/>
        </w:rPr>
        <w:t xml:space="preserve">randomized patterns on skins like  </w:t>
      </w:r>
      <w:r w:rsidDel="00000000" w:rsidR="00000000" w:rsidRPr="00000000">
        <w:rPr>
          <w:b w:val="1"/>
          <w:bCs w:val="1"/>
          <w:rtl w:val="0"/>
        </w:rPr>
        <w:t xml:space="preserve">Case Hardened</w:t>
      </w:r>
      <w:r w:rsidDel="00000000" w:rsidR="00000000" w:rsidRPr="00000000">
        <w:rPr>
          <w:rtl w:val="0"/>
        </w:rPr>
        <w:t xml:space="preserve">  or  </w:t>
      </w:r>
      <w:r w:rsidDel="00000000" w:rsidR="00000000" w:rsidRPr="00000000">
        <w:rPr>
          <w:b w:val="1"/>
          <w:bCs w:val="1"/>
          <w:rtl w:val="0"/>
        </w:rPr>
        <w:t xml:space="preserve">Doppler</w:t>
      </w:r>
      <w:r w:rsidDel="00000000" w:rsidR="00000000" w:rsidRPr="00000000">
        <w:rPr>
          <w:rtl w:val="0"/>
        </w:rPr>
        <w:t xml:space="preserve">  knives create unique valuations that ignore standard market trends.</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Case Hardened "Blue Gems":</w:t>
      </w:r>
      <w:r w:rsidDel="00000000" w:rsidR="00000000" w:rsidRPr="00000000">
        <w:rPr>
          <w:rtl w:val="0"/>
        </w:rPr>
        <w:t xml:space="preserve">  Valuation is dictated by three factors:</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Percentage of Blue:</w:t>
      </w:r>
      <w:r w:rsidDel="00000000" w:rsidR="00000000" w:rsidRPr="00000000">
        <w:rPr>
          <w:rtl w:val="0"/>
        </w:rPr>
        <w:t xml:space="preserve">  The total coverage on the play side.</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Density and Location:</w:t>
      </w:r>
      <w:r w:rsidDel="00000000" w:rsidR="00000000" w:rsidRPr="00000000">
        <w:rPr>
          <w:rtl w:val="0"/>
        </w:rPr>
        <w:t xml:space="preserve">  Solid "Tier 1" blue on the tip of a blade or the top of an AK-47 is the most valuable.</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Wear Quality:</w:t>
      </w:r>
      <w:r w:rsidDel="00000000" w:rsidR="00000000" w:rsidRPr="00000000">
        <w:rPr>
          <w:rtl w:val="0"/>
        </w:rPr>
        <w:t xml:space="preserve">  A Factory New Blue Gem is the apex of niche valuation.</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Historical Proof vs. Theoretical Value:</w:t>
      </w:r>
      <w:r w:rsidDel="00000000" w:rsidR="00000000" w:rsidRPr="00000000">
        <w:rPr>
          <w:rtl w:val="0"/>
        </w:rPr>
        <w:t xml:space="preserve">  Never buy a specialized pattern based on what you  </w:t>
      </w:r>
      <w:r w:rsidDel="00000000" w:rsidR="00000000" w:rsidRPr="00000000">
        <w:rPr>
          <w:i w:val="1"/>
          <w:iCs w:val="1"/>
          <w:rtl w:val="0"/>
        </w:rPr>
        <w:t xml:space="preserve">think</w:t>
      </w:r>
      <w:r w:rsidDel="00000000" w:rsidR="00000000" w:rsidRPr="00000000">
        <w:rPr>
          <w:rtl w:val="0"/>
        </w:rPr>
        <w:t xml:space="preserve">  it's worth. Use  </w:t>
      </w:r>
      <w:r w:rsidDel="00000000" w:rsidR="00000000" w:rsidRPr="00000000">
        <w:rPr>
          <w:b w:val="1"/>
          <w:bCs w:val="1"/>
          <w:rtl w:val="0"/>
        </w:rPr>
        <w:t xml:space="preserve">CSBluegem</w:t>
      </w:r>
      <w:r w:rsidDel="00000000" w:rsidR="00000000" w:rsidRPr="00000000">
        <w:rPr>
          <w:rtl w:val="0"/>
        </w:rPr>
        <w:t xml:space="preserve">  to find historical sale records for specific pattern seeds. A Blue Gem is only worth what a historical record proves someone has actually paid.</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Vocabulary of the Elite:</w:t>
      </w:r>
      <w:r w:rsidDel="00000000" w:rsidR="00000000" w:rsidRPr="00000000">
        <w:rPr>
          <w:rtl w:val="0"/>
        </w:rPr>
        <w:t xml:space="preserve">  Familiarize yourself with "Blaze" patterns and "Phases" (1-4, Ruby, Sapphire) to ensure you are speaking the language of the collectors you intend to sell to.</w:t>
      </w:r>
      <w:r w:rsidDel="00000000" w:rsidR="00000000" w:rsidRPr="00000000">
        <w:rPr>
          <w:i w:val="1"/>
          <w:iCs w:val="1"/>
          <w:rtl w:val="0"/>
        </w:rPr>
        <w:t xml:space="preserve">Once you have valued the item, you must navigate the ecosystems where that value is realized.</w:t>
      </w:r>
    </w:p>
    <w:p w:rsidR="00000000" w:rsidDel="00000000" w:rsidP="00000000" w:rsidRDefault="00000000" w:rsidRPr="00000000" w14:paraId="00000021">
      <w:pPr>
        <w:pStyle w:val="Heading5"/>
        <w:rPr/>
      </w:pPr>
      <w:bookmarkStart w:colFirst="0" w:colLast="0" w:name="_lvd1u24zyf5l" w:id="6"/>
      <w:bookmarkEnd w:id="6"/>
      <w:r w:rsidDel="00000000" w:rsidR="00000000" w:rsidRPr="00000000">
        <w:rPr>
          <w:rtl w:val="0"/>
        </w:rPr>
        <w:t xml:space="preserve">5. Market Ecosystems and Valuation Tools</w:t>
      </w:r>
    </w:p>
    <w:p w:rsidR="00000000" w:rsidDel="00000000" w:rsidP="00000000" w:rsidRDefault="00000000" w:rsidRPr="00000000" w14:paraId="00000022">
      <w:pPr>
        <w:rPr/>
      </w:pPr>
      <w:r w:rsidDel="00000000" w:rsidR="00000000" w:rsidRPr="00000000">
        <w:rPr>
          <w:rtl w:val="0"/>
        </w:rPr>
        <w:t xml:space="preserve">The "Steam Dollar" is typically  </w:t>
      </w:r>
      <w:r w:rsidDel="00000000" w:rsidR="00000000" w:rsidRPr="00000000">
        <w:rPr>
          <w:b w:val="1"/>
          <w:bCs w:val="1"/>
          <w:rtl w:val="0"/>
        </w:rPr>
        <w:t xml:space="preserve">20-30% cheaper</w:t>
      </w:r>
      <w:r w:rsidDel="00000000" w:rsidR="00000000" w:rsidRPr="00000000">
        <w:rPr>
          <w:rtl w:val="0"/>
        </w:rPr>
        <w:t xml:space="preserve">  than real fiat currency because Steam balance is locked within the ecosystem.</w:t>
      </w:r>
    </w:p>
    <w:p w:rsidR="00000000" w:rsidDel="00000000" w:rsidP="00000000" w:rsidRDefault="00000000" w:rsidRPr="00000000" w14:paraId="00000023">
      <w:pPr>
        <w:pStyle w:val="Heading6"/>
        <w:rPr/>
      </w:pPr>
      <w:bookmarkStart w:colFirst="0" w:colLast="0" w:name="_1hqv9hwfevf5" w:id="7"/>
      <w:bookmarkEnd w:id="7"/>
      <w:r w:rsidDel="00000000" w:rsidR="00000000" w:rsidRPr="00000000">
        <w:rPr>
          <w:rtl w:val="0"/>
        </w:rPr>
        <w:t xml:space="preserve">The Pro Strategy: The TF2 Key Method</w:t>
      </w:r>
    </w:p>
    <w:p w:rsidR="00000000" w:rsidDel="00000000" w:rsidP="00000000" w:rsidRDefault="00000000" w:rsidRPr="00000000" w14:paraId="00000024">
      <w:pPr>
        <w:rPr/>
      </w:pPr>
      <w:r w:rsidDel="00000000" w:rsidR="00000000" w:rsidRPr="00000000">
        <w:rPr>
          <w:rtl w:val="0"/>
        </w:rPr>
        <w:t xml:space="preserve">To bypass the "Steam Dollar" gap, buy  </w:t>
      </w:r>
      <w:r w:rsidDel="00000000" w:rsidR="00000000" w:rsidRPr="00000000">
        <w:rPr>
          <w:b w:val="1"/>
          <w:bCs w:val="1"/>
          <w:rtl w:val="0"/>
        </w:rPr>
        <w:t xml:space="preserve">Team Fortress 2 (TF2) Keys</w:t>
      </w:r>
      <w:r w:rsidDel="00000000" w:rsidR="00000000" w:rsidRPr="00000000">
        <w:rPr>
          <w:rtl w:val="0"/>
        </w:rPr>
        <w:t xml:space="preserve">  with real fiat and sell them on the Steam Market. This provides a  </w:t>
      </w:r>
      <w:r w:rsidDel="00000000" w:rsidR="00000000" w:rsidRPr="00000000">
        <w:rPr>
          <w:b w:val="1"/>
          <w:bCs w:val="1"/>
          <w:rtl w:val="0"/>
        </w:rPr>
        <w:t xml:space="preserve">15-20% balance boost</w:t>
      </w:r>
      <w:r w:rsidDel="00000000" w:rsidR="00000000" w:rsidRPr="00000000">
        <w:rPr>
          <w:rtl w:val="0"/>
        </w:rPr>
        <w:t xml:space="preserve">  with no trade lock, allowing you to instantly fund your sniping activities.</w:t>
      </w:r>
    </w:p>
    <w:p w:rsidR="00000000" w:rsidDel="00000000" w:rsidP="00000000" w:rsidRDefault="00000000" w:rsidRPr="00000000" w14:paraId="00000025">
      <w:pPr>
        <w:pStyle w:val="Heading6"/>
        <w:rPr/>
      </w:pPr>
      <w:bookmarkStart w:colFirst="0" w:colLast="0" w:name="_ku48o2ush2vh" w:id="8"/>
      <w:bookmarkEnd w:id="8"/>
      <w:r w:rsidDel="00000000" w:rsidR="00000000" w:rsidRPr="00000000">
        <w:rPr>
          <w:rtl w:val="0"/>
        </w:rPr>
        <w:t xml:space="preserve">Platform Comparison</w:t>
      </w:r>
    </w:p>
    <w:p w:rsidR="00000000" w:rsidDel="00000000" w:rsidP="00000000" w:rsidRDefault="00000000" w:rsidRPr="00000000" w14:paraId="00000026">
      <w:pPr>
        <w:rPr/>
      </w:pPr>
      <w:r w:rsidDel="00000000" w:rsidR="00000000" w:rsidRPr="00000000">
        <w:rPr>
          <w:rtl w:val="0"/>
        </w:rPr>
        <w:t xml:space="preserve">Platform,Role in the Market,Strategist's Note</w:t>
      </w:r>
    </w:p>
    <w:p w:rsidR="00000000" w:rsidDel="00000000" w:rsidP="00000000" w:rsidRDefault="00000000" w:rsidRPr="00000000" w14:paraId="00000027">
      <w:pPr>
        <w:rPr/>
      </w:pPr>
      <w:r w:rsidDel="00000000" w:rsidR="00000000" w:rsidRPr="00000000">
        <w:rPr>
          <w:rtl w:val="0"/>
        </w:rPr>
        <w:t xml:space="preserve">Buff163,The Global Gold Standard.,Highest volume; most accurate pricing for all assets.</w:t>
      </w:r>
    </w:p>
    <w:p w:rsidR="00000000" w:rsidDel="00000000" w:rsidP="00000000" w:rsidRDefault="00000000" w:rsidRPr="00000000" w14:paraId="00000028">
      <w:pPr>
        <w:rPr/>
      </w:pPr>
      <w:r w:rsidDel="00000000" w:rsidR="00000000" w:rsidRPr="00000000">
        <w:rPr>
          <w:rtl w:val="0"/>
        </w:rPr>
        <w:t xml:space="preserve">CSFloat,Peer-to-Peer Leader.,Caution:  9-day balance hold for unverified/Stripe users.</w:t>
      </w:r>
    </w:p>
    <w:p w:rsidR="00000000" w:rsidDel="00000000" w:rsidP="00000000" w:rsidRDefault="00000000" w:rsidRPr="00000000" w14:paraId="00000029">
      <w:pPr>
        <w:rPr/>
      </w:pPr>
      <w:r w:rsidDel="00000000" w:rsidR="00000000" w:rsidRPr="00000000">
        <w:rPr>
          <w:rtl w:val="0"/>
        </w:rPr>
        <w:t xml:space="preserve">CSMoney,Instant Liquidity.,"Best for checking ""Instasell"" prices and finding specific pattern overpays."</w:t>
      </w:r>
    </w:p>
    <w:p w:rsidR="00000000" w:rsidDel="00000000" w:rsidP="00000000" w:rsidRDefault="00000000" w:rsidRPr="00000000" w14:paraId="0000002A">
      <w:pPr>
        <w:rPr/>
      </w:pPr>
      <w:r w:rsidDel="00000000" w:rsidR="00000000" w:rsidRPr="00000000">
        <w:rPr>
          <w:rtl w:val="0"/>
        </w:rPr>
        <w:t xml:space="preserve">Steam Market,The Sniping Ground.,"High fees (13%), but filled with ""unaware"" sellers listing rare items."</w:t>
      </w:r>
    </w:p>
    <w:p w:rsidR="00000000" w:rsidDel="00000000" w:rsidP="00000000" w:rsidRDefault="00000000" w:rsidRPr="00000000" w14:paraId="0000002B">
      <w:pPr>
        <w:rPr>
          <w:b w:val="1"/>
          <w:bCs w:val="1"/>
        </w:rPr>
      </w:pPr>
      <w:r w:rsidDel="00000000" w:rsidR="00000000" w:rsidRPr="00000000">
        <w:rPr>
          <w:b w:val="1"/>
          <w:bCs w:val="1"/>
          <w:rtl w:val="0"/>
        </w:rPr>
        <w:t xml:space="preserve">The Trader’s Toolkit:</w:t>
      </w:r>
    </w:p>
    <w:p w:rsidR="00000000" w:rsidDel="00000000" w:rsidP="00000000" w:rsidRDefault="00000000" w:rsidRPr="00000000" w14:paraId="0000002C">
      <w:pPr>
        <w:numPr>
          <w:ilvl w:val="0"/>
          <w:numId w:val="5"/>
        </w:numPr>
        <w:ind w:left="720" w:hanging="360"/>
        <w:rPr>
          <w:u w:val="none"/>
        </w:rPr>
      </w:pPr>
      <w:r w:rsidDel="00000000" w:rsidR="00000000" w:rsidRPr="00000000">
        <w:rPr>
          <w:b w:val="1"/>
          <w:bCs w:val="1"/>
          <w:rtl w:val="0"/>
        </w:rPr>
        <w:t xml:space="preserve">BetterFloat:</w:t>
      </w:r>
      <w:r w:rsidDel="00000000" w:rsidR="00000000" w:rsidRPr="00000000">
        <w:rPr>
          <w:rtl w:val="0"/>
        </w:rPr>
        <w:t xml:space="preserve">  Real-time price and float comparison.</w:t>
      </w:r>
    </w:p>
    <w:p w:rsidR="00000000" w:rsidDel="00000000" w:rsidP="00000000" w:rsidRDefault="00000000" w:rsidRPr="00000000" w14:paraId="0000002D">
      <w:pPr>
        <w:numPr>
          <w:ilvl w:val="0"/>
          <w:numId w:val="5"/>
        </w:numPr>
        <w:ind w:left="720" w:hanging="360"/>
        <w:rPr>
          <w:u w:val="none"/>
        </w:rPr>
      </w:pPr>
      <w:r w:rsidDel="00000000" w:rsidR="00000000" w:rsidRPr="00000000">
        <w:rPr>
          <w:b w:val="1"/>
          <w:bCs w:val="1"/>
          <w:rtl w:val="0"/>
        </w:rPr>
        <w:t xml:space="preserve">SIH (Steam Inventory Helper):</w:t>
      </w:r>
      <w:r w:rsidDel="00000000" w:rsidR="00000000" w:rsidRPr="00000000">
        <w:rPr>
          <w:rtl w:val="0"/>
        </w:rPr>
        <w:t xml:space="preserve">  Essential for automating high-volume market actions.</w:t>
      </w:r>
    </w:p>
    <w:p w:rsidR="00000000" w:rsidDel="00000000" w:rsidP="00000000" w:rsidRDefault="00000000" w:rsidRPr="00000000" w14:paraId="0000002E">
      <w:pPr>
        <w:numPr>
          <w:ilvl w:val="0"/>
          <w:numId w:val="5"/>
        </w:numPr>
        <w:ind w:left="720" w:hanging="360"/>
        <w:rPr>
          <w:u w:val="none"/>
        </w:rPr>
      </w:pPr>
      <w:r w:rsidDel="00000000" w:rsidR="00000000" w:rsidRPr="00000000">
        <w:rPr>
          <w:b w:val="1"/>
          <w:bCs w:val="1"/>
          <w:rtl w:val="0"/>
        </w:rPr>
        <w:t xml:space="preserve">Technical Constraints:</w:t>
      </w:r>
      <w:r w:rsidDel="00000000" w:rsidR="00000000" w:rsidRPr="00000000">
        <w:rPr>
          <w:rtl w:val="0"/>
        </w:rPr>
        <w:t xml:space="preserve">  Be aware of the  </w:t>
      </w:r>
      <w:r w:rsidDel="00000000" w:rsidR="00000000" w:rsidRPr="00000000">
        <w:rPr>
          <w:b w:val="1"/>
          <w:bCs w:val="1"/>
          <w:rtl w:val="0"/>
        </w:rPr>
        <w:t xml:space="preserve">200 requests/hour limit</w:t>
      </w:r>
      <w:r w:rsidDel="00000000" w:rsidR="00000000" w:rsidRPr="00000000">
        <w:rPr>
          <w:rtl w:val="0"/>
        </w:rPr>
        <w:t xml:space="preserve">  on CSFloat; exceeding this triggers temporary bans and "spam errors," which can cost you a high-value snipe.</w:t>
      </w:r>
    </w:p>
    <w:p w:rsidR="00000000" w:rsidDel="00000000" w:rsidP="00000000" w:rsidRDefault="00000000" w:rsidRPr="00000000" w14:paraId="0000002F">
      <w:pPr>
        <w:pStyle w:val="Heading5"/>
        <w:rPr/>
      </w:pPr>
      <w:bookmarkStart w:colFirst="0" w:colLast="0" w:name="_83jwe37y1uyh" w:id="9"/>
      <w:bookmarkEnd w:id="9"/>
      <w:r w:rsidDel="00000000" w:rsidR="00000000" w:rsidRPr="00000000">
        <w:rPr>
          <w:rtl w:val="0"/>
        </w:rPr>
        <w:t xml:space="preserve">6. Risk Management: Security and "The Red Table"</w:t>
      </w:r>
    </w:p>
    <w:p w:rsidR="00000000" w:rsidDel="00000000" w:rsidP="00000000" w:rsidRDefault="00000000" w:rsidRPr="00000000" w14:paraId="00000030">
      <w:pPr>
        <w:rPr/>
      </w:pPr>
      <w:r w:rsidDel="00000000" w:rsidR="00000000" w:rsidRPr="00000000">
        <w:rPr>
          <w:rtl w:val="0"/>
        </w:rPr>
        <w:t xml:space="preserve">The greatest threat to your net worth is not a market dip, but a total loss of access.</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API Key Safety:</w:t>
      </w:r>
      <w:r w:rsidDel="00000000" w:rsidR="00000000" w:rsidRPr="00000000">
        <w:rPr>
          <w:rtl w:val="0"/>
        </w:rPr>
        <w:t xml:space="preserve">  Your API key manages your trades. If a scammer gains access via a phishing link, they can redirect your skins to their own accounts during a trade.  </w:t>
      </w:r>
      <w:r w:rsidDel="00000000" w:rsidR="00000000" w:rsidRPr="00000000">
        <w:rPr>
          <w:b w:val="1"/>
          <w:bCs w:val="1"/>
          <w:rtl w:val="0"/>
        </w:rPr>
        <w:t xml:space="preserve">Never</w:t>
      </w:r>
      <w:r w:rsidDel="00000000" w:rsidR="00000000" w:rsidRPr="00000000">
        <w:rPr>
          <w:rtl w:val="0"/>
        </w:rPr>
        <w:t xml:space="preserve">  click suspicious gift/tournament links and only use original Steam login windows.</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The Red Table (Commercial Activity Ban):</w:t>
      </w:r>
      <w:r w:rsidDel="00000000" w:rsidR="00000000" w:rsidRPr="00000000">
        <w:rPr>
          <w:rtl w:val="0"/>
        </w:rPr>
        <w:t xml:space="preserve">  This is a permanent ban triggered by high-volume trading that Steam deems "commercial." To mitigate this,  </w:t>
      </w:r>
      <w:r w:rsidDel="00000000" w:rsidR="00000000" w:rsidRPr="00000000">
        <w:rPr>
          <w:b w:val="1"/>
          <w:bCs w:val="1"/>
          <w:rtl w:val="0"/>
        </w:rPr>
        <w:t xml:space="preserve">Diversify Your Accounts</w:t>
      </w:r>
      <w:r w:rsidDel="00000000" w:rsidR="00000000" w:rsidRPr="00000000">
        <w:rPr>
          <w:rtl w:val="0"/>
        </w:rPr>
        <w:t xml:space="preserve"> . Distribute your high-value assets across multiple accounts so a single "Red Table" ban doesn't wipe out your entire inventory.</w:t>
      </w:r>
    </w:p>
    <w:p w:rsidR="00000000" w:rsidDel="00000000" w:rsidP="00000000" w:rsidRDefault="00000000" w:rsidRPr="00000000" w14:paraId="00000033">
      <w:pPr>
        <w:numPr>
          <w:ilvl w:val="0"/>
          <w:numId w:val="1"/>
        </w:numPr>
        <w:ind w:left="720" w:hanging="360"/>
        <w:rPr>
          <w:u w:val="none"/>
        </w:rPr>
      </w:pPr>
      <w:r w:rsidDel="00000000" w:rsidR="00000000" w:rsidRPr="00000000">
        <w:rPr>
          <w:b w:val="1"/>
          <w:bCs w:val="1"/>
          <w:rtl w:val="0"/>
        </w:rPr>
        <w:t xml:space="preserve">The "So What?" Synthesis:</w:t>
      </w:r>
      <w:r w:rsidDel="00000000" w:rsidR="00000000" w:rsidRPr="00000000">
        <w:rPr>
          <w:rtl w:val="0"/>
        </w:rPr>
        <w:t xml:space="preserve">  Market movements are  </w:t>
      </w:r>
      <w:r w:rsidDel="00000000" w:rsidR="00000000" w:rsidRPr="00000000">
        <w:rPr>
          <w:b w:val="1"/>
          <w:bCs w:val="1"/>
          <w:rtl w:val="0"/>
        </w:rPr>
        <w:t xml:space="preserve">cyclical</w:t>
      </w:r>
      <w:r w:rsidDel="00000000" w:rsidR="00000000" w:rsidRPr="00000000">
        <w:rPr>
          <w:rtl w:val="0"/>
        </w:rPr>
        <w:t xml:space="preserve"> . When the market dips, the "hamsters" (panic sellers) sell their assets at a loss. As a strategist, this is your time to multiply assets. A safe valuation is a cold assessment grounded in historical sales and verified liquidity. Trade with data—never with emotion.</w:t>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