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A562A" w14:textId="25D27697" w:rsidR="007B652A" w:rsidRPr="0025103D" w:rsidRDefault="007B652A">
      <w:pPr>
        <w:rPr>
          <w:b/>
          <w:bCs/>
          <w:sz w:val="32"/>
          <w:szCs w:val="32"/>
          <w:lang w:val="en-US"/>
        </w:rPr>
      </w:pPr>
      <w:r w:rsidRPr="0025103D">
        <w:rPr>
          <w:b/>
          <w:bCs/>
          <w:sz w:val="32"/>
          <w:szCs w:val="32"/>
          <w:lang w:val="en-US"/>
        </w:rPr>
        <w:t>Design Patterns C# .NET - Summary</w:t>
      </w:r>
    </w:p>
    <w:p w14:paraId="11A2BC2C" w14:textId="2B198E05" w:rsidR="007B652A" w:rsidRPr="007B652A" w:rsidRDefault="007B652A">
      <w:pPr>
        <w:rPr>
          <w:lang w:val="en-US"/>
        </w:rPr>
      </w:pPr>
    </w:p>
    <w:p w14:paraId="0E6A2BD6" w14:textId="044A1007" w:rsidR="007B652A" w:rsidRPr="007B652A" w:rsidRDefault="007B652A">
      <w:pPr>
        <w:rPr>
          <w:color w:val="FF0000"/>
          <w:sz w:val="28"/>
          <w:szCs w:val="28"/>
          <w:lang w:val="en-US"/>
        </w:rPr>
      </w:pPr>
      <w:r w:rsidRPr="007B652A">
        <w:rPr>
          <w:color w:val="FF0000"/>
          <w:sz w:val="28"/>
          <w:szCs w:val="28"/>
          <w:lang w:val="en-US"/>
        </w:rPr>
        <w:t>Creational Patterns</w:t>
      </w:r>
    </w:p>
    <w:p w14:paraId="761D908B" w14:textId="6D578A53" w:rsidR="007B652A" w:rsidRDefault="007B652A">
      <w:pPr>
        <w:rPr>
          <w:lang w:val="en-US"/>
        </w:rPr>
      </w:pPr>
      <w:r w:rsidRPr="007B652A">
        <w:rPr>
          <w:b/>
          <w:bCs/>
          <w:lang w:val="en-US"/>
        </w:rPr>
        <w:t>Builder</w:t>
      </w:r>
      <w:r>
        <w:rPr>
          <w:lang w:val="en-US"/>
        </w:rPr>
        <w:t>: (piece wise construction of an object)</w:t>
      </w:r>
    </w:p>
    <w:p w14:paraId="285589BA" w14:textId="3BB73D10" w:rsidR="007B652A" w:rsidRDefault="007B652A">
      <w:pPr>
        <w:rPr>
          <w:lang w:val="en-US"/>
        </w:rPr>
      </w:pPr>
      <w:r>
        <w:rPr>
          <w:lang w:val="en-US"/>
        </w:rPr>
        <w:t>-M</w:t>
      </w:r>
      <w:r w:rsidRPr="007B652A">
        <w:rPr>
          <w:lang w:val="en-US"/>
        </w:rPr>
        <w:t>aking a separate c</w:t>
      </w:r>
      <w:r>
        <w:rPr>
          <w:lang w:val="en-US"/>
        </w:rPr>
        <w:t>omponent when object construction gets too complicated</w:t>
      </w:r>
    </w:p>
    <w:p w14:paraId="7FAE547E" w14:textId="6F2DEAEC" w:rsidR="007B652A" w:rsidRDefault="007B652A">
      <w:pPr>
        <w:rPr>
          <w:lang w:val="en-US"/>
        </w:rPr>
      </w:pPr>
      <w:r>
        <w:rPr>
          <w:lang w:val="en-US"/>
        </w:rPr>
        <w:t>-Can have multiple cooperating sub-builders through a base class</w:t>
      </w:r>
    </w:p>
    <w:p w14:paraId="28B29489" w14:textId="24779D15" w:rsidR="007B652A" w:rsidRDefault="007B652A">
      <w:pPr>
        <w:rPr>
          <w:lang w:val="en-US"/>
        </w:rPr>
      </w:pPr>
      <w:r>
        <w:rPr>
          <w:lang w:val="en-US"/>
        </w:rPr>
        <w:t>-Often has a fluent interface</w:t>
      </w:r>
    </w:p>
    <w:p w14:paraId="1DA3F735" w14:textId="161C54F3" w:rsidR="007B652A" w:rsidRDefault="007B652A">
      <w:pPr>
        <w:rPr>
          <w:lang w:val="en-US"/>
        </w:rPr>
      </w:pPr>
      <w:r w:rsidRPr="007B652A">
        <w:rPr>
          <w:b/>
          <w:bCs/>
          <w:lang w:val="en-US"/>
        </w:rPr>
        <w:t>Factor</w:t>
      </w:r>
      <w:r>
        <w:rPr>
          <w:b/>
          <w:bCs/>
          <w:lang w:val="en-US"/>
        </w:rPr>
        <w:t>ies</w:t>
      </w:r>
      <w:r>
        <w:rPr>
          <w:lang w:val="en-US"/>
        </w:rPr>
        <w:t>: (wholesale construction of objects)</w:t>
      </w:r>
    </w:p>
    <w:p w14:paraId="57F3BCCD" w14:textId="5AF871C5" w:rsidR="007B652A" w:rsidRDefault="007B652A">
      <w:pPr>
        <w:rPr>
          <w:lang w:val="en-US"/>
        </w:rPr>
      </w:pPr>
      <w:r>
        <w:rPr>
          <w:lang w:val="en-US"/>
        </w:rPr>
        <w:t>-Like a constructor but more expressive (can have a name that is different from the containing class)</w:t>
      </w:r>
    </w:p>
    <w:p w14:paraId="08318BCE" w14:textId="0DB4FB5A" w:rsidR="007B652A" w:rsidRDefault="007B652A">
      <w:pPr>
        <w:rPr>
          <w:lang w:val="en-US"/>
        </w:rPr>
      </w:pPr>
      <w:r>
        <w:rPr>
          <w:lang w:val="en-US"/>
        </w:rPr>
        <w:t>-Can be a inner class or outside class (of the object that is being constructed – if its inner it has the benefits of accessing private members)</w:t>
      </w:r>
    </w:p>
    <w:p w14:paraId="731B5295" w14:textId="2C1410D1" w:rsidR="007B652A" w:rsidRDefault="007B652A">
      <w:pPr>
        <w:rPr>
          <w:lang w:val="en-US"/>
        </w:rPr>
      </w:pPr>
      <w:r>
        <w:rPr>
          <w:b/>
          <w:bCs/>
          <w:lang w:val="en-US"/>
        </w:rPr>
        <w:t xml:space="preserve">Prototype: </w:t>
      </w:r>
      <w:r>
        <w:rPr>
          <w:lang w:val="en-US"/>
        </w:rPr>
        <w:t>(creation of an object from an existing object)</w:t>
      </w:r>
    </w:p>
    <w:p w14:paraId="18D5FED7" w14:textId="4EB1598E" w:rsidR="007B652A" w:rsidRDefault="007B652A">
      <w:pPr>
        <w:rPr>
          <w:lang w:val="en-US"/>
        </w:rPr>
      </w:pPr>
      <w:r>
        <w:rPr>
          <w:lang w:val="en-US"/>
        </w:rPr>
        <w:t>-Deep copy or copy through serialization</w:t>
      </w:r>
    </w:p>
    <w:p w14:paraId="04C56D10" w14:textId="635082BA" w:rsidR="007B652A" w:rsidRDefault="007B652A">
      <w:pPr>
        <w:rPr>
          <w:lang w:val="en-US"/>
        </w:rPr>
      </w:pPr>
      <w:r>
        <w:rPr>
          <w:b/>
          <w:bCs/>
          <w:lang w:val="en-US"/>
        </w:rPr>
        <w:t xml:space="preserve">Singleton: </w:t>
      </w:r>
      <w:r>
        <w:rPr>
          <w:lang w:val="en-US"/>
        </w:rPr>
        <w:t>(only a single instance of a particular object exists)</w:t>
      </w:r>
    </w:p>
    <w:p w14:paraId="22B41222" w14:textId="2336AE16" w:rsidR="007B652A" w:rsidRDefault="007B652A">
      <w:pPr>
        <w:rPr>
          <w:lang w:val="en-US"/>
        </w:rPr>
      </w:pPr>
      <w:r>
        <w:rPr>
          <w:lang w:val="en-US"/>
        </w:rPr>
        <w:t>-If you use thread safe and Lazy&lt;T&gt; - it has less problems</w:t>
      </w:r>
    </w:p>
    <w:p w14:paraId="03C13420" w14:textId="44857A2A" w:rsidR="007B652A" w:rsidRDefault="007B652A">
      <w:pPr>
        <w:rPr>
          <w:lang w:val="en-US"/>
        </w:rPr>
      </w:pPr>
      <w:r>
        <w:rPr>
          <w:lang w:val="en-US"/>
        </w:rPr>
        <w:t>-Extract singleton´s interface or dependency injection instead of hardcoding it(cause with hardcoding it is more difficult to remove later if needed)</w:t>
      </w:r>
    </w:p>
    <w:p w14:paraId="4FAC81BC" w14:textId="27F9F964" w:rsidR="007B652A" w:rsidRDefault="007B652A">
      <w:pPr>
        <w:rPr>
          <w:lang w:val="en-US"/>
        </w:rPr>
      </w:pPr>
    </w:p>
    <w:p w14:paraId="4B8693E2" w14:textId="5EA5F88B" w:rsidR="007B652A" w:rsidRDefault="007B652A" w:rsidP="007B652A">
      <w:pPr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>Structural</w:t>
      </w:r>
      <w:r w:rsidRPr="007B652A">
        <w:rPr>
          <w:color w:val="FF0000"/>
          <w:sz w:val="28"/>
          <w:szCs w:val="28"/>
          <w:lang w:val="en-US"/>
        </w:rPr>
        <w:t xml:space="preserve"> Patterns</w:t>
      </w:r>
    </w:p>
    <w:p w14:paraId="203CDEB0" w14:textId="4B185653" w:rsidR="007B652A" w:rsidRDefault="007B652A" w:rsidP="007B652A">
      <w:pPr>
        <w:rPr>
          <w:lang w:val="en-US"/>
        </w:rPr>
      </w:pPr>
      <w:r>
        <w:rPr>
          <w:b/>
          <w:bCs/>
          <w:lang w:val="en-US"/>
        </w:rPr>
        <w:t xml:space="preserve">Adapter: </w:t>
      </w:r>
      <w:r>
        <w:rPr>
          <w:lang w:val="en-US"/>
        </w:rPr>
        <w:t>(Converts the interface you get to the interface you need)</w:t>
      </w:r>
    </w:p>
    <w:p w14:paraId="7FB486A4" w14:textId="4375891F" w:rsidR="007B652A" w:rsidRDefault="007B652A" w:rsidP="007B652A">
      <w:pPr>
        <w:rPr>
          <w:lang w:val="en-US"/>
        </w:rPr>
      </w:pPr>
      <w:r>
        <w:rPr>
          <w:lang w:val="en-US"/>
        </w:rPr>
        <w:t>-If your adapter generates objects or data more than once, maybe you should use cache to store this information</w:t>
      </w:r>
    </w:p>
    <w:p w14:paraId="0F1A4F7E" w14:textId="7C7A3B54" w:rsidR="007B652A" w:rsidRDefault="007B652A" w:rsidP="007B652A">
      <w:pPr>
        <w:rPr>
          <w:lang w:val="en-US"/>
        </w:rPr>
      </w:pPr>
      <w:r>
        <w:rPr>
          <w:b/>
          <w:bCs/>
          <w:lang w:val="en-US"/>
        </w:rPr>
        <w:t xml:space="preserve">Bridge: </w:t>
      </w:r>
      <w:r>
        <w:rPr>
          <w:lang w:val="en-US"/>
        </w:rPr>
        <w:t>(Decouple abstraction from implementation)</w:t>
      </w:r>
    </w:p>
    <w:p w14:paraId="7842FDC6" w14:textId="06438A31" w:rsidR="007B652A" w:rsidRDefault="007B652A" w:rsidP="007B652A">
      <w:pPr>
        <w:rPr>
          <w:lang w:val="en-US"/>
        </w:rPr>
      </w:pPr>
      <w:r>
        <w:rPr>
          <w:lang w:val="en-US"/>
        </w:rPr>
        <w:t>-Take you a part of the hierarchy in a separate interface and refer to it via an ordinary field</w:t>
      </w:r>
    </w:p>
    <w:p w14:paraId="68193DAD" w14:textId="690F950E" w:rsidR="007B652A" w:rsidRPr="007B652A" w:rsidRDefault="007B652A" w:rsidP="007B652A">
      <w:pPr>
        <w:rPr>
          <w:lang w:val="en-US"/>
        </w:rPr>
      </w:pPr>
      <w:r>
        <w:rPr>
          <w:b/>
          <w:bCs/>
          <w:lang w:val="en-US"/>
        </w:rPr>
        <w:t xml:space="preserve">Composite: </w:t>
      </w:r>
      <w:r>
        <w:rPr>
          <w:lang w:val="en-US"/>
        </w:rPr>
        <w:t>(allows you to work with individual and composite objects uniformly)</w:t>
      </w:r>
    </w:p>
    <w:p w14:paraId="7FF8AD9E" w14:textId="65BDEBA4" w:rsidR="007B652A" w:rsidRDefault="00A50804" w:rsidP="007B652A">
      <w:pPr>
        <w:rPr>
          <w:lang w:val="en-US"/>
        </w:rPr>
      </w:pPr>
      <w:r>
        <w:rPr>
          <w:b/>
          <w:bCs/>
          <w:lang w:val="en-US"/>
        </w:rPr>
        <w:t>Decorator</w:t>
      </w:r>
      <w:r w:rsidR="007B652A">
        <w:rPr>
          <w:b/>
          <w:bCs/>
          <w:lang w:val="en-US"/>
        </w:rPr>
        <w:t xml:space="preserve">: </w:t>
      </w:r>
      <w:r w:rsidR="007B652A">
        <w:rPr>
          <w:lang w:val="en-US"/>
        </w:rPr>
        <w:t xml:space="preserve">(Allows you to attach </w:t>
      </w:r>
      <w:r w:rsidR="00C74011">
        <w:rPr>
          <w:lang w:val="en-US"/>
        </w:rPr>
        <w:t>additional</w:t>
      </w:r>
      <w:r w:rsidR="007B652A">
        <w:rPr>
          <w:lang w:val="en-US"/>
        </w:rPr>
        <w:t xml:space="preserve"> responsibilities to objects)</w:t>
      </w:r>
    </w:p>
    <w:p w14:paraId="795A4610" w14:textId="5D110388" w:rsidR="00C74011" w:rsidRDefault="00C74011" w:rsidP="007B652A">
      <w:pPr>
        <w:rPr>
          <w:lang w:val="en-US"/>
        </w:rPr>
      </w:pPr>
      <w:r>
        <w:rPr>
          <w:lang w:val="en-US"/>
        </w:rPr>
        <w:t>-Useful when inheritance is not available (like when using sealed classes), you could build an object that aggregate</w:t>
      </w:r>
      <w:r w:rsidR="00A50804">
        <w:rPr>
          <w:lang w:val="en-US"/>
        </w:rPr>
        <w:t>s the object from sealed classes, copying its functionality, and then you can add additional functionality on top of that.</w:t>
      </w:r>
    </w:p>
    <w:p w14:paraId="70C15205" w14:textId="4205D88E" w:rsidR="00A50804" w:rsidRDefault="00A50804" w:rsidP="007B652A">
      <w:pPr>
        <w:rPr>
          <w:lang w:val="en-US"/>
        </w:rPr>
      </w:pPr>
      <w:r>
        <w:rPr>
          <w:lang w:val="en-US"/>
        </w:rPr>
        <w:t>-You can also have decorators of decorators (decoratorception)</w:t>
      </w:r>
    </w:p>
    <w:p w14:paraId="7551A197" w14:textId="051F577A" w:rsidR="00A50804" w:rsidRDefault="00A50804" w:rsidP="007B652A">
      <w:pPr>
        <w:rPr>
          <w:lang w:val="en-US"/>
        </w:rPr>
      </w:pPr>
      <w:r w:rsidRPr="00A50804">
        <w:rPr>
          <w:b/>
          <w:bCs/>
          <w:lang w:val="en-US"/>
        </w:rPr>
        <w:t xml:space="preserve">Façade: </w:t>
      </w:r>
      <w:r w:rsidRPr="00A50804">
        <w:rPr>
          <w:lang w:val="en-US"/>
        </w:rPr>
        <w:t>(Provides a single unified in</w:t>
      </w:r>
      <w:r>
        <w:rPr>
          <w:lang w:val="en-US"/>
        </w:rPr>
        <w:t>terface over a set of classes/systems</w:t>
      </w:r>
    </w:p>
    <w:p w14:paraId="1E6BA99B" w14:textId="77777777" w:rsidR="00A50804" w:rsidRDefault="00A50804" w:rsidP="007B652A">
      <w:pPr>
        <w:rPr>
          <w:lang w:val="en-US"/>
        </w:rPr>
      </w:pPr>
    </w:p>
    <w:p w14:paraId="05B42A8A" w14:textId="1E82C099" w:rsidR="00A50804" w:rsidRDefault="00A50804" w:rsidP="007B652A">
      <w:pPr>
        <w:rPr>
          <w:lang w:val="en-US"/>
        </w:rPr>
      </w:pPr>
      <w:r>
        <w:rPr>
          <w:b/>
          <w:bCs/>
          <w:lang w:val="en-US"/>
        </w:rPr>
        <w:lastRenderedPageBreak/>
        <w:t xml:space="preserve">Flyweight: </w:t>
      </w:r>
      <w:r>
        <w:rPr>
          <w:lang w:val="en-US"/>
        </w:rPr>
        <w:t>(efficiently supports many similar objects, it’s a space optimization technique)</w:t>
      </w:r>
    </w:p>
    <w:p w14:paraId="19236D20" w14:textId="5E83E61A" w:rsidR="00A50804" w:rsidRDefault="00A50804" w:rsidP="007B652A">
      <w:pPr>
        <w:rPr>
          <w:lang w:val="en-US"/>
        </w:rPr>
      </w:pPr>
      <w:r>
        <w:rPr>
          <w:lang w:val="en-US"/>
        </w:rPr>
        <w:t>-links that point to the same object (shown in various places)</w:t>
      </w:r>
    </w:p>
    <w:p w14:paraId="72F79DD4" w14:textId="1B013EA3" w:rsidR="00A50804" w:rsidRDefault="00A50804" w:rsidP="007B652A">
      <w:pPr>
        <w:rPr>
          <w:lang w:val="en-US"/>
        </w:rPr>
      </w:pPr>
      <w:r>
        <w:rPr>
          <w:b/>
          <w:bCs/>
          <w:lang w:val="en-US"/>
        </w:rPr>
        <w:t xml:space="preserve">Proxy: </w:t>
      </w:r>
      <w:r>
        <w:rPr>
          <w:lang w:val="en-US"/>
        </w:rPr>
        <w:t>(The creation of an object that forwards the calls to the real object while performing additional functions)</w:t>
      </w:r>
    </w:p>
    <w:p w14:paraId="19CCAD49" w14:textId="50A9406C" w:rsidR="00A50804" w:rsidRDefault="00A50804" w:rsidP="007B652A">
      <w:pPr>
        <w:rPr>
          <w:lang w:val="en-US"/>
        </w:rPr>
      </w:pPr>
      <w:r>
        <w:rPr>
          <w:lang w:val="en-US"/>
        </w:rPr>
        <w:t>-Common uses: protection proxy (checking if the user has access rights), remoting proxies (object does not live on the system), communication, logging</w:t>
      </w:r>
    </w:p>
    <w:p w14:paraId="08194ED9" w14:textId="4EE4F23A" w:rsidR="00A50804" w:rsidRDefault="00A50804" w:rsidP="007B652A">
      <w:pPr>
        <w:rPr>
          <w:lang w:val="en-US"/>
        </w:rPr>
      </w:pPr>
      <w:r>
        <w:rPr>
          <w:lang w:val="en-US"/>
        </w:rPr>
        <w:t>-Dynamic proxy: constructing it at runtime, as opposed to compile time. Upside: you don’t have to manually replicate the target.</w:t>
      </w:r>
    </w:p>
    <w:p w14:paraId="402D6F24" w14:textId="2A0D8A47" w:rsidR="00A50804" w:rsidRDefault="00A50804" w:rsidP="007B652A">
      <w:pPr>
        <w:rPr>
          <w:lang w:val="en-US"/>
        </w:rPr>
      </w:pPr>
    </w:p>
    <w:p w14:paraId="647D6C89" w14:textId="553E6D3E" w:rsidR="00A50804" w:rsidRDefault="00A50804" w:rsidP="00A50804">
      <w:pPr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>Behavioral</w:t>
      </w:r>
      <w:r w:rsidRPr="007B652A">
        <w:rPr>
          <w:color w:val="FF0000"/>
          <w:sz w:val="28"/>
          <w:szCs w:val="28"/>
          <w:lang w:val="en-US"/>
        </w:rPr>
        <w:t xml:space="preserve"> Patterns</w:t>
      </w:r>
    </w:p>
    <w:p w14:paraId="1864F6E2" w14:textId="4C9A895B" w:rsidR="00A50804" w:rsidRDefault="00A50804" w:rsidP="00A50804">
      <w:pPr>
        <w:rPr>
          <w:lang w:val="en-US"/>
        </w:rPr>
      </w:pPr>
      <w:r>
        <w:rPr>
          <w:b/>
          <w:bCs/>
          <w:lang w:val="en-US"/>
        </w:rPr>
        <w:t xml:space="preserve">Chain of Responsibility: </w:t>
      </w:r>
      <w:r>
        <w:rPr>
          <w:lang w:val="en-US"/>
        </w:rPr>
        <w:t>(allow components to process information/events in a chain)</w:t>
      </w:r>
    </w:p>
    <w:p w14:paraId="5F945082" w14:textId="43A9C4CF" w:rsidR="00A50804" w:rsidRDefault="00A50804" w:rsidP="00A50804">
      <w:pPr>
        <w:rPr>
          <w:lang w:val="en-US"/>
        </w:rPr>
      </w:pPr>
      <w:r>
        <w:rPr>
          <w:lang w:val="en-US"/>
        </w:rPr>
        <w:t>-</w:t>
      </w:r>
      <w:r w:rsidR="0025103D">
        <w:rPr>
          <w:lang w:val="en-US"/>
        </w:rPr>
        <w:t>Each element in the chain refers to the next element or make a list and go through it (foreach statement)</w:t>
      </w:r>
    </w:p>
    <w:p w14:paraId="62F0246B" w14:textId="3E659938" w:rsidR="0025103D" w:rsidRDefault="0025103D" w:rsidP="00A50804">
      <w:pPr>
        <w:rPr>
          <w:lang w:val="en-US"/>
        </w:rPr>
      </w:pPr>
      <w:r>
        <w:rPr>
          <w:b/>
          <w:bCs/>
          <w:lang w:val="en-US"/>
        </w:rPr>
        <w:t xml:space="preserve">Command </w:t>
      </w:r>
      <w:r>
        <w:rPr>
          <w:lang w:val="en-US"/>
        </w:rPr>
        <w:t>(encapsulates a request into a separate object)</w:t>
      </w:r>
    </w:p>
    <w:p w14:paraId="5AB3C505" w14:textId="65E61941" w:rsidR="0025103D" w:rsidRDefault="0025103D" w:rsidP="00A50804">
      <w:pPr>
        <w:rPr>
          <w:lang w:val="en-US"/>
        </w:rPr>
      </w:pPr>
      <w:r>
        <w:rPr>
          <w:lang w:val="en-US"/>
        </w:rPr>
        <w:t>-Good for audit, replay, undo/redo</w:t>
      </w:r>
    </w:p>
    <w:p w14:paraId="4763CB06" w14:textId="11EC14B0" w:rsidR="0025103D" w:rsidRDefault="0025103D" w:rsidP="00A50804">
      <w:pPr>
        <w:rPr>
          <w:lang w:val="en-US"/>
        </w:rPr>
      </w:pPr>
      <w:r>
        <w:rPr>
          <w:lang w:val="en-US"/>
        </w:rPr>
        <w:t>-Part of Command Query Separation (CQS) – QUERYS can be commands also</w:t>
      </w:r>
    </w:p>
    <w:p w14:paraId="28E252EB" w14:textId="42B31510" w:rsidR="0025103D" w:rsidRPr="0025103D" w:rsidRDefault="0025103D" w:rsidP="00A50804">
      <w:pPr>
        <w:rPr>
          <w:lang w:val="en-US"/>
        </w:rPr>
      </w:pPr>
      <w:r>
        <w:rPr>
          <w:b/>
          <w:bCs/>
          <w:lang w:val="en-US"/>
        </w:rPr>
        <w:t xml:space="preserve">Interpreter </w:t>
      </w:r>
      <w:r>
        <w:rPr>
          <w:lang w:val="en-US"/>
        </w:rPr>
        <w:t>(Transforms textual input into object-oriented structures</w:t>
      </w:r>
    </w:p>
    <w:p w14:paraId="4683803A" w14:textId="086B4FEF" w:rsidR="0025103D" w:rsidRPr="0025103D" w:rsidRDefault="0025103D" w:rsidP="00A50804">
      <w:pPr>
        <w:rPr>
          <w:color w:val="FF0000"/>
          <w:sz w:val="28"/>
          <w:szCs w:val="28"/>
          <w:lang w:val="en-US"/>
        </w:rPr>
      </w:pPr>
      <w:r>
        <w:rPr>
          <w:lang w:val="en-US"/>
        </w:rPr>
        <w:t>-Used by interpreters, compilers, static analysis tools</w:t>
      </w:r>
    </w:p>
    <w:p w14:paraId="647E833B" w14:textId="5F0FB1EA" w:rsidR="00A50804" w:rsidRDefault="0025103D" w:rsidP="007B652A">
      <w:pPr>
        <w:rPr>
          <w:lang w:val="en-US"/>
        </w:rPr>
      </w:pPr>
      <w:r>
        <w:rPr>
          <w:b/>
          <w:bCs/>
          <w:lang w:val="en-US"/>
        </w:rPr>
        <w:t xml:space="preserve">Iterator </w:t>
      </w:r>
      <w:r>
        <w:rPr>
          <w:lang w:val="en-US"/>
        </w:rPr>
        <w:t>(Provides an interface for accessing elements of an aggregate object)</w:t>
      </w:r>
    </w:p>
    <w:p w14:paraId="7829524B" w14:textId="292B73B1" w:rsidR="0025103D" w:rsidRDefault="0025103D" w:rsidP="007B652A">
      <w:pPr>
        <w:rPr>
          <w:lang w:val="en-US"/>
        </w:rPr>
      </w:pPr>
      <w:r>
        <w:rPr>
          <w:lang w:val="en-US"/>
        </w:rPr>
        <w:t>-IEnumerable&lt;T&gt; should be used in 99% of cases</w:t>
      </w:r>
    </w:p>
    <w:p w14:paraId="0302220C" w14:textId="1045B0BA" w:rsidR="009721FA" w:rsidRDefault="009721FA" w:rsidP="007B652A">
      <w:pPr>
        <w:rPr>
          <w:lang w:val="en-US"/>
        </w:rPr>
      </w:pPr>
      <w:r>
        <w:rPr>
          <w:b/>
          <w:bCs/>
          <w:lang w:val="en-US"/>
        </w:rPr>
        <w:t xml:space="preserve">Mediator </w:t>
      </w:r>
      <w:r>
        <w:rPr>
          <w:lang w:val="en-US"/>
        </w:rPr>
        <w:t>(Provides mediation services between two objects)</w:t>
      </w:r>
    </w:p>
    <w:p w14:paraId="5C9978C8" w14:textId="38F8AD1B" w:rsidR="009721FA" w:rsidRDefault="009721FA" w:rsidP="007B652A">
      <w:pPr>
        <w:rPr>
          <w:lang w:val="en-US"/>
        </w:rPr>
      </w:pPr>
      <w:r>
        <w:rPr>
          <w:lang w:val="en-US"/>
        </w:rPr>
        <w:t>-Examples: Message passing, chat room</w:t>
      </w:r>
    </w:p>
    <w:p w14:paraId="3715C372" w14:textId="4BC3F3F0" w:rsidR="009721FA" w:rsidRDefault="009721FA" w:rsidP="007B652A">
      <w:pPr>
        <w:rPr>
          <w:lang w:val="en-US"/>
        </w:rPr>
      </w:pPr>
      <w:r>
        <w:rPr>
          <w:lang w:val="en-US"/>
        </w:rPr>
        <w:t>-With dependency injection, it is possible to insert the mediator as a constructor argument of (for example) a base class of the entire hierarchy and every member that inherits it will initialize the mediator</w:t>
      </w:r>
    </w:p>
    <w:p w14:paraId="37720932" w14:textId="433B5121" w:rsidR="009721FA" w:rsidRDefault="009721FA" w:rsidP="007B652A">
      <w:pPr>
        <w:rPr>
          <w:lang w:val="en-US"/>
        </w:rPr>
      </w:pPr>
      <w:r>
        <w:rPr>
          <w:b/>
          <w:bCs/>
          <w:lang w:val="en-US"/>
        </w:rPr>
        <w:t>Me</w:t>
      </w:r>
      <w:r>
        <w:rPr>
          <w:b/>
          <w:bCs/>
          <w:lang w:val="en-US"/>
        </w:rPr>
        <w:t xml:space="preserve">mento </w:t>
      </w:r>
      <w:r>
        <w:rPr>
          <w:lang w:val="en-US"/>
        </w:rPr>
        <w:t>(amazing movie and also yields tokens that represent states of the system)</w:t>
      </w:r>
    </w:p>
    <w:p w14:paraId="55A42CFD" w14:textId="091CDE2D" w:rsidR="009721FA" w:rsidRDefault="009721FA" w:rsidP="007B652A">
      <w:pPr>
        <w:rPr>
          <w:lang w:val="en-US"/>
        </w:rPr>
      </w:pPr>
      <w:r>
        <w:rPr>
          <w:lang w:val="en-US"/>
        </w:rPr>
        <w:t>-Tokens are typically read only (don’t allow manipulation)</w:t>
      </w:r>
    </w:p>
    <w:p w14:paraId="3384076A" w14:textId="57C88F35" w:rsidR="009721FA" w:rsidRPr="0093283F" w:rsidRDefault="009721FA" w:rsidP="007B652A">
      <w:pPr>
        <w:rPr>
          <w:lang w:val="en-US"/>
        </w:rPr>
      </w:pPr>
      <w:r>
        <w:rPr>
          <w:b/>
          <w:bCs/>
          <w:lang w:val="en-US"/>
        </w:rPr>
        <w:t>Observer</w:t>
      </w:r>
      <w:r w:rsidR="0093283F">
        <w:rPr>
          <w:b/>
          <w:bCs/>
          <w:lang w:val="en-US"/>
        </w:rPr>
        <w:t xml:space="preserve"> </w:t>
      </w:r>
      <w:r w:rsidR="0093283F">
        <w:rPr>
          <w:lang w:val="en-US"/>
        </w:rPr>
        <w:t>(</w:t>
      </w:r>
      <w:r w:rsidR="0093283F" w:rsidRPr="0093283F">
        <w:rPr>
          <w:lang w:val="en-US"/>
        </w:rPr>
        <w:t>enables a subscriber to register with and receive notifications from a provider</w:t>
      </w:r>
      <w:r w:rsidR="0093283F">
        <w:rPr>
          <w:lang w:val="en-US"/>
        </w:rPr>
        <w:t>)</w:t>
      </w:r>
    </w:p>
    <w:p w14:paraId="1F9C0C70" w14:textId="6E01FC89" w:rsidR="009721FA" w:rsidRDefault="009721FA" w:rsidP="007B652A">
      <w:pPr>
        <w:rPr>
          <w:lang w:val="en-US"/>
        </w:rPr>
      </w:pPr>
      <w:r>
        <w:rPr>
          <w:lang w:val="en-US"/>
        </w:rPr>
        <w:t>-Built in into C# with the event keyword</w:t>
      </w:r>
    </w:p>
    <w:p w14:paraId="5D4217F1" w14:textId="442AC3F0" w:rsidR="009721FA" w:rsidRDefault="009721FA" w:rsidP="007B652A">
      <w:pPr>
        <w:rPr>
          <w:lang w:val="en-US"/>
        </w:rPr>
      </w:pPr>
      <w:r>
        <w:rPr>
          <w:lang w:val="en-US"/>
        </w:rPr>
        <w:t>-Additional support provided for properties, collections and observable streams</w:t>
      </w:r>
    </w:p>
    <w:p w14:paraId="37ABA64E" w14:textId="47558178" w:rsidR="0093283F" w:rsidRDefault="0093283F" w:rsidP="007B652A">
      <w:pPr>
        <w:rPr>
          <w:lang w:val="en-US"/>
        </w:rPr>
      </w:pPr>
      <w:r>
        <w:rPr>
          <w:b/>
          <w:bCs/>
          <w:lang w:val="en-US"/>
        </w:rPr>
        <w:t xml:space="preserve">State </w:t>
      </w:r>
      <w:r>
        <w:rPr>
          <w:lang w:val="en-US"/>
        </w:rPr>
        <w:t>(Modeling systems by having one of a possible number of states and transitions between this states)</w:t>
      </w:r>
    </w:p>
    <w:p w14:paraId="3654BA87" w14:textId="10BEFE7A" w:rsidR="0093283F" w:rsidRDefault="0093283F" w:rsidP="007B652A">
      <w:pPr>
        <w:rPr>
          <w:lang w:val="en-US"/>
        </w:rPr>
      </w:pPr>
      <w:r>
        <w:rPr>
          <w:lang w:val="en-US"/>
        </w:rPr>
        <w:t>-This system in the description is usually called a state machine</w:t>
      </w:r>
    </w:p>
    <w:p w14:paraId="0A354D90" w14:textId="337600AA" w:rsidR="0093283F" w:rsidRDefault="0093283F" w:rsidP="007B652A">
      <w:pPr>
        <w:rPr>
          <w:lang w:val="en-US"/>
        </w:rPr>
      </w:pPr>
      <w:r>
        <w:rPr>
          <w:lang w:val="en-US"/>
        </w:rPr>
        <w:lastRenderedPageBreak/>
        <w:t>-Special frameworks exists to orchestrate state machines</w:t>
      </w:r>
    </w:p>
    <w:p w14:paraId="31590219" w14:textId="3BDBFF9F" w:rsidR="0093283F" w:rsidRDefault="0093283F" w:rsidP="007B652A">
      <w:pPr>
        <w:rPr>
          <w:lang w:val="en-US"/>
        </w:rPr>
      </w:pPr>
      <w:r>
        <w:rPr>
          <w:b/>
          <w:bCs/>
          <w:lang w:val="en-US"/>
        </w:rPr>
        <w:t xml:space="preserve">Strategy and Template </w:t>
      </w:r>
      <w:r w:rsidR="00F60EB1">
        <w:rPr>
          <w:lang w:val="en-US"/>
        </w:rPr>
        <w:t>(They define an algorithm blueprint/placeholder)</w:t>
      </w:r>
    </w:p>
    <w:p w14:paraId="01EA595F" w14:textId="1D6ABEB0" w:rsidR="004E51AA" w:rsidRDefault="004E51AA" w:rsidP="007B652A">
      <w:pPr>
        <w:rPr>
          <w:lang w:val="en-US"/>
        </w:rPr>
      </w:pPr>
      <w:r>
        <w:rPr>
          <w:lang w:val="en-US"/>
        </w:rPr>
        <w:t>-Strategy uses composition, template uses inheritance</w:t>
      </w:r>
    </w:p>
    <w:p w14:paraId="23221FC9" w14:textId="232A479E" w:rsidR="00482B80" w:rsidRDefault="00482B80" w:rsidP="007B652A">
      <w:pPr>
        <w:rPr>
          <w:lang w:val="en-US"/>
        </w:rPr>
      </w:pPr>
      <w:r>
        <w:rPr>
          <w:b/>
          <w:bCs/>
          <w:lang w:val="en-US"/>
        </w:rPr>
        <w:t xml:space="preserve">Visitor </w:t>
      </w:r>
      <w:r w:rsidR="00AB2F5C">
        <w:rPr>
          <w:lang w:val="en-US"/>
        </w:rPr>
        <w:t>(Adds functionality to existing classes through double dispatch)</w:t>
      </w:r>
    </w:p>
    <w:p w14:paraId="280A33BE" w14:textId="26B2C33D" w:rsidR="00AB2F5C" w:rsidRDefault="00AB2F5C" w:rsidP="007B652A">
      <w:pPr>
        <w:rPr>
          <w:lang w:val="en-US"/>
        </w:rPr>
      </w:pPr>
      <w:r>
        <w:rPr>
          <w:lang w:val="en-US"/>
        </w:rPr>
        <w:t>-</w:t>
      </w:r>
      <w:r w:rsidR="00750218" w:rsidRPr="00750218">
        <w:rPr>
          <w:rFonts w:ascii="PT Sans" w:hAnsi="PT Sans"/>
          <w:color w:val="444444"/>
          <w:shd w:val="clear" w:color="auto" w:fill="FFFFFF"/>
          <w:lang w:val="en-US"/>
        </w:rPr>
        <w:t xml:space="preserve"> </w:t>
      </w:r>
      <w:r w:rsidR="00750218" w:rsidRPr="00750218">
        <w:rPr>
          <w:lang w:val="en-US"/>
        </w:rPr>
        <w:t>separate algorithms from the objects on which they operate.</w:t>
      </w:r>
    </w:p>
    <w:p w14:paraId="32F8D35A" w14:textId="602FFE9A" w:rsidR="004F082C" w:rsidRPr="004F082C" w:rsidRDefault="004F082C" w:rsidP="007B652A">
      <w:pPr>
        <w:rPr>
          <w:lang w:val="en-US"/>
        </w:rPr>
      </w:pPr>
      <w:r>
        <w:rPr>
          <w:lang w:val="en-US"/>
        </w:rPr>
        <w:t xml:space="preserve">-double dispatch </w:t>
      </w:r>
      <w:r w:rsidRPr="004F082C">
        <w:rPr>
          <w:lang w:val="en-US"/>
        </w:rPr>
        <w:t>helps to execute the proper method on an object without cumbersome conditionals</w:t>
      </w:r>
    </w:p>
    <w:p w14:paraId="546369CA" w14:textId="033E3CEE" w:rsidR="00A50804" w:rsidRPr="00A50804" w:rsidRDefault="00A50804" w:rsidP="007B652A">
      <w:pPr>
        <w:rPr>
          <w:color w:val="FF0000"/>
          <w:sz w:val="28"/>
          <w:szCs w:val="28"/>
          <w:lang w:val="en-US"/>
        </w:rPr>
      </w:pPr>
      <w:r>
        <w:rPr>
          <w:b/>
          <w:bCs/>
          <w:lang w:val="en-US"/>
        </w:rPr>
        <w:t xml:space="preserve"> </w:t>
      </w:r>
    </w:p>
    <w:p w14:paraId="5144C584" w14:textId="77777777" w:rsidR="007B652A" w:rsidRPr="00A50804" w:rsidRDefault="007B652A" w:rsidP="007B652A">
      <w:pPr>
        <w:rPr>
          <w:color w:val="FF0000"/>
          <w:sz w:val="28"/>
          <w:szCs w:val="28"/>
          <w:lang w:val="en-US"/>
        </w:rPr>
      </w:pPr>
    </w:p>
    <w:p w14:paraId="3BE140FA" w14:textId="77777777" w:rsidR="007B652A" w:rsidRPr="00A50804" w:rsidRDefault="007B652A">
      <w:pPr>
        <w:rPr>
          <w:lang w:val="en-US"/>
        </w:rPr>
      </w:pPr>
    </w:p>
    <w:p w14:paraId="0E35A0E5" w14:textId="77777777" w:rsidR="007B652A" w:rsidRPr="00A50804" w:rsidRDefault="007B652A">
      <w:pPr>
        <w:rPr>
          <w:lang w:val="en-US"/>
        </w:rPr>
      </w:pPr>
    </w:p>
    <w:p w14:paraId="474FC9AB" w14:textId="77777777" w:rsidR="007B652A" w:rsidRPr="00A50804" w:rsidRDefault="007B652A">
      <w:pPr>
        <w:rPr>
          <w:lang w:val="en-US"/>
        </w:rPr>
      </w:pPr>
    </w:p>
    <w:p w14:paraId="3A454369" w14:textId="77777777" w:rsidR="007B652A" w:rsidRPr="00A50804" w:rsidRDefault="007B652A">
      <w:pPr>
        <w:rPr>
          <w:lang w:val="en-US"/>
        </w:rPr>
      </w:pPr>
    </w:p>
    <w:p w14:paraId="5F65C5C3" w14:textId="77777777" w:rsidR="007B652A" w:rsidRPr="00A50804" w:rsidRDefault="007B652A">
      <w:pPr>
        <w:rPr>
          <w:lang w:val="en-US"/>
        </w:rPr>
      </w:pPr>
    </w:p>
    <w:p w14:paraId="3B61C678" w14:textId="77777777" w:rsidR="007B652A" w:rsidRPr="00A50804" w:rsidRDefault="007B652A">
      <w:pPr>
        <w:rPr>
          <w:lang w:val="en-US"/>
        </w:rPr>
      </w:pPr>
    </w:p>
    <w:p w14:paraId="270783D7" w14:textId="665993BD" w:rsidR="007B652A" w:rsidRPr="00A50804" w:rsidRDefault="007B652A">
      <w:pPr>
        <w:rPr>
          <w:lang w:val="en-US"/>
        </w:rPr>
      </w:pPr>
    </w:p>
    <w:p w14:paraId="1585A230" w14:textId="77777777" w:rsidR="007B652A" w:rsidRPr="00A50804" w:rsidRDefault="007B652A">
      <w:pPr>
        <w:rPr>
          <w:lang w:val="en-US"/>
        </w:rPr>
      </w:pPr>
    </w:p>
    <w:sectPr w:rsidR="007B652A" w:rsidRPr="00A508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52A"/>
    <w:rsid w:val="0025103D"/>
    <w:rsid w:val="00414B2F"/>
    <w:rsid w:val="00482B80"/>
    <w:rsid w:val="004E51AA"/>
    <w:rsid w:val="004F082C"/>
    <w:rsid w:val="00750218"/>
    <w:rsid w:val="007B652A"/>
    <w:rsid w:val="0093283F"/>
    <w:rsid w:val="009721FA"/>
    <w:rsid w:val="00A50804"/>
    <w:rsid w:val="00AB2F5C"/>
    <w:rsid w:val="00C74011"/>
    <w:rsid w:val="00F60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46273"/>
  <w15:chartTrackingRefBased/>
  <w15:docId w15:val="{79860239-29C8-40A8-83B3-1AE1937FF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048dc87-43f0-4100-9acb-ae1971c79395}" enabled="0" method="" siteId="{3048dc87-43f0-4100-9acb-ae1971c7939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664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Felix Nolasco</dc:creator>
  <cp:keywords/>
  <dc:description/>
  <cp:lastModifiedBy>Igor Felix Nolasco</cp:lastModifiedBy>
  <cp:revision>8</cp:revision>
  <dcterms:created xsi:type="dcterms:W3CDTF">2022-09-08T14:04:00Z</dcterms:created>
  <dcterms:modified xsi:type="dcterms:W3CDTF">2022-09-08T15:19:00Z</dcterms:modified>
</cp:coreProperties>
</file>