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header3.xml.rels" ContentType="application/vnd.openxmlformats-package.relationships+xml"/>
  <Override PartName="/word/_rels/footer3.xml.rels" ContentType="application/vnd.openxmlformats-package.relationships+xml"/>
  <Override PartName="/word/_rels/header2.xml.rels" ContentType="application/vnd.openxmlformats-package.relationships+xml"/>
  <Override PartName="/word/_rels/footer2.xml.rels" ContentType="application/vnd.openxmlformats-package.relationship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12.png" ContentType="image/png"/>
  <Override PartName="/word/media/image3.png" ContentType="image/png"/>
  <Override PartName="/word/media/image1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17.png" ContentType="image/png"/>
  <Override PartName="/word/media/image8.png" ContentType="image/pn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false"/>
        <w:keepLines w:val="false"/>
        <w:spacing w:lineRule="auto" w:line="240" w:before="0" w:after="0"/>
        <w:ind w:hanging="0" w:left="0"/>
        <w:rPr>
          <w:color w:val="000000"/>
        </w:rPr>
      </w:pPr>
      <w:r>
        <w:rPr>
          <w:color w:val="000000"/>
        </w:rPr>
        <w:t xml:space="preserve">CS 340 README </w:t>
      </w:r>
    </w:p>
    <w:p>
      <w:pPr>
        <w:pStyle w:val="normal1"/>
        <w:spacing w:lineRule="auto" w:line="240" w:before="0" w:after="0"/>
        <w:ind w:hanging="0" w:left="0"/>
        <w:rPr>
          <w:color w:val="000000"/>
        </w:rPr>
      </w:pPr>
      <w:r>
        <w:rPr/>
      </w:r>
    </w:p>
    <w:p>
      <w:pPr>
        <w:pStyle w:val="Heading2"/>
        <w:spacing w:lineRule="auto" w:line="240" w:before="0" w:after="0"/>
        <w:ind w:hanging="0" w:left="0"/>
        <w:rPr>
          <w:rFonts w:ascii="Calibri" w:hAnsi="Calibri" w:eastAsia="Calibri" w:cs="Calibri"/>
          <w:sz w:val="22"/>
          <w:szCs w:val="22"/>
        </w:rPr>
      </w:pPr>
      <w:r>
        <w:rPr>
          <w:sz w:val="22"/>
          <w:szCs w:val="22"/>
        </w:rPr>
        <w:t>About the Project/Project Title</w:t>
      </w:r>
    </w:p>
    <w:p>
      <w:pPr>
        <w:pStyle w:val="normal1"/>
        <w:spacing w:lineRule="auto" w:line="240" w:before="0" w:after="0"/>
        <w:rPr>
          <w:i w:val="false"/>
          <w:i w:val="false"/>
          <w:color w:val="000000"/>
        </w:rPr>
      </w:pPr>
      <w:r>
        <w:rPr/>
        <w:t xml:space="preserve">CS 340 </w:t>
      </w:r>
      <w:r>
        <w:rPr>
          <w:i w:val="false"/>
          <w:color w:val="000000"/>
        </w:rPr>
        <w:t>Grazioso Salvare Dog Database Project</w:t>
      </w:r>
    </w:p>
    <w:p>
      <w:pPr>
        <w:pStyle w:val="normal1"/>
        <w:spacing w:lineRule="auto" w:line="240" w:before="0" w:after="0"/>
        <w:rPr/>
      </w:pPr>
      <w:r>
        <w:rPr/>
      </w:r>
    </w:p>
    <w:p>
      <w:pPr>
        <w:pStyle w:val="normal1"/>
        <w:spacing w:lineRule="auto" w:line="240" w:before="0" w:after="0"/>
        <w:rPr/>
      </w:pPr>
      <w:hyperlink r:id="rId2">
        <w:r>
          <w:rPr>
            <w:rStyle w:val="ListLabel1"/>
            <w:color w:val="1155CC"/>
            <w:u w:val="single"/>
          </w:rPr>
          <w:t>https://youtu.be/Hj-VlHxX-QQ</w:t>
        </w:r>
      </w:hyperlink>
    </w:p>
    <w:p>
      <w:pPr>
        <w:pStyle w:val="normal1"/>
        <w:spacing w:lineRule="auto" w:line="240" w:before="0" w:after="0"/>
        <w:rPr>
          <w:i/>
          <w:i/>
        </w:rPr>
      </w:pPr>
      <w:r>
        <w:rPr>
          <w:i/>
        </w:rPr>
      </w:r>
    </w:p>
    <w:p>
      <w:pPr>
        <w:pStyle w:val="normal1"/>
        <w:spacing w:lineRule="auto" w:line="240" w:before="0" w:after="0"/>
        <w:rPr>
          <w:i/>
          <w:i/>
        </w:rPr>
      </w:pPr>
      <w:r>
        <w:rPr>
          <w:i/>
        </w:rPr>
      </w:r>
    </w:p>
    <w:p>
      <w:pPr>
        <w:pStyle w:val="normal1"/>
        <w:spacing w:lineRule="auto" w:line="240" w:before="0" w:after="0"/>
        <w:rPr>
          <w:i/>
          <w:i/>
        </w:rPr>
      </w:pPr>
      <w:r>
        <w:rPr>
          <w:i/>
        </w:rPr>
      </w:r>
    </w:p>
    <w:p>
      <w:pPr>
        <w:pStyle w:val="Heading2"/>
        <w:spacing w:lineRule="auto" w:line="240" w:before="0" w:after="0"/>
        <w:ind w:hanging="0" w:left="0"/>
        <w:rPr>
          <w:rFonts w:ascii="Calibri" w:hAnsi="Calibri" w:eastAsia="Calibri" w:cs="Calibri"/>
          <w:sz w:val="22"/>
          <w:szCs w:val="22"/>
        </w:rPr>
      </w:pPr>
      <w:r>
        <w:rPr>
          <w:sz w:val="22"/>
          <w:szCs w:val="22"/>
        </w:rPr>
        <w:t>Motivation</w:t>
      </w:r>
    </w:p>
    <w:p>
      <w:pPr>
        <w:pStyle w:val="normal1"/>
        <w:spacing w:lineRule="auto" w:line="240" w:before="0" w:after="0"/>
        <w:rPr/>
      </w:pPr>
      <w:r>
        <w:rPr>
          <w:i w:val="false"/>
          <w:color w:val="000000"/>
        </w:rPr>
        <w:t xml:space="preserve">The project aims to efficiently select shelter based dogs that are suitable to work in different rescue missions and its environments. </w:t>
      </w:r>
      <w:r>
        <w:rPr>
          <w:i/>
          <w:color w:val="000000"/>
        </w:rPr>
        <w:t xml:space="preserve">  </w:t>
      </w:r>
      <w:r>
        <w:rPr>
          <w:color w:val="000000"/>
        </w:rPr>
        <w:t xml:space="preserve">The project looks up a database </w:t>
      </w:r>
      <w:r>
        <w:rPr/>
        <w:t>that contains animals and its particular traits. Here is an example of one dog returned from the database collection:</w:t>
      </w:r>
    </w:p>
    <w:p>
      <w:pPr>
        <w:pStyle w:val="normal1"/>
        <w:spacing w:lineRule="auto" w:line="240" w:before="0" w:after="0"/>
        <w:rPr/>
      </w:pPr>
      <w:r>
        <w:rPr/>
      </w:r>
    </w:p>
    <w:p>
      <w:pPr>
        <w:pStyle w:val="normal1"/>
        <w:spacing w:lineRule="auto" w:line="240" w:before="0" w:after="0"/>
        <w:rPr/>
      </w:pPr>
      <w:r>
        <w:rPr/>
        <w:drawing>
          <wp:inline distT="0" distB="0" distL="0" distR="0">
            <wp:extent cx="4438650" cy="3390900"/>
            <wp:effectExtent l="0" t="0" r="0" b="0"/>
            <wp:docPr id="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png" descr=""/>
                    <pic:cNvPicPr>
                      <a:picLocks noChangeAspect="1" noChangeArrowheads="1"/>
                    </pic:cNvPicPr>
                  </pic:nvPicPr>
                  <pic:blipFill>
                    <a:blip r:embed="rId3"/>
                    <a:stretch>
                      <a:fillRect/>
                    </a:stretch>
                  </pic:blipFill>
                  <pic:spPr bwMode="auto">
                    <a:xfrm>
                      <a:off x="0" y="0"/>
                      <a:ext cx="4438650" cy="3390900"/>
                    </a:xfrm>
                    <a:prstGeom prst="rect">
                      <a:avLst/>
                    </a:prstGeom>
                  </pic:spPr>
                </pic:pic>
              </a:graphicData>
            </a:graphic>
          </wp:inline>
        </w:drawing>
      </w:r>
    </w:p>
    <w:p>
      <w:pPr>
        <w:pStyle w:val="normal1"/>
        <w:spacing w:lineRule="auto" w:line="240" w:before="0" w:after="0"/>
        <w:rPr/>
      </w:pPr>
      <w:r>
        <w:rPr/>
      </w:r>
    </w:p>
    <w:p>
      <w:pPr>
        <w:pStyle w:val="normal1"/>
        <w:spacing w:lineRule="auto" w:line="240" w:before="0" w:after="0"/>
        <w:rPr/>
      </w:pPr>
      <w:r>
        <w:rPr/>
        <w:t xml:space="preserve">It shows a Labrador Retriever/Australian Cattle dog as well as its age and name. Knowing the breed of the animal and age are important factors to consider when searching for an effective rescue animal. In order to accomplish the mission, several objectives must be met. The MongoDB database would need to interact with the client. To do this, there is a python driver as well as CRUD functionality to create, read, update, and delete the database collection. In addition to that, there will be a client-side interface so that the client can use a no code approach. This increases client productivity by using intuitive search and filtering instead of doing a manual search for the best animal for the job. </w:t>
      </w:r>
    </w:p>
    <w:p>
      <w:pPr>
        <w:pStyle w:val="normal1"/>
        <w:spacing w:lineRule="auto" w:line="240" w:before="0" w:after="0"/>
        <w:rPr>
          <w:i/>
          <w:i/>
          <w:color w:val="000000"/>
        </w:rPr>
      </w:pPr>
      <w:r>
        <w:rPr>
          <w:i/>
          <w:color w:val="000000"/>
        </w:rPr>
      </w:r>
    </w:p>
    <w:p>
      <w:pPr>
        <w:pStyle w:val="Heading2"/>
        <w:spacing w:lineRule="auto" w:line="240" w:before="0" w:after="0"/>
        <w:ind w:hanging="0" w:left="0"/>
        <w:rPr>
          <w:rFonts w:ascii="Calibri" w:hAnsi="Calibri" w:eastAsia="Calibri" w:cs="Calibri"/>
          <w:sz w:val="22"/>
          <w:szCs w:val="22"/>
        </w:rPr>
      </w:pPr>
      <w:r>
        <w:rPr>
          <w:sz w:val="22"/>
          <w:szCs w:val="22"/>
        </w:rPr>
        <w:t>Getting Started</w:t>
      </w:r>
    </w:p>
    <w:p>
      <w:pPr>
        <w:pStyle w:val="normal1"/>
        <w:spacing w:lineRule="auto" w:line="240" w:before="0" w:after="0"/>
        <w:rPr>
          <w:i w:val="false"/>
          <w:i w:val="false"/>
          <w:color w:val="000000"/>
        </w:rPr>
      </w:pPr>
      <w:r>
        <w:rPr>
          <w:i w:val="false"/>
          <w:color w:val="000000"/>
        </w:rPr>
        <w:t>As an open source project. It will be available in the open source platform GitHub. MongoDB was chosen due to its high availability, developer productivity,  and low complexity. It is also well suited to scale as business grows. Lastly, Python3 is integrated with MondoDB via a driver, and this allows the project to interact with the database via user interaction in the web or else where. The python module is called python_crud_final and the main library should import the AnimalShelter class.</w:t>
      </w:r>
    </w:p>
    <w:p>
      <w:pPr>
        <w:pStyle w:val="normal1"/>
        <w:spacing w:lineRule="auto" w:line="240" w:before="0" w:after="0"/>
        <w:rPr/>
      </w:pPr>
      <w:r>
        <w:rPr/>
      </w:r>
    </w:p>
    <w:p>
      <w:pPr>
        <w:pStyle w:val="normal1"/>
        <w:spacing w:lineRule="auto" w:line="240" w:before="0" w:after="0"/>
        <w:rPr/>
      </w:pPr>
      <w:r>
        <w:rPr/>
        <w:t xml:space="preserve">Overall, python3 allows for advanced data analytics and integration with frameworks such as Dash, the front-end part, dashboard, of the client server. Additionally, python simplifies integrating with external projects by importing the project into the script. MongoDB allows for highly scalable applications and reduced time managing the schema compared to RDBMS. </w:t>
      </w:r>
    </w:p>
    <w:p>
      <w:pPr>
        <w:pStyle w:val="normal1"/>
        <w:spacing w:lineRule="auto" w:line="240" w:before="0" w:after="0"/>
        <w:rPr/>
      </w:pPr>
      <w:r>
        <w:rPr/>
      </w:r>
    </w:p>
    <w:p>
      <w:pPr>
        <w:pStyle w:val="normal1"/>
        <w:spacing w:lineRule="auto" w:line="240" w:before="0" w:after="0"/>
        <w:rPr>
          <w:i w:val="false"/>
          <w:i w:val="false"/>
        </w:rPr>
      </w:pPr>
      <w:r>
        <w:rPr>
          <w:i w:val="false"/>
          <w:color w:val="000000"/>
        </w:rPr>
        <w:t xml:space="preserve"> </w:t>
      </w:r>
      <w:r>
        <w:rPr>
          <w:i w:val="false"/>
          <w:color w:val="000000"/>
        </w:rPr>
        <w:t>To get started:</w:t>
      </w:r>
    </w:p>
    <w:p>
      <w:pPr>
        <w:pStyle w:val="normal1"/>
        <w:spacing w:lineRule="auto" w:line="240" w:before="0" w:after="0"/>
        <w:rPr>
          <w:i/>
          <w:i/>
          <w:color w:val="000000"/>
        </w:rPr>
      </w:pPr>
      <w:r>
        <w:rPr>
          <w:i/>
          <w:color w:val="000000"/>
        </w:rPr>
      </w:r>
    </w:p>
    <w:tbl>
      <w:tblPr>
        <w:tblStyle w:val="Table1"/>
        <w:tblW w:w="9360" w:type="dxa"/>
        <w:jc w:val="left"/>
        <w:tblInd w:w="0" w:type="dxa"/>
        <w:tblLayout w:type="fixed"/>
        <w:tblCellMar>
          <w:top w:w="100" w:type="dxa"/>
          <w:left w:w="100" w:type="dxa"/>
          <w:bottom w:w="100" w:type="dxa"/>
          <w:right w:w="100" w:type="dxa"/>
        </w:tblCellMar>
        <w:tblLook w:val="0600"/>
      </w:tblPr>
      <w:tblGrid>
        <w:gridCol w:w="9360"/>
      </w:tblGrid>
      <w:tr>
        <w:trPr/>
        <w:tc>
          <w:tcPr>
            <w:tcW w:w="9360" w:type="dxa"/>
            <w:tcBorders/>
            <w:shd w:fill="333333" w:val="clear"/>
          </w:tcPr>
          <w:p>
            <w:pPr>
              <w:pStyle w:val="normal1"/>
              <w:keepNext w:val="false"/>
              <w:keepLines w:val="false"/>
              <w:widowControl w:val="false"/>
              <w:pBdr/>
              <w:shd w:val="clear" w:fill="auto"/>
              <w:spacing w:lineRule="auto" w:line="276" w:before="0" w:after="0"/>
              <w:ind w:hanging="0" w:left="0" w:right="0"/>
              <w:jc w:val="left"/>
              <w:rPr>
                <w:i w:val="false"/>
                <w:i w:val="false"/>
                <w:color w:val="000000"/>
              </w:rPr>
            </w:pPr>
            <w:r>
              <w:rPr>
                <w:rFonts w:eastAsia="Consolas" w:cs="Consolas" w:ascii="Consolas" w:hAnsi="Consolas"/>
                <w:i w:val="false"/>
                <w:color w:val="FFFFFF"/>
                <w:shd w:fill="333333" w:val="clear"/>
              </w:rPr>
              <w:t>git clone [repository URL]</w:t>
              <w:br/>
            </w:r>
            <w:r>
              <w:rPr>
                <w:rFonts w:eastAsia="Consolas" w:cs="Consolas" w:ascii="Consolas" w:hAnsi="Consolas"/>
                <w:i w:val="false"/>
                <w:color w:val="FCC28C"/>
                <w:shd w:fill="333333" w:val="clear"/>
              </w:rPr>
              <w:t>cd</w:t>
            </w:r>
            <w:r>
              <w:rPr>
                <w:rFonts w:eastAsia="Consolas" w:cs="Consolas" w:ascii="Consolas" w:hAnsi="Consolas"/>
                <w:i w:val="false"/>
                <w:color w:val="FFFFFF"/>
                <w:shd w:fill="333333" w:val="clear"/>
              </w:rPr>
              <w:t xml:space="preserve"> project</w:t>
              <w:br/>
              <w:t>mongoimport --username=</w:t>
            </w:r>
            <w:r>
              <w:rPr>
                <w:rFonts w:eastAsia="Consolas" w:cs="Consolas" w:ascii="Consolas" w:hAnsi="Consolas"/>
                <w:i w:val="false"/>
                <w:color w:val="A2FCA2"/>
                <w:shd w:fill="333333" w:val="clear"/>
              </w:rPr>
              <w:t>"${MONGO_USER}"</w:t>
            </w:r>
            <w:r>
              <w:rPr>
                <w:rFonts w:eastAsia="Consolas" w:cs="Consolas" w:ascii="Consolas" w:hAnsi="Consolas"/>
                <w:i w:val="false"/>
                <w:color w:val="FFFFFF"/>
                <w:shd w:fill="333333" w:val="clear"/>
              </w:rPr>
              <w:t xml:space="preserve"> --password=</w:t>
            </w:r>
            <w:r>
              <w:rPr>
                <w:rFonts w:eastAsia="Consolas" w:cs="Consolas" w:ascii="Consolas" w:hAnsi="Consolas"/>
                <w:i w:val="false"/>
                <w:color w:val="A2FCA2"/>
                <w:shd w:fill="333333" w:val="clear"/>
              </w:rPr>
              <w:t>"${MONGO_PASS}"</w:t>
            </w:r>
            <w:r>
              <w:rPr>
                <w:rFonts w:eastAsia="Consolas" w:cs="Consolas" w:ascii="Consolas" w:hAnsi="Consolas"/>
                <w:i w:val="false"/>
                <w:color w:val="FFFFFF"/>
                <w:shd w:fill="333333" w:val="clear"/>
              </w:rPr>
              <w:t xml:space="preserve"> \</w:t>
              <w:br/>
              <w:t xml:space="preserve">--port=${MONGO_PORT} --host=${MONGO_HOST} --db aac -collection animals \ </w:t>
              <w:br/>
              <w:t xml:space="preserve">--authenticationDatabase admin --drop </w:t>
            </w:r>
            <w:r>
              <w:rPr>
                <w:rFonts w:eastAsia="Consolas" w:cs="Consolas" w:ascii="Consolas" w:hAnsi="Consolas"/>
                <w:i w:val="false"/>
                <w:color w:val="A2FCA2"/>
                <w:shd w:fill="333333" w:val="clear"/>
              </w:rPr>
              <w:t>./aac_shelter_outcomes.csv</w:t>
            </w:r>
            <w:r>
              <w:rPr>
                <w:rFonts w:eastAsia="Consolas" w:cs="Consolas" w:ascii="Consolas" w:hAnsi="Consolas"/>
                <w:i w:val="false"/>
                <w:color w:val="FFFFFF"/>
                <w:shd w:fill="333333" w:val="clear"/>
              </w:rPr>
              <w:t xml:space="preserve"> -type csv\ --headerline </w:t>
            </w:r>
            <w:r>
              <w:rPr>
                <w:rFonts w:eastAsia="Consolas" w:cs="Consolas" w:ascii="Consolas" w:hAnsi="Consolas"/>
                <w:i w:val="false"/>
                <w:color w:val="A2FCA2"/>
                <w:shd w:fill="333333" w:val="clear"/>
              </w:rPr>
              <w:t>./aac_shelter_outcomes.csv</w:t>
            </w:r>
            <w:r>
              <w:rPr>
                <w:rFonts w:eastAsia="Consolas" w:cs="Consolas" w:ascii="Consolas" w:hAnsi="Consolas"/>
                <w:i w:val="false"/>
                <w:color w:val="FFFFFF"/>
                <w:shd w:fill="333333" w:val="clear"/>
              </w:rPr>
              <w:t xml:space="preserve"> -v</w:t>
              <w:br/>
              <w:t>jupyter notebook</w:t>
            </w:r>
          </w:p>
        </w:tc>
      </w:tr>
    </w:tbl>
    <w:p>
      <w:pPr>
        <w:pStyle w:val="normal1"/>
        <w:spacing w:lineRule="auto" w:line="240" w:before="0" w:after="0"/>
        <w:rPr>
          <w:i/>
          <w:i/>
        </w:rPr>
      </w:pPr>
      <w:r>
        <w:rPr>
          <w:i/>
        </w:rPr>
      </w:r>
    </w:p>
    <w:p>
      <w:pPr>
        <w:pStyle w:val="normal1"/>
        <w:spacing w:lineRule="auto" w:line="240" w:before="0" w:after="0"/>
        <w:rPr/>
      </w:pPr>
      <w:r>
        <w:rPr/>
        <w:t>jupyter notebook provides a convenient method to view and test the CRUD python module, which interacts with the MongoDB database. The only other option would be to interact directly with MongoDB via the terminal. Jupyter notebook is going to be what allows clients to visualize the data. Every component will get integrated into one window via jupyter notebook.</w:t>
      </w:r>
    </w:p>
    <w:p>
      <w:pPr>
        <w:pStyle w:val="normal1"/>
        <w:spacing w:lineRule="auto" w:line="240" w:before="0" w:after="0"/>
        <w:rPr/>
      </w:pPr>
      <w:r>
        <w:rPr/>
      </w:r>
    </w:p>
    <w:p>
      <w:pPr>
        <w:pStyle w:val="normal1"/>
        <w:spacing w:lineRule="auto" w:line="240" w:before="0" w:after="0"/>
        <w:rPr/>
      </w:pPr>
      <w:r>
        <w:rPr/>
        <w:t xml:space="preserve">Additionally, we are logging into the database as aacuser, who has read/write privileges on the AAC database only. </w:t>
      </w:r>
    </w:p>
    <w:p>
      <w:pPr>
        <w:pStyle w:val="normal1"/>
        <w:spacing w:lineRule="auto" w:line="240" w:before="0" w:after="0"/>
        <w:rPr/>
      </w:pPr>
      <w:r>
        <w:rPr/>
      </w:r>
    </w:p>
    <w:tbl>
      <w:tblPr>
        <w:tblStyle w:val="Table2"/>
        <w:tblW w:w="9360" w:type="dxa"/>
        <w:jc w:val="left"/>
        <w:tblInd w:w="0" w:type="dxa"/>
        <w:tblLayout w:type="fixed"/>
        <w:tblCellMar>
          <w:top w:w="100" w:type="dxa"/>
          <w:left w:w="100" w:type="dxa"/>
          <w:bottom w:w="100" w:type="dxa"/>
          <w:right w:w="100" w:type="dxa"/>
        </w:tblCellMar>
        <w:tblLook w:val="0600"/>
      </w:tblPr>
      <w:tblGrid>
        <w:gridCol w:w="9360"/>
      </w:tblGrid>
      <w:tr>
        <w:trPr/>
        <w:tc>
          <w:tcPr>
            <w:tcW w:w="9360" w:type="dxa"/>
            <w:tcBorders/>
            <w:shd w:fill="333333" w:val="clear"/>
          </w:tcPr>
          <w:p>
            <w:pPr>
              <w:pStyle w:val="normal1"/>
              <w:keepNext w:val="false"/>
              <w:keepLines w:val="false"/>
              <w:widowControl w:val="false"/>
              <w:pBdr/>
              <w:shd w:val="clear" w:fill="auto"/>
              <w:spacing w:lineRule="auto" w:line="276" w:before="0" w:after="0"/>
              <w:ind w:hanging="0" w:left="0" w:right="0"/>
              <w:jc w:val="left"/>
              <w:rPr/>
            </w:pPr>
            <w:r>
              <w:rPr>
                <w:rFonts w:eastAsia="Consolas" w:cs="Consolas" w:ascii="Consolas" w:hAnsi="Consolas"/>
                <w:color w:val="FCC28C"/>
                <w:shd w:fill="333333" w:val="clear"/>
              </w:rPr>
              <w:t>db</w:t>
            </w:r>
            <w:r>
              <w:rPr>
                <w:rFonts w:eastAsia="Consolas" w:cs="Consolas" w:ascii="Consolas" w:hAnsi="Consolas"/>
                <w:color w:val="ADE5FC"/>
                <w:shd w:fill="333333" w:val="clear"/>
              </w:rPr>
              <w:t>.runCommand</w:t>
            </w:r>
            <w:r>
              <w:rPr>
                <w:rFonts w:eastAsia="Consolas" w:cs="Consolas" w:ascii="Consolas" w:hAnsi="Consolas"/>
                <w:color w:val="FFFFFF"/>
                <w:shd w:fill="333333" w:val="clear"/>
              </w:rPr>
              <w:t>({</w:t>
            </w:r>
            <w:r>
              <w:rPr>
                <w:rFonts w:eastAsia="Consolas" w:cs="Consolas" w:ascii="Consolas" w:hAnsi="Consolas"/>
                <w:color w:val="FFFFAA"/>
                <w:shd w:fill="333333" w:val="clear"/>
              </w:rPr>
              <w:t>connectionStatus</w:t>
            </w:r>
            <w:r>
              <w:rPr>
                <w:rFonts w:eastAsia="Consolas" w:cs="Consolas" w:ascii="Consolas" w:hAnsi="Consolas"/>
                <w:color w:val="FFFFFF"/>
                <w:shd w:fill="333333" w:val="clear"/>
              </w:rPr>
              <w:t>:</w:t>
            </w:r>
            <w:r>
              <w:rPr>
                <w:rFonts w:eastAsia="Consolas" w:cs="Consolas" w:ascii="Consolas" w:hAnsi="Consolas"/>
                <w:color w:val="D36363"/>
                <w:shd w:fill="333333" w:val="clear"/>
              </w:rPr>
              <w:t>1</w:t>
            </w:r>
            <w:r>
              <w:rPr>
                <w:rFonts w:eastAsia="Consolas" w:cs="Consolas" w:ascii="Consolas" w:hAnsi="Consolas"/>
                <w:color w:val="FFFFFF"/>
                <w:shd w:fill="333333" w:val="clear"/>
              </w:rPr>
              <w:t>})</w:t>
              <w:br/>
              <w:t>{</w:t>
              <w:br/>
              <w:t xml:space="preserve">  </w:t>
            </w:r>
            <w:r>
              <w:rPr>
                <w:rFonts w:eastAsia="Consolas" w:cs="Consolas" w:ascii="Consolas" w:hAnsi="Consolas"/>
                <w:color w:val="FFFFAA"/>
                <w:shd w:fill="333333" w:val="clear"/>
              </w:rPr>
              <w:t>authInfo</w:t>
            </w:r>
            <w:r>
              <w:rPr>
                <w:rFonts w:eastAsia="Consolas" w:cs="Consolas" w:ascii="Consolas" w:hAnsi="Consolas"/>
                <w:color w:val="FFFFFF"/>
                <w:shd w:fill="333333" w:val="clear"/>
              </w:rPr>
              <w:t>: {</w:t>
              <w:br/>
              <w:t xml:space="preserve">    </w:t>
            </w:r>
            <w:r>
              <w:rPr>
                <w:rFonts w:eastAsia="Consolas" w:cs="Consolas" w:ascii="Consolas" w:hAnsi="Consolas"/>
                <w:color w:val="FFFFAA"/>
                <w:shd w:fill="333333" w:val="clear"/>
              </w:rPr>
              <w:t>authenticatedUsers</w:t>
            </w:r>
            <w:r>
              <w:rPr>
                <w:rFonts w:eastAsia="Consolas" w:cs="Consolas" w:ascii="Consolas" w:hAnsi="Consolas"/>
                <w:color w:val="FFFFFF"/>
                <w:shd w:fill="333333" w:val="clear"/>
              </w:rPr>
              <w:t xml:space="preserve">: [ { </w:t>
            </w:r>
            <w:r>
              <w:rPr>
                <w:rFonts w:eastAsia="Consolas" w:cs="Consolas" w:ascii="Consolas" w:hAnsi="Consolas"/>
                <w:color w:val="FFFFAA"/>
                <w:shd w:fill="333333" w:val="clear"/>
              </w:rPr>
              <w:t>user</w:t>
            </w:r>
            <w:r>
              <w:rPr>
                <w:rFonts w:eastAsia="Consolas" w:cs="Consolas" w:ascii="Consolas" w:hAnsi="Consolas"/>
                <w:color w:val="FFFFFF"/>
                <w:shd w:fill="333333" w:val="clear"/>
              </w:rPr>
              <w:t xml:space="preserve">: </w:t>
            </w:r>
            <w:r>
              <w:rPr>
                <w:rFonts w:eastAsia="Consolas" w:cs="Consolas" w:ascii="Consolas" w:hAnsi="Consolas"/>
                <w:color w:val="A2FCA2"/>
                <w:shd w:fill="333333" w:val="clear"/>
              </w:rPr>
              <w:t>'aacuser'</w:t>
            </w:r>
            <w:r>
              <w:rPr>
                <w:rFonts w:eastAsia="Consolas" w:cs="Consolas" w:ascii="Consolas" w:hAnsi="Consolas"/>
                <w:color w:val="FFFFFF"/>
                <w:shd w:fill="333333" w:val="clear"/>
              </w:rPr>
              <w:t xml:space="preserve">, </w:t>
            </w:r>
            <w:r>
              <w:rPr>
                <w:rFonts w:eastAsia="Consolas" w:cs="Consolas" w:ascii="Consolas" w:hAnsi="Consolas"/>
                <w:color w:val="FFFFAA"/>
                <w:shd w:fill="333333" w:val="clear"/>
              </w:rPr>
              <w:t>db</w:t>
            </w:r>
            <w:r>
              <w:rPr>
                <w:rFonts w:eastAsia="Consolas" w:cs="Consolas" w:ascii="Consolas" w:hAnsi="Consolas"/>
                <w:color w:val="FFFFFF"/>
                <w:shd w:fill="333333" w:val="clear"/>
              </w:rPr>
              <w:t xml:space="preserve">: </w:t>
            </w:r>
            <w:r>
              <w:rPr>
                <w:rFonts w:eastAsia="Consolas" w:cs="Consolas" w:ascii="Consolas" w:hAnsi="Consolas"/>
                <w:color w:val="A2FCA2"/>
                <w:shd w:fill="333333" w:val="clear"/>
              </w:rPr>
              <w:t>'admin'</w:t>
            </w:r>
            <w:r>
              <w:rPr>
                <w:rFonts w:eastAsia="Consolas" w:cs="Consolas" w:ascii="Consolas" w:hAnsi="Consolas"/>
                <w:color w:val="FFFFFF"/>
                <w:shd w:fill="333333" w:val="clear"/>
              </w:rPr>
              <w:t xml:space="preserve"> } ],</w:t>
              <w:br/>
              <w:t xml:space="preserve">    </w:t>
            </w:r>
            <w:r>
              <w:rPr>
                <w:rFonts w:eastAsia="Consolas" w:cs="Consolas" w:ascii="Consolas" w:hAnsi="Consolas"/>
                <w:color w:val="FFFFAA"/>
                <w:shd w:fill="333333" w:val="clear"/>
              </w:rPr>
              <w:t>authenticatedUserRoles</w:t>
            </w:r>
            <w:r>
              <w:rPr>
                <w:rFonts w:eastAsia="Consolas" w:cs="Consolas" w:ascii="Consolas" w:hAnsi="Consolas"/>
                <w:color w:val="FFFFFF"/>
                <w:shd w:fill="333333" w:val="clear"/>
              </w:rPr>
              <w:t xml:space="preserve">: [ { </w:t>
            </w:r>
            <w:r>
              <w:rPr>
                <w:rFonts w:eastAsia="Consolas" w:cs="Consolas" w:ascii="Consolas" w:hAnsi="Consolas"/>
                <w:color w:val="FFFFAA"/>
                <w:shd w:fill="333333" w:val="clear"/>
              </w:rPr>
              <w:t>role</w:t>
            </w:r>
            <w:r>
              <w:rPr>
                <w:rFonts w:eastAsia="Consolas" w:cs="Consolas" w:ascii="Consolas" w:hAnsi="Consolas"/>
                <w:color w:val="FFFFFF"/>
                <w:shd w:fill="333333" w:val="clear"/>
              </w:rPr>
              <w:t xml:space="preserve">: </w:t>
            </w:r>
            <w:r>
              <w:rPr>
                <w:rFonts w:eastAsia="Consolas" w:cs="Consolas" w:ascii="Consolas" w:hAnsi="Consolas"/>
                <w:color w:val="A2FCA2"/>
                <w:shd w:fill="333333" w:val="clear"/>
              </w:rPr>
              <w:t>'readWrite'</w:t>
            </w:r>
            <w:r>
              <w:rPr>
                <w:rFonts w:eastAsia="Consolas" w:cs="Consolas" w:ascii="Consolas" w:hAnsi="Consolas"/>
                <w:color w:val="FFFFFF"/>
                <w:shd w:fill="333333" w:val="clear"/>
              </w:rPr>
              <w:t xml:space="preserve">, </w:t>
            </w:r>
            <w:r>
              <w:rPr>
                <w:rFonts w:eastAsia="Consolas" w:cs="Consolas" w:ascii="Consolas" w:hAnsi="Consolas"/>
                <w:color w:val="FFFFAA"/>
                <w:shd w:fill="333333" w:val="clear"/>
              </w:rPr>
              <w:t>db</w:t>
            </w:r>
            <w:r>
              <w:rPr>
                <w:rFonts w:eastAsia="Consolas" w:cs="Consolas" w:ascii="Consolas" w:hAnsi="Consolas"/>
                <w:color w:val="FFFFFF"/>
                <w:shd w:fill="333333" w:val="clear"/>
              </w:rPr>
              <w:t xml:space="preserve">: </w:t>
            </w:r>
            <w:r>
              <w:rPr>
                <w:rFonts w:eastAsia="Consolas" w:cs="Consolas" w:ascii="Consolas" w:hAnsi="Consolas"/>
                <w:color w:val="A2FCA2"/>
                <w:shd w:fill="333333" w:val="clear"/>
              </w:rPr>
              <w:t>'AAC'</w:t>
            </w:r>
            <w:r>
              <w:rPr>
                <w:rFonts w:eastAsia="Consolas" w:cs="Consolas" w:ascii="Consolas" w:hAnsi="Consolas"/>
                <w:color w:val="FFFFFF"/>
                <w:shd w:fill="333333" w:val="clear"/>
              </w:rPr>
              <w:t xml:space="preserve"> } ]</w:t>
              <w:br/>
              <w:t xml:space="preserve">  },</w:t>
              <w:br/>
              <w:t xml:space="preserve">  </w:t>
            </w:r>
            <w:r>
              <w:rPr>
                <w:rFonts w:eastAsia="Consolas" w:cs="Consolas" w:ascii="Consolas" w:hAnsi="Consolas"/>
                <w:color w:val="FFFFAA"/>
                <w:shd w:fill="333333" w:val="clear"/>
              </w:rPr>
              <w:t>ok</w:t>
            </w:r>
            <w:r>
              <w:rPr>
                <w:rFonts w:eastAsia="Consolas" w:cs="Consolas" w:ascii="Consolas" w:hAnsi="Consolas"/>
                <w:color w:val="FFFFFF"/>
                <w:shd w:fill="333333" w:val="clear"/>
              </w:rPr>
              <w:t xml:space="preserve">: </w:t>
            </w:r>
            <w:r>
              <w:rPr>
                <w:rFonts w:eastAsia="Consolas" w:cs="Consolas" w:ascii="Consolas" w:hAnsi="Consolas"/>
                <w:color w:val="D36363"/>
                <w:shd w:fill="333333" w:val="clear"/>
              </w:rPr>
              <w:t>1</w:t>
            </w:r>
            <w:r>
              <w:rPr>
                <w:rFonts w:eastAsia="Consolas" w:cs="Consolas" w:ascii="Consolas" w:hAnsi="Consolas"/>
                <w:color w:val="FFFFFF"/>
                <w:shd w:fill="333333" w:val="clear"/>
              </w:rPr>
              <w:br/>
              <w:t>}</w:t>
            </w:r>
          </w:p>
        </w:tc>
      </w:tr>
    </w:tbl>
    <w:p>
      <w:pPr>
        <w:pStyle w:val="normal1"/>
        <w:spacing w:lineRule="auto" w:line="240" w:before="0" w:after="0"/>
        <w:rPr/>
      </w:pPr>
      <w:r>
        <w:rPr/>
      </w:r>
    </w:p>
    <w:p>
      <w:pPr>
        <w:pStyle w:val="Heading2"/>
        <w:spacing w:lineRule="auto" w:line="240" w:before="0" w:after="0"/>
        <w:ind w:hanging="0" w:left="0"/>
        <w:rPr>
          <w:rFonts w:ascii="Calibri" w:hAnsi="Calibri" w:eastAsia="Calibri" w:cs="Calibri"/>
          <w:sz w:val="22"/>
          <w:szCs w:val="22"/>
        </w:rPr>
      </w:pPr>
      <w:r>
        <w:rPr>
          <w:sz w:val="22"/>
          <w:szCs w:val="22"/>
        </w:rPr>
        <w:t>Installation</w:t>
      </w:r>
    </w:p>
    <w:p>
      <w:pPr>
        <w:pStyle w:val="normal1"/>
        <w:spacing w:lineRule="auto" w:line="240" w:before="0" w:after="0"/>
        <w:rPr>
          <w:i w:val="false"/>
          <w:i w:val="false"/>
        </w:rPr>
      </w:pPr>
      <w:r>
        <w:rPr>
          <w:i w:val="false"/>
          <w:color w:val="000000"/>
        </w:rPr>
        <w:t>MongoDB Community Edition</w:t>
      </w:r>
    </w:p>
    <w:p>
      <w:pPr>
        <w:pStyle w:val="normal1"/>
        <w:spacing w:lineRule="auto" w:line="240" w:before="0" w:after="0"/>
        <w:rPr>
          <w:i w:val="false"/>
          <w:i w:val="false"/>
        </w:rPr>
      </w:pPr>
      <w:r>
        <w:rPr>
          <w:i w:val="false"/>
          <w:color w:val="000000"/>
        </w:rPr>
        <w:t>Linux OS: Ubuntu</w:t>
      </w:r>
    </w:p>
    <w:p>
      <w:pPr>
        <w:pStyle w:val="normal1"/>
        <w:spacing w:lineRule="auto" w:line="240" w:before="0" w:after="0"/>
        <w:rPr>
          <w:i w:val="false"/>
          <w:i w:val="false"/>
        </w:rPr>
      </w:pPr>
      <w:r>
        <w:rPr>
          <w:i w:val="false"/>
          <w:color w:val="000000"/>
        </w:rPr>
        <w:t>Jupyter Notebook</w:t>
      </w:r>
    </w:p>
    <w:p>
      <w:pPr>
        <w:pStyle w:val="normal1"/>
        <w:spacing w:lineRule="auto" w:line="240" w:before="0" w:after="0"/>
        <w:rPr>
          <w:i w:val="false"/>
          <w:i w:val="false"/>
        </w:rPr>
      </w:pPr>
      <w:r>
        <w:rPr>
          <w:i w:val="false"/>
          <w:color w:val="000000"/>
        </w:rPr>
        <w:t>Python3</w:t>
      </w:r>
    </w:p>
    <w:p>
      <w:pPr>
        <w:pStyle w:val="normal1"/>
        <w:spacing w:lineRule="auto" w:line="240" w:before="0" w:after="0"/>
        <w:rPr>
          <w:i/>
          <w:i/>
          <w:color w:val="000000"/>
        </w:rPr>
      </w:pPr>
      <w:r>
        <w:rPr>
          <w:i/>
          <w:color w:val="000000"/>
        </w:rPr>
      </w:r>
    </w:p>
    <w:p>
      <w:pPr>
        <w:pStyle w:val="Heading2"/>
        <w:spacing w:lineRule="auto" w:line="240" w:before="0" w:after="0"/>
        <w:ind w:hanging="0" w:left="0"/>
        <w:rPr>
          <w:rFonts w:ascii="Calibri" w:hAnsi="Calibri" w:eastAsia="Calibri" w:cs="Calibri"/>
          <w:sz w:val="22"/>
          <w:szCs w:val="22"/>
        </w:rPr>
      </w:pPr>
      <w:r>
        <w:rPr>
          <w:sz w:val="22"/>
          <w:szCs w:val="22"/>
        </w:rPr>
        <w:t>Usage</w:t>
      </w:r>
    </w:p>
    <w:p>
      <w:pPr>
        <w:pStyle w:val="normal1"/>
        <w:spacing w:lineRule="auto" w:line="240" w:before="0" w:after="0"/>
        <w:rPr>
          <w:i w:val="false"/>
          <w:i w:val="false"/>
        </w:rPr>
      </w:pPr>
      <w:r>
        <w:rPr>
          <w:i w:val="false"/>
          <w:color w:val="000000"/>
        </w:rPr>
        <w:t xml:space="preserve">The python module implements all functionalities of CRUD: create, read, update, and delete. Additionally, update and delete functionality provides the ability to operate on one or more document. Besides CRUD, the database and module </w:t>
      </w:r>
      <w:r>
        <w:rPr/>
        <w:t>authenticates directly to user aacuser and connects to the AAC database and animals collection.</w:t>
      </w:r>
    </w:p>
    <w:p>
      <w:pPr>
        <w:pStyle w:val="normal1"/>
        <w:spacing w:lineRule="auto" w:line="240" w:before="0" w:after="0"/>
        <w:rPr>
          <w:i/>
          <w:i/>
          <w:color w:val="000000"/>
        </w:rPr>
      </w:pPr>
      <w:r>
        <w:rPr>
          <w:i/>
          <w:color w:val="000000"/>
        </w:rPr>
      </w:r>
    </w:p>
    <w:p>
      <w:pPr>
        <w:pStyle w:val="Heading3"/>
        <w:keepNext w:val="false"/>
        <w:keepLines w:val="false"/>
        <w:spacing w:lineRule="auto" w:line="240" w:before="0" w:after="0"/>
        <w:ind w:firstLine="630" w:left="0"/>
        <w:rPr>
          <w:sz w:val="22"/>
          <w:szCs w:val="22"/>
        </w:rPr>
      </w:pPr>
      <w:r>
        <w:rPr>
          <w:sz w:val="22"/>
          <w:szCs w:val="22"/>
        </w:rPr>
        <w:t>Code Example</w:t>
      </w:r>
    </w:p>
    <w:p>
      <w:pPr>
        <w:pStyle w:val="normal1"/>
        <w:spacing w:lineRule="auto" w:line="240" w:before="0" w:after="0"/>
        <w:ind w:hanging="0" w:left="630"/>
        <w:rPr>
          <w:color w:val="000000"/>
        </w:rPr>
      </w:pPr>
      <w:r>
        <w:rPr>
          <w:color w:val="000000"/>
        </w:rPr>
      </w:r>
    </w:p>
    <w:p>
      <w:pPr>
        <w:pStyle w:val="normal1"/>
        <w:spacing w:lineRule="auto" w:line="240" w:before="0" w:after="0"/>
        <w:ind w:hanging="0" w:left="630"/>
        <w:rPr/>
      </w:pPr>
      <w:r>
        <w:rPr/>
        <w:t>The module contains 2 libraries pymongo and bson.objectid in order to make a connection to MongoDB.</w:t>
      </w:r>
    </w:p>
    <w:p>
      <w:pPr>
        <w:pStyle w:val="normal1"/>
        <w:spacing w:lineRule="auto" w:line="240" w:before="0" w:after="0"/>
        <w:ind w:hanging="0" w:left="630"/>
        <w:rPr/>
      </w:pPr>
      <w:r>
        <w:rPr/>
      </w:r>
    </w:p>
    <w:p>
      <w:pPr>
        <w:pStyle w:val="normal1"/>
        <w:spacing w:lineRule="auto" w:line="240" w:before="0" w:after="0"/>
        <w:ind w:hanging="0" w:left="630"/>
        <w:rPr/>
      </w:pPr>
      <w:r>
        <w:rPr/>
        <w:drawing>
          <wp:inline distT="0" distB="0" distL="0" distR="0">
            <wp:extent cx="3219450" cy="419100"/>
            <wp:effectExtent l="0" t="0" r="0" b="0"/>
            <wp:docPr id="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descr=""/>
                    <pic:cNvPicPr>
                      <a:picLocks noChangeAspect="1" noChangeArrowheads="1"/>
                    </pic:cNvPicPr>
                  </pic:nvPicPr>
                  <pic:blipFill>
                    <a:blip r:embed="rId4"/>
                    <a:stretch>
                      <a:fillRect/>
                    </a:stretch>
                  </pic:blipFill>
                  <pic:spPr bwMode="auto">
                    <a:xfrm>
                      <a:off x="0" y="0"/>
                      <a:ext cx="3219450" cy="419100"/>
                    </a:xfrm>
                    <a:prstGeom prst="rect">
                      <a:avLst/>
                    </a:prstGeom>
                  </pic:spPr>
                </pic:pic>
              </a:graphicData>
            </a:graphic>
          </wp:inline>
        </w:drawing>
      </w:r>
    </w:p>
    <w:p>
      <w:pPr>
        <w:pStyle w:val="normal1"/>
        <w:spacing w:lineRule="auto" w:line="240" w:before="0" w:after="0"/>
        <w:ind w:hanging="0" w:left="630"/>
        <w:rPr/>
      </w:pPr>
      <w:r>
        <w:rPr/>
      </w:r>
    </w:p>
    <w:p>
      <w:pPr>
        <w:pStyle w:val="normal1"/>
        <w:spacing w:lineRule="auto" w:line="240" w:before="0" w:after="0"/>
        <w:ind w:hanging="0" w:left="630"/>
        <w:rPr/>
      </w:pPr>
      <w:r>
        <w:rPr/>
        <w:t>Next there is an AnimalShelter class that is used by our main process. The __init__ method is the first to run.</w:t>
      </w:r>
    </w:p>
    <w:p>
      <w:pPr>
        <w:pStyle w:val="normal1"/>
        <w:spacing w:lineRule="auto" w:line="240" w:before="0" w:after="0"/>
        <w:ind w:hanging="0" w:left="630"/>
        <w:rPr/>
      </w:pPr>
      <w:r>
        <w:rPr/>
      </w:r>
    </w:p>
    <w:p>
      <w:pPr>
        <w:pStyle w:val="normal1"/>
        <w:spacing w:lineRule="auto" w:line="240" w:before="0" w:after="0"/>
        <w:ind w:hanging="0" w:left="630"/>
        <w:rPr/>
      </w:pPr>
      <w:r>
        <w:rPr/>
        <w:drawing>
          <wp:inline distT="0" distB="0" distL="0" distR="0">
            <wp:extent cx="5943600" cy="3771900"/>
            <wp:effectExtent l="0" t="0" r="0" b="0"/>
            <wp:docPr id="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descr=""/>
                    <pic:cNvPicPr>
                      <a:picLocks noChangeAspect="1" noChangeArrowheads="1"/>
                    </pic:cNvPicPr>
                  </pic:nvPicPr>
                  <pic:blipFill>
                    <a:blip r:embed="rId5"/>
                    <a:stretch>
                      <a:fillRect/>
                    </a:stretch>
                  </pic:blipFill>
                  <pic:spPr bwMode="auto">
                    <a:xfrm>
                      <a:off x="0" y="0"/>
                      <a:ext cx="5943600" cy="3771900"/>
                    </a:xfrm>
                    <a:prstGeom prst="rect">
                      <a:avLst/>
                    </a:prstGeom>
                  </pic:spPr>
                </pic:pic>
              </a:graphicData>
            </a:graphic>
          </wp:inline>
        </w:drawing>
      </w:r>
    </w:p>
    <w:p>
      <w:pPr>
        <w:pStyle w:val="normal1"/>
        <w:spacing w:lineRule="auto" w:line="240" w:before="0" w:after="0"/>
        <w:ind w:hanging="0" w:left="630"/>
        <w:rPr/>
      </w:pPr>
      <w:r>
        <w:rPr/>
      </w:r>
    </w:p>
    <w:p>
      <w:pPr>
        <w:pStyle w:val="normal1"/>
        <w:spacing w:lineRule="auto" w:line="240" w:before="0" w:after="0"/>
        <w:ind w:hanging="0" w:left="630"/>
        <w:rPr/>
      </w:pPr>
      <w:r>
        <w:rPr/>
        <w:t>As shown, the init contains hard coded values that authenticates to the database as aacuser, AAC database, and animal collection. MongoClient, imported from pymongo, is used as the driver that connects to MongoDB. Additionally, 3 properties are set: client, database, and collection. collection is used to make the CRUD operations.</w:t>
      </w:r>
    </w:p>
    <w:p>
      <w:pPr>
        <w:pStyle w:val="normal1"/>
        <w:spacing w:lineRule="auto" w:line="240" w:before="0" w:after="0"/>
        <w:ind w:hanging="0" w:left="630"/>
        <w:rPr/>
      </w:pPr>
      <w:r>
        <w:rPr/>
      </w:r>
    </w:p>
    <w:p>
      <w:pPr>
        <w:pStyle w:val="normal1"/>
        <w:spacing w:lineRule="auto" w:line="240" w:before="0" w:after="0"/>
        <w:ind w:hanging="0" w:left="630"/>
        <w:rPr/>
      </w:pPr>
      <w:r>
        <w:rPr/>
        <w:t>With that done, the module contains the 4 CRUD implementations.</w:t>
      </w:r>
    </w:p>
    <w:p>
      <w:pPr>
        <w:pStyle w:val="normal1"/>
        <w:spacing w:lineRule="auto" w:line="240" w:before="0" w:after="0"/>
        <w:ind w:hanging="0" w:left="630"/>
        <w:rPr/>
      </w:pPr>
      <w:r>
        <w:rPr/>
      </w:r>
    </w:p>
    <w:p>
      <w:pPr>
        <w:pStyle w:val="normal1"/>
        <w:spacing w:lineRule="auto" w:line="240" w:before="0" w:after="0"/>
        <w:ind w:hanging="0" w:left="630"/>
        <w:rPr/>
      </w:pPr>
      <w:r>
        <w:rPr/>
        <w:t>The first is create. It takes a dictionary argument and inserts one document with the insert_one API. The return value is True or False, depending on successful execution.</w:t>
      </w:r>
    </w:p>
    <w:p>
      <w:pPr>
        <w:pStyle w:val="normal1"/>
        <w:spacing w:lineRule="auto" w:line="240" w:before="0" w:after="0"/>
        <w:ind w:hanging="0" w:left="630"/>
        <w:rPr/>
      </w:pPr>
      <w:r>
        <w:rPr/>
        <w:drawing>
          <wp:inline distT="0" distB="0" distL="0" distR="0">
            <wp:extent cx="5943600" cy="2743200"/>
            <wp:effectExtent l="0" t="0" r="0" b="0"/>
            <wp:docPr id="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descr=""/>
                    <pic:cNvPicPr>
                      <a:picLocks noChangeAspect="1" noChangeArrowheads="1"/>
                    </pic:cNvPicPr>
                  </pic:nvPicPr>
                  <pic:blipFill>
                    <a:blip r:embed="rId6"/>
                    <a:stretch>
                      <a:fillRect/>
                    </a:stretch>
                  </pic:blipFill>
                  <pic:spPr bwMode="auto">
                    <a:xfrm>
                      <a:off x="0" y="0"/>
                      <a:ext cx="5943600" cy="2743200"/>
                    </a:xfrm>
                    <a:prstGeom prst="rect">
                      <a:avLst/>
                    </a:prstGeom>
                  </pic:spPr>
                </pic:pic>
              </a:graphicData>
            </a:graphic>
          </wp:inline>
        </w:drawing>
      </w:r>
    </w:p>
    <w:p>
      <w:pPr>
        <w:pStyle w:val="normal1"/>
        <w:spacing w:lineRule="auto" w:line="240" w:before="0" w:after="0"/>
        <w:ind w:hanging="0" w:left="630"/>
        <w:rPr/>
      </w:pPr>
      <w:r>
        <w:rPr/>
      </w:r>
    </w:p>
    <w:p>
      <w:pPr>
        <w:pStyle w:val="normal1"/>
        <w:spacing w:lineRule="auto" w:line="240" w:before="0" w:after="0"/>
        <w:ind w:hanging="0" w:left="630"/>
        <w:rPr/>
      </w:pPr>
      <w:r>
        <w:rPr/>
        <w:t xml:space="preserve">Next is read. It takes a dictionary argument that is looked up in the database. The read method returns a list of documents that matched the argument. If no matches are made, the read method returns an empty list. </w:t>
      </w:r>
    </w:p>
    <w:p>
      <w:pPr>
        <w:pStyle w:val="normal1"/>
        <w:spacing w:lineRule="auto" w:line="240" w:before="0" w:after="0"/>
        <w:ind w:hanging="0" w:left="630"/>
        <w:rPr/>
      </w:pPr>
      <w:r>
        <w:rPr/>
      </w:r>
    </w:p>
    <w:p>
      <w:pPr>
        <w:pStyle w:val="normal1"/>
        <w:spacing w:lineRule="auto" w:line="240" w:before="0" w:after="0"/>
        <w:ind w:hanging="0" w:left="630"/>
        <w:rPr/>
      </w:pPr>
      <w:r>
        <w:rPr/>
        <w:drawing>
          <wp:inline distT="0" distB="0" distL="0" distR="0">
            <wp:extent cx="5943600" cy="2032000"/>
            <wp:effectExtent l="0" t="0" r="0" b="0"/>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7"/>
                    <a:stretch>
                      <a:fillRect/>
                    </a:stretch>
                  </pic:blipFill>
                  <pic:spPr bwMode="auto">
                    <a:xfrm>
                      <a:off x="0" y="0"/>
                      <a:ext cx="5943600" cy="2032000"/>
                    </a:xfrm>
                    <a:prstGeom prst="rect">
                      <a:avLst/>
                    </a:prstGeom>
                  </pic:spPr>
                </pic:pic>
              </a:graphicData>
            </a:graphic>
          </wp:inline>
        </w:drawing>
      </w:r>
    </w:p>
    <w:p>
      <w:pPr>
        <w:pStyle w:val="normal1"/>
        <w:spacing w:lineRule="auto" w:line="240" w:before="0" w:after="0"/>
        <w:ind w:hanging="0" w:left="630"/>
        <w:rPr/>
      </w:pPr>
      <w:r>
        <w:rPr/>
      </w:r>
    </w:p>
    <w:p>
      <w:pPr>
        <w:pStyle w:val="normal1"/>
        <w:spacing w:lineRule="auto" w:line="240" w:before="0" w:after="0"/>
        <w:ind w:hanging="0" w:left="630"/>
        <w:rPr/>
      </w:pPr>
      <w:r>
        <w:rPr/>
        <w:t xml:space="preserve">The update method takes 3 arguments. The query arguments takes a dictionary to filter the collection. update_data argument is a dictionary that gets upserted into the filtered documents. The last argument many has a default value of False. A false value updates one document, whereas a True value updates all of the filtered collection. The return value is the number of updated documents. </w:t>
      </w:r>
    </w:p>
    <w:p>
      <w:pPr>
        <w:pStyle w:val="normal1"/>
        <w:spacing w:lineRule="auto" w:line="240" w:before="0" w:after="0"/>
        <w:ind w:hanging="0" w:left="630"/>
        <w:rPr/>
      </w:pPr>
      <w:r>
        <w:rPr/>
        <w:drawing>
          <wp:inline distT="0" distB="0" distL="0" distR="0">
            <wp:extent cx="5943600" cy="2133600"/>
            <wp:effectExtent l="0" t="0" r="0" b="0"/>
            <wp:docPr id="6"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png" descr=""/>
                    <pic:cNvPicPr>
                      <a:picLocks noChangeAspect="1" noChangeArrowheads="1"/>
                    </pic:cNvPicPr>
                  </pic:nvPicPr>
                  <pic:blipFill>
                    <a:blip r:embed="rId8"/>
                    <a:stretch>
                      <a:fillRect/>
                    </a:stretch>
                  </pic:blipFill>
                  <pic:spPr bwMode="auto">
                    <a:xfrm>
                      <a:off x="0" y="0"/>
                      <a:ext cx="5943600" cy="2133600"/>
                    </a:xfrm>
                    <a:prstGeom prst="rect">
                      <a:avLst/>
                    </a:prstGeom>
                  </pic:spPr>
                </pic:pic>
              </a:graphicData>
            </a:graphic>
          </wp:inline>
        </w:drawing>
      </w:r>
    </w:p>
    <w:p>
      <w:pPr>
        <w:pStyle w:val="normal1"/>
        <w:spacing w:lineRule="auto" w:line="240" w:before="0" w:after="0"/>
        <w:ind w:hanging="0" w:left="630"/>
        <w:rPr/>
      </w:pPr>
      <w:r>
        <w:rPr/>
      </w:r>
    </w:p>
    <w:p>
      <w:pPr>
        <w:pStyle w:val="normal1"/>
        <w:spacing w:lineRule="auto" w:line="240" w:before="0" w:after="0"/>
        <w:ind w:hanging="0" w:left="630"/>
        <w:rPr/>
      </w:pPr>
      <w:r>
        <w:rPr/>
        <w:t xml:space="preserve">The delete method takes a dictionary and bool argument. The method uses either delete_many or delete_one API depending on whether the boolean value is True or False. True results in  more than 1 being processed. The return value is the number of documents deleted. </w:t>
      </w:r>
    </w:p>
    <w:p>
      <w:pPr>
        <w:pStyle w:val="normal1"/>
        <w:spacing w:lineRule="auto" w:line="240" w:before="0" w:after="0"/>
        <w:ind w:hanging="0" w:left="630"/>
        <w:rPr/>
      </w:pPr>
      <w:r>
        <w:rPr/>
      </w:r>
    </w:p>
    <w:p>
      <w:pPr>
        <w:pStyle w:val="normal1"/>
        <w:spacing w:lineRule="auto" w:line="240" w:before="0" w:after="0"/>
        <w:ind w:hanging="0" w:left="630"/>
        <w:rPr/>
      </w:pPr>
      <w:r>
        <w:rPr/>
        <w:drawing>
          <wp:inline distT="0" distB="0" distL="0" distR="0">
            <wp:extent cx="5943600" cy="2514600"/>
            <wp:effectExtent l="0" t="0" r="0" b="0"/>
            <wp:docPr id="7"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9.png" descr=""/>
                    <pic:cNvPicPr>
                      <a:picLocks noChangeAspect="1" noChangeArrowheads="1"/>
                    </pic:cNvPicPr>
                  </pic:nvPicPr>
                  <pic:blipFill>
                    <a:blip r:embed="rId9"/>
                    <a:stretch>
                      <a:fillRect/>
                    </a:stretch>
                  </pic:blipFill>
                  <pic:spPr bwMode="auto">
                    <a:xfrm>
                      <a:off x="0" y="0"/>
                      <a:ext cx="5943600" cy="2514600"/>
                    </a:xfrm>
                    <a:prstGeom prst="rect">
                      <a:avLst/>
                    </a:prstGeom>
                  </pic:spPr>
                </pic:pic>
              </a:graphicData>
            </a:graphic>
          </wp:inline>
        </w:drawing>
      </w:r>
    </w:p>
    <w:p>
      <w:pPr>
        <w:pStyle w:val="normal1"/>
        <w:spacing w:lineRule="auto" w:line="240" w:before="0" w:after="0"/>
        <w:ind w:hanging="0" w:left="630"/>
        <w:rPr/>
      </w:pPr>
      <w:r>
        <w:rPr/>
      </w:r>
    </w:p>
    <w:p>
      <w:pPr>
        <w:pStyle w:val="normal1"/>
        <w:spacing w:lineRule="auto" w:line="240" w:before="0" w:after="0"/>
        <w:ind w:hanging="0" w:left="630"/>
        <w:rPr/>
      </w:pPr>
      <w:r>
        <w:rPr/>
      </w:r>
    </w:p>
    <w:p>
      <w:pPr>
        <w:pStyle w:val="Heading3"/>
        <w:keepNext w:val="false"/>
        <w:keepLines w:val="false"/>
        <w:spacing w:lineRule="auto" w:line="240" w:before="0" w:after="0"/>
        <w:ind w:firstLine="630" w:left="0"/>
        <w:rPr>
          <w:sz w:val="22"/>
          <w:szCs w:val="22"/>
        </w:rPr>
      </w:pPr>
      <w:r>
        <w:rPr>
          <w:sz w:val="22"/>
          <w:szCs w:val="22"/>
        </w:rPr>
        <w:t>Tests</w:t>
      </w:r>
    </w:p>
    <w:p>
      <w:pPr>
        <w:pStyle w:val="normal1"/>
        <w:spacing w:lineRule="auto" w:line="240" w:before="0" w:after="0"/>
        <w:ind w:hanging="0" w:left="630"/>
        <w:rPr>
          <w:i w:val="false"/>
          <w:i w:val="false"/>
        </w:rPr>
      </w:pPr>
      <w:r>
        <w:rPr/>
        <w:t>Proof of concepts have been tested on the 4 CRUD functionalities of the python module. The module is imported into the main python process; the ipynb file</w:t>
      </w:r>
    </w:p>
    <w:p>
      <w:pPr>
        <w:pStyle w:val="normal1"/>
        <w:spacing w:lineRule="auto" w:line="240" w:before="0" w:after="0"/>
        <w:rPr/>
      </w:pPr>
      <w:r>
        <w:rPr/>
      </w:r>
    </w:p>
    <w:p>
      <w:pPr>
        <w:pStyle w:val="Heading3"/>
        <w:keepNext w:val="false"/>
        <w:keepLines w:val="false"/>
        <w:spacing w:lineRule="auto" w:line="240" w:before="0" w:after="0"/>
        <w:ind w:firstLine="630" w:left="0"/>
        <w:rPr>
          <w:sz w:val="22"/>
          <w:szCs w:val="22"/>
        </w:rPr>
      </w:pPr>
      <w:r>
        <w:rPr>
          <w:sz w:val="22"/>
          <w:szCs w:val="22"/>
        </w:rPr>
        <w:t>Screenshots</w:t>
      </w:r>
    </w:p>
    <w:p>
      <w:pPr>
        <w:pStyle w:val="normal1"/>
        <w:spacing w:lineRule="auto" w:line="240" w:before="0" w:after="0"/>
        <w:ind w:firstLine="630"/>
        <w:rPr/>
      </w:pPr>
      <w:r>
        <w:rPr/>
      </w:r>
    </w:p>
    <w:p>
      <w:pPr>
        <w:pStyle w:val="normal1"/>
        <w:spacing w:lineRule="auto" w:line="240" w:before="0" w:after="0"/>
        <w:ind w:firstLine="630"/>
        <w:rPr/>
      </w:pPr>
      <w:r>
        <w:rPr/>
      </w:r>
    </w:p>
    <w:p>
      <w:pPr>
        <w:pStyle w:val="normal1"/>
        <w:spacing w:lineRule="auto" w:line="240" w:before="0" w:after="0"/>
        <w:ind w:firstLine="630"/>
        <w:rPr/>
      </w:pPr>
      <w:r>
        <w:rPr/>
      </w:r>
    </w:p>
    <w:p>
      <w:pPr>
        <w:pStyle w:val="normal1"/>
        <w:spacing w:lineRule="auto" w:line="240" w:before="0" w:after="0"/>
        <w:ind w:firstLine="630"/>
        <w:rPr/>
      </w:pPr>
      <w:r>
        <w:rPr/>
      </w:r>
    </w:p>
    <w:p>
      <w:pPr>
        <w:pStyle w:val="normal1"/>
        <w:spacing w:lineRule="auto" w:line="240" w:before="0" w:after="0"/>
        <w:ind w:firstLine="630"/>
        <w:rPr/>
      </w:pPr>
      <w:r>
        <w:rPr/>
      </w:r>
    </w:p>
    <w:p>
      <w:pPr>
        <w:pStyle w:val="normal1"/>
        <w:spacing w:lineRule="auto" w:line="240" w:before="0" w:after="0"/>
        <w:ind w:firstLine="630"/>
        <w:rPr/>
      </w:pPr>
      <w:r>
        <w:rPr/>
      </w:r>
    </w:p>
    <w:p>
      <w:pPr>
        <w:pStyle w:val="normal1"/>
        <w:spacing w:lineRule="auto" w:line="240" w:before="0" w:after="0"/>
        <w:ind w:hanging="0" w:left="0"/>
        <w:rPr/>
      </w:pPr>
      <w:r>
        <w:rPr/>
      </w:r>
    </w:p>
    <w:p>
      <w:pPr>
        <w:pStyle w:val="normal1"/>
        <w:spacing w:lineRule="auto" w:line="240" w:before="0" w:after="0"/>
        <w:ind w:hanging="0" w:left="0"/>
        <w:rPr/>
      </w:pPr>
      <w:r>
        <w:rPr/>
        <w:t xml:space="preserve">The read method is tested. The python module is imported and instantiated with aac. aac is used to  call the read method. The return value is a list and the first value is printed by explicitly calling the first element of the list. </w:t>
      </w:r>
      <w:bookmarkStart w:id="0" w:name="okyl7k311ys5"/>
    </w:p>
    <w:p>
      <w:pPr>
        <w:pStyle w:val="normal1"/>
        <w:spacing w:lineRule="auto" w:line="240" w:before="0" w:after="0"/>
        <w:ind w:firstLine="630"/>
        <w:rPr/>
      </w:pPr>
      <w:bookmarkEnd w:id="0"/>
      <w:r>
        <w:rPr/>
        <w:drawing>
          <wp:inline distT="0" distB="0" distL="0" distR="0">
            <wp:extent cx="4714875" cy="4267200"/>
            <wp:effectExtent l="0" t="0" r="0" b="0"/>
            <wp:docPr id="8"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descr=""/>
                    <pic:cNvPicPr>
                      <a:picLocks noChangeAspect="1" noChangeArrowheads="1"/>
                    </pic:cNvPicPr>
                  </pic:nvPicPr>
                  <pic:blipFill>
                    <a:blip r:embed="rId10"/>
                    <a:stretch>
                      <a:fillRect/>
                    </a:stretch>
                  </pic:blipFill>
                  <pic:spPr bwMode="auto">
                    <a:xfrm>
                      <a:off x="0" y="0"/>
                      <a:ext cx="4714875" cy="4267200"/>
                    </a:xfrm>
                    <a:prstGeom prst="rect">
                      <a:avLst/>
                    </a:prstGeom>
                  </pic:spPr>
                </pic:pic>
              </a:graphicData>
            </a:graphic>
          </wp:inline>
        </w:drawing>
      </w:r>
    </w:p>
    <w:p>
      <w:pPr>
        <w:pStyle w:val="normal1"/>
        <w:spacing w:lineRule="auto" w:line="240" w:before="0" w:after="0"/>
        <w:ind w:firstLine="630"/>
        <w:rPr/>
      </w:pPr>
      <w:r>
        <w:rPr/>
      </w:r>
    </w:p>
    <w:p>
      <w:pPr>
        <w:pStyle w:val="normal1"/>
        <w:spacing w:lineRule="auto" w:line="240" w:before="0" w:after="0"/>
        <w:ind w:hanging="0" w:left="0"/>
        <w:rPr/>
      </w:pPr>
      <w:r>
        <w:rPr/>
        <w:t xml:space="preserve">In the create proof of concept. A dictionary is created and is the argument for the create method. The create method returns a boolean value to show whether the operation was processed or not. </w:t>
      </w:r>
      <w:bookmarkStart w:id="1" w:name="7u2rrapa8eey"/>
    </w:p>
    <w:p>
      <w:pPr>
        <w:pStyle w:val="normal1"/>
        <w:spacing w:lineRule="auto" w:line="240" w:before="0" w:after="0"/>
        <w:ind w:firstLine="630"/>
        <w:rPr/>
      </w:pPr>
      <w:bookmarkEnd w:id="1"/>
      <w:r>
        <w:rPr/>
        <w:drawing>
          <wp:inline distT="0" distB="0" distL="0" distR="0">
            <wp:extent cx="3648075" cy="1857375"/>
            <wp:effectExtent l="0" t="0" r="0" b="0"/>
            <wp:docPr id="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descr=""/>
                    <pic:cNvPicPr>
                      <a:picLocks noChangeAspect="1" noChangeArrowheads="1"/>
                    </pic:cNvPicPr>
                  </pic:nvPicPr>
                  <pic:blipFill>
                    <a:blip r:embed="rId11"/>
                    <a:stretch>
                      <a:fillRect/>
                    </a:stretch>
                  </pic:blipFill>
                  <pic:spPr bwMode="auto">
                    <a:xfrm>
                      <a:off x="0" y="0"/>
                      <a:ext cx="3648075" cy="1857375"/>
                    </a:xfrm>
                    <a:prstGeom prst="rect">
                      <a:avLst/>
                    </a:prstGeom>
                  </pic:spPr>
                </pic:pic>
              </a:graphicData>
            </a:graphic>
          </wp:inline>
        </w:drawing>
      </w:r>
    </w:p>
    <w:p>
      <w:pPr>
        <w:pStyle w:val="normal1"/>
        <w:spacing w:lineRule="auto" w:line="240" w:before="0" w:after="0"/>
        <w:ind w:firstLine="630"/>
        <w:rPr/>
      </w:pPr>
      <w:r>
        <w:rPr/>
      </w:r>
    </w:p>
    <w:p>
      <w:pPr>
        <w:pStyle w:val="normal1"/>
        <w:spacing w:lineRule="auto" w:line="240" w:before="0" w:after="0"/>
        <w:rPr/>
      </w:pPr>
      <w:r>
        <w:rPr/>
        <w:t xml:space="preserve">Update method is able to update one or more values. As you can see below, a document is created into the database to test the update method. In cell 2, the document is updated from name:Max12345 to name:Jane12345. The result is a value of 1, the number of affected documents. Furthermore, it shows that Jane12345 is deleted and not Max12345. This is because Max12345 no longer exists in the database when the delete method is executed. </w:t>
      </w:r>
    </w:p>
    <w:p>
      <w:pPr>
        <w:pStyle w:val="normal1"/>
        <w:spacing w:lineRule="auto" w:line="240" w:before="0" w:after="0"/>
        <w:rPr/>
      </w:pPr>
      <w:r>
        <w:rPr/>
      </w:r>
    </w:p>
    <w:p>
      <w:pPr>
        <w:pStyle w:val="normal1"/>
        <w:spacing w:lineRule="auto" w:line="240" w:before="0" w:after="0"/>
        <w:rPr/>
      </w:pPr>
      <w:r>
        <w:rPr/>
        <w:drawing>
          <wp:inline distT="0" distB="0" distL="0" distR="0">
            <wp:extent cx="5819775" cy="3952875"/>
            <wp:effectExtent l="0" t="0" r="0" b="0"/>
            <wp:docPr id="10"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descr=""/>
                    <pic:cNvPicPr>
                      <a:picLocks noChangeAspect="1" noChangeArrowheads="1"/>
                    </pic:cNvPicPr>
                  </pic:nvPicPr>
                  <pic:blipFill>
                    <a:blip r:embed="rId12"/>
                    <a:stretch>
                      <a:fillRect/>
                    </a:stretch>
                  </pic:blipFill>
                  <pic:spPr bwMode="auto">
                    <a:xfrm>
                      <a:off x="0" y="0"/>
                      <a:ext cx="5819775" cy="3952875"/>
                    </a:xfrm>
                    <a:prstGeom prst="rect">
                      <a:avLst/>
                    </a:prstGeom>
                  </pic:spPr>
                </pic:pic>
              </a:graphicData>
            </a:graphic>
          </wp:inline>
        </w:drawing>
      </w:r>
    </w:p>
    <w:p>
      <w:pPr>
        <w:pStyle w:val="normal1"/>
        <w:spacing w:lineRule="auto" w:line="240" w:before="0" w:after="0"/>
        <w:ind w:hanging="0" w:left="0"/>
        <w:rPr/>
      </w:pPr>
      <w:r>
        <w:rPr/>
      </w:r>
    </w:p>
    <w:p>
      <w:pPr>
        <w:pStyle w:val="normal1"/>
        <w:spacing w:lineRule="auto" w:line="240" w:before="0" w:after="0"/>
        <w:ind w:hanging="0" w:left="0"/>
        <w:rPr/>
      </w:pPr>
      <w:r>
        <w:rPr/>
        <w:t>The update_many functionality is implemented when the update method uses True argument at the second position argument. To test this functionality, a names_to_update array of two created names is used to filter the collection. filter variable uses the array of names using the $in operator. The first argument to update is the filter. The second is what should be updated in the returned list of documents. In this case, an additional property and value is added: flag:True. The third argument specifies that we are working with more than 1 value. In other words, the update_many API.</w:t>
      </w:r>
    </w:p>
    <w:p>
      <w:pPr>
        <w:pStyle w:val="normal1"/>
        <w:spacing w:lineRule="auto" w:line="240" w:before="0" w:after="0"/>
        <w:ind w:hanging="0" w:left="0"/>
        <w:rPr/>
      </w:pPr>
      <w:r>
        <w:rPr/>
      </w:r>
    </w:p>
    <w:p>
      <w:pPr>
        <w:pStyle w:val="normal1"/>
        <w:spacing w:lineRule="auto" w:line="240" w:before="0" w:after="0"/>
        <w:ind w:hanging="0" w:left="0"/>
        <w:rPr/>
      </w:pPr>
      <w:r>
        <w:rPr/>
        <w:drawing>
          <wp:inline distT="0" distB="0" distL="0" distR="0">
            <wp:extent cx="5943600" cy="5854700"/>
            <wp:effectExtent l="0" t="0" r="0" b="0"/>
            <wp:docPr id="11"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descr=""/>
                    <pic:cNvPicPr>
                      <a:picLocks noChangeAspect="1" noChangeArrowheads="1"/>
                    </pic:cNvPicPr>
                  </pic:nvPicPr>
                  <pic:blipFill>
                    <a:blip r:embed="rId13"/>
                    <a:stretch>
                      <a:fillRect/>
                    </a:stretch>
                  </pic:blipFill>
                  <pic:spPr bwMode="auto">
                    <a:xfrm>
                      <a:off x="0" y="0"/>
                      <a:ext cx="5943600" cy="5854700"/>
                    </a:xfrm>
                    <a:prstGeom prst="rect">
                      <a:avLst/>
                    </a:prstGeom>
                  </pic:spPr>
                </pic:pic>
              </a:graphicData>
            </a:graphic>
          </wp:inline>
        </w:drawing>
      </w:r>
    </w:p>
    <w:p>
      <w:pPr>
        <w:pStyle w:val="normal1"/>
        <w:spacing w:lineRule="auto" w:line="240" w:before="0" w:after="0"/>
        <w:ind w:hanging="0" w:left="0"/>
        <w:rPr/>
      </w:pPr>
      <w:r>
        <w:rPr/>
      </w:r>
    </w:p>
    <w:p>
      <w:pPr>
        <w:pStyle w:val="normal1"/>
        <w:spacing w:lineRule="auto" w:line="240" w:before="0" w:after="0"/>
        <w:ind w:hanging="0" w:left="0"/>
        <w:rPr/>
      </w:pPr>
      <w:r>
        <w:rPr/>
      </w:r>
    </w:p>
    <w:p>
      <w:pPr>
        <w:pStyle w:val="normal1"/>
        <w:spacing w:lineRule="auto" w:line="240" w:before="0" w:after="0"/>
        <w:ind w:hanging="0" w:left="0"/>
        <w:rPr/>
      </w:pPr>
      <w:r>
        <w:rPr/>
        <w:t xml:space="preserve">In the delete, the first functionality to test was deleting one value from the collection. The create method is called, creating a document with name of Max12345. Next the document is queried and displayed. Delete method is called with the default argument of False. It returns a value of 1, showing the 1 document was deleted. </w:t>
      </w:r>
    </w:p>
    <w:p>
      <w:pPr>
        <w:pStyle w:val="normal1"/>
        <w:spacing w:lineRule="auto" w:line="240" w:before="0" w:after="0"/>
        <w:ind w:hanging="0" w:left="0"/>
        <w:rPr/>
      </w:pPr>
      <w:r>
        <w:rPr/>
      </w:r>
    </w:p>
    <w:p>
      <w:pPr>
        <w:pStyle w:val="normal1"/>
        <w:spacing w:lineRule="auto" w:line="240" w:before="0" w:after="0"/>
        <w:ind w:hanging="0" w:left="0"/>
        <w:rPr/>
      </w:pPr>
      <w:r>
        <w:rPr/>
        <w:drawing>
          <wp:inline distT="0" distB="0" distL="0" distR="0">
            <wp:extent cx="5943600" cy="2590800"/>
            <wp:effectExtent l="0" t="0" r="0" b="0"/>
            <wp:docPr id="12"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png" descr=""/>
                    <pic:cNvPicPr>
                      <a:picLocks noChangeAspect="1" noChangeArrowheads="1"/>
                    </pic:cNvPicPr>
                  </pic:nvPicPr>
                  <pic:blipFill>
                    <a:blip r:embed="rId14"/>
                    <a:stretch>
                      <a:fillRect/>
                    </a:stretch>
                  </pic:blipFill>
                  <pic:spPr bwMode="auto">
                    <a:xfrm>
                      <a:off x="0" y="0"/>
                      <a:ext cx="5943600" cy="2590800"/>
                    </a:xfrm>
                    <a:prstGeom prst="rect">
                      <a:avLst/>
                    </a:prstGeom>
                  </pic:spPr>
                </pic:pic>
              </a:graphicData>
            </a:graphic>
          </wp:inline>
        </w:drawing>
      </w:r>
      <w:r>
        <w:rPr/>
        <w:t xml:space="preserve"> </w:t>
      </w:r>
    </w:p>
    <w:p>
      <w:pPr>
        <w:pStyle w:val="normal1"/>
        <w:spacing w:lineRule="auto" w:line="240" w:before="0" w:after="0"/>
        <w:ind w:hanging="0" w:left="0"/>
        <w:rPr/>
      </w:pPr>
      <w:r>
        <w:rPr/>
      </w:r>
    </w:p>
    <w:p>
      <w:pPr>
        <w:pStyle w:val="normal1"/>
        <w:spacing w:lineRule="auto" w:line="240" w:before="0" w:after="0"/>
        <w:ind w:hanging="0" w:left="0"/>
        <w:rPr/>
      </w:pPr>
      <w:r>
        <w:rPr/>
      </w:r>
    </w:p>
    <w:p>
      <w:pPr>
        <w:pStyle w:val="normal1"/>
        <w:spacing w:lineRule="auto" w:line="240" w:before="0" w:after="0"/>
        <w:ind w:hanging="0" w:left="0"/>
        <w:rPr/>
      </w:pPr>
      <w:r>
        <w:rPr/>
        <w:t xml:space="preserve">To delete many, mongoDB requires more than 1 value to query in order to delete. This is done through the logical query $or, which would take an array of documents. MongoDB will then filter through all documents that match each of the dictionary values in the filter array. The delete method returns the number of documents deleted. </w:t>
      </w:r>
    </w:p>
    <w:p>
      <w:pPr>
        <w:pStyle w:val="normal1"/>
        <w:spacing w:lineRule="auto" w:line="240" w:before="0" w:after="0"/>
        <w:ind w:hanging="0" w:left="0"/>
        <w:rPr/>
      </w:pPr>
      <w:r>
        <w:rPr/>
      </w:r>
    </w:p>
    <w:p>
      <w:pPr>
        <w:pStyle w:val="normal1"/>
        <w:spacing w:lineRule="auto" w:line="240" w:before="0" w:after="0"/>
        <w:ind w:hanging="0" w:left="0"/>
        <w:rPr/>
      </w:pPr>
      <w:r>
        <w:rPr/>
        <w:drawing>
          <wp:inline distT="0" distB="0" distL="0" distR="0">
            <wp:extent cx="5943600" cy="3225800"/>
            <wp:effectExtent l="0" t="0" r="0" b="0"/>
            <wp:docPr id="13"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png" descr=""/>
                    <pic:cNvPicPr>
                      <a:picLocks noChangeAspect="1" noChangeArrowheads="1"/>
                    </pic:cNvPicPr>
                  </pic:nvPicPr>
                  <pic:blipFill>
                    <a:blip r:embed="rId15"/>
                    <a:stretch>
                      <a:fillRect/>
                    </a:stretch>
                  </pic:blipFill>
                  <pic:spPr bwMode="auto">
                    <a:xfrm>
                      <a:off x="0" y="0"/>
                      <a:ext cx="5943600" cy="3225800"/>
                    </a:xfrm>
                    <a:prstGeom prst="rect">
                      <a:avLst/>
                    </a:prstGeom>
                  </pic:spPr>
                </pic:pic>
              </a:graphicData>
            </a:graphic>
          </wp:inline>
        </w:drawing>
      </w:r>
    </w:p>
    <w:p>
      <w:pPr>
        <w:pStyle w:val="normal1"/>
        <w:spacing w:lineRule="auto" w:line="240" w:before="0" w:after="0"/>
        <w:ind w:hanging="0" w:left="0"/>
        <w:rPr/>
      </w:pPr>
      <w:r>
        <w:rPr/>
      </w:r>
    </w:p>
    <w:p>
      <w:pPr>
        <w:pStyle w:val="normal1"/>
        <w:spacing w:lineRule="auto" w:line="240" w:before="0" w:after="0"/>
        <w:rPr/>
      </w:pPr>
      <w:r>
        <w:rPr/>
        <w:t xml:space="preserve">Additional tests were done to check for invalid inputs such as with the create method. For animal_id. The next screenshots show two tests checking for values that are not strings and empty strings. If those kinds of inputs are entered, the module will return an error. </w:t>
      </w:r>
    </w:p>
    <w:p>
      <w:pPr>
        <w:pStyle w:val="normal1"/>
        <w:spacing w:lineRule="auto" w:line="240" w:before="0" w:after="0"/>
        <w:rPr/>
      </w:pPr>
      <w:r>
        <w:rPr/>
      </w:r>
    </w:p>
    <w:p>
      <w:pPr>
        <w:pStyle w:val="normal1"/>
        <w:spacing w:lineRule="auto" w:line="240" w:before="0" w:after="0"/>
        <w:rPr/>
      </w:pPr>
      <w:r>
        <w:rPr/>
        <w:drawing>
          <wp:inline distT="0" distB="0" distL="0" distR="0">
            <wp:extent cx="5943600" cy="2667000"/>
            <wp:effectExtent l="0" t="0" r="0" b="0"/>
            <wp:docPr id="14"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png" descr=""/>
                    <pic:cNvPicPr>
                      <a:picLocks noChangeAspect="1" noChangeArrowheads="1"/>
                    </pic:cNvPicPr>
                  </pic:nvPicPr>
                  <pic:blipFill>
                    <a:blip r:embed="rId16"/>
                    <a:stretch>
                      <a:fillRect/>
                    </a:stretch>
                  </pic:blipFill>
                  <pic:spPr bwMode="auto">
                    <a:xfrm>
                      <a:off x="0" y="0"/>
                      <a:ext cx="5943600" cy="2667000"/>
                    </a:xfrm>
                    <a:prstGeom prst="rect">
                      <a:avLst/>
                    </a:prstGeom>
                  </pic:spPr>
                </pic:pic>
              </a:graphicData>
            </a:graphic>
          </wp:inline>
        </w:drawing>
      </w:r>
      <w:r>
        <w:rPr/>
        <w:drawing>
          <wp:inline distT="0" distB="0" distL="0" distR="0">
            <wp:extent cx="5943600" cy="2667000"/>
            <wp:effectExtent l="0" t="0" r="0" b="0"/>
            <wp:docPr id="1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png" descr=""/>
                    <pic:cNvPicPr>
                      <a:picLocks noChangeAspect="1" noChangeArrowheads="1"/>
                    </pic:cNvPicPr>
                  </pic:nvPicPr>
                  <pic:blipFill>
                    <a:blip r:embed="rId17"/>
                    <a:stretch>
                      <a:fillRect/>
                    </a:stretch>
                  </pic:blipFill>
                  <pic:spPr bwMode="auto">
                    <a:xfrm>
                      <a:off x="0" y="0"/>
                      <a:ext cx="5943600" cy="2667000"/>
                    </a:xfrm>
                    <a:prstGeom prst="rect">
                      <a:avLst/>
                    </a:prstGeom>
                  </pic:spPr>
                </pic:pic>
              </a:graphicData>
            </a:graphic>
          </wp:inline>
        </w:drawing>
      </w:r>
    </w:p>
    <w:p>
      <w:pPr>
        <w:pStyle w:val="normal1"/>
        <w:spacing w:lineRule="auto" w:line="240" w:before="0" w:after="0"/>
        <w:rPr>
          <w:i/>
          <w:i/>
        </w:rPr>
      </w:pPr>
      <w:r>
        <w:rPr>
          <w:i/>
        </w:rPr>
      </w:r>
    </w:p>
    <w:p>
      <w:pPr>
        <w:pStyle w:val="normal1"/>
        <w:spacing w:lineRule="auto" w:line="240" w:before="0" w:after="0"/>
        <w:rPr/>
      </w:pPr>
      <w:r>
        <w:rPr/>
        <w:t>For name, test is done to check that name can’t be empty value.</w:t>
      </w:r>
    </w:p>
    <w:p>
      <w:pPr>
        <w:pStyle w:val="normal1"/>
        <w:spacing w:lineRule="auto" w:line="240" w:before="0" w:after="0"/>
        <w:rPr/>
      </w:pPr>
      <w:r>
        <w:rPr/>
      </w:r>
    </w:p>
    <w:p>
      <w:pPr>
        <w:pStyle w:val="normal1"/>
        <w:spacing w:lineRule="auto" w:line="240" w:before="0" w:after="0"/>
        <w:rPr/>
      </w:pPr>
      <w:r>
        <w:rPr/>
        <w:drawing>
          <wp:inline distT="0" distB="0" distL="0" distR="0">
            <wp:extent cx="5943600" cy="2667000"/>
            <wp:effectExtent l="0" t="0" r="0" b="0"/>
            <wp:docPr id="16"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descr=""/>
                    <pic:cNvPicPr>
                      <a:picLocks noChangeAspect="1" noChangeArrowheads="1"/>
                    </pic:cNvPicPr>
                  </pic:nvPicPr>
                  <pic:blipFill>
                    <a:blip r:embed="rId18"/>
                    <a:stretch>
                      <a:fillRect/>
                    </a:stretch>
                  </pic:blipFill>
                  <pic:spPr bwMode="auto">
                    <a:xfrm>
                      <a:off x="0" y="0"/>
                      <a:ext cx="5943600" cy="2667000"/>
                    </a:xfrm>
                    <a:prstGeom prst="rect">
                      <a:avLst/>
                    </a:prstGeom>
                  </pic:spPr>
                </pic:pic>
              </a:graphicData>
            </a:graphic>
          </wp:inline>
        </w:drawing>
      </w:r>
    </w:p>
    <w:p>
      <w:pPr>
        <w:pStyle w:val="normal1"/>
        <w:spacing w:lineRule="auto" w:line="240" w:before="0" w:after="0"/>
        <w:rPr/>
      </w:pPr>
      <w:r>
        <w:rPr/>
      </w:r>
    </w:p>
    <w:p>
      <w:pPr>
        <w:pStyle w:val="normal1"/>
        <w:spacing w:lineRule="auto" w:line="240" w:before="0" w:after="0"/>
        <w:rPr/>
      </w:pPr>
      <w:r>
        <w:rPr/>
        <w:t>Date of birth validation checks that proper numbers are only accepted</w:t>
      </w:r>
    </w:p>
    <w:p>
      <w:pPr>
        <w:pStyle w:val="normal1"/>
        <w:spacing w:lineRule="auto" w:line="240" w:before="0" w:after="0"/>
        <w:rPr/>
      </w:pPr>
      <w:r>
        <w:rPr/>
      </w:r>
    </w:p>
    <w:p>
      <w:pPr>
        <w:pStyle w:val="normal1"/>
        <w:spacing w:lineRule="auto" w:line="240" w:before="0" w:after="0"/>
        <w:rPr/>
      </w:pPr>
      <w:r>
        <w:rPr/>
        <w:drawing>
          <wp:inline distT="0" distB="0" distL="0" distR="0">
            <wp:extent cx="5943600" cy="2667000"/>
            <wp:effectExtent l="0" t="0" r="0" b="0"/>
            <wp:docPr id="17"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png" descr=""/>
                    <pic:cNvPicPr>
                      <a:picLocks noChangeAspect="1" noChangeArrowheads="1"/>
                    </pic:cNvPicPr>
                  </pic:nvPicPr>
                  <pic:blipFill>
                    <a:blip r:embed="rId19"/>
                    <a:stretch>
                      <a:fillRect/>
                    </a:stretch>
                  </pic:blipFill>
                  <pic:spPr bwMode="auto">
                    <a:xfrm>
                      <a:off x="0" y="0"/>
                      <a:ext cx="5943600" cy="2667000"/>
                    </a:xfrm>
                    <a:prstGeom prst="rect">
                      <a:avLst/>
                    </a:prstGeom>
                  </pic:spPr>
                </pic:pic>
              </a:graphicData>
            </a:graphic>
          </wp:inline>
        </w:drawing>
      </w:r>
    </w:p>
    <w:p>
      <w:pPr>
        <w:pStyle w:val="normal1"/>
        <w:spacing w:lineRule="auto" w:line="240" w:before="0" w:after="0"/>
        <w:rPr/>
      </w:pPr>
      <w:r>
        <w:rPr/>
      </w:r>
    </w:p>
    <w:p>
      <w:pPr>
        <w:pStyle w:val="normal1"/>
        <w:spacing w:lineRule="auto" w:line="240" w:before="0" w:after="0"/>
        <w:rPr/>
      </w:pPr>
      <w:r>
        <w:rPr/>
        <w:drawing>
          <wp:inline distT="0" distB="0" distL="0" distR="0">
            <wp:extent cx="5943600" cy="2667000"/>
            <wp:effectExtent l="0" t="0" r="0" b="0"/>
            <wp:docPr id="18"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descr=""/>
                    <pic:cNvPicPr>
                      <a:picLocks noChangeAspect="1" noChangeArrowheads="1"/>
                    </pic:cNvPicPr>
                  </pic:nvPicPr>
                  <pic:blipFill>
                    <a:blip r:embed="rId20"/>
                    <a:stretch>
                      <a:fillRect/>
                    </a:stretch>
                  </pic:blipFill>
                  <pic:spPr bwMode="auto">
                    <a:xfrm>
                      <a:off x="0" y="0"/>
                      <a:ext cx="5943600" cy="2667000"/>
                    </a:xfrm>
                    <a:prstGeom prst="rect">
                      <a:avLst/>
                    </a:prstGeom>
                  </pic:spPr>
                </pic:pic>
              </a:graphicData>
            </a:graphic>
          </wp:inline>
        </w:drawing>
      </w:r>
    </w:p>
    <w:p>
      <w:pPr>
        <w:pStyle w:val="normal1"/>
        <w:spacing w:lineRule="auto" w:line="240" w:before="0" w:after="0"/>
        <w:rPr/>
      </w:pPr>
      <w:r>
        <w:rPr/>
      </w:r>
    </w:p>
    <w:p>
      <w:pPr>
        <w:pStyle w:val="normal1"/>
        <w:spacing w:lineRule="auto" w:line="240" w:before="0" w:after="0"/>
        <w:rPr/>
      </w:pPr>
      <w:r>
        <w:rPr/>
      </w:r>
    </w:p>
    <w:p>
      <w:pPr>
        <w:pStyle w:val="normal1"/>
        <w:spacing w:lineRule="auto" w:line="240" w:before="0" w:after="0"/>
        <w:rPr/>
      </w:pPr>
      <w:r>
        <w:rPr/>
      </w:r>
    </w:p>
    <w:p>
      <w:pPr>
        <w:pStyle w:val="normal1"/>
        <w:spacing w:lineRule="auto" w:line="240" w:before="0" w:after="0"/>
        <w:rPr/>
      </w:pPr>
      <w:r>
        <w:rPr/>
      </w:r>
    </w:p>
    <w:p>
      <w:pPr>
        <w:pStyle w:val="normal1"/>
        <w:spacing w:lineRule="auto" w:line="240" w:before="0" w:after="0"/>
        <w:rPr/>
      </w:pPr>
      <w:r>
        <w:rPr/>
      </w:r>
    </w:p>
    <w:p>
      <w:pPr>
        <w:pStyle w:val="Heading2"/>
        <w:spacing w:lineRule="auto" w:line="240" w:before="0" w:after="0"/>
        <w:ind w:hanging="0" w:left="0"/>
        <w:rPr>
          <w:rFonts w:ascii="Calibri" w:hAnsi="Calibri" w:eastAsia="Calibri" w:cs="Calibri"/>
          <w:sz w:val="22"/>
          <w:szCs w:val="22"/>
        </w:rPr>
      </w:pPr>
      <w:r>
        <w:rPr>
          <w:sz w:val="22"/>
          <w:szCs w:val="22"/>
        </w:rPr>
        <w:t>Contact</w:t>
      </w:r>
    </w:p>
    <w:p>
      <w:pPr>
        <w:pStyle w:val="normal1"/>
        <w:spacing w:lineRule="auto" w:line="240" w:before="0" w:after="0"/>
        <w:rPr/>
      </w:pPr>
      <w:r>
        <w:rPr>
          <w:color w:val="000000"/>
        </w:rPr>
        <w:t>Fellipe de Moraes</w:t>
      </w:r>
    </w:p>
    <w:sectPr>
      <w:headerReference w:type="even" r:id="rId21"/>
      <w:headerReference w:type="default" r:id="rId22"/>
      <w:headerReference w:type="first" r:id="rId23"/>
      <w:footerReference w:type="even" r:id="rId24"/>
      <w:footerReference w:type="default" r:id="rId25"/>
      <w:footerReference w:type="first" r:id="rId26"/>
      <w:type w:val="nextPage"/>
      <w:pgSz w:w="12240" w:h="15840"/>
      <w:pgMar w:left="1440" w:right="1440" w:gutter="0" w:header="720" w:top="1440" w:footer="72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Georgia">
    <w:charset w:val="01"/>
    <w:family w:val="roman"/>
    <w:pitch w:val="variable"/>
  </w:font>
  <w:font w:name="Consola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before="0" w:after="20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pBdr/>
      <w:shd w:val="clear" w:fill="auto"/>
      <w:spacing w:lineRule="auto" w:line="240" w:before="0" w:after="0"/>
      <w:ind w:hanging="0" w:left="0" w:right="0"/>
      <w:jc w:val="left"/>
      <w:rPr>
        <w:rFonts w:ascii="Calibri" w:hAnsi="Calibri" w:eastAsia="Calibri" w:cs="Calibri"/>
        <w:b w:val="false"/>
        <w:i w:val="false"/>
        <w:i w:val="false"/>
        <w:caps w:val="false"/>
        <w:smallCaps w:val="false"/>
        <w:strike w:val="false"/>
        <w:dstrike w:val="false"/>
        <w:color w:val="000000"/>
        <w:position w:val="0"/>
        <w:sz w:val="20"/>
        <w:sz w:val="20"/>
        <w:szCs w:val="20"/>
        <w:u w:val="none"/>
        <w:shd w:fill="auto" w:val="clear"/>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t xml:space="preserve">Note: This template has been adapted from the following sample templates: </w:t>
    </w:r>
    <w:hyperlink r:id="rId1">
      <w:r>
        <w:rPr>
          <w:rStyle w:val="ListLabel2"/>
          <w:rFonts w:eastAsia="Calibri" w:cs="Calibri"/>
          <w:b w:val="false"/>
          <w:i w:val="false"/>
          <w:caps w:val="false"/>
          <w:smallCaps w:val="false"/>
          <w:strike w:val="false"/>
          <w:dstrike w:val="false"/>
          <w:color w:val="0000FF"/>
          <w:position w:val="0"/>
          <w:sz w:val="20"/>
          <w:sz w:val="20"/>
          <w:szCs w:val="20"/>
          <w:u w:val="single"/>
          <w:shd w:fill="auto" w:val="clear"/>
          <w:vertAlign w:val="baseline"/>
        </w:rPr>
        <w:t>Make a README</w:t>
      </w:r>
    </w:hyperlink>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t xml:space="preserve">, </w:t>
    </w:r>
    <w:hyperlink r:id="rId2">
      <w:r>
        <w:rPr>
          <w:rStyle w:val="ListLabel2"/>
          <w:rFonts w:eastAsia="Calibri" w:cs="Calibri"/>
          <w:b w:val="false"/>
          <w:i w:val="false"/>
          <w:caps w:val="false"/>
          <w:smallCaps w:val="false"/>
          <w:strike w:val="false"/>
          <w:dstrike w:val="false"/>
          <w:color w:val="0000FF"/>
          <w:position w:val="0"/>
          <w:sz w:val="20"/>
          <w:sz w:val="20"/>
          <w:szCs w:val="20"/>
          <w:u w:val="single"/>
          <w:shd w:fill="auto" w:val="clear"/>
          <w:vertAlign w:val="baseline"/>
        </w:rPr>
        <w:t>Best README Template</w:t>
      </w:r>
    </w:hyperlink>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t xml:space="preserve">, and </w:t>
    </w:r>
    <w:hyperlink r:id="rId3">
      <w:r>
        <w:rPr>
          <w:rStyle w:val="ListLabel2"/>
          <w:rFonts w:eastAsia="Calibri" w:cs="Calibri"/>
          <w:b w:val="false"/>
          <w:i w:val="false"/>
          <w:caps w:val="false"/>
          <w:smallCaps w:val="false"/>
          <w:strike w:val="false"/>
          <w:dstrike w:val="false"/>
          <w:color w:val="0000FF"/>
          <w:position w:val="0"/>
          <w:sz w:val="20"/>
          <w:sz w:val="20"/>
          <w:szCs w:val="20"/>
          <w:u w:val="single"/>
          <w:shd w:fill="auto" w:val="clear"/>
          <w:vertAlign w:val="baseline"/>
        </w:rPr>
        <w:t>A Beginners Guide to Writing a Kickass README</w:t>
      </w:r>
    </w:hyperlink>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t>.</w:t>
    </w:r>
  </w:p>
  <w:p>
    <w:pPr>
      <w:pStyle w:val="normal1"/>
      <w:keepNext w:val="false"/>
      <w:keepLines w:val="false"/>
      <w:pageBreakBefore w:val="false"/>
      <w:widowControl/>
      <w:pBdr/>
      <w:shd w:val="clear" w:fill="auto"/>
      <w:tabs>
        <w:tab w:val="clear" w:pos="720"/>
        <w:tab w:val="center" w:pos="4680" w:leader="none"/>
        <w:tab w:val="right" w:pos="9360" w:leader="none"/>
      </w:tabs>
      <w:spacing w:lineRule="auto" w:line="240" w:before="0" w:after="0"/>
      <w:ind w:hanging="0" w:left="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pBdr/>
      <w:shd w:val="clear" w:fill="auto"/>
      <w:spacing w:lineRule="auto" w:line="240" w:before="0" w:after="0"/>
      <w:ind w:hanging="0" w:left="0" w:right="0"/>
      <w:jc w:val="left"/>
      <w:rPr>
        <w:rFonts w:ascii="Calibri" w:hAnsi="Calibri" w:eastAsia="Calibri" w:cs="Calibri"/>
        <w:b w:val="false"/>
        <w:i w:val="false"/>
        <w:i w:val="false"/>
        <w:caps w:val="false"/>
        <w:smallCaps w:val="false"/>
        <w:strike w:val="false"/>
        <w:dstrike w:val="false"/>
        <w:color w:val="000000"/>
        <w:position w:val="0"/>
        <w:sz w:val="20"/>
        <w:sz w:val="20"/>
        <w:szCs w:val="20"/>
        <w:u w:val="none"/>
        <w:shd w:fill="auto" w:val="clear"/>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t xml:space="preserve">Note: This template has been adapted from the following sample templates: </w:t>
    </w:r>
    <w:hyperlink r:id="rId1">
      <w:r>
        <w:rPr>
          <w:rStyle w:val="ListLabel2"/>
          <w:rFonts w:eastAsia="Calibri" w:cs="Calibri"/>
          <w:b w:val="false"/>
          <w:i w:val="false"/>
          <w:caps w:val="false"/>
          <w:smallCaps w:val="false"/>
          <w:strike w:val="false"/>
          <w:dstrike w:val="false"/>
          <w:color w:val="0000FF"/>
          <w:position w:val="0"/>
          <w:sz w:val="20"/>
          <w:sz w:val="20"/>
          <w:szCs w:val="20"/>
          <w:u w:val="single"/>
          <w:shd w:fill="auto" w:val="clear"/>
          <w:vertAlign w:val="baseline"/>
        </w:rPr>
        <w:t>Make a README</w:t>
      </w:r>
    </w:hyperlink>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t xml:space="preserve">, </w:t>
    </w:r>
    <w:hyperlink r:id="rId2">
      <w:r>
        <w:rPr>
          <w:rStyle w:val="ListLabel2"/>
          <w:rFonts w:eastAsia="Calibri" w:cs="Calibri"/>
          <w:b w:val="false"/>
          <w:i w:val="false"/>
          <w:caps w:val="false"/>
          <w:smallCaps w:val="false"/>
          <w:strike w:val="false"/>
          <w:dstrike w:val="false"/>
          <w:color w:val="0000FF"/>
          <w:position w:val="0"/>
          <w:sz w:val="20"/>
          <w:sz w:val="20"/>
          <w:szCs w:val="20"/>
          <w:u w:val="single"/>
          <w:shd w:fill="auto" w:val="clear"/>
          <w:vertAlign w:val="baseline"/>
        </w:rPr>
        <w:t>Best README Template</w:t>
      </w:r>
    </w:hyperlink>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t xml:space="preserve">, and </w:t>
    </w:r>
    <w:hyperlink r:id="rId3">
      <w:r>
        <w:rPr>
          <w:rStyle w:val="ListLabel2"/>
          <w:rFonts w:eastAsia="Calibri" w:cs="Calibri"/>
          <w:b w:val="false"/>
          <w:i w:val="false"/>
          <w:caps w:val="false"/>
          <w:smallCaps w:val="false"/>
          <w:strike w:val="false"/>
          <w:dstrike w:val="false"/>
          <w:color w:val="0000FF"/>
          <w:position w:val="0"/>
          <w:sz w:val="20"/>
          <w:sz w:val="20"/>
          <w:szCs w:val="20"/>
          <w:u w:val="single"/>
          <w:shd w:fill="auto" w:val="clear"/>
          <w:vertAlign w:val="baseline"/>
        </w:rPr>
        <w:t>A Beginners Guide to Writing a Kickass README</w:t>
      </w:r>
    </w:hyperlink>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t>.</w:t>
    </w:r>
  </w:p>
  <w:p>
    <w:pPr>
      <w:pStyle w:val="normal1"/>
      <w:keepNext w:val="false"/>
      <w:keepLines w:val="false"/>
      <w:pageBreakBefore w:val="false"/>
      <w:widowControl/>
      <w:pBdr/>
      <w:shd w:val="clear" w:fill="auto"/>
      <w:tabs>
        <w:tab w:val="clear" w:pos="720"/>
        <w:tab w:val="center" w:pos="4680" w:leader="none"/>
        <w:tab w:val="right" w:pos="9360" w:leader="none"/>
      </w:tabs>
      <w:spacing w:lineRule="auto" w:line="240" w:before="0" w:after="0"/>
      <w:ind w:hanging="0" w:left="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before="0" w:after="20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pBdr/>
      <w:shd w:val="clear" w:fill="auto"/>
      <w:tabs>
        <w:tab w:val="clear" w:pos="720"/>
        <w:tab w:val="center" w:pos="4680" w:leader="none"/>
        <w:tab w:val="right" w:pos="9360" w:leader="none"/>
      </w:tabs>
      <w:spacing w:lineRule="auto" w:line="240" w:before="0" w:after="200"/>
      <w:ind w:hanging="0" w:left="0" w:right="0"/>
      <w:jc w:val="center"/>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drawing>
        <wp:inline distT="0" distB="0" distL="0" distR="0">
          <wp:extent cx="1104900" cy="476250"/>
          <wp:effectExtent l="0" t="0" r="0" b="0"/>
          <wp:docPr id="19" name="image1.png"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png" descr="SNHU logo"/>
                  <pic:cNvPicPr>
                    <a:picLocks noChangeAspect="1" noChangeArrowheads="1"/>
                  </pic:cNvPicPr>
                </pic:nvPicPr>
                <pic:blipFill>
                  <a:blip r:embed="rId1"/>
                  <a:stretch>
                    <a:fillRect/>
                  </a:stretch>
                </pic:blipFill>
                <pic:spPr bwMode="auto">
                  <a:xfrm>
                    <a:off x="0" y="0"/>
                    <a:ext cx="1104900" cy="476250"/>
                  </a:xfrm>
                  <a:prstGeom prst="rect">
                    <a:avLst/>
                  </a:prstGeom>
                </pic:spPr>
              </pic:pic>
            </a:graphicData>
          </a:graphic>
        </wp:inline>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pBdr/>
      <w:shd w:val="clear" w:fill="auto"/>
      <w:tabs>
        <w:tab w:val="clear" w:pos="720"/>
        <w:tab w:val="center" w:pos="4680" w:leader="none"/>
        <w:tab w:val="right" w:pos="9360" w:leader="none"/>
      </w:tabs>
      <w:spacing w:lineRule="auto" w:line="240" w:before="0" w:after="200"/>
      <w:ind w:hanging="0" w:left="0" w:right="0"/>
      <w:jc w:val="center"/>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drawing>
        <wp:inline distT="0" distB="0" distL="0" distR="0">
          <wp:extent cx="1104900" cy="476250"/>
          <wp:effectExtent l="0" t="0" r="0" b="0"/>
          <wp:docPr id="20" name="image1.png"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descr="SNHU logo"/>
                  <pic:cNvPicPr>
                    <a:picLocks noChangeAspect="1" noChangeArrowheads="1"/>
                  </pic:cNvPicPr>
                </pic:nvPicPr>
                <pic:blipFill>
                  <a:blip r:embed="rId1"/>
                  <a:stretch>
                    <a:fillRect/>
                  </a:stretch>
                </pic:blipFill>
                <pic:spPr bwMode="auto">
                  <a:xfrm>
                    <a:off x="0" y="0"/>
                    <a:ext cx="1104900" cy="476250"/>
                  </a:xfrm>
                  <a:prstGeom prst="rect">
                    <a:avLst/>
                  </a:prstGeom>
                </pic:spPr>
              </pic:pic>
            </a:graphicData>
          </a:graphic>
        </wp:inline>
      </w:drawing>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200"/>
      <w:jc w:val="left"/>
    </w:pPr>
    <w:rPr>
      <w:rFonts w:ascii="Calibri" w:hAnsi="Calibri" w:eastAsia="Calibri" w:cs="Calibri"/>
      <w:color w:val="auto"/>
      <w:kern w:val="0"/>
      <w:sz w:val="22"/>
      <w:szCs w:val="22"/>
      <w:lang w:val="en-US" w:eastAsia="zh-CN" w:bidi="hi-IN"/>
    </w:rPr>
  </w:style>
  <w:style w:type="paragraph" w:styleId="Heading1">
    <w:name w:val="Heading 1"/>
    <w:basedOn w:val="normal1"/>
    <w:next w:val="normal1"/>
    <w:qFormat/>
    <w:pPr>
      <w:keepNext w:val="true"/>
      <w:keepLines/>
      <w:spacing w:lineRule="auto" w:line="240"/>
      <w:jc w:val="center"/>
    </w:pPr>
    <w:rPr>
      <w:rFonts w:ascii="Calibri" w:hAnsi="Calibri" w:eastAsia="Calibri" w:cs="Calibri"/>
      <w:b/>
      <w:sz w:val="24"/>
      <w:szCs w:val="24"/>
    </w:rPr>
  </w:style>
  <w:style w:type="paragraph" w:styleId="Heading2">
    <w:name w:val="Heading 2"/>
    <w:basedOn w:val="normal1"/>
    <w:next w:val="normal1"/>
    <w:qFormat/>
    <w:pPr>
      <w:spacing w:lineRule="auto" w:line="240" w:before="0" w:after="120"/>
    </w:pPr>
    <w:rPr>
      <w:rFonts w:ascii="Calibri" w:hAnsi="Calibri" w:eastAsia="Calibri" w:cs="Calibri"/>
      <w:b/>
      <w:color w:val="000000"/>
      <w:sz w:val="28"/>
      <w:szCs w:val="28"/>
    </w:rPr>
  </w:style>
  <w:style w:type="paragraph" w:styleId="Heading3">
    <w:name w:val="Heading 3"/>
    <w:basedOn w:val="normal1"/>
    <w:next w:val="normal1"/>
    <w:qFormat/>
    <w:pPr>
      <w:keepNext w:val="true"/>
      <w:keepLines/>
      <w:spacing w:lineRule="auto" w:line="240" w:before="40" w:after="0"/>
    </w:pPr>
    <w:rPr>
      <w:b/>
      <w:color w:val="000000"/>
      <w:sz w:val="24"/>
      <w:szCs w:val="24"/>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normal1"/>
    <w:qFormat/>
    <w:pPr>
      <w:widowControl/>
      <w:bidi w:val="0"/>
      <w:spacing w:lineRule="auto" w:line="276" w:before="0" w:after="200"/>
      <w:jc w:val="left"/>
    </w:pPr>
    <w:rPr>
      <w:rFonts w:ascii="Calibri" w:hAnsi="Calibri" w:eastAsia="Calibri" w:cs="Calibri"/>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youtu.be/Hj-VlHxX-QQ"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header" Target="header3.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_rels/footer2.xml.rels><?xml version="1.0" encoding="UTF-8"?>
<Relationships xmlns="http://schemas.openxmlformats.org/package/2006/relationships"><Relationship Id="rId1" Type="http://schemas.openxmlformats.org/officeDocument/2006/relationships/hyperlink" Target="https://www.makeareadme.com/" TargetMode="External"/><Relationship Id="rId2" Type="http://schemas.openxmlformats.org/officeDocument/2006/relationships/hyperlink" Target="https://github.com/othneildrew/Best-README-Template" TargetMode="External"/><Relationship Id="rId3" Type="http://schemas.openxmlformats.org/officeDocument/2006/relationships/hyperlink" Target="https://medium.com/@meakaakka/a-beginners-guide-to-writing-a-kickass-readme-7ac01da88ab3" TargetMode="External"/>
</Relationships>
</file>

<file path=word/_rels/footer3.xml.rels><?xml version="1.0" encoding="UTF-8"?>
<Relationships xmlns="http://schemas.openxmlformats.org/package/2006/relationships"><Relationship Id="rId1" Type="http://schemas.openxmlformats.org/officeDocument/2006/relationships/hyperlink" Target="https://www.makeareadme.com/" TargetMode="External"/><Relationship Id="rId2" Type="http://schemas.openxmlformats.org/officeDocument/2006/relationships/hyperlink" Target="https://github.com/othneildrew/Best-README-Template" TargetMode="External"/><Relationship Id="rId3" Type="http://schemas.openxmlformats.org/officeDocument/2006/relationships/hyperlink" Target="https://medium.com/@meakaakka/a-beginners-guide-to-writing-a-kickass-readme-7ac01da88ab3" TargetMode="External"/>
</Relationships>
</file>

<file path=word/_rels/header2.xml.rels><?xml version="1.0" encoding="UTF-8"?>
<Relationships xmlns="http://schemas.openxmlformats.org/package/2006/relationships"><Relationship Id="rId1" Type="http://schemas.openxmlformats.org/officeDocument/2006/relationships/image" Target="media/image19.png"/>
</Relationships>
</file>

<file path=word/_rels/header3.xml.rels><?xml version="1.0" encoding="UTF-8"?>
<Relationships xmlns="http://schemas.openxmlformats.org/package/2006/relationships"><Relationship Id="rId1" Type="http://schemas.openxmlformats.org/officeDocument/2006/relationships/image" Target="media/image19.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1</TotalTime>
  <Application>LibreOffice/24.2.7.2$Linux_X86_64 LibreOffice_project/420$Build-2</Application>
  <AppVersion>15.0000</AppVersion>
  <Pages>13</Pages>
  <Words>1306</Words>
  <Characters>6797</Characters>
  <CharactersWithSpaces>8083</CharactersWithSpaces>
  <Paragraphs>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2025-04-20T18:15:55Z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