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B5D" w:rsidRPr="00040B5D" w:rsidRDefault="00040B5D" w:rsidP="00040B5D">
      <w:pPr>
        <w:spacing w:line="288" w:lineRule="auto"/>
        <w:jc w:val="center"/>
        <w:rPr>
          <w:sz w:val="28"/>
          <w:szCs w:val="28"/>
        </w:rPr>
      </w:pPr>
      <w:bookmarkStart w:id="0" w:name="_top"/>
      <w:bookmarkEnd w:id="0"/>
      <w:proofErr w:type="spellStart"/>
      <w:r w:rsidRPr="00040B5D">
        <w:rPr>
          <w:sz w:val="28"/>
          <w:szCs w:val="28"/>
        </w:rPr>
        <w:t>Минобрнауки</w:t>
      </w:r>
      <w:proofErr w:type="spellEnd"/>
      <w:r w:rsidRPr="00040B5D">
        <w:rPr>
          <w:sz w:val="28"/>
          <w:szCs w:val="28"/>
        </w:rPr>
        <w:t xml:space="preserve"> России</w:t>
      </w:r>
    </w:p>
    <w:p w:rsidR="00040B5D" w:rsidRPr="00040B5D" w:rsidRDefault="00040B5D" w:rsidP="00040B5D">
      <w:pPr>
        <w:spacing w:line="288" w:lineRule="auto"/>
        <w:jc w:val="center"/>
        <w:rPr>
          <w:sz w:val="28"/>
          <w:szCs w:val="28"/>
        </w:rPr>
      </w:pPr>
      <w:r w:rsidRPr="00040B5D">
        <w:rPr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040B5D" w:rsidRPr="00040B5D" w:rsidRDefault="00040B5D" w:rsidP="00040B5D">
      <w:pPr>
        <w:spacing w:line="288" w:lineRule="auto"/>
        <w:jc w:val="center"/>
        <w:rPr>
          <w:sz w:val="28"/>
          <w:szCs w:val="28"/>
        </w:rPr>
      </w:pPr>
      <w:r w:rsidRPr="00040B5D">
        <w:rPr>
          <w:sz w:val="28"/>
          <w:szCs w:val="28"/>
        </w:rPr>
        <w:t>Приамурский государственный университет имени Шолом-Алейхема</w:t>
      </w:r>
    </w:p>
    <w:p w:rsidR="00040B5D" w:rsidRPr="00040B5D" w:rsidRDefault="00040B5D" w:rsidP="00040B5D">
      <w:pPr>
        <w:spacing w:line="288" w:lineRule="auto"/>
        <w:jc w:val="center"/>
        <w:rPr>
          <w:sz w:val="28"/>
          <w:szCs w:val="28"/>
        </w:rPr>
      </w:pPr>
      <w:r w:rsidRPr="00040B5D">
        <w:rPr>
          <w:sz w:val="28"/>
          <w:szCs w:val="28"/>
        </w:rPr>
        <w:t>Факультет математики, информационных технологий и техники</w:t>
      </w:r>
    </w:p>
    <w:p w:rsidR="00040B5D" w:rsidRPr="00040B5D" w:rsidRDefault="00040B5D" w:rsidP="00040B5D">
      <w:pPr>
        <w:spacing w:line="288" w:lineRule="auto"/>
        <w:jc w:val="center"/>
        <w:rPr>
          <w:sz w:val="28"/>
          <w:szCs w:val="28"/>
        </w:rPr>
      </w:pPr>
      <w:r w:rsidRPr="00040B5D">
        <w:rPr>
          <w:sz w:val="28"/>
          <w:szCs w:val="28"/>
        </w:rPr>
        <w:t xml:space="preserve">Кафедра информационных систем, математики и </w:t>
      </w:r>
      <w:r w:rsidR="004C1696">
        <w:rPr>
          <w:sz w:val="28"/>
          <w:szCs w:val="28"/>
        </w:rPr>
        <w:t>правовой информатики</w:t>
      </w: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p w:rsidR="00040B5D" w:rsidRPr="00040B5D" w:rsidRDefault="00040B5D" w:rsidP="00040B5D">
      <w:pPr>
        <w:pStyle w:val="2"/>
        <w:spacing w:line="288" w:lineRule="auto"/>
        <w:rPr>
          <w:sz w:val="28"/>
          <w:szCs w:val="28"/>
        </w:rPr>
      </w:pPr>
      <w:r w:rsidRPr="00040B5D">
        <w:rPr>
          <w:sz w:val="28"/>
          <w:szCs w:val="28"/>
        </w:rPr>
        <w:t xml:space="preserve">Курсовая работа </w:t>
      </w:r>
      <w:r w:rsidRPr="00040B5D">
        <w:rPr>
          <w:sz w:val="28"/>
          <w:szCs w:val="28"/>
        </w:rPr>
        <w:br/>
        <w:t>по дисциплине «Управление проектами информационных систем»</w:t>
      </w:r>
    </w:p>
    <w:p w:rsidR="00040B5D" w:rsidRPr="00040B5D" w:rsidRDefault="00040B5D" w:rsidP="00040B5D">
      <w:pPr>
        <w:spacing w:line="288" w:lineRule="auto"/>
        <w:jc w:val="center"/>
        <w:rPr>
          <w:sz w:val="28"/>
          <w:szCs w:val="28"/>
        </w:rPr>
      </w:pPr>
      <w:r w:rsidRPr="00040B5D">
        <w:rPr>
          <w:sz w:val="28"/>
          <w:szCs w:val="28"/>
        </w:rPr>
        <w:t xml:space="preserve">на тему </w:t>
      </w:r>
      <w:r w:rsidRPr="00040B5D">
        <w:rPr>
          <w:sz w:val="28"/>
          <w:szCs w:val="28"/>
        </w:rPr>
        <w:br/>
        <w:t>«</w:t>
      </w:r>
      <w:r>
        <w:rPr>
          <w:sz w:val="28"/>
          <w:szCs w:val="28"/>
        </w:rPr>
        <w:t>Разработка проекта</w:t>
      </w:r>
      <w:r w:rsidR="00B307F6">
        <w:rPr>
          <w:sz w:val="28"/>
          <w:szCs w:val="28"/>
        </w:rPr>
        <w:t xml:space="preserve"> информационной системы распределения нагрузки</w:t>
      </w:r>
      <w:r w:rsidRPr="00040B5D">
        <w:rPr>
          <w:sz w:val="28"/>
          <w:szCs w:val="28"/>
        </w:rPr>
        <w:t>»</w:t>
      </w: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p w:rsidR="00040B5D" w:rsidRDefault="00040B5D" w:rsidP="00040B5D">
      <w:pPr>
        <w:spacing w:line="288" w:lineRule="auto"/>
        <w:rPr>
          <w:sz w:val="28"/>
          <w:szCs w:val="28"/>
        </w:rPr>
      </w:pPr>
    </w:p>
    <w:p w:rsidR="00950D2A" w:rsidRDefault="00950D2A" w:rsidP="00040B5D">
      <w:pPr>
        <w:spacing w:line="288" w:lineRule="auto"/>
        <w:rPr>
          <w:sz w:val="28"/>
          <w:szCs w:val="28"/>
        </w:rPr>
      </w:pPr>
    </w:p>
    <w:p w:rsidR="00950D2A" w:rsidRPr="00040B5D" w:rsidRDefault="00950D2A" w:rsidP="00040B5D">
      <w:pPr>
        <w:spacing w:line="288" w:lineRule="auto"/>
        <w:rPr>
          <w:sz w:val="28"/>
          <w:szCs w:val="28"/>
        </w:rPr>
      </w:pP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p w:rsidR="00040B5D" w:rsidRPr="00040B5D" w:rsidRDefault="00040B5D" w:rsidP="00040B5D">
      <w:pPr>
        <w:spacing w:line="288" w:lineRule="auto"/>
        <w:rPr>
          <w:sz w:val="28"/>
          <w:szCs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528"/>
        <w:gridCol w:w="6043"/>
      </w:tblGrid>
      <w:tr w:rsidR="00040B5D" w:rsidRPr="00040B5D" w:rsidTr="00040B5D">
        <w:tc>
          <w:tcPr>
            <w:tcW w:w="3528" w:type="dxa"/>
          </w:tcPr>
          <w:p w:rsidR="00040B5D" w:rsidRPr="00040B5D" w:rsidRDefault="00040B5D" w:rsidP="00040B5D">
            <w:pPr>
              <w:spacing w:line="288" w:lineRule="auto"/>
              <w:rPr>
                <w:sz w:val="28"/>
                <w:szCs w:val="28"/>
              </w:rPr>
            </w:pPr>
            <w:r w:rsidRPr="00040B5D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 xml:space="preserve"> группы 176</w:t>
            </w:r>
            <w:r w:rsidRPr="00040B5D">
              <w:rPr>
                <w:sz w:val="28"/>
                <w:szCs w:val="28"/>
              </w:rPr>
              <w:t>1</w:t>
            </w:r>
          </w:p>
        </w:tc>
        <w:tc>
          <w:tcPr>
            <w:tcW w:w="6043" w:type="dxa"/>
          </w:tcPr>
          <w:p w:rsidR="00040B5D" w:rsidRPr="00040B5D" w:rsidRDefault="00B307F6" w:rsidP="00B307F6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   </w:t>
            </w:r>
            <w:proofErr w:type="spellStart"/>
            <w:r>
              <w:rPr>
                <w:sz w:val="28"/>
                <w:szCs w:val="28"/>
              </w:rPr>
              <w:t>Потылицын</w:t>
            </w:r>
            <w:proofErr w:type="spellEnd"/>
            <w:r>
              <w:rPr>
                <w:sz w:val="28"/>
                <w:szCs w:val="28"/>
              </w:rPr>
              <w:t xml:space="preserve"> А.О.</w:t>
            </w:r>
          </w:p>
          <w:p w:rsidR="00040B5D" w:rsidRPr="00040B5D" w:rsidRDefault="00040B5D" w:rsidP="00040B5D">
            <w:pPr>
              <w:spacing w:line="288" w:lineRule="auto"/>
              <w:rPr>
                <w:sz w:val="28"/>
                <w:szCs w:val="28"/>
              </w:rPr>
            </w:pPr>
          </w:p>
          <w:p w:rsidR="00040B5D" w:rsidRPr="00040B5D" w:rsidRDefault="00040B5D" w:rsidP="00040B5D">
            <w:pPr>
              <w:spacing w:line="288" w:lineRule="auto"/>
              <w:rPr>
                <w:sz w:val="28"/>
                <w:szCs w:val="28"/>
              </w:rPr>
            </w:pPr>
          </w:p>
        </w:tc>
      </w:tr>
      <w:tr w:rsidR="00040B5D" w:rsidRPr="00040B5D" w:rsidTr="00040B5D">
        <w:tc>
          <w:tcPr>
            <w:tcW w:w="3528" w:type="dxa"/>
          </w:tcPr>
          <w:p w:rsidR="00040B5D" w:rsidRPr="00040B5D" w:rsidRDefault="00040B5D" w:rsidP="00040B5D">
            <w:pPr>
              <w:spacing w:line="288" w:lineRule="auto"/>
              <w:rPr>
                <w:sz w:val="28"/>
                <w:szCs w:val="28"/>
              </w:rPr>
            </w:pPr>
            <w:r w:rsidRPr="00040B5D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6043" w:type="dxa"/>
          </w:tcPr>
          <w:p w:rsidR="00040B5D" w:rsidRPr="00040B5D" w:rsidRDefault="00040B5D" w:rsidP="00B307F6">
            <w:pPr>
              <w:spacing w:line="288" w:lineRule="auto"/>
              <w:jc w:val="right"/>
              <w:rPr>
                <w:sz w:val="28"/>
                <w:szCs w:val="28"/>
              </w:rPr>
            </w:pPr>
            <w:proofErr w:type="spellStart"/>
            <w:r w:rsidRPr="00040B5D">
              <w:rPr>
                <w:sz w:val="28"/>
                <w:szCs w:val="28"/>
              </w:rPr>
              <w:t>к.п.н</w:t>
            </w:r>
            <w:proofErr w:type="spellEnd"/>
            <w:r w:rsidRPr="00040B5D">
              <w:rPr>
                <w:sz w:val="28"/>
                <w:szCs w:val="28"/>
              </w:rPr>
              <w:t xml:space="preserve">., доцент, </w:t>
            </w:r>
            <w:r w:rsidR="00B307F6">
              <w:rPr>
                <w:sz w:val="28"/>
                <w:szCs w:val="28"/>
              </w:rPr>
              <w:t>Баженов Р.И.</w:t>
            </w:r>
          </w:p>
        </w:tc>
      </w:tr>
    </w:tbl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rPr>
          <w:sz w:val="28"/>
          <w:szCs w:val="28"/>
        </w:rPr>
      </w:pPr>
    </w:p>
    <w:p w:rsidR="00040B5D" w:rsidRPr="00040B5D" w:rsidRDefault="00040B5D" w:rsidP="00040B5D">
      <w:pPr>
        <w:jc w:val="center"/>
        <w:rPr>
          <w:sz w:val="28"/>
          <w:szCs w:val="28"/>
        </w:rPr>
      </w:pPr>
      <w:r w:rsidRPr="00040B5D">
        <w:rPr>
          <w:sz w:val="28"/>
          <w:szCs w:val="28"/>
        </w:rPr>
        <w:t>Биробиджан</w:t>
      </w:r>
    </w:p>
    <w:p w:rsidR="00040B5D" w:rsidRDefault="00040B5D" w:rsidP="00040B5D">
      <w:pPr>
        <w:jc w:val="center"/>
        <w:rPr>
          <w:sz w:val="28"/>
        </w:rPr>
      </w:pPr>
      <w:r>
        <w:rPr>
          <w:sz w:val="28"/>
          <w:szCs w:val="28"/>
        </w:rPr>
        <w:t>2019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1968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0B5D" w:rsidRPr="00B149DA" w:rsidRDefault="00040B5D" w:rsidP="00040B5D">
          <w:pPr>
            <w:pStyle w:val="a5"/>
            <w:pageBreakBefore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149DA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040B5D" w:rsidRPr="00B149DA" w:rsidRDefault="00040B5D" w:rsidP="00040B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B149DA">
            <w:rPr>
              <w:sz w:val="28"/>
              <w:szCs w:val="28"/>
            </w:rPr>
            <w:fldChar w:fldCharType="begin"/>
          </w:r>
          <w:r w:rsidRPr="00B149DA">
            <w:rPr>
              <w:sz w:val="28"/>
              <w:szCs w:val="28"/>
            </w:rPr>
            <w:instrText xml:space="preserve"> TOC \o "1-3" \h \z \u </w:instrText>
          </w:r>
          <w:r w:rsidRPr="00B149DA">
            <w:rPr>
              <w:sz w:val="28"/>
              <w:szCs w:val="28"/>
            </w:rPr>
            <w:fldChar w:fldCharType="separate"/>
          </w:r>
          <w:hyperlink w:anchor="_Toc469343231" w:history="1">
            <w:r w:rsidRPr="00B149DA">
              <w:rPr>
                <w:rStyle w:val="a4"/>
                <w:noProof/>
                <w:sz w:val="28"/>
                <w:szCs w:val="28"/>
              </w:rPr>
              <w:t>Введение</w:t>
            </w:r>
            <w:r w:rsidRPr="00B149DA">
              <w:rPr>
                <w:noProof/>
                <w:webHidden/>
                <w:sz w:val="28"/>
                <w:szCs w:val="28"/>
              </w:rPr>
              <w:tab/>
            </w:r>
            <w:r w:rsidRPr="00B149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B149DA">
              <w:rPr>
                <w:noProof/>
                <w:webHidden/>
                <w:sz w:val="28"/>
                <w:szCs w:val="28"/>
              </w:rPr>
              <w:instrText xml:space="preserve"> PAGEREF _Toc469343231 \h </w:instrText>
            </w:r>
            <w:r w:rsidRPr="00B149DA">
              <w:rPr>
                <w:noProof/>
                <w:webHidden/>
                <w:sz w:val="28"/>
                <w:szCs w:val="28"/>
              </w:rPr>
            </w:r>
            <w:r w:rsidRPr="00B149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9E0">
              <w:rPr>
                <w:noProof/>
                <w:webHidden/>
                <w:sz w:val="28"/>
                <w:szCs w:val="28"/>
              </w:rPr>
              <w:t>3</w:t>
            </w:r>
            <w:r w:rsidRPr="00B149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0B5D" w:rsidRPr="00B149DA" w:rsidRDefault="00FE0785" w:rsidP="00040B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9343232" w:history="1">
            <w:r w:rsidR="00040B5D" w:rsidRPr="00B149DA">
              <w:rPr>
                <w:rStyle w:val="a4"/>
                <w:noProof/>
                <w:sz w:val="28"/>
                <w:szCs w:val="28"/>
              </w:rPr>
              <w:t>Теоретическая часть</w:t>
            </w:r>
            <w:r w:rsidR="00040B5D" w:rsidRPr="00B149DA">
              <w:rPr>
                <w:noProof/>
                <w:webHidden/>
                <w:sz w:val="28"/>
                <w:szCs w:val="28"/>
              </w:rPr>
              <w:tab/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begin"/>
            </w:r>
            <w:r w:rsidR="00040B5D" w:rsidRPr="00B149DA">
              <w:rPr>
                <w:noProof/>
                <w:webHidden/>
                <w:sz w:val="28"/>
                <w:szCs w:val="28"/>
              </w:rPr>
              <w:instrText xml:space="preserve"> PAGEREF _Toc469343232 \h </w:instrText>
            </w:r>
            <w:r w:rsidR="00040B5D" w:rsidRPr="00B149DA">
              <w:rPr>
                <w:noProof/>
                <w:webHidden/>
                <w:sz w:val="28"/>
                <w:szCs w:val="28"/>
              </w:rPr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9E0">
              <w:rPr>
                <w:noProof/>
                <w:webHidden/>
                <w:sz w:val="28"/>
                <w:szCs w:val="28"/>
              </w:rPr>
              <w:t>6</w:t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0B5D" w:rsidRPr="00B149DA" w:rsidRDefault="00FE0785" w:rsidP="00040B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9343233" w:history="1">
            <w:r w:rsidR="00040B5D" w:rsidRPr="00B149DA">
              <w:rPr>
                <w:rStyle w:val="a4"/>
                <w:noProof/>
                <w:sz w:val="28"/>
                <w:szCs w:val="28"/>
              </w:rPr>
              <w:t>Практическая часть</w:t>
            </w:r>
            <w:r w:rsidR="00040B5D" w:rsidRPr="00B149DA">
              <w:rPr>
                <w:noProof/>
                <w:webHidden/>
                <w:sz w:val="28"/>
                <w:szCs w:val="28"/>
              </w:rPr>
              <w:tab/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begin"/>
            </w:r>
            <w:r w:rsidR="00040B5D" w:rsidRPr="00B149DA">
              <w:rPr>
                <w:noProof/>
                <w:webHidden/>
                <w:sz w:val="28"/>
                <w:szCs w:val="28"/>
              </w:rPr>
              <w:instrText xml:space="preserve"> PAGEREF _Toc469343233 \h </w:instrText>
            </w:r>
            <w:r w:rsidR="00040B5D" w:rsidRPr="00B149DA">
              <w:rPr>
                <w:noProof/>
                <w:webHidden/>
                <w:sz w:val="28"/>
                <w:szCs w:val="28"/>
              </w:rPr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9E0">
              <w:rPr>
                <w:noProof/>
                <w:webHidden/>
                <w:sz w:val="28"/>
                <w:szCs w:val="28"/>
              </w:rPr>
              <w:t>8</w:t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0B5D" w:rsidRPr="00B149DA" w:rsidRDefault="00FE0785" w:rsidP="00040B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9343234" w:history="1">
            <w:r w:rsidR="00040B5D" w:rsidRPr="00B149DA">
              <w:rPr>
                <w:rStyle w:val="a4"/>
                <w:noProof/>
                <w:sz w:val="28"/>
                <w:szCs w:val="28"/>
              </w:rPr>
              <w:t>Заключение</w:t>
            </w:r>
            <w:r w:rsidR="00040B5D" w:rsidRPr="00B149DA">
              <w:rPr>
                <w:noProof/>
                <w:webHidden/>
                <w:sz w:val="28"/>
                <w:szCs w:val="28"/>
              </w:rPr>
              <w:tab/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begin"/>
            </w:r>
            <w:r w:rsidR="00040B5D" w:rsidRPr="00B149DA">
              <w:rPr>
                <w:noProof/>
                <w:webHidden/>
                <w:sz w:val="28"/>
                <w:szCs w:val="28"/>
              </w:rPr>
              <w:instrText xml:space="preserve"> PAGEREF _Toc469343234 \h </w:instrText>
            </w:r>
            <w:r w:rsidR="00040B5D" w:rsidRPr="00B149DA">
              <w:rPr>
                <w:noProof/>
                <w:webHidden/>
                <w:sz w:val="28"/>
                <w:szCs w:val="28"/>
              </w:rPr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9E0">
              <w:rPr>
                <w:noProof/>
                <w:webHidden/>
                <w:sz w:val="28"/>
                <w:szCs w:val="28"/>
              </w:rPr>
              <w:t>10</w:t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0B5D" w:rsidRPr="00B149DA" w:rsidRDefault="00FE0785" w:rsidP="00040B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69343235" w:history="1">
            <w:r w:rsidR="00040B5D" w:rsidRPr="00B149DA">
              <w:rPr>
                <w:rStyle w:val="a4"/>
                <w:noProof/>
                <w:sz w:val="28"/>
                <w:szCs w:val="28"/>
              </w:rPr>
              <w:t>Библиографический список</w:t>
            </w:r>
            <w:r w:rsidR="00040B5D" w:rsidRPr="00B149DA">
              <w:rPr>
                <w:noProof/>
                <w:webHidden/>
                <w:sz w:val="28"/>
                <w:szCs w:val="28"/>
              </w:rPr>
              <w:tab/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begin"/>
            </w:r>
            <w:r w:rsidR="00040B5D" w:rsidRPr="00B149DA">
              <w:rPr>
                <w:noProof/>
                <w:webHidden/>
                <w:sz w:val="28"/>
                <w:szCs w:val="28"/>
              </w:rPr>
              <w:instrText xml:space="preserve"> PAGEREF _Toc469343235 \h </w:instrText>
            </w:r>
            <w:r w:rsidR="00040B5D" w:rsidRPr="00B149DA">
              <w:rPr>
                <w:noProof/>
                <w:webHidden/>
                <w:sz w:val="28"/>
                <w:szCs w:val="28"/>
              </w:rPr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119E0">
              <w:rPr>
                <w:noProof/>
                <w:webHidden/>
                <w:sz w:val="28"/>
                <w:szCs w:val="28"/>
              </w:rPr>
              <w:t>17</w:t>
            </w:r>
            <w:r w:rsidR="00040B5D" w:rsidRPr="00B149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0B5D" w:rsidRDefault="00040B5D" w:rsidP="00040B5D">
          <w:r w:rsidRPr="00B149DA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/>
    <w:p w:rsidR="00040B5D" w:rsidRDefault="00040B5D" w:rsidP="00040B5D">
      <w:pPr>
        <w:pStyle w:val="1"/>
        <w:pageBreakBefore/>
      </w:pPr>
      <w:bookmarkStart w:id="1" w:name="_Toc469343231"/>
      <w:r>
        <w:lastRenderedPageBreak/>
        <w:t>Введение</w:t>
      </w:r>
      <w:bookmarkEnd w:id="1"/>
    </w:p>
    <w:p w:rsidR="000D5D9B" w:rsidRDefault="000D5D9B" w:rsidP="00090758">
      <w:pPr>
        <w:spacing w:line="360" w:lineRule="auto"/>
        <w:ind w:firstLine="709"/>
        <w:contextualSpacing/>
        <w:jc w:val="both"/>
        <w:rPr>
          <w:sz w:val="28"/>
        </w:rPr>
      </w:pPr>
      <w:r w:rsidRPr="000D5D9B">
        <w:rPr>
          <w:sz w:val="28"/>
        </w:rPr>
        <w:t xml:space="preserve">Повышение эффективности работы может достигаться за счет автоматизации информационных и бизнес–процессов, в результате чего сокращаются трудовые затраты персонала, достигается значительное повышение скорости обработки информации, повышаются объемы и качество результирующего информационного продукта. Сегодня организации сталкиваются с актуальной проблемой, заключающейся в необходимости снижения издержек и более рациональном расходовании имеющихся в распоряжении средств и ресурсов. Повышение эффективности работы может достигаться за счет автоматизации бизнес процессов и внедрения информационных систем, в результате чего сокращаются требуемые оборотные средства, трудовые затраты персонала и повышается качество предоставляемого продукта. Другими словами, актуальность курсовой работы обусловлена необходимостью повышения эффективности работы организаций и предприятий в части информационных и бизнес-процессов посредством проектирования, разработки и внедрения автоматизированных решений. </w:t>
      </w:r>
    </w:p>
    <w:p w:rsidR="004F7528" w:rsidRPr="003357F9" w:rsidRDefault="00950D2A" w:rsidP="00090758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Тему управления проектами и расчета экономической эффективности изучали многие авторы, например</w:t>
      </w:r>
      <w:r w:rsidR="00384412">
        <w:rPr>
          <w:sz w:val="28"/>
        </w:rPr>
        <w:t>,</w:t>
      </w:r>
      <w:r>
        <w:rPr>
          <w:sz w:val="28"/>
        </w:rPr>
        <w:t xml:space="preserve"> </w:t>
      </w:r>
      <w:r w:rsidR="00384412" w:rsidRPr="00384412">
        <w:rPr>
          <w:sz w:val="28"/>
        </w:rPr>
        <w:t xml:space="preserve">Е.В. </w:t>
      </w:r>
      <w:proofErr w:type="spellStart"/>
      <w:r w:rsidRPr="00384412">
        <w:rPr>
          <w:sz w:val="28"/>
        </w:rPr>
        <w:t>Б</w:t>
      </w:r>
      <w:r w:rsidR="00384412" w:rsidRPr="00384412">
        <w:rPr>
          <w:sz w:val="28"/>
        </w:rPr>
        <w:t>асихина</w:t>
      </w:r>
      <w:proofErr w:type="spellEnd"/>
      <w:r w:rsidR="00384412" w:rsidRPr="00384412">
        <w:rPr>
          <w:sz w:val="28"/>
        </w:rPr>
        <w:t> в статье «</w:t>
      </w:r>
      <w:r w:rsidR="00384412">
        <w:rPr>
          <w:sz w:val="28"/>
        </w:rPr>
        <w:t>А</w:t>
      </w:r>
      <w:r w:rsidR="00384412" w:rsidRPr="00384412">
        <w:rPr>
          <w:sz w:val="28"/>
        </w:rPr>
        <w:t xml:space="preserve">нализ рынка систем управления проектами и выбор </w:t>
      </w:r>
      <w:proofErr w:type="spellStart"/>
      <w:r w:rsidR="00384412" w:rsidRPr="00384412">
        <w:rPr>
          <w:sz w:val="28"/>
        </w:rPr>
        <w:t>microsoft</w:t>
      </w:r>
      <w:proofErr w:type="spellEnd"/>
      <w:r w:rsidR="00384412" w:rsidRPr="00384412">
        <w:rPr>
          <w:sz w:val="28"/>
        </w:rPr>
        <w:t xml:space="preserve"> </w:t>
      </w:r>
      <w:proofErr w:type="spellStart"/>
      <w:r w:rsidR="00384412" w:rsidRPr="00384412">
        <w:rPr>
          <w:sz w:val="28"/>
        </w:rPr>
        <w:t>project</w:t>
      </w:r>
      <w:proofErr w:type="spellEnd"/>
      <w:r w:rsidR="00384412" w:rsidRPr="00384412">
        <w:rPr>
          <w:sz w:val="28"/>
        </w:rPr>
        <w:t xml:space="preserve"> для планирования управления проектом </w:t>
      </w:r>
      <w:proofErr w:type="spellStart"/>
      <w:r w:rsidR="00384412" w:rsidRPr="00384412">
        <w:rPr>
          <w:sz w:val="28"/>
        </w:rPr>
        <w:t>риамс</w:t>
      </w:r>
      <w:proofErr w:type="spellEnd"/>
      <w:r w:rsidR="00384412" w:rsidRPr="00384412">
        <w:rPr>
          <w:sz w:val="28"/>
        </w:rPr>
        <w:t xml:space="preserve"> "</w:t>
      </w:r>
      <w:proofErr w:type="spellStart"/>
      <w:r w:rsidR="00384412" w:rsidRPr="00384412">
        <w:rPr>
          <w:sz w:val="28"/>
        </w:rPr>
        <w:t>промед</w:t>
      </w:r>
      <w:proofErr w:type="spellEnd"/>
      <w:r w:rsidR="00384412" w:rsidRPr="00384412">
        <w:rPr>
          <w:sz w:val="28"/>
        </w:rPr>
        <w:t>"</w:t>
      </w:r>
      <w:r w:rsidR="00384412">
        <w:rPr>
          <w:sz w:val="28"/>
        </w:rPr>
        <w:t>»</w:t>
      </w:r>
      <w:r w:rsidR="00384412" w:rsidRPr="00384412">
        <w:rPr>
          <w:sz w:val="28"/>
        </w:rPr>
        <w:t xml:space="preserve"> исследовала IT-рынок систем управления проектами в настоящее время и рассмотрела преимущества </w:t>
      </w:r>
      <w:proofErr w:type="spellStart"/>
      <w:r w:rsidR="00384412" w:rsidRPr="00384412">
        <w:rPr>
          <w:sz w:val="28"/>
        </w:rPr>
        <w:t>Microsoft</w:t>
      </w:r>
      <w:proofErr w:type="spellEnd"/>
      <w:r w:rsidR="00384412" w:rsidRPr="00384412">
        <w:rPr>
          <w:sz w:val="28"/>
        </w:rPr>
        <w:t xml:space="preserve"> </w:t>
      </w:r>
      <w:proofErr w:type="spellStart"/>
      <w:r w:rsidR="00384412" w:rsidRPr="00384412">
        <w:rPr>
          <w:sz w:val="28"/>
        </w:rPr>
        <w:t>Project</w:t>
      </w:r>
      <w:proofErr w:type="spellEnd"/>
      <w:r w:rsidR="00384412" w:rsidRPr="00384412">
        <w:rPr>
          <w:sz w:val="28"/>
        </w:rPr>
        <w:t xml:space="preserve"> для планирования управления проектом РИАМС «</w:t>
      </w:r>
      <w:proofErr w:type="spellStart"/>
      <w:r w:rsidR="00384412" w:rsidRPr="00384412">
        <w:rPr>
          <w:sz w:val="28"/>
        </w:rPr>
        <w:t>ПроМед</w:t>
      </w:r>
      <w:proofErr w:type="spellEnd"/>
      <w:r w:rsidR="00384412" w:rsidRPr="00384412">
        <w:rPr>
          <w:sz w:val="28"/>
        </w:rPr>
        <w:t>»</w:t>
      </w:r>
      <w:r w:rsidR="003357F9">
        <w:rPr>
          <w:sz w:val="28"/>
        </w:rPr>
        <w:t> </w:t>
      </w:r>
      <w:r w:rsidR="00384412" w:rsidRPr="00384412">
        <w:rPr>
          <w:sz w:val="28"/>
        </w:rPr>
        <w:t xml:space="preserve">[1]. </w:t>
      </w:r>
      <w:r w:rsidR="003357F9" w:rsidRPr="003357F9">
        <w:rPr>
          <w:sz w:val="28"/>
        </w:rPr>
        <w:t xml:space="preserve">Е.А. </w:t>
      </w:r>
      <w:proofErr w:type="spellStart"/>
      <w:r w:rsidR="00384412" w:rsidRPr="003357F9">
        <w:rPr>
          <w:sz w:val="28"/>
        </w:rPr>
        <w:t>М</w:t>
      </w:r>
      <w:r w:rsidR="003357F9" w:rsidRPr="003357F9">
        <w:rPr>
          <w:sz w:val="28"/>
        </w:rPr>
        <w:t>олебнова</w:t>
      </w:r>
      <w:proofErr w:type="spellEnd"/>
      <w:r w:rsidR="00384412" w:rsidRPr="003357F9">
        <w:rPr>
          <w:sz w:val="28"/>
        </w:rPr>
        <w:t> </w:t>
      </w:r>
      <w:r w:rsidR="003357F9" w:rsidRPr="003357F9">
        <w:rPr>
          <w:sz w:val="28"/>
        </w:rPr>
        <w:t xml:space="preserve">в статье «"Корпоративная система управления проектами" как инструмент управления проектами» рассмотрела основные характеристики и особенности такого инструмента управления проектами как «Корпоративная система управления проектами» </w:t>
      </w:r>
      <w:r w:rsidR="003357F9" w:rsidRPr="00384412">
        <w:rPr>
          <w:sz w:val="28"/>
        </w:rPr>
        <w:t>[</w:t>
      </w:r>
      <w:r w:rsidR="003357F9">
        <w:rPr>
          <w:sz w:val="28"/>
        </w:rPr>
        <w:t>2</w:t>
      </w:r>
      <w:r w:rsidR="003357F9" w:rsidRPr="00384412">
        <w:rPr>
          <w:sz w:val="28"/>
        </w:rPr>
        <w:t>]</w:t>
      </w:r>
      <w:r w:rsidR="003357F9">
        <w:rPr>
          <w:sz w:val="28"/>
        </w:rPr>
        <w:t xml:space="preserve">. </w:t>
      </w:r>
      <w:r w:rsidR="003357F9" w:rsidRPr="003357F9">
        <w:rPr>
          <w:sz w:val="28"/>
        </w:rPr>
        <w:t xml:space="preserve">Л.С. Чабан в статье «Разработка методики расчета прибыли от внедрения и экономической эффективности асу» рассмотрел методы расчета прибыли и </w:t>
      </w:r>
      <w:r w:rsidR="003357F9" w:rsidRPr="003357F9">
        <w:rPr>
          <w:sz w:val="28"/>
        </w:rPr>
        <w:lastRenderedPageBreak/>
        <w:t xml:space="preserve">оценки экономической эффективности автоматизированной системы управления предприятием </w:t>
      </w:r>
      <w:r w:rsidR="003357F9" w:rsidRPr="00384412">
        <w:rPr>
          <w:sz w:val="28"/>
        </w:rPr>
        <w:t>[</w:t>
      </w:r>
      <w:r w:rsidR="003357F9">
        <w:rPr>
          <w:sz w:val="28"/>
        </w:rPr>
        <w:t>3</w:t>
      </w:r>
      <w:r w:rsidR="003357F9" w:rsidRPr="00384412">
        <w:rPr>
          <w:sz w:val="28"/>
        </w:rPr>
        <w:t>]</w:t>
      </w:r>
      <w:r w:rsidR="003357F9">
        <w:rPr>
          <w:sz w:val="28"/>
        </w:rPr>
        <w:t>.</w:t>
      </w:r>
      <w:r w:rsidR="003357F9" w:rsidRPr="003357F9">
        <w:rPr>
          <w:rFonts w:eastAsiaTheme="majorEastAsia"/>
        </w:rPr>
        <w:t xml:space="preserve"> </w:t>
      </w:r>
      <w:r w:rsidR="003357F9" w:rsidRPr="003357F9">
        <w:rPr>
          <w:sz w:val="28"/>
        </w:rPr>
        <w:t>Т.А</w:t>
      </w:r>
      <w:r w:rsidR="003357F9" w:rsidRPr="003357F9">
        <w:rPr>
          <w:sz w:val="28"/>
          <w:szCs w:val="28"/>
        </w:rPr>
        <w:t xml:space="preserve">. </w:t>
      </w:r>
      <w:hyperlink r:id="rId8" w:tooltip="Список публикаций этого автора" w:history="1">
        <w:proofErr w:type="spellStart"/>
        <w:r w:rsidR="003357F9" w:rsidRPr="003357F9">
          <w:rPr>
            <w:sz w:val="28"/>
            <w:szCs w:val="28"/>
          </w:rPr>
          <w:t>Ткалич</w:t>
        </w:r>
        <w:proofErr w:type="spellEnd"/>
        <w:r w:rsidR="003357F9" w:rsidRPr="003357F9">
          <w:rPr>
            <w:sz w:val="28"/>
            <w:szCs w:val="28"/>
          </w:rPr>
          <w:t xml:space="preserve"> </w:t>
        </w:r>
      </w:hyperlink>
      <w:r w:rsidR="003357F9" w:rsidRPr="003357F9">
        <w:rPr>
          <w:sz w:val="28"/>
          <w:szCs w:val="28"/>
        </w:rPr>
        <w:t xml:space="preserve">в статье «Расчет ожидаемых эффектов внедрения информационной системы» предложила методику «Быстрого экономического обоснования» фирмы </w:t>
      </w:r>
      <w:proofErr w:type="spellStart"/>
      <w:r w:rsidR="003357F9" w:rsidRPr="003357F9">
        <w:rPr>
          <w:sz w:val="28"/>
          <w:szCs w:val="28"/>
        </w:rPr>
        <w:t>Microsoft</w:t>
      </w:r>
      <w:proofErr w:type="spellEnd"/>
      <w:r w:rsidR="003357F9" w:rsidRPr="003357F9">
        <w:rPr>
          <w:sz w:val="28"/>
          <w:szCs w:val="28"/>
        </w:rPr>
        <w:t xml:space="preserve"> и метод функционально-стоимостного анализа [4</w:t>
      </w:r>
      <w:r w:rsidR="003357F9" w:rsidRPr="00384412">
        <w:rPr>
          <w:sz w:val="28"/>
        </w:rPr>
        <w:t>]</w:t>
      </w:r>
      <w:r w:rsidR="003357F9">
        <w:rPr>
          <w:sz w:val="28"/>
        </w:rPr>
        <w:t>.</w:t>
      </w:r>
      <w:r w:rsidR="003357F9" w:rsidRPr="003357F9">
        <w:rPr>
          <w:rFonts w:eastAsiaTheme="majorEastAsia"/>
        </w:rPr>
        <w:t xml:space="preserve"> </w:t>
      </w:r>
      <w:r w:rsidR="003357F9" w:rsidRPr="003357F9">
        <w:rPr>
          <w:sz w:val="28"/>
        </w:rPr>
        <w:t>В.</w:t>
      </w:r>
      <w:r w:rsidR="003357F9" w:rsidRPr="00EC25B3">
        <w:rPr>
          <w:sz w:val="28"/>
          <w:szCs w:val="28"/>
        </w:rPr>
        <w:t xml:space="preserve">С. </w:t>
      </w:r>
      <w:hyperlink r:id="rId9" w:tooltip="Список публикаций этого автора" w:history="1">
        <w:proofErr w:type="spellStart"/>
        <w:r w:rsidR="003357F9" w:rsidRPr="00EC25B3">
          <w:rPr>
            <w:sz w:val="28"/>
            <w:szCs w:val="28"/>
          </w:rPr>
          <w:t>Н</w:t>
        </w:r>
        <w:r w:rsidR="00EC25B3" w:rsidRPr="00EC25B3">
          <w:rPr>
            <w:sz w:val="28"/>
            <w:szCs w:val="28"/>
          </w:rPr>
          <w:t>ехотина</w:t>
        </w:r>
        <w:proofErr w:type="spellEnd"/>
        <w:r w:rsidR="003357F9" w:rsidRPr="00EC25B3">
          <w:rPr>
            <w:sz w:val="28"/>
            <w:szCs w:val="28"/>
          </w:rPr>
          <w:t xml:space="preserve"> </w:t>
        </w:r>
      </w:hyperlink>
      <w:r w:rsidR="003357F9" w:rsidRPr="00EC25B3">
        <w:rPr>
          <w:sz w:val="28"/>
          <w:szCs w:val="28"/>
        </w:rPr>
        <w:t>в статье «О</w:t>
      </w:r>
      <w:r w:rsidR="00EC25B3" w:rsidRPr="00EC25B3">
        <w:rPr>
          <w:sz w:val="28"/>
          <w:szCs w:val="28"/>
        </w:rPr>
        <w:t xml:space="preserve">пределение экономического эффекта от внедрения </w:t>
      </w:r>
      <w:proofErr w:type="spellStart"/>
      <w:r w:rsidR="00EC25B3" w:rsidRPr="00EC25B3">
        <w:rPr>
          <w:sz w:val="28"/>
          <w:szCs w:val="28"/>
        </w:rPr>
        <w:t>ит</w:t>
      </w:r>
      <w:proofErr w:type="spellEnd"/>
      <w:r w:rsidR="00EC25B3" w:rsidRPr="00EC25B3">
        <w:rPr>
          <w:sz w:val="28"/>
          <w:szCs w:val="28"/>
        </w:rPr>
        <w:t>-проектов</w:t>
      </w:r>
      <w:r w:rsidR="003357F9" w:rsidRPr="00EC25B3">
        <w:rPr>
          <w:sz w:val="28"/>
          <w:szCs w:val="28"/>
        </w:rPr>
        <w:t>» привела наиболее значимые показатели экономической эффек</w:t>
      </w:r>
      <w:r w:rsidR="00EC25B3" w:rsidRPr="00EC25B3">
        <w:rPr>
          <w:sz w:val="28"/>
          <w:szCs w:val="28"/>
        </w:rPr>
        <w:t>тивности ИТ-проектов и привела</w:t>
      </w:r>
      <w:r w:rsidR="003357F9" w:rsidRPr="00EC25B3">
        <w:rPr>
          <w:sz w:val="28"/>
          <w:szCs w:val="28"/>
        </w:rPr>
        <w:t xml:space="preserve"> формулы количественного расчета годового экономического эффекта от их внедрения с учетом разнообразных затрат на реализацию</w:t>
      </w:r>
      <w:r w:rsidR="00EC25B3">
        <w:rPr>
          <w:sz w:val="28"/>
          <w:szCs w:val="28"/>
        </w:rPr>
        <w:t xml:space="preserve"> </w:t>
      </w:r>
      <w:r w:rsidR="00EC25B3" w:rsidRPr="003357F9">
        <w:rPr>
          <w:sz w:val="28"/>
          <w:szCs w:val="28"/>
        </w:rPr>
        <w:t>[</w:t>
      </w:r>
      <w:r w:rsidR="00EC25B3">
        <w:rPr>
          <w:sz w:val="28"/>
          <w:szCs w:val="28"/>
        </w:rPr>
        <w:t>5</w:t>
      </w:r>
      <w:r w:rsidR="00EC25B3" w:rsidRPr="00EC25B3">
        <w:rPr>
          <w:sz w:val="28"/>
          <w:szCs w:val="28"/>
        </w:rPr>
        <w:t>].</w:t>
      </w:r>
      <w:r w:rsidR="00EC25B3">
        <w:rPr>
          <w:sz w:val="28"/>
          <w:szCs w:val="28"/>
        </w:rPr>
        <w:t xml:space="preserve"> </w:t>
      </w:r>
      <w:r w:rsidR="00EC25B3" w:rsidRPr="00EC25B3">
        <w:rPr>
          <w:sz w:val="28"/>
          <w:szCs w:val="28"/>
        </w:rPr>
        <w:t>Д.Ю.</w:t>
      </w:r>
      <w:r w:rsidR="00EC25B3">
        <w:rPr>
          <w:sz w:val="28"/>
          <w:szCs w:val="28"/>
        </w:rPr>
        <w:t xml:space="preserve"> </w:t>
      </w:r>
      <w:proofErr w:type="spellStart"/>
      <w:r w:rsidR="00EC25B3">
        <w:rPr>
          <w:sz w:val="28"/>
          <w:szCs w:val="28"/>
        </w:rPr>
        <w:t>Закациоло</w:t>
      </w:r>
      <w:proofErr w:type="spellEnd"/>
      <w:r w:rsidR="00EC25B3" w:rsidRPr="00EC25B3">
        <w:rPr>
          <w:sz w:val="28"/>
          <w:szCs w:val="28"/>
        </w:rPr>
        <w:t>, И.З. </w:t>
      </w:r>
      <w:hyperlink r:id="rId10" w:tooltip="Список публикаций этого автора" w:history="1">
        <w:r w:rsidR="00EC25B3" w:rsidRPr="00EC25B3">
          <w:rPr>
            <w:sz w:val="28"/>
            <w:szCs w:val="28"/>
          </w:rPr>
          <w:t xml:space="preserve">Погорелов </w:t>
        </w:r>
      </w:hyperlink>
      <w:r w:rsidR="00EC25B3">
        <w:rPr>
          <w:sz w:val="28"/>
          <w:szCs w:val="28"/>
        </w:rPr>
        <w:t>в статье «</w:t>
      </w:r>
      <w:r w:rsidR="00EC25B3" w:rsidRPr="00EC25B3">
        <w:rPr>
          <w:sz w:val="28"/>
          <w:szCs w:val="28"/>
        </w:rPr>
        <w:t xml:space="preserve">Использование методики </w:t>
      </w:r>
      <w:proofErr w:type="spellStart"/>
      <w:r w:rsidR="00EC25B3" w:rsidRPr="00EC25B3">
        <w:rPr>
          <w:sz w:val="28"/>
          <w:szCs w:val="28"/>
        </w:rPr>
        <w:t>tco</w:t>
      </w:r>
      <w:proofErr w:type="spellEnd"/>
      <w:r w:rsidR="00EC25B3" w:rsidRPr="00EC25B3">
        <w:rPr>
          <w:sz w:val="28"/>
          <w:szCs w:val="28"/>
        </w:rPr>
        <w:t xml:space="preserve"> при оценке экономического эффекта </w:t>
      </w:r>
      <w:proofErr w:type="spellStart"/>
      <w:r w:rsidR="00EC25B3" w:rsidRPr="00EC25B3">
        <w:rPr>
          <w:sz w:val="28"/>
          <w:szCs w:val="28"/>
        </w:rPr>
        <w:t>ит</w:t>
      </w:r>
      <w:proofErr w:type="spellEnd"/>
      <w:r w:rsidR="00EC25B3" w:rsidRPr="00EC25B3">
        <w:rPr>
          <w:sz w:val="28"/>
          <w:szCs w:val="28"/>
        </w:rPr>
        <w:t>-проекта</w:t>
      </w:r>
      <w:r w:rsidR="00EC25B3">
        <w:rPr>
          <w:sz w:val="28"/>
          <w:szCs w:val="28"/>
        </w:rPr>
        <w:t xml:space="preserve">» </w:t>
      </w:r>
      <w:r w:rsidR="00EC25B3" w:rsidRPr="00EC25B3">
        <w:rPr>
          <w:sz w:val="28"/>
          <w:szCs w:val="28"/>
        </w:rPr>
        <w:t xml:space="preserve">Рассмотрели особенности затратных методов при оценке эффективности ИТ-проектов. Изложили основные достоинства и недостатки затратных методов </w:t>
      </w:r>
      <w:r w:rsidR="00EC25B3" w:rsidRPr="003357F9">
        <w:rPr>
          <w:sz w:val="28"/>
          <w:szCs w:val="28"/>
        </w:rPr>
        <w:t>[</w:t>
      </w:r>
      <w:r w:rsidR="00EC25B3">
        <w:rPr>
          <w:sz w:val="28"/>
          <w:szCs w:val="28"/>
        </w:rPr>
        <w:t>6</w:t>
      </w:r>
      <w:r w:rsidR="00EC25B3" w:rsidRPr="00384412">
        <w:rPr>
          <w:sz w:val="28"/>
        </w:rPr>
        <w:t>]</w:t>
      </w:r>
      <w:r w:rsidR="00EC25B3">
        <w:rPr>
          <w:sz w:val="28"/>
        </w:rPr>
        <w:t xml:space="preserve">. </w:t>
      </w:r>
      <w:r w:rsidR="00EC25B3" w:rsidRPr="00EC25B3">
        <w:rPr>
          <w:sz w:val="28"/>
        </w:rPr>
        <w:t>И.</w:t>
      </w:r>
      <w:r w:rsidR="00EC25B3" w:rsidRPr="00EC25B3">
        <w:rPr>
          <w:sz w:val="28"/>
          <w:szCs w:val="28"/>
        </w:rPr>
        <w:t xml:space="preserve">К. </w:t>
      </w:r>
      <w:hyperlink r:id="rId11" w:tooltip="Список публикаций этого автора" w:history="1">
        <w:r w:rsidR="00EC25B3" w:rsidRPr="00EC25B3">
          <w:rPr>
            <w:sz w:val="28"/>
            <w:szCs w:val="28"/>
          </w:rPr>
          <w:t>Скокова</w:t>
        </w:r>
        <w:r w:rsidR="00EC25B3">
          <w:rPr>
            <w:sz w:val="28"/>
            <w:szCs w:val="28"/>
          </w:rPr>
          <w:t>,</w:t>
        </w:r>
        <w:r w:rsidR="00EC25B3" w:rsidRPr="00EC25B3">
          <w:rPr>
            <w:sz w:val="28"/>
            <w:szCs w:val="28"/>
          </w:rPr>
          <w:t xml:space="preserve"> </w:t>
        </w:r>
      </w:hyperlink>
      <w:r w:rsidR="00EC25B3" w:rsidRPr="00EC25B3">
        <w:rPr>
          <w:sz w:val="28"/>
          <w:szCs w:val="28"/>
        </w:rPr>
        <w:t>В.Н. </w:t>
      </w:r>
      <w:hyperlink r:id="rId12" w:tooltip="Список публикаций этого автора" w:history="1">
        <w:r w:rsidR="00EC25B3" w:rsidRPr="00EC25B3">
          <w:rPr>
            <w:sz w:val="28"/>
            <w:szCs w:val="28"/>
          </w:rPr>
          <w:t>Макашова</w:t>
        </w:r>
      </w:hyperlink>
      <w:r w:rsidR="00EC25B3" w:rsidRPr="00EC25B3">
        <w:rPr>
          <w:sz w:val="28"/>
          <w:szCs w:val="28"/>
        </w:rPr>
        <w:t xml:space="preserve"> в статье «Оценка эффективности реализации интернет-проекта в сфере образования методом TCO» рассматривается оценка проекта с применением наиболее известным методом TCO </w:t>
      </w:r>
      <w:r w:rsidR="00EC25B3" w:rsidRPr="003357F9">
        <w:rPr>
          <w:sz w:val="28"/>
          <w:szCs w:val="28"/>
        </w:rPr>
        <w:t>[</w:t>
      </w:r>
      <w:r w:rsidR="00EC25B3">
        <w:rPr>
          <w:sz w:val="28"/>
          <w:szCs w:val="28"/>
        </w:rPr>
        <w:t>7</w:t>
      </w:r>
      <w:r w:rsidR="00EC25B3" w:rsidRPr="00384412">
        <w:rPr>
          <w:sz w:val="28"/>
        </w:rPr>
        <w:t>]</w:t>
      </w:r>
      <w:r w:rsidR="00EC25B3">
        <w:rPr>
          <w:sz w:val="28"/>
        </w:rPr>
        <w:t xml:space="preserve">. </w:t>
      </w:r>
      <w:r w:rsidR="00EC25B3" w:rsidRPr="00EC25B3">
        <w:rPr>
          <w:sz w:val="28"/>
          <w:szCs w:val="28"/>
        </w:rPr>
        <w:t>Так же данной темой интересовались, и зарубежные авторы</w:t>
      </w:r>
      <w:r w:rsidR="00EC25B3">
        <w:rPr>
          <w:sz w:val="28"/>
          <w:szCs w:val="28"/>
        </w:rPr>
        <w:t xml:space="preserve"> </w:t>
      </w:r>
      <w:r w:rsidR="00EC25B3" w:rsidRPr="003357F9">
        <w:rPr>
          <w:sz w:val="28"/>
          <w:szCs w:val="28"/>
        </w:rPr>
        <w:t>[</w:t>
      </w:r>
      <w:r w:rsidR="00EC25B3">
        <w:rPr>
          <w:sz w:val="28"/>
          <w:szCs w:val="28"/>
        </w:rPr>
        <w:t>8-9</w:t>
      </w:r>
      <w:r w:rsidR="00EC25B3" w:rsidRPr="00384412">
        <w:rPr>
          <w:sz w:val="28"/>
        </w:rPr>
        <w:t>]</w:t>
      </w:r>
      <w:r w:rsidR="00EC25B3">
        <w:rPr>
          <w:sz w:val="28"/>
        </w:rPr>
        <w:t>.</w:t>
      </w:r>
    </w:p>
    <w:p w:rsidR="00107656" w:rsidRDefault="00107656" w:rsidP="00107656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Объектом исследования является управление проектами и внедрение ИТ-проектов.</w:t>
      </w:r>
    </w:p>
    <w:p w:rsidR="00107656" w:rsidRDefault="00107656" w:rsidP="00107656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Предметом исследования является создание проекта с помощью сервиса «</w:t>
      </w:r>
      <w:proofErr w:type="spellStart"/>
      <w:r>
        <w:rPr>
          <w:sz w:val="28"/>
        </w:rPr>
        <w:t>Мегаплан</w:t>
      </w:r>
      <w:proofErr w:type="spellEnd"/>
      <w:r>
        <w:rPr>
          <w:sz w:val="28"/>
        </w:rPr>
        <w:t>» и расчет</w:t>
      </w:r>
      <w:r w:rsidRPr="008F610A">
        <w:rPr>
          <w:sz w:val="28"/>
        </w:rPr>
        <w:t xml:space="preserve"> </w:t>
      </w:r>
      <w:r>
        <w:rPr>
          <w:sz w:val="28"/>
        </w:rPr>
        <w:t>экономических показателей эффективности внедрения ИТ-проектов.</w:t>
      </w:r>
    </w:p>
    <w:p w:rsidR="00040B5D" w:rsidRDefault="00040B5D" w:rsidP="00040B5D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Цель исследования – </w:t>
      </w:r>
      <w:r>
        <w:rPr>
          <w:sz w:val="28"/>
          <w:szCs w:val="28"/>
        </w:rPr>
        <w:t>разработать п</w:t>
      </w:r>
      <w:r w:rsidR="002A26EB">
        <w:rPr>
          <w:sz w:val="28"/>
          <w:szCs w:val="28"/>
        </w:rPr>
        <w:t>роект сервис распределения учебной нагрузки</w:t>
      </w:r>
      <w:r>
        <w:rPr>
          <w:sz w:val="28"/>
        </w:rPr>
        <w:t>.</w:t>
      </w:r>
    </w:p>
    <w:p w:rsidR="00040B5D" w:rsidRDefault="00040B5D" w:rsidP="00040B5D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Задачи исследования:</w:t>
      </w:r>
    </w:p>
    <w:p w:rsidR="00040B5D" w:rsidRDefault="00040B5D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изучить теоретический материал по управлению проектами;</w:t>
      </w:r>
    </w:p>
    <w:p w:rsidR="00040B5D" w:rsidRDefault="00040B5D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изучить теоретический материал по расчету экономической эффективности от внедрения ИТ-проектов;</w:t>
      </w:r>
    </w:p>
    <w:p w:rsidR="00040B5D" w:rsidRDefault="00040B5D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рассчитать совокупную стоимость владения (ТСО) и чистый приведенный доход (</w:t>
      </w:r>
      <w:r>
        <w:rPr>
          <w:sz w:val="28"/>
          <w:lang w:val="en-US"/>
        </w:rPr>
        <w:t>NPV</w:t>
      </w:r>
      <w:r w:rsidRPr="00AE1551">
        <w:rPr>
          <w:sz w:val="28"/>
        </w:rPr>
        <w:t>)</w:t>
      </w:r>
      <w:r>
        <w:rPr>
          <w:sz w:val="28"/>
        </w:rPr>
        <w:t>.</w:t>
      </w:r>
    </w:p>
    <w:p w:rsidR="00040B5D" w:rsidRDefault="00040B5D" w:rsidP="00040B5D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Методы исследования:</w:t>
      </w:r>
    </w:p>
    <w:p w:rsidR="00040B5D" w:rsidRDefault="00040B5D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изучение научно-технической литературы по теме исследования;</w:t>
      </w:r>
    </w:p>
    <w:p w:rsidR="00040B5D" w:rsidRDefault="000059A9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создание диаграммы </w:t>
      </w:r>
      <w:proofErr w:type="spellStart"/>
      <w:r>
        <w:rPr>
          <w:sz w:val="28"/>
        </w:rPr>
        <w:t>Ганта</w:t>
      </w:r>
      <w:proofErr w:type="spellEnd"/>
      <w:r>
        <w:rPr>
          <w:sz w:val="28"/>
        </w:rPr>
        <w:t xml:space="preserve"> с помощью сервиса «</w:t>
      </w:r>
      <w:proofErr w:type="spellStart"/>
      <w:r>
        <w:rPr>
          <w:sz w:val="28"/>
        </w:rPr>
        <w:t>Мегаплан</w:t>
      </w:r>
      <w:proofErr w:type="spellEnd"/>
      <w:r>
        <w:rPr>
          <w:sz w:val="28"/>
        </w:rPr>
        <w:t>»</w:t>
      </w:r>
      <w:r w:rsidR="00040B5D">
        <w:rPr>
          <w:sz w:val="28"/>
        </w:rPr>
        <w:t>;</w:t>
      </w:r>
    </w:p>
    <w:p w:rsidR="00040B5D" w:rsidRDefault="00040B5D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расчет экономических показателей </w:t>
      </w:r>
      <w:r>
        <w:rPr>
          <w:sz w:val="28"/>
          <w:lang w:val="en-US"/>
        </w:rPr>
        <w:t>TCO</w:t>
      </w:r>
      <w:r w:rsidRPr="009926BD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NPV</w:t>
      </w:r>
      <w:r>
        <w:rPr>
          <w:sz w:val="28"/>
        </w:rPr>
        <w:t xml:space="preserve"> в </w:t>
      </w:r>
      <w:r>
        <w:rPr>
          <w:sz w:val="28"/>
          <w:lang w:val="en-US"/>
        </w:rPr>
        <w:t>Excel</w:t>
      </w:r>
      <w:r>
        <w:rPr>
          <w:sz w:val="28"/>
        </w:rPr>
        <w:t>;</w:t>
      </w:r>
    </w:p>
    <w:p w:rsidR="00040B5D" w:rsidRDefault="00040B5D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поиск статей и источников в Интернете по теме исследования.</w:t>
      </w:r>
    </w:p>
    <w:p w:rsidR="00040B5D" w:rsidRDefault="00040B5D" w:rsidP="00040B5D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Проект, разработанный в ходе данного исследования, позволит поэтапно разработать будущую информационную систему с минимальными затратами и рисками. Результаты данного исследования помогут в реализации </w:t>
      </w:r>
      <w:r w:rsidR="00B24DD5">
        <w:rPr>
          <w:sz w:val="28"/>
          <w:szCs w:val="28"/>
        </w:rPr>
        <w:t>сервиса распределения нагрузки</w:t>
      </w:r>
      <w:r>
        <w:rPr>
          <w:sz w:val="28"/>
        </w:rPr>
        <w:t>.</w:t>
      </w:r>
    </w:p>
    <w:p w:rsidR="00040B5D" w:rsidRPr="00F96AE8" w:rsidRDefault="00040B5D" w:rsidP="00040B5D">
      <w:pPr>
        <w:pStyle w:val="1"/>
        <w:pageBreakBefore/>
        <w:contextualSpacing/>
        <w:rPr>
          <w:rFonts w:cs="Times New Roman"/>
          <w:szCs w:val="28"/>
        </w:rPr>
      </w:pPr>
      <w:bookmarkStart w:id="2" w:name="_Toc469343232"/>
      <w:r w:rsidRPr="00F96AE8">
        <w:rPr>
          <w:rFonts w:cs="Times New Roman"/>
          <w:szCs w:val="28"/>
        </w:rPr>
        <w:lastRenderedPageBreak/>
        <w:t>Теоретическая часть</w:t>
      </w:r>
      <w:bookmarkEnd w:id="2"/>
    </w:p>
    <w:p w:rsidR="00040B5D" w:rsidRDefault="00040B5D" w:rsidP="00040B5D">
      <w:pPr>
        <w:shd w:val="clear" w:color="auto" w:fill="FFFFFF"/>
        <w:spacing w:line="360" w:lineRule="auto"/>
        <w:ind w:right="90" w:firstLine="708"/>
        <w:jc w:val="both"/>
        <w:rPr>
          <w:sz w:val="28"/>
        </w:rPr>
      </w:pPr>
      <w:r>
        <w:rPr>
          <w:sz w:val="28"/>
        </w:rPr>
        <w:t>В данной работе</w:t>
      </w:r>
      <w:r w:rsidRPr="006C771F">
        <w:rPr>
          <w:sz w:val="28"/>
        </w:rPr>
        <w:t xml:space="preserve"> бу</w:t>
      </w:r>
      <w:r>
        <w:rPr>
          <w:sz w:val="28"/>
        </w:rPr>
        <w:t>дут рассмотрены</w:t>
      </w:r>
      <w:r w:rsidRPr="006C771F">
        <w:rPr>
          <w:sz w:val="28"/>
        </w:rPr>
        <w:t xml:space="preserve"> методы </w:t>
      </w:r>
      <w:r>
        <w:rPr>
          <w:sz w:val="28"/>
        </w:rPr>
        <w:t>технико-экономического обоснования – Т</w:t>
      </w:r>
      <w:r w:rsidRPr="006C771F">
        <w:rPr>
          <w:sz w:val="28"/>
          <w:lang w:val="en-US"/>
        </w:rPr>
        <w:t>CO</w:t>
      </w:r>
      <w:r w:rsidRPr="006C771F">
        <w:rPr>
          <w:sz w:val="28"/>
        </w:rPr>
        <w:t xml:space="preserve"> и </w:t>
      </w:r>
      <w:r w:rsidRPr="006C771F">
        <w:rPr>
          <w:sz w:val="28"/>
          <w:lang w:val="en-US"/>
        </w:rPr>
        <w:t>NPV</w:t>
      </w:r>
      <w:r w:rsidRPr="006C771F">
        <w:rPr>
          <w:sz w:val="28"/>
        </w:rPr>
        <w:t>.</w:t>
      </w:r>
    </w:p>
    <w:p w:rsidR="00040B5D" w:rsidRDefault="00040B5D" w:rsidP="00040B5D">
      <w:pPr>
        <w:shd w:val="clear" w:color="auto" w:fill="FFFFFF"/>
        <w:spacing w:line="360" w:lineRule="auto"/>
        <w:ind w:right="90" w:firstLine="708"/>
        <w:jc w:val="both"/>
        <w:rPr>
          <w:sz w:val="28"/>
        </w:rPr>
      </w:pPr>
      <w:r>
        <w:rPr>
          <w:sz w:val="28"/>
        </w:rPr>
        <w:t>TCO (</w:t>
      </w:r>
      <w:r w:rsidRPr="009A60FF">
        <w:rPr>
          <w:sz w:val="28"/>
        </w:rPr>
        <w:t>Совокупная стоимость владения</w:t>
      </w:r>
      <w:r>
        <w:rPr>
          <w:sz w:val="28"/>
        </w:rPr>
        <w:t xml:space="preserve">) – это </w:t>
      </w:r>
      <w:r w:rsidRPr="009A60FF">
        <w:rPr>
          <w:sz w:val="28"/>
        </w:rPr>
        <w:t>затраты, связанные с приобретением, внед</w:t>
      </w:r>
      <w:r>
        <w:rPr>
          <w:sz w:val="28"/>
        </w:rPr>
        <w:t xml:space="preserve">рением и использованием ИС. При </w:t>
      </w:r>
      <w:r w:rsidRPr="009A60FF">
        <w:rPr>
          <w:sz w:val="28"/>
        </w:rPr>
        <w:t>этом необходимо рассматривать первонач</w:t>
      </w:r>
      <w:r>
        <w:rPr>
          <w:sz w:val="28"/>
        </w:rPr>
        <w:t xml:space="preserve">альные и последующие затраты, в </w:t>
      </w:r>
      <w:r w:rsidRPr="009A60FF">
        <w:rPr>
          <w:sz w:val="28"/>
        </w:rPr>
        <w:t>совокупности определяя их как единые за</w:t>
      </w:r>
      <w:r>
        <w:rPr>
          <w:sz w:val="28"/>
        </w:rPr>
        <w:t xml:space="preserve">траты на информационную систему </w:t>
      </w:r>
      <w:r w:rsidRPr="009A60FF">
        <w:rPr>
          <w:sz w:val="28"/>
        </w:rPr>
        <w:t>в процессе ее создания и эксплуатации.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Формула для расчета </w:t>
      </w:r>
      <w:r>
        <w:rPr>
          <w:sz w:val="28"/>
          <w:lang w:val="en-US"/>
        </w:rPr>
        <w:t>TCO</w:t>
      </w:r>
      <w:r>
        <w:rPr>
          <w:sz w:val="28"/>
        </w:rPr>
        <w:t xml:space="preserve"> выглядит следующим образом:</w:t>
      </w:r>
    </w:p>
    <w:p w:rsidR="00040B5D" w:rsidRDefault="00040B5D" w:rsidP="00040B5D">
      <w:pPr>
        <w:pStyle w:val="a3"/>
        <w:spacing w:line="360" w:lineRule="auto"/>
        <w:ind w:left="0"/>
        <w:jc w:val="center"/>
        <w:rPr>
          <w:sz w:val="28"/>
        </w:rPr>
      </w:pPr>
      <w:r>
        <w:rPr>
          <w:sz w:val="28"/>
          <w:lang w:val="en-US"/>
        </w:rPr>
        <w:t>TCO</w:t>
      </w:r>
      <w:r w:rsidRPr="00BE6858">
        <w:rPr>
          <w:sz w:val="28"/>
        </w:rPr>
        <w:t xml:space="preserve"> = </w:t>
      </w:r>
      <w:r>
        <w:rPr>
          <w:sz w:val="28"/>
          <w:lang w:val="en-US"/>
        </w:rPr>
        <w:t>K</w:t>
      </w:r>
      <w:r w:rsidRPr="00BE6858">
        <w:rPr>
          <w:sz w:val="28"/>
        </w:rPr>
        <w:t xml:space="preserve"> + </w:t>
      </w:r>
      <w:r>
        <w:rPr>
          <w:sz w:val="28"/>
          <w:lang w:val="en-US"/>
        </w:rPr>
        <w:t>n</w:t>
      </w:r>
      <w:r w:rsidRPr="00BE6858">
        <w:rPr>
          <w:sz w:val="28"/>
        </w:rPr>
        <w:t xml:space="preserve"> * </w:t>
      </w:r>
      <w:r>
        <w:rPr>
          <w:sz w:val="28"/>
          <w:lang w:val="en-US"/>
        </w:rPr>
        <w:t>C</w:t>
      </w:r>
      <w:r>
        <w:rPr>
          <w:sz w:val="28"/>
        </w:rPr>
        <w:t>,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где К – капитальные затраты, С – эксплуатационные затраты, </w:t>
      </w:r>
      <w:r>
        <w:rPr>
          <w:sz w:val="28"/>
          <w:lang w:val="en-US"/>
        </w:rPr>
        <w:t>n</w:t>
      </w:r>
      <w:r>
        <w:rPr>
          <w:sz w:val="28"/>
        </w:rPr>
        <w:t xml:space="preserve"> – количество планируемых лет эксплуатации.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Для расчета капитальных затрат обычно используют формулу:</w:t>
      </w:r>
    </w:p>
    <w:p w:rsidR="00040B5D" w:rsidRDefault="00040B5D" w:rsidP="00040B5D">
      <w:pPr>
        <w:pStyle w:val="a3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К = </w:t>
      </w:r>
      <w:proofErr w:type="spellStart"/>
      <w:r>
        <w:rPr>
          <w:sz w:val="28"/>
        </w:rPr>
        <w:t>К</w:t>
      </w:r>
      <w:r>
        <w:rPr>
          <w:sz w:val="16"/>
        </w:rPr>
        <w:t>пр</w:t>
      </w:r>
      <w:proofErr w:type="spellEnd"/>
      <w:r>
        <w:rPr>
          <w:sz w:val="28"/>
        </w:rPr>
        <w:t xml:space="preserve"> + </w:t>
      </w:r>
      <w:proofErr w:type="spellStart"/>
      <w:r>
        <w:rPr>
          <w:sz w:val="28"/>
        </w:rPr>
        <w:t>К</w:t>
      </w:r>
      <w:r>
        <w:rPr>
          <w:sz w:val="16"/>
        </w:rPr>
        <w:t>тс</w:t>
      </w:r>
      <w:proofErr w:type="spellEnd"/>
      <w:r>
        <w:rPr>
          <w:sz w:val="28"/>
        </w:rPr>
        <w:t xml:space="preserve"> + </w:t>
      </w:r>
      <w:proofErr w:type="spellStart"/>
      <w:r>
        <w:rPr>
          <w:sz w:val="28"/>
        </w:rPr>
        <w:t>К</w:t>
      </w:r>
      <w:r>
        <w:rPr>
          <w:sz w:val="16"/>
        </w:rPr>
        <w:t>лс</w:t>
      </w:r>
      <w:proofErr w:type="spellEnd"/>
      <w:r>
        <w:rPr>
          <w:sz w:val="28"/>
        </w:rPr>
        <w:t xml:space="preserve"> + </w:t>
      </w:r>
      <w:proofErr w:type="spellStart"/>
      <w:r>
        <w:rPr>
          <w:sz w:val="28"/>
        </w:rPr>
        <w:t>К</w:t>
      </w:r>
      <w:r>
        <w:rPr>
          <w:sz w:val="16"/>
        </w:rPr>
        <w:t>по</w:t>
      </w:r>
      <w:proofErr w:type="spellEnd"/>
      <w:r>
        <w:rPr>
          <w:sz w:val="28"/>
        </w:rPr>
        <w:t xml:space="preserve"> + К</w:t>
      </w:r>
      <w:r>
        <w:rPr>
          <w:sz w:val="16"/>
        </w:rPr>
        <w:t>ио</w:t>
      </w:r>
      <w:r>
        <w:rPr>
          <w:sz w:val="28"/>
        </w:rPr>
        <w:t xml:space="preserve"> + </w:t>
      </w:r>
      <w:proofErr w:type="spellStart"/>
      <w:r>
        <w:rPr>
          <w:sz w:val="28"/>
        </w:rPr>
        <w:t>К</w:t>
      </w:r>
      <w:r>
        <w:rPr>
          <w:sz w:val="16"/>
        </w:rPr>
        <w:t>об</w:t>
      </w:r>
      <w:proofErr w:type="spellEnd"/>
      <w:r>
        <w:rPr>
          <w:sz w:val="28"/>
        </w:rPr>
        <w:t xml:space="preserve"> + </w:t>
      </w:r>
      <w:proofErr w:type="spellStart"/>
      <w:r>
        <w:rPr>
          <w:sz w:val="28"/>
        </w:rPr>
        <w:t>К</w:t>
      </w:r>
      <w:r>
        <w:rPr>
          <w:sz w:val="16"/>
        </w:rPr>
        <w:t>оэ</w:t>
      </w:r>
      <w:proofErr w:type="spellEnd"/>
      <w:r>
        <w:rPr>
          <w:sz w:val="28"/>
        </w:rPr>
        <w:t>,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где </w:t>
      </w:r>
      <w:proofErr w:type="spellStart"/>
      <w:r>
        <w:rPr>
          <w:sz w:val="28"/>
        </w:rPr>
        <w:t>К</w:t>
      </w:r>
      <w:r>
        <w:rPr>
          <w:sz w:val="16"/>
        </w:rPr>
        <w:t>пр</w:t>
      </w:r>
      <w:proofErr w:type="spellEnd"/>
      <w:r>
        <w:rPr>
          <w:sz w:val="16"/>
        </w:rPr>
        <w:t xml:space="preserve"> </w:t>
      </w:r>
      <w:r>
        <w:rPr>
          <w:sz w:val="28"/>
        </w:rPr>
        <w:t xml:space="preserve">– затраты на проектирование информационной системы; </w:t>
      </w:r>
      <w:proofErr w:type="spellStart"/>
      <w:r>
        <w:rPr>
          <w:sz w:val="28"/>
        </w:rPr>
        <w:t>К</w:t>
      </w:r>
      <w:r>
        <w:rPr>
          <w:sz w:val="16"/>
        </w:rPr>
        <w:t>тс</w:t>
      </w:r>
      <w:proofErr w:type="spellEnd"/>
      <w:r>
        <w:rPr>
          <w:sz w:val="28"/>
        </w:rPr>
        <w:t xml:space="preserve"> – затраты на технические средства управления; </w:t>
      </w:r>
      <w:proofErr w:type="spellStart"/>
      <w:r>
        <w:rPr>
          <w:sz w:val="28"/>
        </w:rPr>
        <w:t>К</w:t>
      </w:r>
      <w:r>
        <w:rPr>
          <w:sz w:val="16"/>
        </w:rPr>
        <w:t>лс</w:t>
      </w:r>
      <w:proofErr w:type="spellEnd"/>
      <w:r>
        <w:rPr>
          <w:sz w:val="28"/>
        </w:rPr>
        <w:t xml:space="preserve"> – затраты на создание линий связи локальных сетей; </w:t>
      </w:r>
      <w:proofErr w:type="spellStart"/>
      <w:r>
        <w:rPr>
          <w:sz w:val="28"/>
        </w:rPr>
        <w:t>К</w:t>
      </w:r>
      <w:r>
        <w:rPr>
          <w:sz w:val="16"/>
        </w:rPr>
        <w:t>по</w:t>
      </w:r>
      <w:proofErr w:type="spellEnd"/>
      <w:r>
        <w:rPr>
          <w:sz w:val="28"/>
        </w:rPr>
        <w:t xml:space="preserve"> – затраты на программные средства; К</w:t>
      </w:r>
      <w:r>
        <w:rPr>
          <w:sz w:val="16"/>
        </w:rPr>
        <w:t>ио</w:t>
      </w:r>
      <w:r>
        <w:rPr>
          <w:sz w:val="28"/>
        </w:rPr>
        <w:t xml:space="preserve"> – затраты на формирование информационной базы; </w:t>
      </w:r>
      <w:proofErr w:type="spellStart"/>
      <w:r>
        <w:rPr>
          <w:sz w:val="28"/>
        </w:rPr>
        <w:t>К</w:t>
      </w:r>
      <w:r>
        <w:rPr>
          <w:sz w:val="16"/>
        </w:rPr>
        <w:t>об</w:t>
      </w:r>
      <w:proofErr w:type="spellEnd"/>
      <w:r>
        <w:rPr>
          <w:sz w:val="28"/>
        </w:rPr>
        <w:t xml:space="preserve"> – затраты на обучение персонала; </w:t>
      </w:r>
      <w:proofErr w:type="spellStart"/>
      <w:r>
        <w:rPr>
          <w:sz w:val="28"/>
        </w:rPr>
        <w:t>К</w:t>
      </w:r>
      <w:r>
        <w:rPr>
          <w:sz w:val="16"/>
        </w:rPr>
        <w:t>оэ</w:t>
      </w:r>
      <w:proofErr w:type="spellEnd"/>
      <w:r>
        <w:rPr>
          <w:sz w:val="28"/>
        </w:rPr>
        <w:t xml:space="preserve"> – затраты на опытную эксплуатацию.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Эксплуатационные затраты можно рассчитать по формуле:</w:t>
      </w:r>
    </w:p>
    <w:p w:rsidR="00040B5D" w:rsidRDefault="00040B5D" w:rsidP="00040B5D">
      <w:pPr>
        <w:pStyle w:val="a3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С = </w:t>
      </w:r>
      <w:proofErr w:type="spellStart"/>
      <w:r>
        <w:rPr>
          <w:sz w:val="28"/>
        </w:rPr>
        <w:t>С</w:t>
      </w:r>
      <w:r>
        <w:rPr>
          <w:sz w:val="16"/>
        </w:rPr>
        <w:t>зп</w:t>
      </w:r>
      <w:proofErr w:type="spellEnd"/>
      <w:r>
        <w:rPr>
          <w:sz w:val="28"/>
        </w:rPr>
        <w:t xml:space="preserve"> + </w:t>
      </w:r>
      <w:proofErr w:type="spellStart"/>
      <w:r>
        <w:rPr>
          <w:sz w:val="28"/>
        </w:rPr>
        <w:t>С</w:t>
      </w:r>
      <w:r>
        <w:rPr>
          <w:sz w:val="16"/>
        </w:rPr>
        <w:t>ао</w:t>
      </w:r>
      <w:proofErr w:type="spellEnd"/>
      <w:r>
        <w:rPr>
          <w:sz w:val="28"/>
        </w:rPr>
        <w:t xml:space="preserve"> + С</w:t>
      </w:r>
      <w:r>
        <w:rPr>
          <w:sz w:val="16"/>
        </w:rPr>
        <w:t>то</w:t>
      </w:r>
      <w:r>
        <w:rPr>
          <w:sz w:val="28"/>
        </w:rPr>
        <w:t xml:space="preserve"> + </w:t>
      </w:r>
      <w:proofErr w:type="spellStart"/>
      <w:r>
        <w:rPr>
          <w:sz w:val="28"/>
        </w:rPr>
        <w:t>С</w:t>
      </w:r>
      <w:r>
        <w:rPr>
          <w:sz w:val="16"/>
        </w:rPr>
        <w:t>лс</w:t>
      </w:r>
      <w:proofErr w:type="spellEnd"/>
      <w:r>
        <w:rPr>
          <w:sz w:val="28"/>
        </w:rPr>
        <w:t xml:space="preserve"> + </w:t>
      </w:r>
      <w:proofErr w:type="spellStart"/>
      <w:r>
        <w:rPr>
          <w:sz w:val="28"/>
        </w:rPr>
        <w:t>С</w:t>
      </w:r>
      <w:r>
        <w:rPr>
          <w:sz w:val="16"/>
        </w:rPr>
        <w:t>ни</w:t>
      </w:r>
      <w:proofErr w:type="spellEnd"/>
      <w:r>
        <w:rPr>
          <w:sz w:val="28"/>
        </w:rPr>
        <w:t xml:space="preserve"> + </w:t>
      </w:r>
      <w:proofErr w:type="spellStart"/>
      <w:r>
        <w:rPr>
          <w:sz w:val="28"/>
        </w:rPr>
        <w:t>С</w:t>
      </w:r>
      <w:r>
        <w:rPr>
          <w:sz w:val="16"/>
        </w:rPr>
        <w:t>проч</w:t>
      </w:r>
      <w:proofErr w:type="spellEnd"/>
      <w:r>
        <w:rPr>
          <w:sz w:val="28"/>
        </w:rPr>
        <w:t>,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где </w:t>
      </w:r>
      <w:proofErr w:type="spellStart"/>
      <w:r>
        <w:rPr>
          <w:sz w:val="28"/>
        </w:rPr>
        <w:t>С</w:t>
      </w:r>
      <w:r>
        <w:rPr>
          <w:sz w:val="16"/>
        </w:rPr>
        <w:t>зп</w:t>
      </w:r>
      <w:proofErr w:type="spellEnd"/>
      <w:r>
        <w:rPr>
          <w:sz w:val="28"/>
        </w:rPr>
        <w:t xml:space="preserve"> – зарплата управленческого персонала, работающего с использованием ИС; </w:t>
      </w:r>
      <w:proofErr w:type="spellStart"/>
      <w:r>
        <w:rPr>
          <w:sz w:val="28"/>
        </w:rPr>
        <w:t>С</w:t>
      </w:r>
      <w:r>
        <w:rPr>
          <w:sz w:val="16"/>
        </w:rPr>
        <w:t>ао</w:t>
      </w:r>
      <w:proofErr w:type="spellEnd"/>
      <w:r>
        <w:rPr>
          <w:sz w:val="28"/>
        </w:rPr>
        <w:t xml:space="preserve"> – амортизационные отчисления; С</w:t>
      </w:r>
      <w:r>
        <w:rPr>
          <w:sz w:val="16"/>
        </w:rPr>
        <w:t>то</w:t>
      </w:r>
      <w:r>
        <w:rPr>
          <w:sz w:val="28"/>
        </w:rPr>
        <w:t xml:space="preserve"> – затраты на техническое обслуживание; </w:t>
      </w:r>
      <w:proofErr w:type="spellStart"/>
      <w:r>
        <w:rPr>
          <w:sz w:val="28"/>
        </w:rPr>
        <w:t>С</w:t>
      </w:r>
      <w:r>
        <w:rPr>
          <w:sz w:val="16"/>
        </w:rPr>
        <w:t>лс</w:t>
      </w:r>
      <w:proofErr w:type="spellEnd"/>
      <w:r>
        <w:rPr>
          <w:sz w:val="28"/>
        </w:rPr>
        <w:t xml:space="preserve"> – затраты, связанные с использованием глобальных вычислительных сетей (Интернет); </w:t>
      </w:r>
      <w:proofErr w:type="spellStart"/>
      <w:r>
        <w:rPr>
          <w:sz w:val="28"/>
        </w:rPr>
        <w:t>С</w:t>
      </w:r>
      <w:r>
        <w:rPr>
          <w:sz w:val="16"/>
        </w:rPr>
        <w:t>ни</w:t>
      </w:r>
      <w:proofErr w:type="spellEnd"/>
      <w:r>
        <w:rPr>
          <w:sz w:val="28"/>
        </w:rPr>
        <w:t xml:space="preserve"> – затраты на носители информации; </w:t>
      </w:r>
      <w:proofErr w:type="spellStart"/>
      <w:r>
        <w:rPr>
          <w:sz w:val="28"/>
        </w:rPr>
        <w:t>С</w:t>
      </w:r>
      <w:r>
        <w:rPr>
          <w:sz w:val="16"/>
        </w:rPr>
        <w:t>проч</w:t>
      </w:r>
      <w:proofErr w:type="spellEnd"/>
      <w:r>
        <w:rPr>
          <w:sz w:val="28"/>
        </w:rPr>
        <w:t xml:space="preserve"> – прочие затраты.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Другим методом расчета экономической эффективности проекта является чистый приведенный доход</w:t>
      </w:r>
      <w:r w:rsidRPr="00C13162">
        <w:rPr>
          <w:sz w:val="28"/>
        </w:rPr>
        <w:t xml:space="preserve"> (</w:t>
      </w:r>
      <w:r>
        <w:rPr>
          <w:sz w:val="28"/>
          <w:lang w:val="en-US"/>
        </w:rPr>
        <w:t>NPV</w:t>
      </w:r>
      <w:r w:rsidRPr="00C13162">
        <w:rPr>
          <w:sz w:val="28"/>
        </w:rPr>
        <w:t>)</w:t>
      </w:r>
      <w:r>
        <w:rPr>
          <w:sz w:val="28"/>
        </w:rPr>
        <w:t xml:space="preserve">. </w:t>
      </w:r>
      <w:r w:rsidRPr="00920AA6">
        <w:rPr>
          <w:sz w:val="28"/>
          <w:szCs w:val="28"/>
        </w:rPr>
        <w:t xml:space="preserve">Показатель NPV представляет собой разницу между всеми денежными притоками и оттоками, </w:t>
      </w:r>
      <w:r w:rsidRPr="00920AA6">
        <w:rPr>
          <w:sz w:val="28"/>
          <w:szCs w:val="28"/>
        </w:rPr>
        <w:lastRenderedPageBreak/>
        <w:t>приведёнными к текущему моменту времени. Он показывает величину денежных средств, которую инвестор ожидает получить от проекта, после того, как денежные притоки окупят его первоначальные инвестиционные затраты и периодические денежные оттоки, связанные с осуществлением проекта. Поскольку денежные платежи оцениваются с учётом их </w:t>
      </w:r>
      <w:r>
        <w:rPr>
          <w:sz w:val="28"/>
          <w:szCs w:val="28"/>
        </w:rPr>
        <w:t>временно</w:t>
      </w:r>
      <w:r w:rsidRPr="00920AA6">
        <w:rPr>
          <w:sz w:val="28"/>
          <w:szCs w:val="28"/>
        </w:rPr>
        <w:t>й стоимости и рисков, NPV можно интерпретировать как сто</w:t>
      </w:r>
      <w:r>
        <w:rPr>
          <w:sz w:val="28"/>
          <w:szCs w:val="28"/>
        </w:rPr>
        <w:t>имость, добавляемую проектом. Р</w:t>
      </w:r>
      <w:r>
        <w:rPr>
          <w:sz w:val="28"/>
        </w:rPr>
        <w:t>ассчитывается по следующей формуле:</w:t>
      </w:r>
    </w:p>
    <w:p w:rsidR="00040B5D" w:rsidRDefault="00040B5D" w:rsidP="00040B5D">
      <w:pPr>
        <w:pStyle w:val="a3"/>
        <w:spacing w:line="360" w:lineRule="auto"/>
        <w:ind w:left="0"/>
        <w:jc w:val="center"/>
        <w:rPr>
          <w:sz w:val="28"/>
        </w:rPr>
      </w:pPr>
      <m:oMath>
        <m:r>
          <w:rPr>
            <w:rFonts w:ascii="Cambria Math" w:hAnsi="Cambria Math"/>
            <w:sz w:val="28"/>
            <w:lang w:val="en-US"/>
          </w:rPr>
          <m:t>NPV</m:t>
        </m:r>
        <m:r>
          <w:rPr>
            <w:rFonts w:ascii="Cambria Math" w:hAnsi="Cambria Math"/>
            <w:sz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NCF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(1+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8"/>
          </w:rPr>
          <m:t>-</m:t>
        </m:r>
        <m:r>
          <w:rPr>
            <w:rFonts w:ascii="Cambria Math" w:hAnsi="Cambria Math"/>
            <w:sz w:val="28"/>
            <w:lang w:val="en-US"/>
          </w:rPr>
          <m:t>Inv</m:t>
        </m:r>
      </m:oMath>
      <w:r>
        <w:rPr>
          <w:sz w:val="28"/>
        </w:rPr>
        <w:t>,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где </w:t>
      </w:r>
      <w:proofErr w:type="spellStart"/>
      <w:r>
        <w:rPr>
          <w:sz w:val="28"/>
          <w:lang w:val="en-US"/>
        </w:rPr>
        <w:t>NCF</w:t>
      </w:r>
      <w:r>
        <w:rPr>
          <w:sz w:val="16"/>
          <w:lang w:val="en-US"/>
        </w:rPr>
        <w:t>i</w:t>
      </w:r>
      <w:proofErr w:type="spellEnd"/>
      <w:r w:rsidRPr="00A21434">
        <w:rPr>
          <w:sz w:val="28"/>
        </w:rPr>
        <w:t xml:space="preserve"> – </w:t>
      </w:r>
      <w:r>
        <w:rPr>
          <w:sz w:val="28"/>
        </w:rPr>
        <w:t xml:space="preserve">чистый денежный поток для </w:t>
      </w:r>
      <w:r>
        <w:rPr>
          <w:sz w:val="28"/>
          <w:lang w:val="en-US"/>
        </w:rPr>
        <w:t>i</w:t>
      </w:r>
      <w:r w:rsidRPr="00A21434">
        <w:rPr>
          <w:sz w:val="28"/>
        </w:rPr>
        <w:t>-</w:t>
      </w:r>
      <w:r>
        <w:rPr>
          <w:sz w:val="28"/>
        </w:rPr>
        <w:t xml:space="preserve">го периода; </w:t>
      </w:r>
      <w:proofErr w:type="spellStart"/>
      <w:r>
        <w:rPr>
          <w:sz w:val="28"/>
          <w:lang w:val="en-US"/>
        </w:rPr>
        <w:t>Inv</w:t>
      </w:r>
      <w:proofErr w:type="spellEnd"/>
      <w:r>
        <w:rPr>
          <w:sz w:val="28"/>
        </w:rPr>
        <w:t xml:space="preserve"> – начальные инвестиции; </w:t>
      </w:r>
      <w:r>
        <w:rPr>
          <w:sz w:val="28"/>
          <w:lang w:val="en-US"/>
        </w:rPr>
        <w:t>r</w:t>
      </w:r>
      <w:r w:rsidRPr="00A21434">
        <w:rPr>
          <w:sz w:val="28"/>
        </w:rPr>
        <w:t xml:space="preserve"> </w:t>
      </w:r>
      <w:r>
        <w:rPr>
          <w:sz w:val="28"/>
        </w:rPr>
        <w:t>–</w:t>
      </w:r>
      <w:r w:rsidRPr="00A21434">
        <w:rPr>
          <w:sz w:val="28"/>
        </w:rPr>
        <w:t xml:space="preserve"> </w:t>
      </w:r>
      <w:r>
        <w:rPr>
          <w:sz w:val="28"/>
        </w:rPr>
        <w:t>ставка дисконтирования.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Метод </w:t>
      </w:r>
      <w:r>
        <w:rPr>
          <w:sz w:val="28"/>
          <w:lang w:val="en-US"/>
        </w:rPr>
        <w:t>NPV</w:t>
      </w:r>
      <w:r>
        <w:rPr>
          <w:sz w:val="28"/>
        </w:rPr>
        <w:t xml:space="preserve"> позволяет рассмотреть степень обесценивания проекта за каждый год при конкретном значении риска </w:t>
      </w:r>
      <w:r>
        <w:rPr>
          <w:sz w:val="28"/>
          <w:lang w:val="en-US"/>
        </w:rPr>
        <w:t>r</w:t>
      </w:r>
      <w:r>
        <w:rPr>
          <w:sz w:val="28"/>
        </w:rPr>
        <w:t xml:space="preserve">. При положительном значении </w:t>
      </w:r>
      <w:r>
        <w:rPr>
          <w:sz w:val="28"/>
          <w:lang w:val="en-US"/>
        </w:rPr>
        <w:t>NPV</w:t>
      </w:r>
      <w:r>
        <w:rPr>
          <w:sz w:val="28"/>
        </w:rPr>
        <w:t xml:space="preserve"> считается, что проект будет прибыльным.</w:t>
      </w: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shd w:val="clear" w:color="auto" w:fill="FFFFFF"/>
        <w:spacing w:line="360" w:lineRule="auto"/>
        <w:ind w:right="90" w:firstLine="708"/>
        <w:jc w:val="both"/>
        <w:rPr>
          <w:sz w:val="28"/>
        </w:rPr>
      </w:pPr>
    </w:p>
    <w:p w:rsidR="00040B5D" w:rsidRPr="006C771F" w:rsidRDefault="00040B5D" w:rsidP="00040B5D">
      <w:pPr>
        <w:shd w:val="clear" w:color="auto" w:fill="FFFFFF"/>
        <w:spacing w:line="360" w:lineRule="auto"/>
        <w:ind w:right="90" w:firstLine="708"/>
        <w:jc w:val="both"/>
        <w:rPr>
          <w:color w:val="000000"/>
          <w:sz w:val="28"/>
          <w:szCs w:val="28"/>
        </w:rPr>
      </w:pPr>
    </w:p>
    <w:p w:rsidR="00040B5D" w:rsidRPr="006C771F" w:rsidRDefault="00040B5D" w:rsidP="00040B5D">
      <w:pPr>
        <w:shd w:val="clear" w:color="auto" w:fill="FFFFFF"/>
        <w:spacing w:line="360" w:lineRule="auto"/>
        <w:ind w:right="90"/>
        <w:jc w:val="both"/>
        <w:rPr>
          <w:color w:val="000000"/>
          <w:sz w:val="28"/>
          <w:szCs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Pr="008C6CBA" w:rsidRDefault="00040B5D" w:rsidP="00040B5D">
      <w:pPr>
        <w:spacing w:line="360" w:lineRule="auto"/>
        <w:contextualSpacing/>
        <w:jc w:val="both"/>
        <w:rPr>
          <w:sz w:val="28"/>
        </w:rPr>
      </w:pPr>
    </w:p>
    <w:p w:rsidR="00040B5D" w:rsidRDefault="00040B5D" w:rsidP="00040B5D">
      <w:pPr>
        <w:pStyle w:val="1"/>
        <w:pageBreakBefore/>
        <w:contextualSpacing/>
      </w:pPr>
      <w:bookmarkStart w:id="3" w:name="_Toc469343233"/>
      <w:r w:rsidRPr="00D434B1">
        <w:lastRenderedPageBreak/>
        <w:t>Практическая часть</w:t>
      </w:r>
      <w:bookmarkEnd w:id="3"/>
    </w:p>
    <w:p w:rsidR="00040B5D" w:rsidRPr="006E0A66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Информационная система «</w:t>
      </w:r>
      <w:r w:rsidR="00676E40" w:rsidRPr="00676E40">
        <w:rPr>
          <w:sz w:val="28"/>
        </w:rPr>
        <w:t>распределения нагрузки</w:t>
      </w:r>
      <w:r>
        <w:rPr>
          <w:sz w:val="28"/>
        </w:rPr>
        <w:t xml:space="preserve">» </w:t>
      </w:r>
      <w:proofErr w:type="gramStart"/>
      <w:r>
        <w:rPr>
          <w:sz w:val="28"/>
        </w:rPr>
        <w:t>представляет из себя</w:t>
      </w:r>
      <w:proofErr w:type="gramEnd"/>
      <w:r>
        <w:rPr>
          <w:sz w:val="28"/>
        </w:rPr>
        <w:t xml:space="preserve"> </w:t>
      </w:r>
      <w:r w:rsidR="00846C46">
        <w:rPr>
          <w:sz w:val="28"/>
        </w:rPr>
        <w:t>сервис, предназначенный</w:t>
      </w:r>
      <w:r>
        <w:rPr>
          <w:sz w:val="28"/>
        </w:rPr>
        <w:t xml:space="preserve"> для</w:t>
      </w:r>
      <w:r w:rsidR="00846C46">
        <w:rPr>
          <w:sz w:val="28"/>
        </w:rPr>
        <w:t xml:space="preserve"> </w:t>
      </w:r>
      <w:r w:rsidR="0071575D">
        <w:rPr>
          <w:sz w:val="28"/>
        </w:rPr>
        <w:t xml:space="preserve">автоматизирования процесса составления </w:t>
      </w:r>
      <w:r w:rsidR="00CE3088">
        <w:rPr>
          <w:sz w:val="28"/>
        </w:rPr>
        <w:t>учебной нагрузки</w:t>
      </w:r>
      <w:r>
        <w:rPr>
          <w:sz w:val="28"/>
        </w:rPr>
        <w:t xml:space="preserve">. В системе будет присутствовать модуль для регистрации </w:t>
      </w:r>
      <w:r w:rsidR="0071575D">
        <w:rPr>
          <w:sz w:val="28"/>
        </w:rPr>
        <w:t>пользователей</w:t>
      </w:r>
      <w:r>
        <w:rPr>
          <w:sz w:val="28"/>
        </w:rPr>
        <w:t>. Помимо этого, будут внед</w:t>
      </w:r>
      <w:r w:rsidR="00676E40">
        <w:rPr>
          <w:sz w:val="28"/>
        </w:rPr>
        <w:t xml:space="preserve">рены справочник с информацией  </w:t>
      </w:r>
      <w:proofErr w:type="gramStart"/>
      <w:r w:rsidR="00CE3088">
        <w:rPr>
          <w:sz w:val="28"/>
        </w:rPr>
        <w:t>о</w:t>
      </w:r>
      <w:proofErr w:type="gramEnd"/>
      <w:r w:rsidR="00CE3088">
        <w:rPr>
          <w:sz w:val="28"/>
        </w:rPr>
        <w:t xml:space="preserve"> учебных предметах и часы</w:t>
      </w:r>
      <w:r w:rsidR="00676E40">
        <w:rPr>
          <w:sz w:val="28"/>
        </w:rPr>
        <w:t xml:space="preserve"> нагрузки, названием предмета, который ведет тот или иной преподаватель</w:t>
      </w:r>
      <w:r w:rsidR="00CE3088">
        <w:rPr>
          <w:sz w:val="28"/>
        </w:rPr>
        <w:t>. Регистрация нужна всем преподавателям</w:t>
      </w:r>
      <w:r w:rsidR="00690B10">
        <w:rPr>
          <w:sz w:val="28"/>
        </w:rPr>
        <w:t>, которым хотели бы узнать информацию</w:t>
      </w:r>
      <w:r w:rsidR="00A119E0">
        <w:rPr>
          <w:sz w:val="28"/>
        </w:rPr>
        <w:t xml:space="preserve"> о своей</w:t>
      </w:r>
      <w:r w:rsidR="00CE3088">
        <w:rPr>
          <w:sz w:val="28"/>
        </w:rPr>
        <w:t xml:space="preserve"> учебной нагрузке</w:t>
      </w:r>
      <w:r>
        <w:rPr>
          <w:sz w:val="28"/>
        </w:rPr>
        <w:t xml:space="preserve">. </w:t>
      </w:r>
    </w:p>
    <w:p w:rsidR="00040B5D" w:rsidRDefault="006129E4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 Б</w:t>
      </w:r>
      <w:r w:rsidR="00040B5D">
        <w:rPr>
          <w:sz w:val="28"/>
        </w:rPr>
        <w:t xml:space="preserve">ыл разработан план проекта, состоящий из </w:t>
      </w:r>
      <w:r w:rsidR="00295D40">
        <w:rPr>
          <w:sz w:val="28"/>
        </w:rPr>
        <w:t>18</w:t>
      </w:r>
      <w:r w:rsidR="00040B5D">
        <w:rPr>
          <w:sz w:val="28"/>
        </w:rPr>
        <w:t xml:space="preserve"> пунктов: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Исследовать предметную область.</w:t>
      </w:r>
    </w:p>
    <w:p w:rsidR="00040B5D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 xml:space="preserve">Изучить </w:t>
      </w:r>
      <w:r w:rsidR="008610CD">
        <w:rPr>
          <w:sz w:val="28"/>
        </w:rPr>
        <w:t xml:space="preserve"> все </w:t>
      </w:r>
      <w:r w:rsidRPr="002E5BB9">
        <w:rPr>
          <w:sz w:val="28"/>
        </w:rPr>
        <w:t xml:space="preserve">необходимые материалы по </w:t>
      </w:r>
      <w:r w:rsidR="0071575D">
        <w:t>PHP</w:t>
      </w:r>
      <w:r w:rsidRPr="002E5BB9">
        <w:rPr>
          <w:sz w:val="28"/>
        </w:rPr>
        <w:t>.</w:t>
      </w:r>
    </w:p>
    <w:p w:rsidR="008610CD" w:rsidRPr="002E5BB9" w:rsidRDefault="008610C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Изучить все необходимые материалы по </w:t>
      </w:r>
      <w:r>
        <w:rPr>
          <w:sz w:val="28"/>
          <w:lang w:val="en-US"/>
        </w:rPr>
        <w:t>JavaScript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Создать инфологическую модель.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Создать функциональную модель.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Построить диаграммы вариантов использования и последовательности деятельности.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Создать логическую и физическую модели.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 xml:space="preserve">Разработать </w:t>
      </w:r>
      <w:r w:rsidR="008610CD">
        <w:rPr>
          <w:sz w:val="28"/>
        </w:rPr>
        <w:t>для пользователей, а так же внешний вид сайта</w:t>
      </w:r>
    </w:p>
    <w:p w:rsidR="00040B5D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 xml:space="preserve">Разработать </w:t>
      </w:r>
      <w:r w:rsidR="00050482">
        <w:rPr>
          <w:sz w:val="28"/>
        </w:rPr>
        <w:t>систему для регистрации пользователей  и «личный кабинет»</w:t>
      </w:r>
    </w:p>
    <w:p w:rsidR="00295D40" w:rsidRDefault="00F3164F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 xml:space="preserve">Разработать </w:t>
      </w:r>
      <w:r>
        <w:rPr>
          <w:sz w:val="28"/>
        </w:rPr>
        <w:t>страницу «</w:t>
      </w:r>
      <w:r w:rsidR="00050482">
        <w:rPr>
          <w:sz w:val="28"/>
        </w:rPr>
        <w:t>План учебной нагрузки</w:t>
      </w:r>
      <w:r>
        <w:rPr>
          <w:sz w:val="28"/>
        </w:rPr>
        <w:t>»</w:t>
      </w:r>
      <w:r w:rsidRPr="002E5BB9">
        <w:rPr>
          <w:sz w:val="28"/>
        </w:rPr>
        <w:t xml:space="preserve"> 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Протестировать работу сайта.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Исправить ошибки и доработать все составляющие системы.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Разработать руководство пользователя.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Приобрести доменное имя и сервер.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Протестировать соединение с сервером.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Установить сайт на сервер.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Произвести оптимизацию сайта.</w:t>
      </w:r>
    </w:p>
    <w:p w:rsidR="00040B5D" w:rsidRPr="002E5BB9" w:rsidRDefault="00040B5D" w:rsidP="00040B5D">
      <w:pPr>
        <w:pStyle w:val="a3"/>
        <w:keepLines/>
        <w:numPr>
          <w:ilvl w:val="0"/>
          <w:numId w:val="2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2E5BB9">
        <w:rPr>
          <w:sz w:val="28"/>
        </w:rPr>
        <w:t>Ввести систему в эксплуатацию.</w:t>
      </w:r>
    </w:p>
    <w:p w:rsidR="00040B5D" w:rsidRDefault="00040B5D" w:rsidP="009D79FA">
      <w:pPr>
        <w:tabs>
          <w:tab w:val="left" w:pos="709"/>
        </w:tabs>
        <w:spacing w:line="360" w:lineRule="auto"/>
        <w:contextualSpacing/>
        <w:jc w:val="both"/>
        <w:rPr>
          <w:sz w:val="28"/>
        </w:rPr>
      </w:pPr>
      <w:r>
        <w:rPr>
          <w:sz w:val="28"/>
        </w:rPr>
        <w:lastRenderedPageBreak/>
        <w:tab/>
      </w:r>
      <w:r w:rsidR="00032659">
        <w:rPr>
          <w:sz w:val="28"/>
        </w:rPr>
        <w:t>Потом</w:t>
      </w:r>
      <w:r w:rsidRPr="007B25D9">
        <w:rPr>
          <w:sz w:val="28"/>
        </w:rPr>
        <w:t xml:space="preserve"> по этому плану был создан проект </w:t>
      </w:r>
      <w:r w:rsidR="00295D40">
        <w:rPr>
          <w:sz w:val="28"/>
        </w:rPr>
        <w:t>с помощью сервиса «</w:t>
      </w:r>
      <w:proofErr w:type="spellStart"/>
      <w:r w:rsidR="00295D40">
        <w:rPr>
          <w:sz w:val="28"/>
        </w:rPr>
        <w:t>Мегаплан</w:t>
      </w:r>
      <w:proofErr w:type="spellEnd"/>
      <w:r w:rsidR="00295D40">
        <w:rPr>
          <w:sz w:val="28"/>
        </w:rPr>
        <w:t>»</w:t>
      </w:r>
      <w:r w:rsidR="00083B1B">
        <w:rPr>
          <w:sz w:val="28"/>
        </w:rPr>
        <w:t>. И</w:t>
      </w:r>
      <w:r w:rsidR="00032659">
        <w:rPr>
          <w:sz w:val="28"/>
        </w:rPr>
        <w:t>з-за того</w:t>
      </w:r>
      <w:proofErr w:type="gramStart"/>
      <w:r w:rsidR="00032659">
        <w:rPr>
          <w:sz w:val="28"/>
        </w:rPr>
        <w:t xml:space="preserve"> </w:t>
      </w:r>
      <w:r w:rsidR="00083B1B">
        <w:rPr>
          <w:sz w:val="28"/>
        </w:rPr>
        <w:t>,</w:t>
      </w:r>
      <w:proofErr w:type="gramEnd"/>
      <w:r w:rsidR="00083B1B">
        <w:rPr>
          <w:sz w:val="28"/>
        </w:rPr>
        <w:t>что</w:t>
      </w:r>
      <w:r w:rsidRPr="007B25D9">
        <w:rPr>
          <w:sz w:val="28"/>
        </w:rPr>
        <w:t xml:space="preserve"> в проекте задействован один человек, то он будет выполнять все задачи последовательно друг за другом, что и покажет диаграмма</w:t>
      </w:r>
      <w:r w:rsidR="00542D09">
        <w:rPr>
          <w:sz w:val="28"/>
        </w:rPr>
        <w:t xml:space="preserve"> </w:t>
      </w:r>
      <w:proofErr w:type="spellStart"/>
      <w:r w:rsidR="00542D09">
        <w:rPr>
          <w:sz w:val="28"/>
        </w:rPr>
        <w:t>Ганта</w:t>
      </w:r>
      <w:proofErr w:type="spellEnd"/>
      <w:r w:rsidR="00542D09">
        <w:rPr>
          <w:sz w:val="28"/>
        </w:rPr>
        <w:t>. После запуска сервиса «</w:t>
      </w:r>
      <w:proofErr w:type="spellStart"/>
      <w:r w:rsidR="00542D09">
        <w:rPr>
          <w:sz w:val="28"/>
        </w:rPr>
        <w:t>Мегаплан</w:t>
      </w:r>
      <w:proofErr w:type="spellEnd"/>
      <w:r w:rsidR="00542D09">
        <w:rPr>
          <w:sz w:val="28"/>
        </w:rPr>
        <w:t xml:space="preserve">» </w:t>
      </w:r>
      <w:r w:rsidRPr="007B25D9">
        <w:rPr>
          <w:sz w:val="28"/>
        </w:rPr>
        <w:t>необходимо добавить человека и название проекта. Далее в таблицу, вводим последовательно все задач</w:t>
      </w:r>
      <w:r w:rsidR="00032659">
        <w:rPr>
          <w:sz w:val="28"/>
        </w:rPr>
        <w:t xml:space="preserve">и и время их выполнения. Будет это выглядеть </w:t>
      </w:r>
      <w:r w:rsidRPr="007B25D9">
        <w:rPr>
          <w:sz w:val="28"/>
        </w:rPr>
        <w:t xml:space="preserve"> </w:t>
      </w:r>
      <w:r w:rsidR="00032659">
        <w:rPr>
          <w:sz w:val="28"/>
        </w:rPr>
        <w:t xml:space="preserve"> вот так </w:t>
      </w:r>
      <w:r w:rsidRPr="007B25D9">
        <w:rPr>
          <w:sz w:val="28"/>
        </w:rPr>
        <w:t>(рис. 1).</w:t>
      </w:r>
    </w:p>
    <w:p w:rsidR="00040B5D" w:rsidRDefault="00A119E0" w:rsidP="00040B5D">
      <w:pPr>
        <w:pStyle w:val="a3"/>
        <w:spacing w:after="160" w:line="360" w:lineRule="auto"/>
        <w:ind w:left="0"/>
        <w:jc w:val="center"/>
        <w:rPr>
          <w:sz w:val="28"/>
        </w:rPr>
      </w:pPr>
      <w:r w:rsidRPr="00A119E0">
        <w:rPr>
          <w:noProof/>
          <w:sz w:val="28"/>
        </w:rPr>
        <w:drawing>
          <wp:inline distT="0" distB="0" distL="0" distR="0" wp14:anchorId="4B2B2717" wp14:editId="51876FC7">
            <wp:extent cx="5940425" cy="4131568"/>
            <wp:effectExtent l="0" t="0" r="3175" b="2540"/>
            <wp:docPr id="17" name="Рисунок 17" descr="https://sun9-36.userapi.com/c857136/v857136469/7dd8c/ViR8tYajZ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6.userapi.com/c857136/v857136469/7dd8c/ViR8tYajZJ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B5D" w:rsidRDefault="00040B5D" w:rsidP="00040B5D">
      <w:pPr>
        <w:pStyle w:val="a3"/>
        <w:spacing w:after="160" w:line="360" w:lineRule="auto"/>
        <w:ind w:left="0"/>
        <w:jc w:val="center"/>
        <w:rPr>
          <w:sz w:val="28"/>
        </w:rPr>
      </w:pPr>
      <w:r>
        <w:rPr>
          <w:sz w:val="28"/>
        </w:rPr>
        <w:t>Рисунок 1. Таблица с планом проекта.</w:t>
      </w:r>
    </w:p>
    <w:p w:rsidR="00040B5D" w:rsidRDefault="00040B5D" w:rsidP="00040B5D">
      <w:pPr>
        <w:pStyle w:val="a3"/>
        <w:spacing w:after="160" w:line="360" w:lineRule="auto"/>
        <w:ind w:left="0"/>
        <w:jc w:val="center"/>
        <w:rPr>
          <w:sz w:val="28"/>
        </w:rPr>
      </w:pPr>
    </w:p>
    <w:p w:rsidR="009D79FA" w:rsidRDefault="00032659" w:rsidP="009D79FA">
      <w:pPr>
        <w:pStyle w:val="a3"/>
        <w:spacing w:after="160" w:line="360" w:lineRule="auto"/>
        <w:ind w:left="0" w:firstLine="709"/>
        <w:jc w:val="both"/>
        <w:rPr>
          <w:sz w:val="28"/>
        </w:rPr>
      </w:pPr>
      <w:r>
        <w:rPr>
          <w:sz w:val="28"/>
        </w:rPr>
        <w:t>Потом</w:t>
      </w:r>
      <w:r w:rsidR="00040B5D">
        <w:rPr>
          <w:sz w:val="28"/>
        </w:rPr>
        <w:t xml:space="preserve"> строится диаграмма </w:t>
      </w:r>
      <w:proofErr w:type="spellStart"/>
      <w:r w:rsidR="00040B5D">
        <w:rPr>
          <w:sz w:val="28"/>
        </w:rPr>
        <w:t>Ганта</w:t>
      </w:r>
      <w:proofErr w:type="spellEnd"/>
      <w:r w:rsidR="00040B5D">
        <w:rPr>
          <w:sz w:val="28"/>
        </w:rPr>
        <w:t xml:space="preserve"> (рис. 2).</w:t>
      </w:r>
    </w:p>
    <w:p w:rsidR="00040B5D" w:rsidRPr="009D79FA" w:rsidRDefault="009D79FA" w:rsidP="009D79FA">
      <w:pPr>
        <w:spacing w:after="160" w:line="360" w:lineRule="auto"/>
        <w:jc w:val="both"/>
        <w:rPr>
          <w:sz w:val="28"/>
        </w:rPr>
      </w:pPr>
      <w:r w:rsidRPr="009D79FA">
        <w:rPr>
          <w:sz w:val="28"/>
        </w:rPr>
        <w:lastRenderedPageBreak/>
        <w:t xml:space="preserve"> </w:t>
      </w:r>
      <w:r w:rsidR="00A119E0" w:rsidRPr="00A119E0">
        <w:rPr>
          <w:noProof/>
          <w:sz w:val="28"/>
        </w:rPr>
        <w:drawing>
          <wp:inline distT="0" distB="0" distL="0" distR="0" wp14:anchorId="098E1F5A" wp14:editId="2C5587ED">
            <wp:extent cx="5940425" cy="3554719"/>
            <wp:effectExtent l="0" t="0" r="3175" b="8255"/>
            <wp:docPr id="13" name="Рисунок 13" descr="https://sun9-68.userapi.com/c857136/v857136469/7dd9d/muwdb_79s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68.userapi.com/c857136/v857136469/7dd9d/muwdb_79sY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B5D" w:rsidRDefault="00040B5D" w:rsidP="00040B5D">
      <w:pPr>
        <w:pStyle w:val="a3"/>
        <w:spacing w:after="160"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2. Готовый вариант диаграммы </w:t>
      </w:r>
      <w:proofErr w:type="spellStart"/>
      <w:r>
        <w:rPr>
          <w:sz w:val="28"/>
        </w:rPr>
        <w:t>Ганта</w:t>
      </w:r>
      <w:proofErr w:type="spellEnd"/>
      <w:r>
        <w:rPr>
          <w:sz w:val="28"/>
        </w:rPr>
        <w:t>.</w:t>
      </w:r>
    </w:p>
    <w:p w:rsidR="00573440" w:rsidRDefault="00040B5D" w:rsidP="00573440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Следующим этапом будет расчет показателей эффективности </w:t>
      </w:r>
      <w:r>
        <w:rPr>
          <w:sz w:val="28"/>
          <w:lang w:val="en-US"/>
        </w:rPr>
        <w:t>TCO</w:t>
      </w:r>
      <w:r w:rsidRPr="00E0499D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NPV</w:t>
      </w:r>
      <w:r>
        <w:rPr>
          <w:sz w:val="28"/>
        </w:rPr>
        <w:t>. Для начала посчитаем сумму капитальных расходов по формуле:</w:t>
      </w:r>
      <w:bookmarkStart w:id="4" w:name="_Toc469343234"/>
    </w:p>
    <w:p w:rsidR="00573440" w:rsidRPr="00573440" w:rsidRDefault="00573440" w:rsidP="00573440">
      <w:pPr>
        <w:spacing w:line="360" w:lineRule="auto"/>
        <w:contextualSpacing/>
        <w:jc w:val="center"/>
        <w:rPr>
          <w:sz w:val="28"/>
        </w:rPr>
      </w:pPr>
      <w:r w:rsidRPr="00C7039B">
        <w:rPr>
          <w:sz w:val="28"/>
        </w:rPr>
        <w:t xml:space="preserve">К = </w:t>
      </w:r>
      <w:proofErr w:type="spellStart"/>
      <w:r w:rsidRPr="00C7039B">
        <w:rPr>
          <w:sz w:val="28"/>
        </w:rPr>
        <w:t>К</w:t>
      </w:r>
      <w:r w:rsidRPr="00C7039B">
        <w:rPr>
          <w:sz w:val="16"/>
        </w:rPr>
        <w:t>пр</w:t>
      </w:r>
      <w:proofErr w:type="spellEnd"/>
      <w:r w:rsidRPr="00C7039B">
        <w:rPr>
          <w:sz w:val="28"/>
        </w:rPr>
        <w:t xml:space="preserve"> + </w:t>
      </w:r>
      <w:proofErr w:type="spellStart"/>
      <w:r w:rsidRPr="00C7039B">
        <w:rPr>
          <w:sz w:val="28"/>
        </w:rPr>
        <w:t>К</w:t>
      </w:r>
      <w:r w:rsidRPr="00C7039B">
        <w:rPr>
          <w:sz w:val="16"/>
        </w:rPr>
        <w:t>тс</w:t>
      </w:r>
      <w:proofErr w:type="spellEnd"/>
      <w:r w:rsidRPr="00C7039B">
        <w:rPr>
          <w:sz w:val="28"/>
        </w:rPr>
        <w:t xml:space="preserve"> + </w:t>
      </w:r>
      <w:proofErr w:type="spellStart"/>
      <w:r w:rsidRPr="00C7039B">
        <w:rPr>
          <w:sz w:val="28"/>
        </w:rPr>
        <w:t>К</w:t>
      </w:r>
      <w:r w:rsidRPr="00C7039B">
        <w:rPr>
          <w:sz w:val="16"/>
        </w:rPr>
        <w:t>лс</w:t>
      </w:r>
      <w:proofErr w:type="spellEnd"/>
      <w:r w:rsidRPr="00C7039B">
        <w:rPr>
          <w:sz w:val="28"/>
        </w:rPr>
        <w:t xml:space="preserve"> + </w:t>
      </w:r>
      <w:proofErr w:type="spellStart"/>
      <w:r w:rsidRPr="00C7039B">
        <w:rPr>
          <w:sz w:val="28"/>
        </w:rPr>
        <w:t>К</w:t>
      </w:r>
      <w:r w:rsidRPr="00C7039B">
        <w:rPr>
          <w:sz w:val="16"/>
        </w:rPr>
        <w:t>по</w:t>
      </w:r>
      <w:proofErr w:type="spellEnd"/>
      <w:r w:rsidRPr="00C7039B">
        <w:rPr>
          <w:sz w:val="28"/>
        </w:rPr>
        <w:t xml:space="preserve"> + К</w:t>
      </w:r>
      <w:r w:rsidRPr="00C7039B">
        <w:rPr>
          <w:sz w:val="16"/>
        </w:rPr>
        <w:t>ио</w:t>
      </w:r>
      <w:r w:rsidRPr="00C7039B">
        <w:rPr>
          <w:sz w:val="28"/>
        </w:rPr>
        <w:t xml:space="preserve"> + </w:t>
      </w:r>
      <w:proofErr w:type="spellStart"/>
      <w:r w:rsidRPr="00C7039B">
        <w:rPr>
          <w:sz w:val="28"/>
        </w:rPr>
        <w:t>К</w:t>
      </w:r>
      <w:r w:rsidRPr="00C7039B">
        <w:rPr>
          <w:sz w:val="16"/>
        </w:rPr>
        <w:t>об</w:t>
      </w:r>
      <w:proofErr w:type="spellEnd"/>
      <w:r w:rsidRPr="00C7039B">
        <w:rPr>
          <w:sz w:val="28"/>
        </w:rPr>
        <w:t xml:space="preserve"> + </w:t>
      </w:r>
      <w:proofErr w:type="spellStart"/>
      <w:r w:rsidRPr="00C7039B">
        <w:rPr>
          <w:sz w:val="28"/>
        </w:rPr>
        <w:t>К</w:t>
      </w:r>
      <w:r w:rsidRPr="00C7039B">
        <w:rPr>
          <w:sz w:val="16"/>
        </w:rPr>
        <w:t>оэ</w:t>
      </w:r>
      <w:proofErr w:type="spellEnd"/>
    </w:p>
    <w:p w:rsidR="00B96F22" w:rsidRDefault="00573440" w:rsidP="00573440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573440">
        <w:rPr>
          <w:b/>
          <w:sz w:val="28"/>
          <w:szCs w:val="28"/>
        </w:rPr>
        <w:t xml:space="preserve"> </w:t>
      </w:r>
      <w:r w:rsidRPr="00573440">
        <w:rPr>
          <w:sz w:val="28"/>
          <w:szCs w:val="28"/>
        </w:rPr>
        <w:t>В процессе разработки информационной системы будет использоваться бесплатный PHP – Фреймворк «Yii2»</w:t>
      </w:r>
      <w:r w:rsidR="00690B10">
        <w:rPr>
          <w:sz w:val="28"/>
          <w:szCs w:val="28"/>
        </w:rPr>
        <w:t xml:space="preserve">,а так же фрагменты языка </w:t>
      </w:r>
      <w:r w:rsidR="00690B10">
        <w:rPr>
          <w:sz w:val="28"/>
          <w:szCs w:val="28"/>
          <w:lang w:val="en-US"/>
        </w:rPr>
        <w:t>Javascript</w:t>
      </w:r>
      <w:r w:rsidRPr="00573440">
        <w:rPr>
          <w:sz w:val="28"/>
          <w:szCs w:val="28"/>
        </w:rPr>
        <w:t>.  К затратам на проектирование информационной системы (</w:t>
      </w:r>
      <w:proofErr w:type="spellStart"/>
      <w:r w:rsidRPr="00C7039B">
        <w:rPr>
          <w:sz w:val="28"/>
        </w:rPr>
        <w:t>К</w:t>
      </w:r>
      <w:r w:rsidRPr="00C7039B">
        <w:rPr>
          <w:sz w:val="16"/>
        </w:rPr>
        <w:t>пр</w:t>
      </w:r>
      <w:proofErr w:type="spellEnd"/>
      <w:r w:rsidRPr="00573440">
        <w:rPr>
          <w:sz w:val="28"/>
          <w:szCs w:val="28"/>
        </w:rPr>
        <w:t>) за все время разработки вошла заработная плата программиста низкого уровня в разме</w:t>
      </w:r>
      <w:r w:rsidR="00032659">
        <w:rPr>
          <w:sz w:val="28"/>
          <w:szCs w:val="28"/>
        </w:rPr>
        <w:t>ре 20</w:t>
      </w:r>
      <w:r w:rsidR="006C2FC1">
        <w:rPr>
          <w:sz w:val="28"/>
          <w:szCs w:val="28"/>
        </w:rPr>
        <w:t>000 рублей в месяц [10</w:t>
      </w:r>
      <w:r w:rsidR="00E2696E">
        <w:rPr>
          <w:sz w:val="28"/>
          <w:szCs w:val="28"/>
        </w:rPr>
        <w:t>]. Данная работа занимает 25</w:t>
      </w:r>
      <w:r w:rsidRPr="00573440">
        <w:rPr>
          <w:sz w:val="28"/>
          <w:szCs w:val="28"/>
        </w:rPr>
        <w:t xml:space="preserve"> рабочих дней в месяц по 8 часов. Опираясь на эти данные можно </w:t>
      </w:r>
      <w:proofErr w:type="gramStart"/>
      <w:r w:rsidRPr="00573440">
        <w:rPr>
          <w:sz w:val="28"/>
          <w:szCs w:val="28"/>
        </w:rPr>
        <w:t>посчитать</w:t>
      </w:r>
      <w:proofErr w:type="gramEnd"/>
      <w:r w:rsidRPr="00573440">
        <w:rPr>
          <w:sz w:val="28"/>
          <w:szCs w:val="28"/>
        </w:rPr>
        <w:t xml:space="preserve"> сколько сто</w:t>
      </w:r>
      <w:r w:rsidR="00E2696E">
        <w:rPr>
          <w:sz w:val="28"/>
          <w:szCs w:val="28"/>
        </w:rPr>
        <w:t>ит один час программиста – 20000 / (25</w:t>
      </w:r>
      <w:r w:rsidR="00EA5AE6">
        <w:rPr>
          <w:sz w:val="28"/>
          <w:szCs w:val="28"/>
        </w:rPr>
        <w:t xml:space="preserve"> * 8) = 100</w:t>
      </w:r>
      <w:r w:rsidRPr="00573440">
        <w:rPr>
          <w:sz w:val="28"/>
          <w:szCs w:val="28"/>
        </w:rPr>
        <w:t xml:space="preserve"> руб. Чтобы реализовать весь проект понадобится, предположительно, </w:t>
      </w:r>
      <w:r w:rsidR="00EA48D7">
        <w:rPr>
          <w:sz w:val="28"/>
          <w:szCs w:val="28"/>
        </w:rPr>
        <w:t>92</w:t>
      </w:r>
      <w:r w:rsidRPr="00573440">
        <w:rPr>
          <w:sz w:val="28"/>
          <w:szCs w:val="28"/>
        </w:rPr>
        <w:t xml:space="preserve"> рабочих дн</w:t>
      </w:r>
      <w:r w:rsidR="00EA48D7">
        <w:rPr>
          <w:sz w:val="28"/>
          <w:szCs w:val="28"/>
        </w:rPr>
        <w:t>я</w:t>
      </w:r>
      <w:r w:rsidR="00EA5AE6">
        <w:rPr>
          <w:sz w:val="28"/>
          <w:szCs w:val="28"/>
        </w:rPr>
        <w:t xml:space="preserve"> по 5 часов</w:t>
      </w:r>
      <w:r w:rsidRPr="00573440">
        <w:rPr>
          <w:sz w:val="28"/>
          <w:szCs w:val="28"/>
        </w:rPr>
        <w:t xml:space="preserve"> работы в день. Отсюда выходит, что зарплата программиста на реализацию всего проекта составляет </w:t>
      </w:r>
      <w:r w:rsidR="00EA48D7">
        <w:rPr>
          <w:sz w:val="28"/>
          <w:szCs w:val="28"/>
        </w:rPr>
        <w:t>92</w:t>
      </w:r>
      <w:r w:rsidR="00EA5AE6">
        <w:rPr>
          <w:sz w:val="28"/>
          <w:szCs w:val="28"/>
        </w:rPr>
        <w:t xml:space="preserve"> * 5 * 100 = 46000</w:t>
      </w:r>
      <w:r w:rsidRPr="00573440">
        <w:rPr>
          <w:sz w:val="28"/>
          <w:szCs w:val="28"/>
        </w:rPr>
        <w:t xml:space="preserve"> руб. Также нужно учитывать отчисления в социальные фонды из зарплаты, которые составляют 30,2%. Поэтому из этого выходит, что из зарплаты программиста </w:t>
      </w:r>
      <w:r w:rsidR="00EA5AE6">
        <w:rPr>
          <w:sz w:val="28"/>
          <w:szCs w:val="28"/>
        </w:rPr>
        <w:t>13892</w:t>
      </w:r>
      <w:r w:rsidRPr="00573440">
        <w:rPr>
          <w:sz w:val="28"/>
          <w:szCs w:val="28"/>
        </w:rPr>
        <w:t xml:space="preserve"> руб. </w:t>
      </w:r>
      <w:r w:rsidRPr="00573440">
        <w:rPr>
          <w:sz w:val="28"/>
          <w:szCs w:val="28"/>
        </w:rPr>
        <w:lastRenderedPageBreak/>
        <w:t>уходит в социал</w:t>
      </w:r>
      <w:r w:rsidR="00A92104">
        <w:rPr>
          <w:sz w:val="28"/>
          <w:szCs w:val="28"/>
        </w:rPr>
        <w:t>ьные фонды.</w:t>
      </w:r>
      <w:r w:rsidR="00472F42">
        <w:rPr>
          <w:sz w:val="28"/>
          <w:szCs w:val="28"/>
        </w:rPr>
        <w:t xml:space="preserve">   Следовательно, 46000 + 13892</w:t>
      </w:r>
      <w:r w:rsidRPr="00573440">
        <w:rPr>
          <w:sz w:val="28"/>
          <w:szCs w:val="28"/>
        </w:rPr>
        <w:t xml:space="preserve"> = </w:t>
      </w:r>
      <w:r w:rsidR="00472F42">
        <w:rPr>
          <w:sz w:val="28"/>
          <w:szCs w:val="28"/>
        </w:rPr>
        <w:t>59892</w:t>
      </w:r>
      <w:r w:rsidRPr="00573440">
        <w:rPr>
          <w:sz w:val="28"/>
          <w:szCs w:val="28"/>
        </w:rPr>
        <w:t xml:space="preserve"> руб. Стоимость персонального </w:t>
      </w:r>
      <w:r w:rsidR="00EA48D7">
        <w:rPr>
          <w:sz w:val="28"/>
          <w:szCs w:val="28"/>
        </w:rPr>
        <w:t xml:space="preserve">компьютера (ПК) –  </w:t>
      </w:r>
      <w:r w:rsidR="00676E40" w:rsidRPr="00676E40">
        <w:rPr>
          <w:sz w:val="28"/>
          <w:szCs w:val="28"/>
        </w:rPr>
        <w:t>34 710</w:t>
      </w:r>
      <w:r w:rsidR="00EA48D7">
        <w:rPr>
          <w:sz w:val="28"/>
          <w:szCs w:val="28"/>
        </w:rPr>
        <w:t>руб. [11</w:t>
      </w:r>
      <w:r w:rsidR="00E02FDC">
        <w:rPr>
          <w:sz w:val="28"/>
          <w:szCs w:val="28"/>
        </w:rPr>
        <w:t>]</w:t>
      </w:r>
      <w:r w:rsidR="00E2696E">
        <w:rPr>
          <w:sz w:val="28"/>
          <w:szCs w:val="28"/>
        </w:rPr>
        <w:t xml:space="preserve">, стоимость </w:t>
      </w:r>
      <w:proofErr w:type="spellStart"/>
      <w:r w:rsidR="00E2696E">
        <w:rPr>
          <w:sz w:val="28"/>
          <w:szCs w:val="28"/>
        </w:rPr>
        <w:t>Wi-Fi</w:t>
      </w:r>
      <w:proofErr w:type="spellEnd"/>
      <w:r w:rsidR="00E2696E">
        <w:rPr>
          <w:sz w:val="28"/>
          <w:szCs w:val="28"/>
        </w:rPr>
        <w:t xml:space="preserve"> роутера – 1290</w:t>
      </w:r>
      <w:r w:rsidR="00E02FDC">
        <w:rPr>
          <w:sz w:val="28"/>
          <w:szCs w:val="28"/>
        </w:rPr>
        <w:t xml:space="preserve"> руб. [12</w:t>
      </w:r>
      <w:r w:rsidRPr="00573440">
        <w:rPr>
          <w:sz w:val="28"/>
          <w:szCs w:val="28"/>
        </w:rPr>
        <w:t>], эти затраты и</w:t>
      </w:r>
      <w:r w:rsidR="00B96F22">
        <w:rPr>
          <w:sz w:val="28"/>
          <w:szCs w:val="28"/>
        </w:rPr>
        <w:t>дут на технические средства (</w:t>
      </w:r>
      <w:proofErr w:type="spellStart"/>
      <w:r w:rsidR="00B96F22" w:rsidRPr="00C7039B">
        <w:rPr>
          <w:sz w:val="28"/>
        </w:rPr>
        <w:t>К</w:t>
      </w:r>
      <w:r w:rsidR="00B96F22" w:rsidRPr="00C7039B">
        <w:rPr>
          <w:sz w:val="16"/>
        </w:rPr>
        <w:t>тс</w:t>
      </w:r>
      <w:proofErr w:type="spellEnd"/>
      <w:r w:rsidRPr="00573440">
        <w:rPr>
          <w:sz w:val="28"/>
          <w:szCs w:val="28"/>
        </w:rPr>
        <w:t xml:space="preserve">) и не учитываются для данной цели, так как ПК и </w:t>
      </w:r>
      <w:proofErr w:type="spellStart"/>
      <w:r w:rsidRPr="00573440">
        <w:rPr>
          <w:sz w:val="28"/>
          <w:szCs w:val="28"/>
        </w:rPr>
        <w:t>Wi-Fi</w:t>
      </w:r>
      <w:proofErr w:type="spellEnd"/>
      <w:r w:rsidRPr="00573440">
        <w:rPr>
          <w:sz w:val="28"/>
          <w:szCs w:val="28"/>
        </w:rPr>
        <w:t xml:space="preserve"> роутер были куплены ранее.  </w:t>
      </w:r>
    </w:p>
    <w:p w:rsidR="00B96F22" w:rsidRDefault="00573440" w:rsidP="002C0141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573440">
        <w:rPr>
          <w:sz w:val="28"/>
          <w:szCs w:val="28"/>
        </w:rPr>
        <w:t>Из этого получается, что сумма капитальных расходов равна:</w:t>
      </w:r>
      <w:r w:rsidR="00B96F22" w:rsidRPr="00B96F22">
        <w:rPr>
          <w:sz w:val="28"/>
          <w:szCs w:val="28"/>
        </w:rPr>
        <w:t xml:space="preserve"> </w:t>
      </w:r>
      <w:r w:rsidR="00472F42" w:rsidRPr="00472F42">
        <w:rPr>
          <w:sz w:val="28"/>
          <w:szCs w:val="28"/>
        </w:rPr>
        <w:t>59892</w:t>
      </w:r>
    </w:p>
    <w:p w:rsidR="00B96F22" w:rsidRDefault="00573440" w:rsidP="002C0141">
      <w:pPr>
        <w:spacing w:line="360" w:lineRule="auto"/>
        <w:ind w:firstLine="709"/>
        <w:contextualSpacing/>
        <w:jc w:val="both"/>
        <w:rPr>
          <w:sz w:val="16"/>
        </w:rPr>
      </w:pPr>
      <w:r w:rsidRPr="00573440">
        <w:rPr>
          <w:sz w:val="28"/>
          <w:szCs w:val="28"/>
        </w:rPr>
        <w:t>Далее необходимо провести расчет суммы эксплуатационных расходов по формуле:</w:t>
      </w:r>
      <w:r w:rsidR="00B96F22" w:rsidRPr="00B96F22">
        <w:rPr>
          <w:sz w:val="28"/>
          <w:szCs w:val="28"/>
        </w:rPr>
        <w:t xml:space="preserve"> </w:t>
      </w:r>
      <w:r w:rsidR="00B96F22">
        <w:rPr>
          <w:sz w:val="28"/>
        </w:rPr>
        <w:t xml:space="preserve">С = </w:t>
      </w:r>
      <w:proofErr w:type="spellStart"/>
      <w:r w:rsidR="00B96F22">
        <w:rPr>
          <w:sz w:val="28"/>
        </w:rPr>
        <w:t>С</w:t>
      </w:r>
      <w:r w:rsidR="00B96F22">
        <w:rPr>
          <w:sz w:val="16"/>
        </w:rPr>
        <w:t>зп</w:t>
      </w:r>
      <w:proofErr w:type="spellEnd"/>
      <w:r w:rsidR="00B96F22">
        <w:rPr>
          <w:sz w:val="28"/>
        </w:rPr>
        <w:t xml:space="preserve"> + </w:t>
      </w:r>
      <w:proofErr w:type="spellStart"/>
      <w:r w:rsidR="00B96F22">
        <w:rPr>
          <w:sz w:val="28"/>
        </w:rPr>
        <w:t>С</w:t>
      </w:r>
      <w:r w:rsidR="00B96F22">
        <w:rPr>
          <w:sz w:val="16"/>
        </w:rPr>
        <w:t>ао</w:t>
      </w:r>
      <w:proofErr w:type="spellEnd"/>
      <w:proofErr w:type="gramStart"/>
      <w:r w:rsidR="00B96F22">
        <w:rPr>
          <w:sz w:val="28"/>
        </w:rPr>
        <w:t xml:space="preserve"> + С</w:t>
      </w:r>
      <w:proofErr w:type="gramEnd"/>
      <w:r w:rsidR="00B96F22">
        <w:rPr>
          <w:sz w:val="16"/>
        </w:rPr>
        <w:t>то</w:t>
      </w:r>
      <w:r w:rsidR="00B96F22">
        <w:rPr>
          <w:sz w:val="28"/>
        </w:rPr>
        <w:t xml:space="preserve"> + </w:t>
      </w:r>
      <w:proofErr w:type="spellStart"/>
      <w:r w:rsidR="00B96F22">
        <w:rPr>
          <w:sz w:val="28"/>
        </w:rPr>
        <w:t>С</w:t>
      </w:r>
      <w:r w:rsidR="00B96F22">
        <w:rPr>
          <w:sz w:val="16"/>
        </w:rPr>
        <w:t>лс</w:t>
      </w:r>
      <w:proofErr w:type="spellEnd"/>
      <w:r w:rsidR="00B96F22">
        <w:rPr>
          <w:sz w:val="28"/>
        </w:rPr>
        <w:t xml:space="preserve"> + </w:t>
      </w:r>
      <w:proofErr w:type="spellStart"/>
      <w:r w:rsidR="00B96F22">
        <w:rPr>
          <w:sz w:val="28"/>
        </w:rPr>
        <w:t>С</w:t>
      </w:r>
      <w:r w:rsidR="00B96F22">
        <w:rPr>
          <w:sz w:val="16"/>
        </w:rPr>
        <w:t>ни</w:t>
      </w:r>
      <w:proofErr w:type="spellEnd"/>
      <w:r w:rsidR="00B96F22">
        <w:rPr>
          <w:sz w:val="28"/>
        </w:rPr>
        <w:t xml:space="preserve"> + </w:t>
      </w:r>
      <w:proofErr w:type="spellStart"/>
      <w:r w:rsidR="00B96F22">
        <w:rPr>
          <w:sz w:val="28"/>
        </w:rPr>
        <w:t>С</w:t>
      </w:r>
      <w:r w:rsidR="00B96F22">
        <w:rPr>
          <w:sz w:val="16"/>
        </w:rPr>
        <w:t>проч</w:t>
      </w:r>
      <w:proofErr w:type="spellEnd"/>
    </w:p>
    <w:p w:rsidR="002C0141" w:rsidRDefault="00A92104" w:rsidP="00A92104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О</w:t>
      </w:r>
      <w:r w:rsidR="00573440" w:rsidRPr="00573440">
        <w:rPr>
          <w:sz w:val="28"/>
          <w:szCs w:val="28"/>
        </w:rPr>
        <w:t>борудование со временем изнашивается, поэтому в проект необходимо включить амортизационные отчисления (</w:t>
      </w:r>
      <w:proofErr w:type="spellStart"/>
      <w:r w:rsidR="00B96F22">
        <w:rPr>
          <w:sz w:val="28"/>
        </w:rPr>
        <w:t>С</w:t>
      </w:r>
      <w:r w:rsidR="00B96F22">
        <w:rPr>
          <w:sz w:val="16"/>
        </w:rPr>
        <w:t>ао</w:t>
      </w:r>
      <w:proofErr w:type="spellEnd"/>
      <w:r w:rsidR="00573440" w:rsidRPr="00573440">
        <w:rPr>
          <w:sz w:val="28"/>
          <w:szCs w:val="28"/>
        </w:rPr>
        <w:t xml:space="preserve">). </w:t>
      </w:r>
      <w:r w:rsidR="00032659">
        <w:rPr>
          <w:sz w:val="28"/>
          <w:szCs w:val="28"/>
        </w:rPr>
        <w:t xml:space="preserve">Максимальный срок службы </w:t>
      </w:r>
      <w:proofErr w:type="spellStart"/>
      <w:r w:rsidR="00032659">
        <w:rPr>
          <w:sz w:val="28"/>
          <w:szCs w:val="28"/>
        </w:rPr>
        <w:t>пк</w:t>
      </w:r>
      <w:proofErr w:type="spellEnd"/>
      <w:r w:rsidR="00032659">
        <w:rPr>
          <w:sz w:val="28"/>
          <w:szCs w:val="28"/>
        </w:rPr>
        <w:t xml:space="preserve"> до его «морального устаревания»</w:t>
      </w:r>
      <w:r w:rsidR="00573440" w:rsidRPr="00573440">
        <w:rPr>
          <w:sz w:val="28"/>
          <w:szCs w:val="28"/>
        </w:rPr>
        <w:t xml:space="preserve"> составляет</w:t>
      </w:r>
      <w:r w:rsidR="00032659">
        <w:rPr>
          <w:sz w:val="28"/>
          <w:szCs w:val="28"/>
        </w:rPr>
        <w:t xml:space="preserve"> </w:t>
      </w:r>
      <w:r w:rsidR="00573440" w:rsidRPr="00573440">
        <w:rPr>
          <w:sz w:val="28"/>
          <w:szCs w:val="28"/>
        </w:rPr>
        <w:t xml:space="preserve"> </w:t>
      </w:r>
      <w:r w:rsidR="00032659">
        <w:rPr>
          <w:sz w:val="28"/>
          <w:szCs w:val="28"/>
        </w:rPr>
        <w:t xml:space="preserve"> примерно </w:t>
      </w:r>
      <w:r w:rsidR="00573440" w:rsidRPr="00573440">
        <w:rPr>
          <w:sz w:val="28"/>
          <w:szCs w:val="28"/>
        </w:rPr>
        <w:t xml:space="preserve">5 лет, тогда чтобы рассчитать амортизацию за один день необходимо </w:t>
      </w:r>
      <w:r w:rsidR="008F57B5">
        <w:rPr>
          <w:sz w:val="28"/>
          <w:szCs w:val="28"/>
        </w:rPr>
        <w:t xml:space="preserve"> </w:t>
      </w:r>
      <w:r w:rsidR="00E2696E" w:rsidRPr="00676E40">
        <w:rPr>
          <w:sz w:val="28"/>
          <w:szCs w:val="28"/>
        </w:rPr>
        <w:t>34 710</w:t>
      </w:r>
      <w:r w:rsidR="00E2696E">
        <w:rPr>
          <w:sz w:val="28"/>
          <w:szCs w:val="28"/>
        </w:rPr>
        <w:t>/ (5 * 365) = 19,019</w:t>
      </w:r>
      <w:r w:rsidR="00573440" w:rsidRPr="00573440">
        <w:rPr>
          <w:sz w:val="28"/>
          <w:szCs w:val="28"/>
        </w:rPr>
        <w:t xml:space="preserve"> руб. Реализация самого проекта будет длиться </w:t>
      </w:r>
      <w:r w:rsidR="008F57B5" w:rsidRPr="008F57B5">
        <w:rPr>
          <w:sz w:val="28"/>
          <w:szCs w:val="28"/>
        </w:rPr>
        <w:t>92</w:t>
      </w:r>
      <w:r w:rsidR="008F57B5">
        <w:rPr>
          <w:sz w:val="28"/>
          <w:szCs w:val="28"/>
        </w:rPr>
        <w:t xml:space="preserve"> дня</w:t>
      </w:r>
      <w:r w:rsidR="00573440" w:rsidRPr="00573440">
        <w:rPr>
          <w:sz w:val="28"/>
          <w:szCs w:val="28"/>
        </w:rPr>
        <w:t xml:space="preserve">, соответственно амортизация ПК составит </w:t>
      </w:r>
      <w:r w:rsidR="008F57B5">
        <w:rPr>
          <w:sz w:val="28"/>
          <w:szCs w:val="28"/>
        </w:rPr>
        <w:t>92</w:t>
      </w:r>
      <w:r w:rsidR="00573440" w:rsidRPr="00573440">
        <w:rPr>
          <w:sz w:val="28"/>
          <w:szCs w:val="28"/>
        </w:rPr>
        <w:t xml:space="preserve"> * </w:t>
      </w:r>
      <w:r w:rsidR="007742C6">
        <w:rPr>
          <w:sz w:val="28"/>
          <w:szCs w:val="28"/>
        </w:rPr>
        <w:t>19,019</w:t>
      </w:r>
      <w:r w:rsidR="00573440" w:rsidRPr="00573440">
        <w:rPr>
          <w:sz w:val="28"/>
          <w:szCs w:val="28"/>
        </w:rPr>
        <w:t xml:space="preserve"> = </w:t>
      </w:r>
      <w:r w:rsidR="007742C6">
        <w:rPr>
          <w:sz w:val="28"/>
          <w:szCs w:val="28"/>
        </w:rPr>
        <w:t>1749,74</w:t>
      </w:r>
      <w:r w:rsidR="00573440" w:rsidRPr="00573440">
        <w:rPr>
          <w:sz w:val="28"/>
          <w:szCs w:val="28"/>
        </w:rPr>
        <w:t xml:space="preserve">руб. Эксплуатация </w:t>
      </w:r>
      <w:proofErr w:type="spellStart"/>
      <w:r w:rsidR="00573440" w:rsidRPr="00573440">
        <w:rPr>
          <w:sz w:val="28"/>
          <w:szCs w:val="28"/>
        </w:rPr>
        <w:t>Wi-Fi</w:t>
      </w:r>
      <w:proofErr w:type="spellEnd"/>
      <w:r w:rsidR="00573440" w:rsidRPr="00573440">
        <w:rPr>
          <w:sz w:val="28"/>
          <w:szCs w:val="28"/>
        </w:rPr>
        <w:t xml:space="preserve"> роутера</w:t>
      </w:r>
      <w:proofErr w:type="gramStart"/>
      <w:r w:rsidR="00573440" w:rsidRPr="00573440">
        <w:rPr>
          <w:sz w:val="28"/>
          <w:szCs w:val="28"/>
        </w:rPr>
        <w:t xml:space="preserve"> </w:t>
      </w:r>
      <w:r w:rsidR="007742C6">
        <w:rPr>
          <w:sz w:val="28"/>
          <w:szCs w:val="28"/>
        </w:rPr>
        <w:t>,</w:t>
      </w:r>
      <w:proofErr w:type="gramEnd"/>
      <w:r w:rsidR="007742C6">
        <w:rPr>
          <w:sz w:val="28"/>
          <w:szCs w:val="28"/>
        </w:rPr>
        <w:t xml:space="preserve">так же до его «морального устаревания» </w:t>
      </w:r>
      <w:r w:rsidR="00573440" w:rsidRPr="00573440">
        <w:rPr>
          <w:sz w:val="28"/>
          <w:szCs w:val="28"/>
        </w:rPr>
        <w:t xml:space="preserve">в среднем составляет 3 года. Таким же образом амортизация </w:t>
      </w:r>
      <w:proofErr w:type="spellStart"/>
      <w:r w:rsidR="00573440" w:rsidRPr="00573440">
        <w:rPr>
          <w:sz w:val="28"/>
          <w:szCs w:val="28"/>
        </w:rPr>
        <w:t>Wi-Fi</w:t>
      </w:r>
      <w:proofErr w:type="spellEnd"/>
      <w:r w:rsidR="00573440" w:rsidRPr="00573440">
        <w:rPr>
          <w:sz w:val="28"/>
          <w:szCs w:val="28"/>
        </w:rPr>
        <w:t xml:space="preserve"> роутера составит – (</w:t>
      </w:r>
      <w:r w:rsidR="007742C6" w:rsidRPr="007742C6">
        <w:rPr>
          <w:sz w:val="28"/>
          <w:szCs w:val="28"/>
        </w:rPr>
        <w:t xml:space="preserve">1290 </w:t>
      </w:r>
      <w:r w:rsidR="008F57B5">
        <w:rPr>
          <w:sz w:val="28"/>
          <w:szCs w:val="28"/>
        </w:rPr>
        <w:t>/ (3</w:t>
      </w:r>
      <w:r w:rsidR="00573440" w:rsidRPr="00573440">
        <w:rPr>
          <w:sz w:val="28"/>
          <w:szCs w:val="28"/>
        </w:rPr>
        <w:t xml:space="preserve"> * 365)) * </w:t>
      </w:r>
      <w:r w:rsidR="008F57B5">
        <w:rPr>
          <w:sz w:val="28"/>
          <w:szCs w:val="28"/>
        </w:rPr>
        <w:t>92</w:t>
      </w:r>
      <w:r w:rsidR="00573440" w:rsidRPr="00573440">
        <w:rPr>
          <w:sz w:val="28"/>
          <w:szCs w:val="28"/>
        </w:rPr>
        <w:t xml:space="preserve"> = </w:t>
      </w:r>
      <w:r w:rsidR="007742C6">
        <w:rPr>
          <w:sz w:val="28"/>
          <w:szCs w:val="28"/>
        </w:rPr>
        <w:t>108,4</w:t>
      </w:r>
      <w:r w:rsidR="00573440" w:rsidRPr="00573440">
        <w:rPr>
          <w:sz w:val="28"/>
          <w:szCs w:val="28"/>
        </w:rPr>
        <w:t xml:space="preserve"> руб.  Общая амортизация вместе взято</w:t>
      </w:r>
      <w:r w:rsidR="007742C6">
        <w:rPr>
          <w:sz w:val="28"/>
          <w:szCs w:val="28"/>
        </w:rPr>
        <w:t xml:space="preserve">го ПК и </w:t>
      </w:r>
      <w:proofErr w:type="spellStart"/>
      <w:r w:rsidR="007742C6">
        <w:rPr>
          <w:sz w:val="28"/>
          <w:szCs w:val="28"/>
        </w:rPr>
        <w:t>Wi-Fi</w:t>
      </w:r>
      <w:proofErr w:type="spellEnd"/>
      <w:r w:rsidR="007742C6">
        <w:rPr>
          <w:sz w:val="28"/>
          <w:szCs w:val="28"/>
        </w:rPr>
        <w:t xml:space="preserve"> роутера составит 1858,14</w:t>
      </w:r>
      <w:r w:rsidR="008F57B5">
        <w:rPr>
          <w:sz w:val="28"/>
          <w:szCs w:val="28"/>
        </w:rPr>
        <w:t xml:space="preserve"> </w:t>
      </w:r>
      <w:r w:rsidR="00573440" w:rsidRPr="00573440">
        <w:rPr>
          <w:sz w:val="28"/>
          <w:szCs w:val="28"/>
        </w:rPr>
        <w:t>рублей. Помимо этого</w:t>
      </w:r>
      <w:r w:rsidR="008F57B5">
        <w:rPr>
          <w:sz w:val="28"/>
          <w:szCs w:val="28"/>
        </w:rPr>
        <w:t>,</w:t>
      </w:r>
      <w:r w:rsidR="00573440" w:rsidRPr="00573440">
        <w:rPr>
          <w:sz w:val="28"/>
          <w:szCs w:val="28"/>
        </w:rPr>
        <w:t xml:space="preserve"> необходимы затраты на использование сети Интернет (</w:t>
      </w:r>
      <w:proofErr w:type="spellStart"/>
      <w:r w:rsidR="008F57B5">
        <w:rPr>
          <w:sz w:val="28"/>
        </w:rPr>
        <w:t>С</w:t>
      </w:r>
      <w:r w:rsidR="008F57B5">
        <w:rPr>
          <w:sz w:val="16"/>
        </w:rPr>
        <w:t>лс</w:t>
      </w:r>
      <w:proofErr w:type="spellEnd"/>
      <w:r w:rsidR="00573440" w:rsidRPr="00573440">
        <w:rPr>
          <w:sz w:val="28"/>
          <w:szCs w:val="28"/>
        </w:rPr>
        <w:t xml:space="preserve">).  Стоимость за месяц использования </w:t>
      </w:r>
      <w:proofErr w:type="spellStart"/>
      <w:r w:rsidR="00573440" w:rsidRPr="00573440">
        <w:rPr>
          <w:sz w:val="28"/>
          <w:szCs w:val="28"/>
        </w:rPr>
        <w:t>Wi-Fi</w:t>
      </w:r>
      <w:proofErr w:type="spellEnd"/>
      <w:r w:rsidR="00573440" w:rsidRPr="00573440">
        <w:rPr>
          <w:sz w:val="28"/>
          <w:szCs w:val="28"/>
        </w:rPr>
        <w:t xml:space="preserve"> роутера на высокой ско</w:t>
      </w:r>
      <w:r w:rsidR="00DC28C4">
        <w:rPr>
          <w:sz w:val="28"/>
          <w:szCs w:val="28"/>
        </w:rPr>
        <w:t>рости составляет 500 рублей [13</w:t>
      </w:r>
      <w:r w:rsidR="00923218">
        <w:rPr>
          <w:sz w:val="28"/>
          <w:szCs w:val="28"/>
        </w:rPr>
        <w:t>]</w:t>
      </w:r>
      <w:r w:rsidR="00573440" w:rsidRPr="00573440">
        <w:rPr>
          <w:sz w:val="28"/>
          <w:szCs w:val="28"/>
        </w:rPr>
        <w:t>. Разработка проекта будет равна 4 месяца, поэтому затраты на использова</w:t>
      </w:r>
      <w:r w:rsidR="00923218">
        <w:rPr>
          <w:sz w:val="28"/>
          <w:szCs w:val="28"/>
        </w:rPr>
        <w:t>ние Интернета составляют – 4 * 500 = 20</w:t>
      </w:r>
      <w:r w:rsidR="00573440" w:rsidRPr="00573440">
        <w:rPr>
          <w:sz w:val="28"/>
          <w:szCs w:val="28"/>
        </w:rPr>
        <w:t>00 руб. Также необходимы прочие затраты (</w:t>
      </w:r>
      <w:proofErr w:type="spellStart"/>
      <w:r w:rsidR="00923218">
        <w:rPr>
          <w:sz w:val="28"/>
        </w:rPr>
        <w:t>С</w:t>
      </w:r>
      <w:r w:rsidR="00923218">
        <w:rPr>
          <w:sz w:val="16"/>
        </w:rPr>
        <w:t>проч</w:t>
      </w:r>
      <w:proofErr w:type="spellEnd"/>
      <w:r w:rsidR="00573440" w:rsidRPr="00573440">
        <w:rPr>
          <w:sz w:val="28"/>
          <w:szCs w:val="28"/>
        </w:rPr>
        <w:t>) на электроэнергию и на приобретение хостинга и домена за г</w:t>
      </w:r>
      <w:r w:rsidR="007341C3">
        <w:rPr>
          <w:sz w:val="28"/>
          <w:szCs w:val="28"/>
        </w:rPr>
        <w:t>од. 1 кВт/ч в среднем стоит 3,91 руб. [14</w:t>
      </w:r>
      <w:r w:rsidR="00573440" w:rsidRPr="00573440">
        <w:rPr>
          <w:sz w:val="28"/>
          <w:szCs w:val="28"/>
        </w:rPr>
        <w:t>]. ПК средней</w:t>
      </w:r>
      <w:r w:rsidR="00BC39F0">
        <w:rPr>
          <w:sz w:val="28"/>
          <w:szCs w:val="28"/>
        </w:rPr>
        <w:t xml:space="preserve"> мощности потребляет примерно 40</w:t>
      </w:r>
      <w:r w:rsidR="00573440" w:rsidRPr="00573440">
        <w:rPr>
          <w:sz w:val="28"/>
          <w:szCs w:val="28"/>
        </w:rPr>
        <w:t>0 Вт в час, соответственно будет известно потребление электроэнергии за все время выполнения п</w:t>
      </w:r>
      <w:r w:rsidR="00BC39F0">
        <w:rPr>
          <w:sz w:val="28"/>
          <w:szCs w:val="28"/>
        </w:rPr>
        <w:t>роекта – 40</w:t>
      </w:r>
      <w:r w:rsidR="00573440" w:rsidRPr="00573440">
        <w:rPr>
          <w:sz w:val="28"/>
          <w:szCs w:val="28"/>
        </w:rPr>
        <w:t xml:space="preserve">0 * 4 * </w:t>
      </w:r>
      <w:r w:rsidR="007341C3">
        <w:rPr>
          <w:sz w:val="28"/>
          <w:szCs w:val="28"/>
        </w:rPr>
        <w:t>92</w:t>
      </w:r>
      <w:r w:rsidR="00573440" w:rsidRPr="00573440">
        <w:rPr>
          <w:sz w:val="28"/>
          <w:szCs w:val="28"/>
        </w:rPr>
        <w:t xml:space="preserve"> = 1</w:t>
      </w:r>
      <w:r w:rsidR="005801BC">
        <w:rPr>
          <w:sz w:val="28"/>
          <w:szCs w:val="28"/>
        </w:rPr>
        <w:t>47</w:t>
      </w:r>
      <w:r w:rsidR="00573440" w:rsidRPr="00573440">
        <w:rPr>
          <w:sz w:val="28"/>
          <w:szCs w:val="28"/>
        </w:rPr>
        <w:t>,</w:t>
      </w:r>
      <w:r w:rsidR="005801BC">
        <w:rPr>
          <w:sz w:val="28"/>
          <w:szCs w:val="28"/>
        </w:rPr>
        <w:t>2</w:t>
      </w:r>
      <w:r w:rsidR="00573440" w:rsidRPr="00573440">
        <w:rPr>
          <w:sz w:val="28"/>
          <w:szCs w:val="28"/>
        </w:rPr>
        <w:t xml:space="preserve"> кВт. Стоимость электроэнергии выйдет порядка – </w:t>
      </w:r>
      <w:r w:rsidR="00022A9F" w:rsidRPr="00022A9F">
        <w:rPr>
          <w:sz w:val="28"/>
          <w:szCs w:val="28"/>
        </w:rPr>
        <w:t xml:space="preserve">147,2 </w:t>
      </w:r>
      <w:r w:rsidR="00573440" w:rsidRPr="00573440">
        <w:rPr>
          <w:sz w:val="28"/>
          <w:szCs w:val="28"/>
        </w:rPr>
        <w:t>* 3,</w:t>
      </w:r>
      <w:r w:rsidR="007341C3">
        <w:rPr>
          <w:sz w:val="28"/>
          <w:szCs w:val="28"/>
        </w:rPr>
        <w:t>91</w:t>
      </w:r>
      <w:r w:rsidR="00573440" w:rsidRPr="00573440">
        <w:rPr>
          <w:sz w:val="28"/>
          <w:szCs w:val="28"/>
        </w:rPr>
        <w:t xml:space="preserve"> = </w:t>
      </w:r>
      <w:r w:rsidR="00022A9F">
        <w:rPr>
          <w:sz w:val="28"/>
          <w:szCs w:val="28"/>
        </w:rPr>
        <w:t>575,55</w:t>
      </w:r>
      <w:r w:rsidR="00573440" w:rsidRPr="00573440">
        <w:rPr>
          <w:sz w:val="28"/>
          <w:szCs w:val="28"/>
        </w:rPr>
        <w:t>руб. Осталось посчитать стои</w:t>
      </w:r>
      <w:r w:rsidR="007341C3">
        <w:rPr>
          <w:sz w:val="28"/>
          <w:szCs w:val="28"/>
        </w:rPr>
        <w:t xml:space="preserve">мость хостинга и домена за год. </w:t>
      </w:r>
      <w:r w:rsidR="00573440" w:rsidRPr="00573440">
        <w:rPr>
          <w:sz w:val="28"/>
          <w:szCs w:val="28"/>
        </w:rPr>
        <w:t>Сервис на котором предоставляется хостинг, дает возможность получить бесплатно один домен, если приобрести хостинг на целы</w:t>
      </w:r>
      <w:r w:rsidR="00D530A4">
        <w:rPr>
          <w:sz w:val="28"/>
          <w:szCs w:val="28"/>
        </w:rPr>
        <w:t xml:space="preserve">й год. В месяц стоит хостинг </w:t>
      </w:r>
      <w:r w:rsidR="00D530A4">
        <w:rPr>
          <w:sz w:val="28"/>
          <w:szCs w:val="28"/>
        </w:rPr>
        <w:lastRenderedPageBreak/>
        <w:t>500</w:t>
      </w:r>
      <w:r w:rsidR="00573440" w:rsidRPr="00573440">
        <w:rPr>
          <w:sz w:val="28"/>
          <w:szCs w:val="28"/>
        </w:rPr>
        <w:t xml:space="preserve"> руб., поэтому за год хостинг вместе с бесплатным домено</w:t>
      </w:r>
      <w:r w:rsidR="00D530A4">
        <w:rPr>
          <w:sz w:val="28"/>
          <w:szCs w:val="28"/>
        </w:rPr>
        <w:t>м будет составлять 10000</w:t>
      </w:r>
      <w:r w:rsidR="007341C3">
        <w:rPr>
          <w:sz w:val="28"/>
          <w:szCs w:val="28"/>
        </w:rPr>
        <w:t xml:space="preserve"> руб. [15</w:t>
      </w:r>
      <w:r w:rsidR="00573440" w:rsidRPr="00573440">
        <w:rPr>
          <w:sz w:val="28"/>
          <w:szCs w:val="28"/>
        </w:rPr>
        <w:t xml:space="preserve">]. </w:t>
      </w:r>
    </w:p>
    <w:p w:rsidR="002C0141" w:rsidRPr="002C0141" w:rsidRDefault="00573440" w:rsidP="002C0141">
      <w:pPr>
        <w:pStyle w:val="a3"/>
        <w:spacing w:line="360" w:lineRule="auto"/>
        <w:ind w:left="0" w:firstLine="709"/>
        <w:jc w:val="both"/>
        <w:rPr>
          <w:sz w:val="28"/>
        </w:rPr>
      </w:pPr>
      <w:r w:rsidRPr="00573440">
        <w:rPr>
          <w:sz w:val="28"/>
          <w:szCs w:val="28"/>
        </w:rPr>
        <w:t xml:space="preserve">В итоге получается:  С = </w:t>
      </w:r>
      <w:r w:rsidR="00D530A4" w:rsidRPr="00D530A4">
        <w:rPr>
          <w:sz w:val="28"/>
          <w:szCs w:val="28"/>
        </w:rPr>
        <w:t xml:space="preserve">1858,14 </w:t>
      </w:r>
      <w:r w:rsidR="007341C3">
        <w:rPr>
          <w:sz w:val="28"/>
          <w:szCs w:val="28"/>
        </w:rPr>
        <w:t>+ 2</w:t>
      </w:r>
      <w:r w:rsidRPr="00573440">
        <w:rPr>
          <w:sz w:val="28"/>
          <w:szCs w:val="28"/>
        </w:rPr>
        <w:t xml:space="preserve">000 + </w:t>
      </w:r>
      <w:r w:rsidR="00D530A4" w:rsidRPr="00D530A4">
        <w:rPr>
          <w:sz w:val="28"/>
          <w:szCs w:val="28"/>
        </w:rPr>
        <w:t>575,55</w:t>
      </w:r>
      <w:r w:rsidR="00D530A4">
        <w:rPr>
          <w:sz w:val="28"/>
          <w:szCs w:val="28"/>
        </w:rPr>
        <w:t>+ 10000</w:t>
      </w:r>
      <w:r w:rsidRPr="00573440">
        <w:rPr>
          <w:sz w:val="28"/>
          <w:szCs w:val="28"/>
        </w:rPr>
        <w:t xml:space="preserve"> =</w:t>
      </w:r>
      <w:r w:rsidR="00D530A4">
        <w:rPr>
          <w:sz w:val="28"/>
          <w:szCs w:val="28"/>
        </w:rPr>
        <w:t>14433,69</w:t>
      </w:r>
      <w:r w:rsidRPr="00573440">
        <w:rPr>
          <w:sz w:val="28"/>
          <w:szCs w:val="28"/>
        </w:rPr>
        <w:t xml:space="preserve"> руб. Совокупная стоимость владения TCO высчитывается по следующей формуле:</w:t>
      </w:r>
      <w:r w:rsidR="002C0141">
        <w:rPr>
          <w:sz w:val="28"/>
          <w:szCs w:val="28"/>
        </w:rPr>
        <w:t xml:space="preserve"> </w:t>
      </w:r>
      <w:r w:rsidR="002C0141">
        <w:rPr>
          <w:sz w:val="28"/>
          <w:lang w:val="en-US"/>
        </w:rPr>
        <w:t>TCO</w:t>
      </w:r>
      <w:r w:rsidR="002C0141" w:rsidRPr="00F95609">
        <w:rPr>
          <w:sz w:val="28"/>
        </w:rPr>
        <w:t xml:space="preserve"> = </w:t>
      </w:r>
      <w:r w:rsidR="002C0141">
        <w:rPr>
          <w:sz w:val="28"/>
          <w:lang w:val="en-US"/>
        </w:rPr>
        <w:t>K</w:t>
      </w:r>
      <w:r w:rsidR="002C0141" w:rsidRPr="00F95609">
        <w:rPr>
          <w:sz w:val="28"/>
        </w:rPr>
        <w:t xml:space="preserve"> + </w:t>
      </w:r>
      <w:r w:rsidR="002C0141">
        <w:rPr>
          <w:sz w:val="28"/>
          <w:lang w:val="en-US"/>
        </w:rPr>
        <w:t>C</w:t>
      </w:r>
      <w:r w:rsidR="002C0141" w:rsidRPr="00F95609">
        <w:rPr>
          <w:sz w:val="28"/>
        </w:rPr>
        <w:t>,</w:t>
      </w:r>
      <w:r w:rsidRPr="00573440">
        <w:rPr>
          <w:sz w:val="28"/>
          <w:szCs w:val="28"/>
        </w:rPr>
        <w:t xml:space="preserve">            </w:t>
      </w:r>
    </w:p>
    <w:p w:rsidR="002C0141" w:rsidRDefault="00573440" w:rsidP="00B96F2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73440">
        <w:rPr>
          <w:sz w:val="28"/>
          <w:szCs w:val="28"/>
        </w:rPr>
        <w:t>В</w:t>
      </w:r>
      <w:r w:rsidR="002C0141">
        <w:rPr>
          <w:sz w:val="28"/>
          <w:szCs w:val="28"/>
        </w:rPr>
        <w:t xml:space="preserve"> итоге получается: </w:t>
      </w:r>
      <w:r w:rsidRPr="00573440">
        <w:rPr>
          <w:sz w:val="28"/>
          <w:szCs w:val="28"/>
        </w:rPr>
        <w:t>ТСО =</w:t>
      </w:r>
      <w:r w:rsidR="00D530A4" w:rsidRPr="00D530A4">
        <w:rPr>
          <w:sz w:val="28"/>
          <w:szCs w:val="28"/>
        </w:rPr>
        <w:t>59892</w:t>
      </w:r>
      <w:r w:rsidRPr="00573440">
        <w:rPr>
          <w:sz w:val="28"/>
          <w:szCs w:val="28"/>
        </w:rPr>
        <w:t xml:space="preserve"> + </w:t>
      </w:r>
      <w:r w:rsidR="00D530A4" w:rsidRPr="00D530A4">
        <w:rPr>
          <w:sz w:val="28"/>
          <w:szCs w:val="28"/>
        </w:rPr>
        <w:t xml:space="preserve">14433,69 </w:t>
      </w:r>
      <w:r w:rsidRPr="00573440">
        <w:rPr>
          <w:sz w:val="28"/>
          <w:szCs w:val="28"/>
        </w:rPr>
        <w:t>=</w:t>
      </w:r>
      <w:r w:rsidR="00310A42">
        <w:rPr>
          <w:sz w:val="28"/>
          <w:szCs w:val="28"/>
        </w:rPr>
        <w:t>61325,69</w:t>
      </w:r>
      <w:r w:rsidRPr="00573440">
        <w:rPr>
          <w:sz w:val="28"/>
          <w:szCs w:val="28"/>
        </w:rPr>
        <w:t xml:space="preserve"> руб. Для того, чтобы узнать окупается или нет данный проект, необходимо произвести расчеты чистого приведенного дохода (NPV). Расчеты проводятся по данной формуле: </w:t>
      </w:r>
      <m:oMath>
        <m:r>
          <w:rPr>
            <w:rFonts w:ascii="Cambria Math" w:hAnsi="Cambria Math"/>
            <w:sz w:val="28"/>
            <w:lang w:val="en-US"/>
          </w:rPr>
          <m:t>NPV</m:t>
        </m:r>
        <m:r>
          <w:rPr>
            <w:rFonts w:ascii="Cambria Math" w:hAnsi="Cambria Math"/>
            <w:sz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NCF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(1+</m:t>
                    </m:r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i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8"/>
          </w:rPr>
          <m:t>-</m:t>
        </m:r>
        <m:r>
          <w:rPr>
            <w:rFonts w:ascii="Cambria Math" w:hAnsi="Cambria Math"/>
            <w:sz w:val="28"/>
            <w:lang w:val="en-US"/>
          </w:rPr>
          <m:t>Inv</m:t>
        </m:r>
      </m:oMath>
    </w:p>
    <w:p w:rsidR="00573440" w:rsidRDefault="002C0141" w:rsidP="00B96F2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73440">
        <w:rPr>
          <w:sz w:val="28"/>
          <w:szCs w:val="28"/>
        </w:rPr>
        <w:t>Г</w:t>
      </w:r>
      <w:r w:rsidR="00573440" w:rsidRPr="00573440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NCF</w:t>
      </w:r>
      <w:r>
        <w:rPr>
          <w:sz w:val="16"/>
          <w:lang w:val="en-US"/>
        </w:rPr>
        <w:t>i</w:t>
      </w:r>
      <w:proofErr w:type="spellEnd"/>
      <w:r w:rsidRPr="00573440">
        <w:rPr>
          <w:sz w:val="28"/>
          <w:szCs w:val="28"/>
        </w:rPr>
        <w:t xml:space="preserve"> </w:t>
      </w:r>
      <w:r w:rsidR="00573440" w:rsidRPr="00573440">
        <w:rPr>
          <w:sz w:val="28"/>
          <w:szCs w:val="28"/>
        </w:rPr>
        <w:t>– чистый денежный поток для i-</w:t>
      </w:r>
      <w:proofErr w:type="spellStart"/>
      <w:r w:rsidR="00573440" w:rsidRPr="00573440">
        <w:rPr>
          <w:sz w:val="28"/>
          <w:szCs w:val="28"/>
        </w:rPr>
        <w:t>го</w:t>
      </w:r>
      <w:proofErr w:type="spellEnd"/>
      <w:r w:rsidR="00573440" w:rsidRPr="00573440">
        <w:rPr>
          <w:sz w:val="28"/>
          <w:szCs w:val="28"/>
        </w:rPr>
        <w:t xml:space="preserve"> периода;  </w:t>
      </w:r>
      <w:proofErr w:type="spellStart"/>
      <w:r w:rsidR="00573440" w:rsidRPr="00573440">
        <w:rPr>
          <w:sz w:val="28"/>
          <w:szCs w:val="28"/>
        </w:rPr>
        <w:t>Inv</w:t>
      </w:r>
      <w:proofErr w:type="spellEnd"/>
      <w:r w:rsidR="00573440" w:rsidRPr="00573440">
        <w:rPr>
          <w:sz w:val="28"/>
          <w:szCs w:val="28"/>
        </w:rPr>
        <w:t xml:space="preserve"> – начальные инвестиции; r – ставка дисконтирования. Ставку дисконтирования r можно взять за 20%, тем самым означает, что риск высок.  На сервисе</w:t>
      </w:r>
      <w:r w:rsidR="00310A42">
        <w:rPr>
          <w:sz w:val="28"/>
          <w:szCs w:val="28"/>
        </w:rPr>
        <w:t xml:space="preserve"> распределения нагрузки</w:t>
      </w:r>
      <w:r w:rsidR="00573440" w:rsidRPr="00573440">
        <w:rPr>
          <w:sz w:val="28"/>
          <w:szCs w:val="28"/>
        </w:rPr>
        <w:t xml:space="preserve"> </w:t>
      </w:r>
      <w:r w:rsidR="00310A42">
        <w:rPr>
          <w:sz w:val="28"/>
          <w:szCs w:val="28"/>
        </w:rPr>
        <w:t>будет возможность приобрести платную подписку</w:t>
      </w:r>
      <w:proofErr w:type="gramStart"/>
      <w:r w:rsidR="00573440" w:rsidRPr="00573440">
        <w:rPr>
          <w:sz w:val="28"/>
          <w:szCs w:val="28"/>
        </w:rPr>
        <w:t xml:space="preserve"> </w:t>
      </w:r>
      <w:r w:rsidR="00DA5761">
        <w:rPr>
          <w:sz w:val="28"/>
          <w:szCs w:val="28"/>
        </w:rPr>
        <w:t>,</w:t>
      </w:r>
      <w:proofErr w:type="gramEnd"/>
      <w:r w:rsidR="00DA5761">
        <w:rPr>
          <w:sz w:val="28"/>
          <w:szCs w:val="28"/>
        </w:rPr>
        <w:t>при покупке, которой</w:t>
      </w:r>
      <w:r w:rsidR="00573440" w:rsidRPr="00573440">
        <w:rPr>
          <w:sz w:val="28"/>
          <w:szCs w:val="28"/>
        </w:rPr>
        <w:t xml:space="preserve"> пользователь получает привилегированные функции. Любой зарегистрированный пользователь может бесплатно</w:t>
      </w:r>
      <w:r w:rsidR="00DA5761">
        <w:rPr>
          <w:sz w:val="28"/>
          <w:szCs w:val="28"/>
        </w:rPr>
        <w:t xml:space="preserve"> узнать свою учебную нагрузку более </w:t>
      </w:r>
      <w:proofErr w:type="spellStart"/>
      <w:r w:rsidR="00DA5761">
        <w:rPr>
          <w:sz w:val="28"/>
          <w:szCs w:val="28"/>
        </w:rPr>
        <w:t>затратно</w:t>
      </w:r>
      <w:proofErr w:type="spellEnd"/>
      <w:r w:rsidR="00DA5761">
        <w:rPr>
          <w:sz w:val="28"/>
          <w:szCs w:val="28"/>
        </w:rPr>
        <w:t xml:space="preserve"> по времени</w:t>
      </w:r>
      <w:r w:rsidR="00573440" w:rsidRPr="00573440">
        <w:rPr>
          <w:sz w:val="28"/>
          <w:szCs w:val="28"/>
        </w:rPr>
        <w:t>. Платна</w:t>
      </w:r>
      <w:r w:rsidR="00DA5761">
        <w:rPr>
          <w:sz w:val="28"/>
          <w:szCs w:val="28"/>
        </w:rPr>
        <w:t>я премиум подписка на месяц (100</w:t>
      </w:r>
      <w:r w:rsidR="00573440" w:rsidRPr="00573440">
        <w:rPr>
          <w:sz w:val="28"/>
          <w:szCs w:val="28"/>
        </w:rPr>
        <w:t xml:space="preserve"> руб.) дает </w:t>
      </w:r>
      <w:r>
        <w:rPr>
          <w:sz w:val="28"/>
          <w:szCs w:val="28"/>
        </w:rPr>
        <w:t>пользователю</w:t>
      </w:r>
      <w:r w:rsidR="00DA5761">
        <w:rPr>
          <w:sz w:val="28"/>
          <w:szCs w:val="28"/>
        </w:rPr>
        <w:t xml:space="preserve"> возможность пользователю почти моментально узнать свою учебную нагрузку</w:t>
      </w:r>
      <w:r w:rsidR="00573440" w:rsidRPr="00573440">
        <w:rPr>
          <w:sz w:val="28"/>
          <w:szCs w:val="28"/>
        </w:rPr>
        <w:t>. Можно предположить, что за целый год эксплуатации сайта подписку на меся</w:t>
      </w:r>
      <w:r w:rsidR="00DA5761">
        <w:rPr>
          <w:sz w:val="28"/>
          <w:szCs w:val="28"/>
        </w:rPr>
        <w:t>ц приобретут примерно 200</w:t>
      </w:r>
      <w:r>
        <w:rPr>
          <w:sz w:val="28"/>
          <w:szCs w:val="28"/>
        </w:rPr>
        <w:t xml:space="preserve"> пользователей.</w:t>
      </w:r>
    </w:p>
    <w:p w:rsidR="00307BE2" w:rsidRDefault="00DA5761" w:rsidP="00307BE2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Таб.</w:t>
      </w:r>
      <w:r w:rsidR="00307BE2">
        <w:rPr>
          <w:sz w:val="28"/>
        </w:rPr>
        <w:t xml:space="preserve"> 1 – Планируемое приобретение услуг пользователями сайта</w:t>
      </w:r>
    </w:p>
    <w:tbl>
      <w:tblPr>
        <w:tblStyle w:val="a8"/>
        <w:tblpPr w:leftFromText="180" w:rightFromText="180" w:vertAnchor="text" w:horzAnchor="margin" w:tblpY="-6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7BE2" w:rsidTr="00307BE2">
        <w:tc>
          <w:tcPr>
            <w:tcW w:w="3115" w:type="dxa"/>
            <w:vAlign w:val="center"/>
          </w:tcPr>
          <w:p w:rsidR="00307BE2" w:rsidRPr="002C0141" w:rsidRDefault="00307BE2" w:rsidP="00307BE2">
            <w:pPr>
              <w:spacing w:line="360" w:lineRule="auto"/>
              <w:contextualSpacing/>
              <w:jc w:val="center"/>
              <w:rPr>
                <w:b/>
                <w:sz w:val="28"/>
              </w:rPr>
            </w:pPr>
            <w:r w:rsidRPr="002C0141">
              <w:rPr>
                <w:b/>
                <w:sz w:val="28"/>
              </w:rPr>
              <w:t>Услуга</w:t>
            </w:r>
          </w:p>
        </w:tc>
        <w:tc>
          <w:tcPr>
            <w:tcW w:w="3115" w:type="dxa"/>
            <w:vAlign w:val="center"/>
          </w:tcPr>
          <w:p w:rsidR="00307BE2" w:rsidRPr="002C0141" w:rsidRDefault="00307BE2" w:rsidP="00307BE2">
            <w:pPr>
              <w:spacing w:line="360" w:lineRule="auto"/>
              <w:contextualSpacing/>
              <w:jc w:val="center"/>
              <w:rPr>
                <w:b/>
                <w:sz w:val="28"/>
              </w:rPr>
            </w:pPr>
            <w:r w:rsidRPr="002C0141">
              <w:rPr>
                <w:b/>
                <w:sz w:val="28"/>
              </w:rPr>
              <w:t>Цена</w:t>
            </w:r>
          </w:p>
        </w:tc>
        <w:tc>
          <w:tcPr>
            <w:tcW w:w="3115" w:type="dxa"/>
            <w:vAlign w:val="center"/>
          </w:tcPr>
          <w:p w:rsidR="00307BE2" w:rsidRPr="002C0141" w:rsidRDefault="00307BE2" w:rsidP="00307BE2">
            <w:pPr>
              <w:spacing w:line="360" w:lineRule="auto"/>
              <w:contextualSpacing/>
              <w:jc w:val="center"/>
              <w:rPr>
                <w:b/>
                <w:sz w:val="28"/>
              </w:rPr>
            </w:pPr>
            <w:r w:rsidRPr="002C0141">
              <w:rPr>
                <w:b/>
                <w:sz w:val="28"/>
              </w:rPr>
              <w:t>Количество</w:t>
            </w:r>
          </w:p>
        </w:tc>
      </w:tr>
      <w:tr w:rsidR="00307BE2" w:rsidTr="00307BE2">
        <w:tc>
          <w:tcPr>
            <w:tcW w:w="3115" w:type="dxa"/>
            <w:vAlign w:val="center"/>
          </w:tcPr>
          <w:p w:rsidR="00307BE2" w:rsidRDefault="00307BE2" w:rsidP="00307BE2">
            <w:pPr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Подписка на месяц</w:t>
            </w:r>
          </w:p>
        </w:tc>
        <w:tc>
          <w:tcPr>
            <w:tcW w:w="3115" w:type="dxa"/>
            <w:vAlign w:val="center"/>
          </w:tcPr>
          <w:p w:rsidR="00307BE2" w:rsidRDefault="00DA5761" w:rsidP="00307BE2">
            <w:pPr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3115" w:type="dxa"/>
            <w:vAlign w:val="center"/>
          </w:tcPr>
          <w:p w:rsidR="00307BE2" w:rsidRDefault="00DA5761" w:rsidP="00307BE2">
            <w:pPr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</w:tr>
      <w:tr w:rsidR="00307BE2" w:rsidTr="00307BE2">
        <w:tc>
          <w:tcPr>
            <w:tcW w:w="3115" w:type="dxa"/>
            <w:vAlign w:val="center"/>
          </w:tcPr>
          <w:p w:rsidR="00307BE2" w:rsidRDefault="00307BE2" w:rsidP="00307BE2">
            <w:pPr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Подписка на год</w:t>
            </w:r>
          </w:p>
        </w:tc>
        <w:tc>
          <w:tcPr>
            <w:tcW w:w="3115" w:type="dxa"/>
            <w:vAlign w:val="center"/>
          </w:tcPr>
          <w:p w:rsidR="00307BE2" w:rsidRDefault="00DA5761" w:rsidP="00307BE2">
            <w:pPr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800</w:t>
            </w:r>
          </w:p>
        </w:tc>
        <w:tc>
          <w:tcPr>
            <w:tcW w:w="3115" w:type="dxa"/>
            <w:vAlign w:val="center"/>
          </w:tcPr>
          <w:p w:rsidR="00307BE2" w:rsidRDefault="00DA5761" w:rsidP="00307BE2">
            <w:pPr>
              <w:spacing w:line="360" w:lineRule="auto"/>
              <w:contextualSpacing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  <w:r w:rsidR="00307BE2">
              <w:rPr>
                <w:sz w:val="28"/>
              </w:rPr>
              <w:t>0</w:t>
            </w:r>
          </w:p>
        </w:tc>
      </w:tr>
    </w:tbl>
    <w:p w:rsidR="00307BE2" w:rsidRDefault="00307BE2" w:rsidP="00307BE2">
      <w:pPr>
        <w:spacing w:line="360" w:lineRule="auto"/>
        <w:ind w:firstLine="709"/>
        <w:contextualSpacing/>
        <w:jc w:val="both"/>
        <w:rPr>
          <w:sz w:val="28"/>
        </w:rPr>
      </w:pPr>
    </w:p>
    <w:p w:rsidR="00992575" w:rsidRDefault="00307BE2" w:rsidP="009B6273">
      <w:pPr>
        <w:spacing w:line="360" w:lineRule="auto"/>
        <w:ind w:firstLine="709"/>
        <w:contextualSpacing/>
        <w:jc w:val="both"/>
        <w:rPr>
          <w:sz w:val="28"/>
        </w:rPr>
      </w:pPr>
      <w:r w:rsidRPr="00307BE2">
        <w:rPr>
          <w:sz w:val="28"/>
        </w:rPr>
        <w:t>С помощью этих данных можно посчитать предположительну</w:t>
      </w:r>
      <w:r w:rsidR="00DA5761">
        <w:rPr>
          <w:sz w:val="28"/>
        </w:rPr>
        <w:t xml:space="preserve">ю прибыль сайта за один год: (10 * 200) + (800 * 70) </w:t>
      </w:r>
      <w:r w:rsidRPr="00307BE2">
        <w:rPr>
          <w:sz w:val="28"/>
        </w:rPr>
        <w:t xml:space="preserve">= </w:t>
      </w:r>
      <w:r w:rsidR="00DA5761">
        <w:rPr>
          <w:sz w:val="28"/>
        </w:rPr>
        <w:t>76</w:t>
      </w:r>
      <w:r w:rsidR="009B6273">
        <w:rPr>
          <w:sz w:val="28"/>
        </w:rPr>
        <w:t>000</w:t>
      </w:r>
      <w:r w:rsidRPr="00307BE2">
        <w:rPr>
          <w:sz w:val="28"/>
        </w:rPr>
        <w:t xml:space="preserve"> руб. Следует еще учитывать эксплуатационные расходы при работе с сайтом за 1 год (С). На </w:t>
      </w:r>
      <w:r w:rsidRPr="00307BE2">
        <w:rPr>
          <w:sz w:val="28"/>
        </w:rPr>
        <w:lastRenderedPageBreak/>
        <w:t>работу с сайтом администратор трат</w:t>
      </w:r>
      <w:r w:rsidR="00DA5761">
        <w:rPr>
          <w:sz w:val="28"/>
        </w:rPr>
        <w:t>ит 24 часа</w:t>
      </w:r>
      <w:r w:rsidRPr="00307BE2">
        <w:rPr>
          <w:sz w:val="28"/>
        </w:rPr>
        <w:t xml:space="preserve"> в месяц, поэтому следует взять стоимость часа и умножить количество часов</w:t>
      </w:r>
      <w:r w:rsidR="00DA5761">
        <w:rPr>
          <w:sz w:val="28"/>
        </w:rPr>
        <w:t xml:space="preserve">  </w:t>
      </w:r>
      <w:r w:rsidRPr="00307BE2">
        <w:rPr>
          <w:sz w:val="28"/>
        </w:rPr>
        <w:t>за 1 год –</w:t>
      </w:r>
      <w:r w:rsidR="00DA5761">
        <w:rPr>
          <w:sz w:val="28"/>
        </w:rPr>
        <w:t>100* 24 * 12 = 288</w:t>
      </w:r>
      <w:r w:rsidRPr="00307BE2">
        <w:rPr>
          <w:sz w:val="28"/>
        </w:rPr>
        <w:t>00 руб. Также нужно учесть отчисления в социальные фонд</w:t>
      </w:r>
      <w:r w:rsidR="00DA5761">
        <w:rPr>
          <w:sz w:val="28"/>
        </w:rPr>
        <w:t>ы в размере 30,2%, поэтому 28800 * 30,2% = 8697</w:t>
      </w:r>
      <w:r w:rsidRPr="00307BE2">
        <w:rPr>
          <w:sz w:val="28"/>
        </w:rPr>
        <w:t xml:space="preserve"> руб. Приобретение хостинга на год с</w:t>
      </w:r>
      <w:r w:rsidR="00DA5761">
        <w:rPr>
          <w:sz w:val="28"/>
        </w:rPr>
        <w:t xml:space="preserve"> бесплатным доменом – 10000</w:t>
      </w:r>
      <w:r w:rsidRPr="00307BE2">
        <w:rPr>
          <w:sz w:val="28"/>
        </w:rPr>
        <w:t xml:space="preserve"> руб. В среднем эксплуата</w:t>
      </w:r>
      <w:r w:rsidR="00523C04">
        <w:rPr>
          <w:sz w:val="28"/>
        </w:rPr>
        <w:t>ция офисного компьютера за 15310</w:t>
      </w:r>
      <w:r w:rsidRPr="00307BE2">
        <w:rPr>
          <w:sz w:val="28"/>
        </w:rPr>
        <w:t xml:space="preserve"> руб. составляет 5 лет. Для того, чтобы рассчитать</w:t>
      </w:r>
      <w:r w:rsidR="00AD5948">
        <w:rPr>
          <w:sz w:val="28"/>
        </w:rPr>
        <w:t xml:space="preserve"> его амортизацию за один час,</w:t>
      </w:r>
      <w:r w:rsidR="00523C04">
        <w:rPr>
          <w:sz w:val="28"/>
        </w:rPr>
        <w:t xml:space="preserve"> нужно - 15310 / (5 * 365 * 24) = 0,35</w:t>
      </w:r>
      <w:r w:rsidR="009B6273">
        <w:rPr>
          <w:sz w:val="28"/>
        </w:rPr>
        <w:t xml:space="preserve"> руб. </w:t>
      </w:r>
      <w:r w:rsidRPr="00307BE2">
        <w:rPr>
          <w:sz w:val="28"/>
        </w:rPr>
        <w:t>Следовательно, амортизация компьютера за время раб</w:t>
      </w:r>
      <w:r w:rsidR="00523C04">
        <w:rPr>
          <w:sz w:val="28"/>
        </w:rPr>
        <w:t>оты с сайтом составит 24 * 12 * 0,35 = 100,8 руб. Далее</w:t>
      </w:r>
      <w:r w:rsidRPr="00307BE2">
        <w:rPr>
          <w:sz w:val="28"/>
        </w:rPr>
        <w:t xml:space="preserve">, нужно учесть затраты на поддержку сайта. </w:t>
      </w:r>
    </w:p>
    <w:p w:rsidR="00992575" w:rsidRDefault="007C3A59" w:rsidP="009B6273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Создадим посадочную страницу (рис. 3</w:t>
      </w:r>
      <w:r w:rsidR="00992575">
        <w:rPr>
          <w:sz w:val="28"/>
        </w:rPr>
        <w:t>).</w:t>
      </w:r>
    </w:p>
    <w:p w:rsidR="00992575" w:rsidRDefault="00992575" w:rsidP="00992575">
      <w:pPr>
        <w:spacing w:line="360" w:lineRule="auto"/>
        <w:contextualSpacing/>
        <w:jc w:val="both"/>
        <w:rPr>
          <w:sz w:val="28"/>
        </w:rPr>
      </w:pPr>
    </w:p>
    <w:p w:rsidR="00992575" w:rsidRDefault="007C3A59" w:rsidP="00992575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075" cy="3028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575">
        <w:rPr>
          <w:sz w:val="28"/>
        </w:rPr>
        <w:t>Рисунок 3. Посадочная страница.</w:t>
      </w:r>
    </w:p>
    <w:p w:rsidR="00992575" w:rsidRDefault="00992575" w:rsidP="00992575">
      <w:pPr>
        <w:spacing w:line="360" w:lineRule="auto"/>
        <w:contextualSpacing/>
        <w:jc w:val="center"/>
        <w:rPr>
          <w:sz w:val="28"/>
        </w:rPr>
      </w:pPr>
    </w:p>
    <w:p w:rsidR="00C47E27" w:rsidRDefault="00C47E27" w:rsidP="009B6273">
      <w:pPr>
        <w:spacing w:line="360" w:lineRule="auto"/>
        <w:ind w:firstLine="709"/>
        <w:contextualSpacing/>
        <w:jc w:val="both"/>
        <w:rPr>
          <w:sz w:val="28"/>
        </w:rPr>
      </w:pPr>
    </w:p>
    <w:p w:rsidR="0093518F" w:rsidRDefault="00307BE2" w:rsidP="009B6273">
      <w:pPr>
        <w:spacing w:line="360" w:lineRule="auto"/>
        <w:ind w:firstLine="709"/>
        <w:contextualSpacing/>
        <w:jc w:val="both"/>
        <w:rPr>
          <w:sz w:val="28"/>
        </w:rPr>
      </w:pPr>
      <w:r w:rsidRPr="00307BE2">
        <w:rPr>
          <w:sz w:val="28"/>
        </w:rPr>
        <w:t>Реклама</w:t>
      </w:r>
      <w:r w:rsidR="00C47E27">
        <w:rPr>
          <w:sz w:val="28"/>
        </w:rPr>
        <w:t xml:space="preserve"> </w:t>
      </w:r>
      <w:proofErr w:type="spellStart"/>
      <w:r w:rsidR="00C47E27">
        <w:rPr>
          <w:sz w:val="28"/>
        </w:rPr>
        <w:t>Яндекс</w:t>
      </w:r>
      <w:proofErr w:type="gramStart"/>
      <w:r w:rsidR="00C47E27">
        <w:rPr>
          <w:sz w:val="28"/>
        </w:rPr>
        <w:t>.Д</w:t>
      </w:r>
      <w:proofErr w:type="gramEnd"/>
      <w:r w:rsidR="00C47E27">
        <w:rPr>
          <w:sz w:val="28"/>
        </w:rPr>
        <w:t>ирект</w:t>
      </w:r>
      <w:proofErr w:type="spellEnd"/>
      <w:r w:rsidR="00C47E27">
        <w:rPr>
          <w:sz w:val="28"/>
        </w:rPr>
        <w:t xml:space="preserve"> за 1 клик стоит 5</w:t>
      </w:r>
      <w:r w:rsidRPr="00307BE2">
        <w:rPr>
          <w:sz w:val="28"/>
        </w:rPr>
        <w:t xml:space="preserve"> руб</w:t>
      </w:r>
      <w:r w:rsidR="00C47E27">
        <w:rPr>
          <w:sz w:val="28"/>
        </w:rPr>
        <w:t>.</w:t>
      </w:r>
      <w:r w:rsidR="0093518F">
        <w:rPr>
          <w:sz w:val="28"/>
        </w:rPr>
        <w:t xml:space="preserve"> (рис. 6-7)</w:t>
      </w:r>
      <w:r w:rsidRPr="00307BE2">
        <w:rPr>
          <w:sz w:val="28"/>
        </w:rPr>
        <w:t xml:space="preserve">. </w:t>
      </w:r>
    </w:p>
    <w:p w:rsidR="0093518F" w:rsidRDefault="0093518F" w:rsidP="0093518F">
      <w:pPr>
        <w:spacing w:line="360" w:lineRule="auto"/>
        <w:contextualSpacing/>
        <w:jc w:val="center"/>
        <w:rPr>
          <w:sz w:val="28"/>
        </w:rPr>
      </w:pPr>
    </w:p>
    <w:p w:rsidR="0093518F" w:rsidRDefault="00C47E27" w:rsidP="0093518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2228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Рисунок 4 </w:t>
      </w:r>
      <w:r w:rsidR="0093518F">
        <w:rPr>
          <w:sz w:val="28"/>
        </w:rPr>
        <w:t>– реклама Яндекс</w:t>
      </w:r>
    </w:p>
    <w:p w:rsidR="00C47E27" w:rsidRDefault="00E00189" w:rsidP="0093518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Возьмем 2</w:t>
      </w:r>
      <w:r w:rsidR="00C47E27" w:rsidRPr="00C47E27">
        <w:rPr>
          <w:sz w:val="28"/>
        </w:rPr>
        <w:t xml:space="preserve">00 кликов, поэтому реклама </w:t>
      </w:r>
      <w:proofErr w:type="spellStart"/>
      <w:r w:rsidR="00C47E27" w:rsidRPr="00C47E27">
        <w:rPr>
          <w:sz w:val="28"/>
        </w:rPr>
        <w:t>Яндекс</w:t>
      </w:r>
      <w:proofErr w:type="gramStart"/>
      <w:r w:rsidR="00C47E27" w:rsidRPr="00C47E27">
        <w:rPr>
          <w:sz w:val="28"/>
        </w:rPr>
        <w:t>.Д</w:t>
      </w:r>
      <w:proofErr w:type="gramEnd"/>
      <w:r w:rsidR="00C47E27" w:rsidRPr="00C47E27">
        <w:rPr>
          <w:sz w:val="28"/>
        </w:rPr>
        <w:t>ирект</w:t>
      </w:r>
      <w:proofErr w:type="spellEnd"/>
      <w:r w:rsidR="00C47E27" w:rsidRPr="00C47E27">
        <w:rPr>
          <w:sz w:val="28"/>
        </w:rPr>
        <w:t xml:space="preserve"> будет стоить 5 * 200 = 1000 руб.</w:t>
      </w:r>
    </w:p>
    <w:p w:rsidR="00C47E27" w:rsidRDefault="00C47E27" w:rsidP="0093518F">
      <w:pPr>
        <w:spacing w:line="360" w:lineRule="auto"/>
        <w:contextualSpacing/>
        <w:jc w:val="center"/>
        <w:rPr>
          <w:sz w:val="28"/>
        </w:rPr>
      </w:pPr>
    </w:p>
    <w:p w:rsidR="00C47E27" w:rsidRDefault="00C47E27" w:rsidP="0093518F">
      <w:pPr>
        <w:spacing w:line="360" w:lineRule="auto"/>
        <w:contextualSpacing/>
        <w:jc w:val="center"/>
        <w:rPr>
          <w:sz w:val="28"/>
        </w:rPr>
      </w:pPr>
      <w:r w:rsidRPr="00C47E27">
        <w:rPr>
          <w:sz w:val="28"/>
        </w:rPr>
        <w:t xml:space="preserve">Реклама </w:t>
      </w:r>
      <w:proofErr w:type="spellStart"/>
      <w:r w:rsidRPr="00C47E27">
        <w:rPr>
          <w:sz w:val="28"/>
        </w:rPr>
        <w:t>ВКонтакте</w:t>
      </w:r>
      <w:proofErr w:type="spellEnd"/>
      <w:r w:rsidRPr="00C47E27">
        <w:rPr>
          <w:sz w:val="28"/>
        </w:rPr>
        <w:t xml:space="preserve"> стоит за 1 клик – 14,68 </w:t>
      </w:r>
      <w:proofErr w:type="spellStart"/>
      <w:r w:rsidRPr="00C47E27">
        <w:rPr>
          <w:sz w:val="28"/>
        </w:rPr>
        <w:t>руб</w:t>
      </w:r>
      <w:proofErr w:type="spellEnd"/>
      <w:r w:rsidRPr="00C47E27">
        <w:rPr>
          <w:sz w:val="28"/>
        </w:rPr>
        <w:t xml:space="preserve"> (рис. 5).</w:t>
      </w:r>
    </w:p>
    <w:p w:rsidR="00C47E27" w:rsidRPr="00B87AF1" w:rsidRDefault="00C47E27" w:rsidP="00C47E27">
      <w:pPr>
        <w:spacing w:line="360" w:lineRule="auto"/>
        <w:contextualSpacing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 wp14:anchorId="47F8E35E" wp14:editId="32376531">
            <wp:extent cx="5962650" cy="2609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E27" w:rsidRDefault="00C47E27" w:rsidP="00C47E27">
      <w:pPr>
        <w:spacing w:line="360" w:lineRule="auto"/>
        <w:contextualSpacing/>
        <w:jc w:val="center"/>
        <w:rPr>
          <w:sz w:val="28"/>
        </w:rPr>
      </w:pPr>
    </w:p>
    <w:p w:rsidR="00C47E27" w:rsidRPr="00B87AF1" w:rsidRDefault="00C47E27" w:rsidP="00C47E27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5 – реклама ВК</w:t>
      </w:r>
    </w:p>
    <w:p w:rsidR="000270F7" w:rsidRDefault="00C47E27" w:rsidP="00C47E27">
      <w:pPr>
        <w:spacing w:line="360" w:lineRule="auto"/>
        <w:ind w:firstLine="709"/>
        <w:contextualSpacing/>
        <w:jc w:val="both"/>
        <w:rPr>
          <w:sz w:val="28"/>
        </w:rPr>
      </w:pPr>
      <w:r w:rsidRPr="00307BE2">
        <w:rPr>
          <w:sz w:val="28"/>
        </w:rPr>
        <w:t xml:space="preserve">Возьмем 100 кликов, поэтому реклама </w:t>
      </w:r>
      <w:proofErr w:type="spellStart"/>
      <w:r w:rsidRPr="00307BE2">
        <w:rPr>
          <w:sz w:val="28"/>
        </w:rPr>
        <w:t>ВКонтакте</w:t>
      </w:r>
      <w:proofErr w:type="spellEnd"/>
      <w:r w:rsidRPr="00307BE2">
        <w:rPr>
          <w:sz w:val="28"/>
        </w:rPr>
        <w:t xml:space="preserve"> будет стоить </w:t>
      </w:r>
      <w:r w:rsidRPr="00B87AF1">
        <w:rPr>
          <w:sz w:val="28"/>
        </w:rPr>
        <w:t>14</w:t>
      </w:r>
      <w:r>
        <w:rPr>
          <w:sz w:val="28"/>
        </w:rPr>
        <w:t>,</w:t>
      </w:r>
      <w:r w:rsidRPr="00B87AF1">
        <w:rPr>
          <w:sz w:val="28"/>
        </w:rPr>
        <w:t>68</w:t>
      </w:r>
      <w:r w:rsidRPr="00307BE2">
        <w:rPr>
          <w:sz w:val="28"/>
        </w:rPr>
        <w:t xml:space="preserve"> * 100 = </w:t>
      </w:r>
      <w:r>
        <w:rPr>
          <w:sz w:val="28"/>
        </w:rPr>
        <w:t>1</w:t>
      </w:r>
      <w:r w:rsidRPr="00B87AF1">
        <w:rPr>
          <w:sz w:val="28"/>
        </w:rPr>
        <w:t>468</w:t>
      </w:r>
      <w:r w:rsidRPr="00307BE2">
        <w:rPr>
          <w:sz w:val="28"/>
        </w:rPr>
        <w:t xml:space="preserve"> руб.</w:t>
      </w:r>
      <w:proofErr w:type="gramStart"/>
      <w:r w:rsidRPr="00307BE2">
        <w:rPr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z w:val="28"/>
        </w:rPr>
        <w:t xml:space="preserve"> </w:t>
      </w:r>
      <w:r w:rsidR="00307BE2" w:rsidRPr="00307BE2">
        <w:rPr>
          <w:sz w:val="28"/>
        </w:rPr>
        <w:t>Далее требуется рассчитать накладные расходы, в котор</w:t>
      </w:r>
      <w:r>
        <w:rPr>
          <w:sz w:val="28"/>
        </w:rPr>
        <w:t>ые войдут ремонт компьютера – 25</w:t>
      </w:r>
      <w:r w:rsidR="00307BE2" w:rsidRPr="00307BE2">
        <w:rPr>
          <w:sz w:val="28"/>
        </w:rPr>
        <w:t>00 руб. В месяц интернет п</w:t>
      </w:r>
      <w:r w:rsidR="009B6273">
        <w:rPr>
          <w:sz w:val="28"/>
        </w:rPr>
        <w:t xml:space="preserve">о тарифам </w:t>
      </w:r>
      <w:r>
        <w:rPr>
          <w:sz w:val="28"/>
        </w:rPr>
        <w:t xml:space="preserve">Ростелекома </w:t>
      </w:r>
      <w:r w:rsidR="009B6273">
        <w:rPr>
          <w:sz w:val="28"/>
        </w:rPr>
        <w:t xml:space="preserve">стоит </w:t>
      </w:r>
      <w:r w:rsidR="0093518F">
        <w:rPr>
          <w:sz w:val="28"/>
        </w:rPr>
        <w:t>500</w:t>
      </w:r>
      <w:r w:rsidR="009B6273">
        <w:rPr>
          <w:sz w:val="28"/>
        </w:rPr>
        <w:t xml:space="preserve"> руб</w:t>
      </w:r>
      <w:r w:rsidR="0093518F">
        <w:rPr>
          <w:sz w:val="28"/>
        </w:rPr>
        <w:t xml:space="preserve">., </w:t>
      </w:r>
      <w:r w:rsidR="00307BE2" w:rsidRPr="00307BE2">
        <w:rPr>
          <w:sz w:val="28"/>
        </w:rPr>
        <w:t xml:space="preserve">следовательно за 1 год стоимость </w:t>
      </w:r>
      <w:r w:rsidR="0093518F">
        <w:rPr>
          <w:sz w:val="28"/>
        </w:rPr>
        <w:t>интернета будет составлять – 500</w:t>
      </w:r>
      <w:r w:rsidR="00307BE2" w:rsidRPr="00307BE2">
        <w:rPr>
          <w:sz w:val="28"/>
        </w:rPr>
        <w:t xml:space="preserve"> * 12 = </w:t>
      </w:r>
      <w:r w:rsidR="0093518F">
        <w:rPr>
          <w:sz w:val="28"/>
        </w:rPr>
        <w:t>6000</w:t>
      </w:r>
      <w:r w:rsidR="00307BE2" w:rsidRPr="00307BE2">
        <w:rPr>
          <w:sz w:val="28"/>
        </w:rPr>
        <w:t xml:space="preserve"> руб. Из всех вышеперечисленных данных можно произвести расчет эксплуатационных расходов при</w:t>
      </w:r>
      <w:r>
        <w:rPr>
          <w:sz w:val="28"/>
        </w:rPr>
        <w:t xml:space="preserve"> работе с сайтом за 1 год: С = </w:t>
      </w:r>
      <w:r w:rsidRPr="00C47E27">
        <w:rPr>
          <w:sz w:val="28"/>
        </w:rPr>
        <w:t xml:space="preserve">28800 </w:t>
      </w:r>
      <w:r>
        <w:rPr>
          <w:sz w:val="28"/>
        </w:rPr>
        <w:t xml:space="preserve"> + </w:t>
      </w:r>
      <w:r w:rsidRPr="00C47E27">
        <w:rPr>
          <w:sz w:val="28"/>
        </w:rPr>
        <w:t>8697</w:t>
      </w:r>
      <w:r>
        <w:rPr>
          <w:sz w:val="28"/>
        </w:rPr>
        <w:t xml:space="preserve"> + 10000+ 100,8</w:t>
      </w:r>
      <w:r w:rsidR="00E55E07">
        <w:rPr>
          <w:sz w:val="28"/>
        </w:rPr>
        <w:t xml:space="preserve"> + 1000 + </w:t>
      </w:r>
      <w:r w:rsidR="00E55E07" w:rsidRPr="00E55E07">
        <w:rPr>
          <w:sz w:val="28"/>
        </w:rPr>
        <w:t xml:space="preserve">1468 </w:t>
      </w:r>
      <w:r w:rsidR="00E55E07">
        <w:rPr>
          <w:sz w:val="28"/>
        </w:rPr>
        <w:t xml:space="preserve"> + 25</w:t>
      </w:r>
      <w:r w:rsidR="00DE3676">
        <w:rPr>
          <w:sz w:val="28"/>
        </w:rPr>
        <w:t>00 + 6</w:t>
      </w:r>
      <w:r w:rsidR="00E55E07">
        <w:rPr>
          <w:sz w:val="28"/>
        </w:rPr>
        <w:t xml:space="preserve">000 = </w:t>
      </w:r>
      <w:r w:rsidR="00E55E07">
        <w:rPr>
          <w:sz w:val="28"/>
        </w:rPr>
        <w:lastRenderedPageBreak/>
        <w:t>58565,8</w:t>
      </w:r>
      <w:r w:rsidR="00307BE2" w:rsidRPr="00307BE2">
        <w:rPr>
          <w:sz w:val="28"/>
        </w:rPr>
        <w:t xml:space="preserve"> руб. Требуется посчитать уже приведенную стоимость за каждый год и просуммировать полученные значения.  Проведя все расчеты можно получить чистый приведенный доход за 3 года ведения сайта.  </w:t>
      </w:r>
    </w:p>
    <w:p w:rsidR="000270F7" w:rsidRDefault="00FE0785" w:rsidP="009B6273">
      <w:pPr>
        <w:spacing w:line="360" w:lineRule="auto"/>
        <w:ind w:firstLine="709"/>
        <w:contextualSpacing/>
        <w:jc w:val="both"/>
        <w:rPr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-59892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</w:rPr>
                  <m:t>(1+0,2)</m:t>
                </m:r>
              </m:e>
              <m:sup>
                <m:r>
                  <w:rPr>
                    <w:rFonts w:ascii="Cambria Math" w:hAnsi="Cambria Math"/>
                    <w:sz w:val="36"/>
                  </w:rPr>
                  <m:t>0</m:t>
                </m:r>
              </m:sup>
            </m:sSup>
          </m:den>
        </m:f>
        <m:r>
          <w:rPr>
            <w:rFonts w:ascii="Cambria Math" w:hAnsi="Cambria Math"/>
            <w:sz w:val="36"/>
          </w:rPr>
          <m:t>=-59892</m:t>
        </m:r>
      </m:oMath>
      <w:r w:rsidR="00307BE2" w:rsidRPr="00307BE2">
        <w:rPr>
          <w:sz w:val="28"/>
        </w:rPr>
        <w:t xml:space="preserve">                        </w:t>
      </w:r>
    </w:p>
    <w:p w:rsidR="00C947AA" w:rsidRPr="00E55E07" w:rsidRDefault="00FE0785" w:rsidP="000270F7">
      <w:pPr>
        <w:spacing w:line="360" w:lineRule="auto"/>
        <w:ind w:firstLine="709"/>
        <w:contextualSpacing/>
        <w:jc w:val="both"/>
        <w:rPr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76000-14433,69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</w:rPr>
                  <m:t>(1+0,2)</m:t>
                </m:r>
              </m:e>
              <m:sup>
                <m:r>
                  <w:rPr>
                    <w:rFonts w:ascii="Cambria Math" w:hAnsi="Cambria Math"/>
                    <w:sz w:val="36"/>
                  </w:rPr>
                  <m:t>1</m:t>
                </m:r>
              </m:sup>
            </m:sSup>
          </m:den>
        </m:f>
        <m:r>
          <w:rPr>
            <w:rFonts w:ascii="Cambria Math" w:hAnsi="Cambria Math"/>
            <w:sz w:val="36"/>
          </w:rPr>
          <m:t>=63971,93</m:t>
        </m:r>
      </m:oMath>
      <w:r w:rsidR="00307BE2" w:rsidRPr="00307BE2">
        <w:rPr>
          <w:sz w:val="28"/>
        </w:rPr>
        <w:t xml:space="preserve">             </w:t>
      </w:r>
    </w:p>
    <w:p w:rsidR="00C947AA" w:rsidRDefault="00FE0785" w:rsidP="000270F7">
      <w:pPr>
        <w:spacing w:line="360" w:lineRule="auto"/>
        <w:ind w:firstLine="709"/>
        <w:contextualSpacing/>
        <w:jc w:val="both"/>
        <w:rPr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76000-14433,69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</w:rPr>
                  <m:t>(1+0,2)</m:t>
                </m:r>
              </m:e>
              <m:sup>
                <m:r>
                  <w:rPr>
                    <w:rFonts w:ascii="Cambria Math" w:hAnsi="Cambria Math"/>
                    <w:sz w:val="36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36"/>
          </w:rPr>
          <m:t>=65976,60</m:t>
        </m:r>
      </m:oMath>
      <w:r w:rsidR="00307BE2" w:rsidRPr="00307BE2">
        <w:rPr>
          <w:sz w:val="28"/>
        </w:rPr>
        <w:t xml:space="preserve">        </w:t>
      </w:r>
    </w:p>
    <w:p w:rsidR="00C947AA" w:rsidRDefault="00FE0785" w:rsidP="000270F7">
      <w:pPr>
        <w:spacing w:line="360" w:lineRule="auto"/>
        <w:ind w:firstLine="709"/>
        <w:contextualSpacing/>
        <w:jc w:val="both"/>
        <w:rPr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76000-14433,69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</w:rPr>
                  <m:t>(1+0,2)</m:t>
                </m:r>
              </m:e>
              <m:sup>
                <m:r>
                  <w:rPr>
                    <w:rFonts w:ascii="Cambria Math" w:hAnsi="Cambria Math"/>
                    <w:sz w:val="36"/>
                  </w:rPr>
                  <m:t>3</m:t>
                </m:r>
              </m:sup>
            </m:sSup>
          </m:den>
        </m:f>
        <m:r>
          <w:rPr>
            <w:rFonts w:ascii="Cambria Math" w:hAnsi="Cambria Math"/>
            <w:sz w:val="36"/>
          </w:rPr>
          <m:t>=67647,17</m:t>
        </m:r>
      </m:oMath>
      <w:r w:rsidR="00307BE2" w:rsidRPr="00307BE2">
        <w:rPr>
          <w:sz w:val="28"/>
        </w:rPr>
        <w:t xml:space="preserve">       </w:t>
      </w:r>
    </w:p>
    <w:p w:rsidR="000270F7" w:rsidRDefault="00307BE2" w:rsidP="000270F7">
      <w:pPr>
        <w:spacing w:line="360" w:lineRule="auto"/>
        <w:ind w:firstLine="709"/>
        <w:contextualSpacing/>
        <w:jc w:val="both"/>
        <w:rPr>
          <w:sz w:val="28"/>
        </w:rPr>
      </w:pPr>
      <w:r w:rsidRPr="00307BE2">
        <w:rPr>
          <w:sz w:val="28"/>
        </w:rPr>
        <w:t xml:space="preserve">                                                              </w:t>
      </w:r>
    </w:p>
    <w:p w:rsidR="00307BE2" w:rsidRDefault="0093780B" w:rsidP="000270F7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Расчет </w:t>
      </w:r>
      <w:r w:rsidR="00307BE2" w:rsidRPr="00307BE2">
        <w:rPr>
          <w:sz w:val="28"/>
        </w:rPr>
        <w:t>NPV</w:t>
      </w:r>
      <w:r w:rsidR="00E55E07">
        <w:rPr>
          <w:sz w:val="28"/>
        </w:rPr>
        <w:t xml:space="preserve"> представлен на рис. 6</w:t>
      </w:r>
    </w:p>
    <w:p w:rsidR="0093780B" w:rsidRDefault="00165D5F" w:rsidP="0093780B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38320" cy="1576070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80B" w:rsidRDefault="00E55E07" w:rsidP="0093780B">
      <w:pPr>
        <w:spacing w:line="360" w:lineRule="auto"/>
        <w:ind w:firstLine="709"/>
        <w:contextualSpacing/>
        <w:jc w:val="center"/>
        <w:rPr>
          <w:sz w:val="28"/>
        </w:rPr>
      </w:pPr>
      <w:r>
        <w:rPr>
          <w:sz w:val="28"/>
        </w:rPr>
        <w:t>Рисунок 6</w:t>
      </w:r>
      <w:r w:rsidR="0093780B">
        <w:rPr>
          <w:sz w:val="28"/>
        </w:rPr>
        <w:t xml:space="preserve"> – расчет </w:t>
      </w:r>
      <w:r w:rsidR="0093780B" w:rsidRPr="00307BE2">
        <w:rPr>
          <w:sz w:val="28"/>
        </w:rPr>
        <w:t>NPV</w:t>
      </w:r>
    </w:p>
    <w:p w:rsidR="009B55C7" w:rsidRDefault="00F25A55" w:rsidP="000270F7">
      <w:pPr>
        <w:spacing w:line="360" w:lineRule="auto"/>
        <w:ind w:firstLine="709"/>
        <w:contextualSpacing/>
        <w:jc w:val="both"/>
        <w:rPr>
          <w:sz w:val="28"/>
        </w:rPr>
      </w:pPr>
      <w:r w:rsidRPr="00F25A55">
        <w:rPr>
          <w:sz w:val="28"/>
        </w:rPr>
        <w:t>Опираясь на показатели приведенной стоимости, можно сделать вывод, что стоимость сайта у</w:t>
      </w:r>
      <w:r>
        <w:rPr>
          <w:sz w:val="28"/>
        </w:rPr>
        <w:t>величивается с каждым годом</w:t>
      </w:r>
      <w:r w:rsidRPr="00F25A55">
        <w:rPr>
          <w:sz w:val="28"/>
        </w:rPr>
        <w:t>, это означает что проект можно считать рентабельным.</w:t>
      </w:r>
    </w:p>
    <w:p w:rsidR="00F25A55" w:rsidRPr="00413EA9" w:rsidRDefault="00F25A55" w:rsidP="000270F7">
      <w:pPr>
        <w:spacing w:line="360" w:lineRule="auto"/>
        <w:ind w:firstLine="709"/>
        <w:contextualSpacing/>
        <w:jc w:val="both"/>
        <w:rPr>
          <w:sz w:val="28"/>
        </w:rPr>
      </w:pPr>
    </w:p>
    <w:p w:rsidR="00040B5D" w:rsidRDefault="00040B5D" w:rsidP="00573440">
      <w:pPr>
        <w:pStyle w:val="1"/>
        <w:pageBreakBefore/>
        <w:contextualSpacing/>
      </w:pPr>
      <w:r>
        <w:lastRenderedPageBreak/>
        <w:t>Заключение</w:t>
      </w:r>
      <w:bookmarkEnd w:id="4"/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</w:t>
      </w:r>
      <w:r w:rsidRPr="001A5A3A">
        <w:rPr>
          <w:sz w:val="28"/>
          <w:szCs w:val="28"/>
        </w:rPr>
        <w:t xml:space="preserve">результате данной работы был описан проект разработки </w:t>
      </w:r>
      <w:proofErr w:type="gramStart"/>
      <w:r w:rsidR="00F25A55">
        <w:rPr>
          <w:sz w:val="28"/>
          <w:szCs w:val="28"/>
        </w:rPr>
        <w:t>сервиса</w:t>
      </w:r>
      <w:proofErr w:type="gramEnd"/>
      <w:r w:rsidR="00B87AF1">
        <w:rPr>
          <w:sz w:val="28"/>
          <w:szCs w:val="28"/>
        </w:rPr>
        <w:t xml:space="preserve"> распределения нагрузки</w:t>
      </w:r>
      <w:r w:rsidRPr="001A5A3A">
        <w:rPr>
          <w:sz w:val="28"/>
          <w:szCs w:val="28"/>
        </w:rPr>
        <w:t>,</w:t>
      </w:r>
      <w:r>
        <w:rPr>
          <w:sz w:val="28"/>
        </w:rPr>
        <w:t xml:space="preserve"> составлен его план, построена диаграмма </w:t>
      </w:r>
      <w:proofErr w:type="spellStart"/>
      <w:r>
        <w:rPr>
          <w:sz w:val="28"/>
        </w:rPr>
        <w:t>Ганта</w:t>
      </w:r>
      <w:proofErr w:type="spellEnd"/>
      <w:r>
        <w:rPr>
          <w:sz w:val="28"/>
        </w:rPr>
        <w:t>, а также были найдены показатели экономической эффективности по двум методам: совокупная стоимость владения (</w:t>
      </w:r>
      <w:r>
        <w:rPr>
          <w:sz w:val="28"/>
          <w:lang w:val="en-US"/>
        </w:rPr>
        <w:t>TCO</w:t>
      </w:r>
      <w:r w:rsidRPr="00B86C2C">
        <w:rPr>
          <w:sz w:val="28"/>
        </w:rPr>
        <w:t>)</w:t>
      </w:r>
      <w:r>
        <w:rPr>
          <w:sz w:val="28"/>
        </w:rPr>
        <w:t xml:space="preserve"> и чистый приведенный доход (</w:t>
      </w:r>
      <w:r>
        <w:rPr>
          <w:sz w:val="28"/>
          <w:lang w:val="en-US"/>
        </w:rPr>
        <w:t>NPV</w:t>
      </w:r>
      <w:r>
        <w:rPr>
          <w:sz w:val="28"/>
        </w:rPr>
        <w:t>). Были поставлены и решены следующие задачи:</w:t>
      </w:r>
    </w:p>
    <w:p w:rsidR="00040B5D" w:rsidRDefault="00040B5D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изучен теоретический материал по управлению проектами;</w:t>
      </w:r>
    </w:p>
    <w:p w:rsidR="00040B5D" w:rsidRDefault="00040B5D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изучен теоретический материал по расчету экономической эффективности от внедрения ИТ-проектов;</w:t>
      </w:r>
    </w:p>
    <w:p w:rsidR="00040B5D" w:rsidRDefault="00040B5D" w:rsidP="00040B5D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рассчитаны совокупная стоимость владения (ТСО) и чистый приведенный доход (</w:t>
      </w:r>
      <w:r>
        <w:rPr>
          <w:sz w:val="28"/>
          <w:lang w:val="en-US"/>
        </w:rPr>
        <w:t>NPV</w:t>
      </w:r>
      <w:r w:rsidRPr="00AE1551">
        <w:rPr>
          <w:sz w:val="28"/>
        </w:rPr>
        <w:t>)</w:t>
      </w:r>
      <w:r>
        <w:rPr>
          <w:sz w:val="28"/>
        </w:rPr>
        <w:t>.</w:t>
      </w:r>
    </w:p>
    <w:p w:rsidR="00040B5D" w:rsidRPr="00C47E27" w:rsidRDefault="00040B5D" w:rsidP="00040B5D">
      <w:pPr>
        <w:spacing w:line="360" w:lineRule="auto"/>
        <w:ind w:firstLine="708"/>
        <w:jc w:val="both"/>
        <w:rPr>
          <w:sz w:val="28"/>
        </w:rPr>
      </w:pPr>
      <w:r w:rsidRPr="004E273B">
        <w:rPr>
          <w:sz w:val="28"/>
        </w:rPr>
        <w:t xml:space="preserve">Результаты исследования будут использованы при дальнейшей разработке </w:t>
      </w:r>
      <w:r w:rsidR="0089587A">
        <w:rPr>
          <w:sz w:val="28"/>
          <w:szCs w:val="28"/>
        </w:rPr>
        <w:t>сервиса</w:t>
      </w:r>
      <w:r w:rsidR="00B87AF1">
        <w:rPr>
          <w:sz w:val="28"/>
          <w:szCs w:val="28"/>
        </w:rPr>
        <w:t xml:space="preserve"> распределения нагрузки</w:t>
      </w:r>
      <w:r>
        <w:rPr>
          <w:sz w:val="28"/>
        </w:rPr>
        <w:t>. Проведенная работа</w:t>
      </w:r>
      <w:r w:rsidRPr="004E273B">
        <w:rPr>
          <w:sz w:val="28"/>
        </w:rPr>
        <w:t xml:space="preserve"> </w:t>
      </w:r>
      <w:r>
        <w:rPr>
          <w:sz w:val="28"/>
        </w:rPr>
        <w:t xml:space="preserve">станет основой для разработки этой ИС. Диаграмма </w:t>
      </w:r>
      <w:proofErr w:type="spellStart"/>
      <w:r>
        <w:rPr>
          <w:sz w:val="28"/>
        </w:rPr>
        <w:t>Ганта</w:t>
      </w:r>
      <w:proofErr w:type="spellEnd"/>
      <w:r>
        <w:rPr>
          <w:sz w:val="28"/>
        </w:rPr>
        <w:t xml:space="preserve"> позволит придерживаться сроку выполнения проекта; с помощью расчетов показателей экономической эффективности можно оценить капиталовложения. </w:t>
      </w:r>
    </w:p>
    <w:p w:rsidR="00040B5D" w:rsidRPr="001A5A3A" w:rsidRDefault="00040B5D" w:rsidP="00040B5D"/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Default="00040B5D" w:rsidP="00040B5D">
      <w:pPr>
        <w:pStyle w:val="a3"/>
        <w:spacing w:line="360" w:lineRule="auto"/>
        <w:ind w:left="0" w:firstLine="709"/>
        <w:jc w:val="both"/>
        <w:rPr>
          <w:sz w:val="28"/>
        </w:rPr>
      </w:pPr>
    </w:p>
    <w:p w:rsidR="00040B5D" w:rsidRPr="008C6CBA" w:rsidRDefault="00040B5D" w:rsidP="00040B5D">
      <w:pPr>
        <w:spacing w:line="360" w:lineRule="auto"/>
        <w:contextualSpacing/>
        <w:jc w:val="both"/>
        <w:rPr>
          <w:sz w:val="28"/>
        </w:rPr>
      </w:pPr>
    </w:p>
    <w:p w:rsidR="00040B5D" w:rsidRDefault="00040B5D" w:rsidP="00040B5D">
      <w:pPr>
        <w:pStyle w:val="1"/>
        <w:pageBreakBefore/>
        <w:contextualSpacing/>
        <w:jc w:val="left"/>
      </w:pPr>
      <w:bookmarkStart w:id="5" w:name="_Toc469343235"/>
      <w:r>
        <w:lastRenderedPageBreak/>
        <w:t>Библиографический список</w:t>
      </w:r>
      <w:bookmarkEnd w:id="5"/>
    </w:p>
    <w:p w:rsidR="00384412" w:rsidRDefault="00090758" w:rsidP="00040B5D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proofErr w:type="spellStart"/>
      <w:r w:rsidRPr="00090758">
        <w:rPr>
          <w:sz w:val="28"/>
        </w:rPr>
        <w:t>Басихина</w:t>
      </w:r>
      <w:proofErr w:type="spellEnd"/>
      <w:r w:rsidRPr="00090758">
        <w:rPr>
          <w:sz w:val="28"/>
        </w:rPr>
        <w:t xml:space="preserve"> Е.В.</w:t>
      </w:r>
      <w:r>
        <w:rPr>
          <w:sz w:val="28"/>
        </w:rPr>
        <w:t xml:space="preserve"> </w:t>
      </w:r>
      <w:hyperlink r:id="rId19" w:history="1">
        <w:r w:rsidR="00384412" w:rsidRPr="00090758">
          <w:rPr>
            <w:sz w:val="28"/>
          </w:rPr>
          <w:t>А</w:t>
        </w:r>
        <w:r w:rsidRPr="00090758">
          <w:rPr>
            <w:sz w:val="28"/>
          </w:rPr>
          <w:t xml:space="preserve">нализ рынка систем управления проектами и выбор </w:t>
        </w:r>
        <w:proofErr w:type="spellStart"/>
        <w:r w:rsidRPr="00090758">
          <w:rPr>
            <w:sz w:val="28"/>
          </w:rPr>
          <w:t>microsoft</w:t>
        </w:r>
        <w:proofErr w:type="spellEnd"/>
        <w:r w:rsidRPr="00090758">
          <w:rPr>
            <w:sz w:val="28"/>
          </w:rPr>
          <w:t xml:space="preserve"> </w:t>
        </w:r>
        <w:proofErr w:type="spellStart"/>
        <w:r w:rsidRPr="00090758">
          <w:rPr>
            <w:sz w:val="28"/>
          </w:rPr>
          <w:t>project</w:t>
        </w:r>
        <w:proofErr w:type="spellEnd"/>
        <w:r w:rsidRPr="00090758">
          <w:rPr>
            <w:sz w:val="28"/>
          </w:rPr>
          <w:t xml:space="preserve"> для планирования управления проектом </w:t>
        </w:r>
        <w:proofErr w:type="spellStart"/>
        <w:r w:rsidRPr="00090758">
          <w:rPr>
            <w:sz w:val="28"/>
          </w:rPr>
          <w:t>риамс</w:t>
        </w:r>
        <w:proofErr w:type="spellEnd"/>
        <w:r w:rsidRPr="00090758">
          <w:rPr>
            <w:sz w:val="28"/>
          </w:rPr>
          <w:t xml:space="preserve"> </w:t>
        </w:r>
        <w:r w:rsidR="00384412" w:rsidRPr="00090758">
          <w:rPr>
            <w:sz w:val="28"/>
          </w:rPr>
          <w:t>"ПРОМЕД"</w:t>
        </w:r>
      </w:hyperlink>
      <w:r>
        <w:rPr>
          <w:sz w:val="28"/>
        </w:rPr>
        <w:t xml:space="preserve"> // </w:t>
      </w:r>
      <w:r w:rsidR="00384412" w:rsidRPr="00090758">
        <w:rPr>
          <w:sz w:val="28"/>
        </w:rPr>
        <w:t>В сборнике: </w:t>
      </w:r>
      <w:hyperlink r:id="rId20" w:history="1">
        <w:r w:rsidR="00384412" w:rsidRPr="00090758">
          <w:rPr>
            <w:sz w:val="28"/>
          </w:rPr>
          <w:t>Актуальные проблемы теории и практики развития экономики региона</w:t>
        </w:r>
      </w:hyperlink>
      <w:r w:rsidR="00384412" w:rsidRPr="00090758">
        <w:rPr>
          <w:sz w:val="28"/>
        </w:rPr>
        <w:t> сборник научных статей по материалам 4-й межрегиональной научно-практической конференции молодых ученых. под редакцией Пироговой Т.Э., Никифорова Д.К. 2017. С. 521-528.</w:t>
      </w:r>
    </w:p>
    <w:p w:rsidR="00384412" w:rsidRPr="003357F9" w:rsidRDefault="00090758" w:rsidP="00040B5D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proofErr w:type="spellStart"/>
      <w:r w:rsidRPr="00090758">
        <w:rPr>
          <w:sz w:val="28"/>
        </w:rPr>
        <w:t>Молебнова</w:t>
      </w:r>
      <w:proofErr w:type="spellEnd"/>
      <w:r w:rsidRPr="00090758">
        <w:rPr>
          <w:sz w:val="28"/>
        </w:rPr>
        <w:t xml:space="preserve"> Е.А.</w:t>
      </w:r>
      <w:r>
        <w:rPr>
          <w:sz w:val="28"/>
        </w:rPr>
        <w:t xml:space="preserve"> </w:t>
      </w:r>
      <w:hyperlink r:id="rId21" w:history="1">
        <w:r w:rsidR="003357F9" w:rsidRPr="00090758">
          <w:rPr>
            <w:sz w:val="28"/>
          </w:rPr>
          <w:t>"К</w:t>
        </w:r>
        <w:r w:rsidRPr="00090758">
          <w:rPr>
            <w:sz w:val="28"/>
          </w:rPr>
          <w:t>орпоративная система управления проектами" как инструмент управления проектами</w:t>
        </w:r>
      </w:hyperlink>
      <w:r>
        <w:rPr>
          <w:sz w:val="28"/>
        </w:rPr>
        <w:t xml:space="preserve"> // </w:t>
      </w:r>
      <w:hyperlink r:id="rId22" w:history="1">
        <w:proofErr w:type="spellStart"/>
        <w:r w:rsidR="003357F9" w:rsidRPr="00090758">
          <w:rPr>
            <w:sz w:val="28"/>
          </w:rPr>
          <w:t>NovaUm.Ru</w:t>
        </w:r>
        <w:proofErr w:type="spellEnd"/>
      </w:hyperlink>
      <w:r w:rsidR="003357F9" w:rsidRPr="00090758">
        <w:rPr>
          <w:sz w:val="28"/>
        </w:rPr>
        <w:t>. 2018. </w:t>
      </w:r>
      <w:hyperlink r:id="rId23" w:history="1">
        <w:r w:rsidR="003357F9" w:rsidRPr="00090758">
          <w:rPr>
            <w:sz w:val="28"/>
          </w:rPr>
          <w:t>№ 16</w:t>
        </w:r>
      </w:hyperlink>
      <w:r w:rsidR="003357F9" w:rsidRPr="00090758">
        <w:rPr>
          <w:sz w:val="28"/>
        </w:rPr>
        <w:t>. С. 157-158.</w:t>
      </w:r>
    </w:p>
    <w:p w:rsidR="003357F9" w:rsidRPr="003357F9" w:rsidRDefault="00090758" w:rsidP="00040B5D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r w:rsidRPr="00090758">
        <w:rPr>
          <w:sz w:val="28"/>
        </w:rPr>
        <w:t>Чабан Л.С.</w:t>
      </w:r>
      <w:r>
        <w:rPr>
          <w:sz w:val="28"/>
        </w:rPr>
        <w:t xml:space="preserve"> </w:t>
      </w:r>
      <w:hyperlink r:id="rId24" w:history="1">
        <w:r w:rsidR="003357F9" w:rsidRPr="00090758">
          <w:rPr>
            <w:sz w:val="28"/>
          </w:rPr>
          <w:t>Р</w:t>
        </w:r>
        <w:r w:rsidRPr="00090758">
          <w:rPr>
            <w:sz w:val="28"/>
          </w:rPr>
          <w:t xml:space="preserve">азработка методики </w:t>
        </w:r>
        <w:proofErr w:type="spellStart"/>
        <w:r w:rsidRPr="00090758">
          <w:rPr>
            <w:sz w:val="28"/>
          </w:rPr>
          <w:t>расчетаприбылиот</w:t>
        </w:r>
        <w:proofErr w:type="spellEnd"/>
        <w:r w:rsidRPr="00090758">
          <w:rPr>
            <w:sz w:val="28"/>
          </w:rPr>
          <w:t xml:space="preserve"> внедрения и экономической эффективности АСУ</w:t>
        </w:r>
      </w:hyperlink>
      <w:r>
        <w:rPr>
          <w:sz w:val="28"/>
        </w:rPr>
        <w:t xml:space="preserve"> // </w:t>
      </w:r>
      <w:hyperlink r:id="rId25" w:history="1">
        <w:proofErr w:type="spellStart"/>
        <w:r w:rsidR="003357F9" w:rsidRPr="00090758">
          <w:rPr>
            <w:sz w:val="28"/>
          </w:rPr>
          <w:t>Решетневские</w:t>
        </w:r>
        <w:proofErr w:type="spellEnd"/>
        <w:r w:rsidR="003357F9" w:rsidRPr="00090758">
          <w:rPr>
            <w:sz w:val="28"/>
          </w:rPr>
          <w:t xml:space="preserve"> чтения</w:t>
        </w:r>
      </w:hyperlink>
      <w:r w:rsidR="003357F9" w:rsidRPr="00090758">
        <w:rPr>
          <w:sz w:val="28"/>
        </w:rPr>
        <w:t>. 2014. Т. 2. С. 209-211.</w:t>
      </w:r>
    </w:p>
    <w:p w:rsidR="003357F9" w:rsidRPr="00EC25B3" w:rsidRDefault="00090758" w:rsidP="00040B5D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proofErr w:type="spellStart"/>
      <w:r w:rsidRPr="00090758">
        <w:rPr>
          <w:sz w:val="28"/>
        </w:rPr>
        <w:t>Ткалич</w:t>
      </w:r>
      <w:proofErr w:type="spellEnd"/>
      <w:r w:rsidRPr="00090758">
        <w:rPr>
          <w:sz w:val="28"/>
        </w:rPr>
        <w:t xml:space="preserve"> Т.А.</w:t>
      </w:r>
      <w:r>
        <w:rPr>
          <w:sz w:val="28"/>
        </w:rPr>
        <w:t xml:space="preserve"> </w:t>
      </w:r>
      <w:hyperlink r:id="rId26" w:history="1">
        <w:r w:rsidR="003357F9" w:rsidRPr="00090758">
          <w:rPr>
            <w:sz w:val="28"/>
          </w:rPr>
          <w:t>Р</w:t>
        </w:r>
        <w:r w:rsidRPr="00090758">
          <w:rPr>
            <w:sz w:val="28"/>
          </w:rPr>
          <w:t>асчет ожидаемых эффектов внедрения информационной системы</w:t>
        </w:r>
      </w:hyperlink>
      <w:r>
        <w:rPr>
          <w:sz w:val="28"/>
        </w:rPr>
        <w:t xml:space="preserve"> // </w:t>
      </w:r>
      <w:hyperlink r:id="rId27" w:history="1">
        <w:r w:rsidR="003357F9" w:rsidRPr="00090758">
          <w:rPr>
            <w:sz w:val="28"/>
          </w:rPr>
          <w:t>Проблемы управления (Минск)</w:t>
        </w:r>
      </w:hyperlink>
      <w:r w:rsidR="003357F9" w:rsidRPr="00090758">
        <w:rPr>
          <w:sz w:val="28"/>
        </w:rPr>
        <w:t>. 2006. </w:t>
      </w:r>
      <w:hyperlink r:id="rId28" w:history="1">
        <w:r w:rsidR="003357F9" w:rsidRPr="00090758">
          <w:rPr>
            <w:sz w:val="28"/>
          </w:rPr>
          <w:t>№ 1 (18)</w:t>
        </w:r>
      </w:hyperlink>
      <w:r w:rsidR="003357F9" w:rsidRPr="00090758">
        <w:rPr>
          <w:sz w:val="28"/>
        </w:rPr>
        <w:t>. С. 137-141.</w:t>
      </w:r>
    </w:p>
    <w:p w:rsidR="00EC25B3" w:rsidRPr="00EC25B3" w:rsidRDefault="00090758" w:rsidP="00040B5D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proofErr w:type="spellStart"/>
      <w:r w:rsidRPr="00090758">
        <w:rPr>
          <w:sz w:val="28"/>
        </w:rPr>
        <w:t>Нехотина</w:t>
      </w:r>
      <w:proofErr w:type="spellEnd"/>
      <w:r w:rsidRPr="00090758">
        <w:rPr>
          <w:sz w:val="28"/>
        </w:rPr>
        <w:t xml:space="preserve"> В.С.</w:t>
      </w:r>
      <w:r>
        <w:rPr>
          <w:sz w:val="28"/>
        </w:rPr>
        <w:t xml:space="preserve"> </w:t>
      </w:r>
      <w:hyperlink r:id="rId29" w:history="1">
        <w:r w:rsidR="00EC25B3" w:rsidRPr="00090758">
          <w:rPr>
            <w:sz w:val="28"/>
          </w:rPr>
          <w:t>О</w:t>
        </w:r>
        <w:r w:rsidRPr="00090758">
          <w:rPr>
            <w:sz w:val="28"/>
          </w:rPr>
          <w:t xml:space="preserve">пределение экономического эффекта от внедрения </w:t>
        </w:r>
        <w:proofErr w:type="spellStart"/>
        <w:r w:rsidRPr="00090758">
          <w:rPr>
            <w:sz w:val="28"/>
          </w:rPr>
          <w:t>ит</w:t>
        </w:r>
        <w:proofErr w:type="spellEnd"/>
        <w:r w:rsidRPr="00090758">
          <w:rPr>
            <w:sz w:val="28"/>
          </w:rPr>
          <w:t>-проектов</w:t>
        </w:r>
      </w:hyperlink>
      <w:r>
        <w:rPr>
          <w:sz w:val="28"/>
        </w:rPr>
        <w:t xml:space="preserve"> // </w:t>
      </w:r>
      <w:r w:rsidR="00EC25B3" w:rsidRPr="00090758">
        <w:rPr>
          <w:sz w:val="28"/>
        </w:rPr>
        <w:t>В сборнике: </w:t>
      </w:r>
      <w:hyperlink r:id="rId30" w:history="1">
        <w:r w:rsidR="00EC25B3" w:rsidRPr="00090758">
          <w:rPr>
            <w:sz w:val="28"/>
          </w:rPr>
          <w:t>Актуальные научные исследования: экономика, управление, инвестиции и инновации</w:t>
        </w:r>
      </w:hyperlink>
      <w:r>
        <w:rPr>
          <w:sz w:val="28"/>
        </w:rPr>
        <w:t xml:space="preserve"> </w:t>
      </w:r>
      <w:r w:rsidR="00EC25B3" w:rsidRPr="00090758">
        <w:rPr>
          <w:sz w:val="28"/>
        </w:rPr>
        <w:t>Материалы международной научно-практической конференции профессорско-преподавательского состава и аспирантов. 2017. С. 255-259.</w:t>
      </w:r>
    </w:p>
    <w:p w:rsidR="00EC25B3" w:rsidRPr="00EC25B3" w:rsidRDefault="00090758" w:rsidP="00040B5D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proofErr w:type="spellStart"/>
      <w:r w:rsidRPr="00090758">
        <w:rPr>
          <w:sz w:val="28"/>
        </w:rPr>
        <w:t>Закациоло</w:t>
      </w:r>
      <w:proofErr w:type="spellEnd"/>
      <w:r w:rsidRPr="00090758">
        <w:rPr>
          <w:sz w:val="28"/>
        </w:rPr>
        <w:t xml:space="preserve"> Д.Ю., Погорелов И.З.</w:t>
      </w:r>
      <w:r>
        <w:rPr>
          <w:sz w:val="28"/>
        </w:rPr>
        <w:t xml:space="preserve"> </w:t>
      </w:r>
      <w:hyperlink r:id="rId31" w:history="1">
        <w:r w:rsidR="00EC25B3" w:rsidRPr="00090758">
          <w:rPr>
            <w:sz w:val="28"/>
          </w:rPr>
          <w:t>И</w:t>
        </w:r>
        <w:r w:rsidRPr="00090758">
          <w:rPr>
            <w:sz w:val="28"/>
          </w:rPr>
          <w:t>спользование методики TCO при оценке экономического эффекта ИТ-проекта</w:t>
        </w:r>
      </w:hyperlink>
      <w:r>
        <w:rPr>
          <w:sz w:val="28"/>
        </w:rPr>
        <w:t xml:space="preserve"> // </w:t>
      </w:r>
      <w:hyperlink r:id="rId32" w:history="1">
        <w:r w:rsidR="00EC25B3" w:rsidRPr="00090758">
          <w:rPr>
            <w:sz w:val="28"/>
          </w:rPr>
          <w:t>Современные проблемы экономического и социального развития</w:t>
        </w:r>
      </w:hyperlink>
      <w:r w:rsidR="00EC25B3" w:rsidRPr="00090758">
        <w:rPr>
          <w:sz w:val="28"/>
        </w:rPr>
        <w:t>. 2011. </w:t>
      </w:r>
      <w:hyperlink r:id="rId33" w:history="1">
        <w:r w:rsidR="00EC25B3" w:rsidRPr="00090758">
          <w:rPr>
            <w:sz w:val="28"/>
          </w:rPr>
          <w:t>№ 7</w:t>
        </w:r>
      </w:hyperlink>
      <w:r w:rsidR="00EC25B3" w:rsidRPr="00090758">
        <w:rPr>
          <w:sz w:val="28"/>
        </w:rPr>
        <w:t>. С. 172-173.</w:t>
      </w:r>
    </w:p>
    <w:p w:rsidR="00EC25B3" w:rsidRPr="00EC25B3" w:rsidRDefault="00090758" w:rsidP="00040B5D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r w:rsidRPr="00090758">
        <w:rPr>
          <w:sz w:val="28"/>
        </w:rPr>
        <w:t>Скокова И.К., Макашова В.Н.</w:t>
      </w:r>
      <w:r>
        <w:rPr>
          <w:sz w:val="28"/>
        </w:rPr>
        <w:t xml:space="preserve"> </w:t>
      </w:r>
      <w:hyperlink r:id="rId34" w:history="1">
        <w:r w:rsidR="00EC25B3" w:rsidRPr="00090758">
          <w:rPr>
            <w:sz w:val="28"/>
          </w:rPr>
          <w:t>О</w:t>
        </w:r>
        <w:r w:rsidRPr="00090758">
          <w:rPr>
            <w:sz w:val="28"/>
          </w:rPr>
          <w:t>ценка эффективности реализации интернет-проекта в сфере образования методом TCO</w:t>
        </w:r>
      </w:hyperlink>
      <w:r>
        <w:rPr>
          <w:sz w:val="28"/>
        </w:rPr>
        <w:t xml:space="preserve"> // </w:t>
      </w:r>
      <w:hyperlink r:id="rId35" w:history="1">
        <w:r w:rsidR="00EC25B3" w:rsidRPr="00090758">
          <w:rPr>
            <w:sz w:val="28"/>
          </w:rPr>
          <w:t>Современные тенденции развития науки и технологий</w:t>
        </w:r>
      </w:hyperlink>
      <w:r w:rsidR="00EC25B3" w:rsidRPr="00090758">
        <w:rPr>
          <w:sz w:val="28"/>
        </w:rPr>
        <w:t>. 2015. </w:t>
      </w:r>
      <w:hyperlink r:id="rId36" w:history="1">
        <w:r w:rsidR="00EC25B3" w:rsidRPr="00090758">
          <w:rPr>
            <w:sz w:val="28"/>
          </w:rPr>
          <w:t>№ 1-4</w:t>
        </w:r>
      </w:hyperlink>
      <w:r w:rsidR="00EC25B3" w:rsidRPr="00090758">
        <w:rPr>
          <w:sz w:val="28"/>
        </w:rPr>
        <w:t>. С. 138-141.</w:t>
      </w:r>
    </w:p>
    <w:p w:rsidR="00EC25B3" w:rsidRPr="00090758" w:rsidRDefault="00EC25B3" w:rsidP="00040B5D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r w:rsidRPr="00AD5948">
        <w:rPr>
          <w:sz w:val="28"/>
          <w:lang w:val="en-US"/>
        </w:rPr>
        <w:t xml:space="preserve">Aggarwal R. et al. Constraint driven web service composition in METEOR-S //Services Computing, 2004. </w:t>
      </w:r>
      <w:r w:rsidRPr="00090758">
        <w:rPr>
          <w:sz w:val="28"/>
        </w:rPr>
        <w:t xml:space="preserve">(SCC 2004). Proceedings. 2004 IEEE International Conference on. IEEE, 2004. С. 23-30. </w:t>
      </w:r>
    </w:p>
    <w:p w:rsidR="00EC25B3" w:rsidRDefault="00EC25B3" w:rsidP="00040B5D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proofErr w:type="spellStart"/>
      <w:r w:rsidRPr="00AD5948">
        <w:rPr>
          <w:sz w:val="28"/>
          <w:lang w:val="en-US"/>
        </w:rPr>
        <w:lastRenderedPageBreak/>
        <w:t>Radujković</w:t>
      </w:r>
      <w:proofErr w:type="spellEnd"/>
      <w:r w:rsidRPr="00AD5948">
        <w:rPr>
          <w:sz w:val="28"/>
          <w:lang w:val="en-US"/>
        </w:rPr>
        <w:t xml:space="preserve"> M., </w:t>
      </w:r>
      <w:proofErr w:type="spellStart"/>
      <w:r w:rsidRPr="00AD5948">
        <w:rPr>
          <w:sz w:val="28"/>
          <w:lang w:val="en-US"/>
        </w:rPr>
        <w:t>Sjekavica</w:t>
      </w:r>
      <w:proofErr w:type="spellEnd"/>
      <w:r w:rsidRPr="00AD5948">
        <w:rPr>
          <w:sz w:val="28"/>
          <w:lang w:val="en-US"/>
        </w:rPr>
        <w:t xml:space="preserve"> M. Project Management Success Factors //</w:t>
      </w:r>
      <w:proofErr w:type="spellStart"/>
      <w:r w:rsidRPr="00AD5948">
        <w:rPr>
          <w:sz w:val="28"/>
          <w:lang w:val="en-US"/>
        </w:rPr>
        <w:t>Procedia</w:t>
      </w:r>
      <w:proofErr w:type="spellEnd"/>
      <w:r w:rsidRPr="00AD5948">
        <w:rPr>
          <w:sz w:val="28"/>
          <w:lang w:val="en-US"/>
        </w:rPr>
        <w:t xml:space="preserve"> Engineering. </w:t>
      </w:r>
      <w:r w:rsidRPr="00090758">
        <w:rPr>
          <w:sz w:val="28"/>
        </w:rPr>
        <w:t>2017. Т. 196. С. 607-615</w:t>
      </w:r>
    </w:p>
    <w:p w:rsidR="006C2FC1" w:rsidRDefault="006C2FC1" w:rsidP="00771D5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57"/>
        <w:jc w:val="both"/>
        <w:rPr>
          <w:sz w:val="28"/>
        </w:rPr>
      </w:pPr>
      <w:r w:rsidRPr="006C2FC1">
        <w:rPr>
          <w:sz w:val="28"/>
        </w:rPr>
        <w:t xml:space="preserve">Зарплата программистов по России URL: https://person-agency.ru/salaryprogrammist.html (дата обращения: </w:t>
      </w:r>
      <w:r w:rsidR="00B67997">
        <w:rPr>
          <w:sz w:val="28"/>
        </w:rPr>
        <w:t>06</w:t>
      </w:r>
      <w:r>
        <w:rPr>
          <w:sz w:val="28"/>
        </w:rPr>
        <w:t>.12.2019</w:t>
      </w:r>
      <w:r w:rsidRPr="006C2FC1">
        <w:rPr>
          <w:sz w:val="28"/>
        </w:rPr>
        <w:t>)</w:t>
      </w:r>
    </w:p>
    <w:p w:rsidR="00EA48D7" w:rsidRDefault="00771D56" w:rsidP="00676E4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771D56">
        <w:rPr>
          <w:sz w:val="28"/>
        </w:rPr>
        <w:t xml:space="preserve"> ПК </w:t>
      </w:r>
      <w:r w:rsidR="00676E40" w:rsidRPr="00676E40">
        <w:rPr>
          <w:sz w:val="28"/>
        </w:rPr>
        <w:t xml:space="preserve">IRU </w:t>
      </w:r>
      <w:proofErr w:type="spellStart"/>
      <w:r w:rsidR="00676E40" w:rsidRPr="00676E40">
        <w:rPr>
          <w:sz w:val="28"/>
        </w:rPr>
        <w:t>Home</w:t>
      </w:r>
      <w:proofErr w:type="spellEnd"/>
      <w:r w:rsidR="00676E40" w:rsidRPr="00676E40">
        <w:rPr>
          <w:sz w:val="28"/>
        </w:rPr>
        <w:t xml:space="preserve"> 223 </w:t>
      </w:r>
      <w:r w:rsidRPr="00771D56">
        <w:rPr>
          <w:sz w:val="28"/>
          <w:lang w:val="en-US"/>
        </w:rPr>
        <w:t>URL</w:t>
      </w:r>
      <w:r w:rsidRPr="00771D56">
        <w:rPr>
          <w:sz w:val="28"/>
        </w:rPr>
        <w:t xml:space="preserve">: </w:t>
      </w:r>
      <w:hyperlink r:id="rId37" w:history="1">
        <w:r w:rsidRPr="00771D56">
          <w:rPr>
            <w:rStyle w:val="a4"/>
            <w:sz w:val="28"/>
            <w:lang w:val="en-US"/>
          </w:rPr>
          <w:t>https</w:t>
        </w:r>
        <w:r w:rsidRPr="00771D56">
          <w:rPr>
            <w:rStyle w:val="a4"/>
            <w:sz w:val="28"/>
          </w:rPr>
          <w:t>://</w:t>
        </w:r>
        <w:r w:rsidRPr="00771D56">
          <w:rPr>
            <w:rStyle w:val="a4"/>
            <w:sz w:val="28"/>
            <w:lang w:val="en-US"/>
          </w:rPr>
          <w:t>www</w:t>
        </w:r>
        <w:r w:rsidRPr="00771D56">
          <w:rPr>
            <w:rStyle w:val="a4"/>
            <w:sz w:val="28"/>
          </w:rPr>
          <w:t>.</w:t>
        </w:r>
        <w:proofErr w:type="spellStart"/>
        <w:r w:rsidRPr="00771D56">
          <w:rPr>
            <w:rStyle w:val="a4"/>
            <w:sz w:val="28"/>
            <w:lang w:val="en-US"/>
          </w:rPr>
          <w:t>dns</w:t>
        </w:r>
        <w:proofErr w:type="spellEnd"/>
        <w:r w:rsidRPr="00771D56">
          <w:rPr>
            <w:rStyle w:val="a4"/>
            <w:sz w:val="28"/>
          </w:rPr>
          <w:t>-</w:t>
        </w:r>
        <w:r w:rsidRPr="00771D56">
          <w:rPr>
            <w:rStyle w:val="a4"/>
            <w:sz w:val="28"/>
            <w:lang w:val="en-US"/>
          </w:rPr>
          <w:t>shop</w:t>
        </w:r>
        <w:r w:rsidRPr="00771D56">
          <w:rPr>
            <w:rStyle w:val="a4"/>
            <w:sz w:val="28"/>
          </w:rPr>
          <w:t>.</w:t>
        </w:r>
        <w:proofErr w:type="spellStart"/>
        <w:r w:rsidRPr="00771D56">
          <w:rPr>
            <w:rStyle w:val="a4"/>
            <w:sz w:val="28"/>
            <w:lang w:val="en-US"/>
          </w:rPr>
          <w:t>ru</w:t>
        </w:r>
        <w:proofErr w:type="spellEnd"/>
        <w:r w:rsidRPr="00771D56">
          <w:rPr>
            <w:rStyle w:val="a4"/>
            <w:sz w:val="28"/>
          </w:rPr>
          <w:t>/</w:t>
        </w:r>
        <w:r w:rsidRPr="00771D56">
          <w:rPr>
            <w:rStyle w:val="a4"/>
            <w:sz w:val="28"/>
            <w:lang w:val="en-US"/>
          </w:rPr>
          <w:t>product</w:t>
        </w:r>
        <w:r w:rsidRPr="00771D56">
          <w:rPr>
            <w:rStyle w:val="a4"/>
            <w:sz w:val="28"/>
          </w:rPr>
          <w:t>/60</w:t>
        </w:r>
        <w:proofErr w:type="spellStart"/>
        <w:r w:rsidRPr="00771D56">
          <w:rPr>
            <w:rStyle w:val="a4"/>
            <w:sz w:val="28"/>
            <w:lang w:val="en-US"/>
          </w:rPr>
          <w:t>afcb</w:t>
        </w:r>
        <w:proofErr w:type="spellEnd"/>
        <w:r w:rsidRPr="00771D56">
          <w:rPr>
            <w:rStyle w:val="a4"/>
            <w:sz w:val="28"/>
          </w:rPr>
          <w:t>57</w:t>
        </w:r>
        <w:proofErr w:type="spellStart"/>
        <w:r w:rsidRPr="00771D56">
          <w:rPr>
            <w:rStyle w:val="a4"/>
            <w:sz w:val="28"/>
            <w:lang w:val="en-US"/>
          </w:rPr>
          <w:t>af</w:t>
        </w:r>
        <w:proofErr w:type="spellEnd"/>
        <w:r w:rsidRPr="00771D56">
          <w:rPr>
            <w:rStyle w:val="a4"/>
            <w:sz w:val="28"/>
          </w:rPr>
          <w:t>153330/</w:t>
        </w:r>
        <w:proofErr w:type="spellStart"/>
        <w:r w:rsidRPr="00771D56">
          <w:rPr>
            <w:rStyle w:val="a4"/>
            <w:sz w:val="28"/>
            <w:lang w:val="en-US"/>
          </w:rPr>
          <w:t>pk</w:t>
        </w:r>
        <w:proofErr w:type="spellEnd"/>
        <w:r w:rsidRPr="00771D56">
          <w:rPr>
            <w:rStyle w:val="a4"/>
            <w:sz w:val="28"/>
          </w:rPr>
          <w:t>-</w:t>
        </w:r>
        <w:proofErr w:type="spellStart"/>
        <w:r w:rsidRPr="00771D56">
          <w:rPr>
            <w:rStyle w:val="a4"/>
            <w:sz w:val="28"/>
            <w:lang w:val="en-US"/>
          </w:rPr>
          <w:t>acer</w:t>
        </w:r>
        <w:proofErr w:type="spellEnd"/>
        <w:r w:rsidRPr="00771D56">
          <w:rPr>
            <w:rStyle w:val="a4"/>
            <w:sz w:val="28"/>
          </w:rPr>
          <w:t>-</w:t>
        </w:r>
        <w:r w:rsidRPr="00771D56">
          <w:rPr>
            <w:rStyle w:val="a4"/>
            <w:sz w:val="28"/>
            <w:lang w:val="en-US"/>
          </w:rPr>
          <w:t>aspire</w:t>
        </w:r>
        <w:r w:rsidRPr="00771D56">
          <w:rPr>
            <w:rStyle w:val="a4"/>
            <w:sz w:val="28"/>
          </w:rPr>
          <w:t>-</w:t>
        </w:r>
        <w:r w:rsidRPr="00771D56">
          <w:rPr>
            <w:rStyle w:val="a4"/>
            <w:sz w:val="28"/>
            <w:lang w:val="en-US"/>
          </w:rPr>
          <w:t>xc</w:t>
        </w:r>
        <w:r w:rsidRPr="00771D56">
          <w:rPr>
            <w:rStyle w:val="a4"/>
            <w:sz w:val="28"/>
          </w:rPr>
          <w:t>-885-</w:t>
        </w:r>
        <w:proofErr w:type="spellStart"/>
        <w:r w:rsidRPr="00771D56">
          <w:rPr>
            <w:rStyle w:val="a4"/>
            <w:sz w:val="28"/>
            <w:lang w:val="en-US"/>
          </w:rPr>
          <w:t>dtbaqer</w:t>
        </w:r>
        <w:proofErr w:type="spellEnd"/>
        <w:r w:rsidRPr="00771D56">
          <w:rPr>
            <w:rStyle w:val="a4"/>
            <w:sz w:val="28"/>
          </w:rPr>
          <w:t>025/</w:t>
        </w:r>
      </w:hyperlink>
      <w:r w:rsidRPr="00771D56">
        <w:rPr>
          <w:sz w:val="28"/>
        </w:rPr>
        <w:t xml:space="preserve"> </w:t>
      </w:r>
      <w:r w:rsidRPr="006C2FC1">
        <w:rPr>
          <w:sz w:val="28"/>
        </w:rPr>
        <w:t xml:space="preserve">(дата обращения: </w:t>
      </w:r>
      <w:r w:rsidR="00676E40">
        <w:rPr>
          <w:sz w:val="28"/>
        </w:rPr>
        <w:t>07</w:t>
      </w:r>
      <w:r>
        <w:rPr>
          <w:sz w:val="28"/>
        </w:rPr>
        <w:t>.12.2019</w:t>
      </w:r>
      <w:r w:rsidRPr="006C2FC1">
        <w:rPr>
          <w:sz w:val="28"/>
        </w:rPr>
        <w:t>)</w:t>
      </w:r>
    </w:p>
    <w:p w:rsidR="00E02FDC" w:rsidRDefault="00E2696E" w:rsidP="00E2696E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jc w:val="both"/>
        <w:rPr>
          <w:sz w:val="28"/>
        </w:rPr>
      </w:pPr>
      <w:r w:rsidRPr="00E2696E">
        <w:rPr>
          <w:sz w:val="28"/>
        </w:rPr>
        <w:t>TP-</w:t>
      </w:r>
      <w:proofErr w:type="spellStart"/>
      <w:r w:rsidRPr="00E2696E">
        <w:rPr>
          <w:sz w:val="28"/>
        </w:rPr>
        <w:t>Link</w:t>
      </w:r>
      <w:proofErr w:type="spellEnd"/>
      <w:r w:rsidRPr="00E2696E">
        <w:rPr>
          <w:sz w:val="28"/>
        </w:rPr>
        <w:t xml:space="preserve"> TL-WR841N </w:t>
      </w:r>
      <w:proofErr w:type="gramStart"/>
      <w:r w:rsidRPr="00E2696E">
        <w:rPr>
          <w:sz w:val="28"/>
        </w:rPr>
        <w:t>беспроводной</w:t>
      </w:r>
      <w:proofErr w:type="gramEnd"/>
      <w:r w:rsidRPr="00E2696E">
        <w:rPr>
          <w:sz w:val="28"/>
        </w:rPr>
        <w:t xml:space="preserve"> маршрутизатор </w:t>
      </w:r>
      <w:r w:rsidR="00E02FDC" w:rsidRPr="006C2FC1">
        <w:rPr>
          <w:sz w:val="28"/>
        </w:rPr>
        <w:t>URL:</w:t>
      </w:r>
      <w:r w:rsidR="00E02FDC" w:rsidRPr="00E02FDC">
        <w:rPr>
          <w:sz w:val="28"/>
        </w:rPr>
        <w:t xml:space="preserve"> </w:t>
      </w:r>
      <w:hyperlink r:id="rId38" w:history="1">
        <w:r w:rsidRPr="00E2696E">
          <w:rPr>
            <w:rStyle w:val="a4"/>
            <w:sz w:val="28"/>
          </w:rPr>
          <w:t>https://www.ozon.ru/context/detail/id/28103798/?gclsrc=aw.ds&amp;&amp;utm_source=google&amp;utm_medium=cpc&amp;utm_campaign=RF_REG_Product_Shopping_super&amp;gclid=Cj0KCQiA_rfvBRCPARIsANlV66NFd04wGUu5Y6aXa1adpde7xBjiSFVq80REbl6mUsADoyxr7y4Fwn8aAgLtEALw_wcB</w:t>
        </w:r>
      </w:hyperlink>
      <w:r w:rsidRPr="00E2696E">
        <w:rPr>
          <w:sz w:val="28"/>
        </w:rPr>
        <w:t xml:space="preserve"> </w:t>
      </w:r>
      <w:r w:rsidR="00E02FDC" w:rsidRPr="006C2FC1">
        <w:rPr>
          <w:sz w:val="28"/>
        </w:rPr>
        <w:t xml:space="preserve">(дата обращения: </w:t>
      </w:r>
      <w:r>
        <w:rPr>
          <w:sz w:val="28"/>
        </w:rPr>
        <w:t>07</w:t>
      </w:r>
      <w:r w:rsidR="00E02FDC">
        <w:rPr>
          <w:sz w:val="28"/>
        </w:rPr>
        <w:t>.12.2019</w:t>
      </w:r>
      <w:r w:rsidR="00E02FDC" w:rsidRPr="006C2FC1">
        <w:rPr>
          <w:sz w:val="28"/>
        </w:rPr>
        <w:t>)</w:t>
      </w:r>
    </w:p>
    <w:p w:rsidR="00E02FDC" w:rsidRDefault="007742C6" w:rsidP="00DC28C4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r>
        <w:rPr>
          <w:sz w:val="28"/>
        </w:rPr>
        <w:t>Тарифы Ростелекома</w:t>
      </w:r>
      <w:r w:rsidR="00DC28C4">
        <w:rPr>
          <w:sz w:val="28"/>
        </w:rPr>
        <w:t xml:space="preserve"> в Биробиджане </w:t>
      </w:r>
      <w:r w:rsidR="00DC28C4" w:rsidRPr="00DC28C4">
        <w:rPr>
          <w:sz w:val="28"/>
        </w:rPr>
        <w:t>URL:</w:t>
      </w:r>
      <w:r w:rsidR="00DC28C4">
        <w:rPr>
          <w:sz w:val="28"/>
        </w:rPr>
        <w:t xml:space="preserve"> </w:t>
      </w:r>
      <w:hyperlink r:id="rId39" w:history="1">
        <w:r w:rsidR="00860DB6" w:rsidRPr="00BC39F0">
          <w:rPr>
            <w:rStyle w:val="a4"/>
            <w:sz w:val="28"/>
            <w:szCs w:val="28"/>
          </w:rPr>
          <w:t>https://eao.rt.ru/homeinternet/order_internet</w:t>
        </w:r>
      </w:hyperlink>
      <w:r w:rsidR="00DC28C4">
        <w:rPr>
          <w:sz w:val="28"/>
        </w:rPr>
        <w:t xml:space="preserve"> </w:t>
      </w:r>
      <w:r w:rsidR="00DC28C4" w:rsidRPr="006C2FC1">
        <w:rPr>
          <w:sz w:val="28"/>
        </w:rPr>
        <w:t xml:space="preserve">(дата обращения: </w:t>
      </w:r>
      <w:r w:rsidR="00860DB6">
        <w:rPr>
          <w:sz w:val="28"/>
        </w:rPr>
        <w:t>07</w:t>
      </w:r>
      <w:r w:rsidR="00DC28C4">
        <w:rPr>
          <w:sz w:val="28"/>
        </w:rPr>
        <w:t>.12.2019</w:t>
      </w:r>
      <w:r w:rsidR="00DC28C4" w:rsidRPr="006C2FC1">
        <w:rPr>
          <w:sz w:val="28"/>
        </w:rPr>
        <w:t>)</w:t>
      </w:r>
    </w:p>
    <w:p w:rsidR="007341C3" w:rsidRDefault="007341C3" w:rsidP="007341C3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r w:rsidRPr="007341C3">
        <w:rPr>
          <w:sz w:val="28"/>
        </w:rPr>
        <w:t>Тарифы на электроэнергию д</w:t>
      </w:r>
      <w:r>
        <w:rPr>
          <w:sz w:val="28"/>
        </w:rPr>
        <w:t xml:space="preserve">ля Еврейской автономной области </w:t>
      </w:r>
      <w:hyperlink r:id="rId40" w:history="1">
        <w:r w:rsidRPr="00964125">
          <w:rPr>
            <w:rStyle w:val="a4"/>
            <w:sz w:val="28"/>
          </w:rPr>
          <w:t>https://www.dvec.ru/eaosbyt/private_clients/tariffs/</w:t>
        </w:r>
      </w:hyperlink>
      <w:r>
        <w:rPr>
          <w:sz w:val="28"/>
        </w:rPr>
        <w:t xml:space="preserve"> </w:t>
      </w:r>
      <w:r w:rsidRPr="006C2FC1">
        <w:rPr>
          <w:sz w:val="28"/>
        </w:rPr>
        <w:t xml:space="preserve">(дата обращения: </w:t>
      </w:r>
      <w:r w:rsidR="00B67997">
        <w:rPr>
          <w:sz w:val="28"/>
        </w:rPr>
        <w:t>05</w:t>
      </w:r>
      <w:bookmarkStart w:id="6" w:name="_GoBack"/>
      <w:bookmarkEnd w:id="6"/>
      <w:r>
        <w:rPr>
          <w:sz w:val="28"/>
        </w:rPr>
        <w:t>.12.2019</w:t>
      </w:r>
      <w:r w:rsidRPr="006C2FC1">
        <w:rPr>
          <w:sz w:val="28"/>
        </w:rPr>
        <w:t>)</w:t>
      </w:r>
    </w:p>
    <w:p w:rsidR="007341C3" w:rsidRPr="00771D56" w:rsidRDefault="00A04B2F" w:rsidP="007341C3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360"/>
        <w:jc w:val="both"/>
        <w:rPr>
          <w:sz w:val="28"/>
        </w:rPr>
      </w:pPr>
      <w:r>
        <w:rPr>
          <w:sz w:val="28"/>
        </w:rPr>
        <w:t xml:space="preserve">Хостинг для сайтов </w:t>
      </w:r>
      <w:proofErr w:type="spellStart"/>
      <w:r>
        <w:rPr>
          <w:sz w:val="28"/>
        </w:rPr>
        <w:t>Ti</w:t>
      </w:r>
      <w:r>
        <w:rPr>
          <w:sz w:val="28"/>
          <w:lang w:val="en-US"/>
        </w:rPr>
        <w:t>lda</w:t>
      </w:r>
      <w:proofErr w:type="spellEnd"/>
      <w:r w:rsidR="007341C3" w:rsidRPr="007341C3">
        <w:rPr>
          <w:sz w:val="28"/>
        </w:rPr>
        <w:t>. URL</w:t>
      </w:r>
      <w:r w:rsidRPr="00A04B2F">
        <w:t xml:space="preserve"> </w:t>
      </w:r>
      <w:hyperlink r:id="rId41" w:history="1">
        <w:r w:rsidRPr="00A04B2F">
          <w:rPr>
            <w:rStyle w:val="a4"/>
            <w:sz w:val="28"/>
          </w:rPr>
          <w:t>https://tilda.cc/ru/pricing/</w:t>
        </w:r>
      </w:hyperlink>
      <w:r w:rsidR="007341C3" w:rsidRPr="007341C3">
        <w:rPr>
          <w:sz w:val="28"/>
        </w:rPr>
        <w:t xml:space="preserve">: (дата обращения: </w:t>
      </w:r>
      <w:r>
        <w:rPr>
          <w:sz w:val="28"/>
        </w:rPr>
        <w:t>07</w:t>
      </w:r>
      <w:r w:rsidR="007341C3">
        <w:rPr>
          <w:sz w:val="28"/>
        </w:rPr>
        <w:t>.12.2019</w:t>
      </w:r>
      <w:r w:rsidR="007341C3" w:rsidRPr="007341C3">
        <w:rPr>
          <w:sz w:val="28"/>
        </w:rPr>
        <w:t>).</w:t>
      </w:r>
    </w:p>
    <w:p w:rsidR="00040B5D" w:rsidRPr="00771D56" w:rsidRDefault="00040B5D" w:rsidP="00040B5D"/>
    <w:p w:rsidR="00040B5D" w:rsidRPr="00771D56" w:rsidRDefault="00040B5D" w:rsidP="00040B5D">
      <w:pPr>
        <w:tabs>
          <w:tab w:val="left" w:pos="993"/>
        </w:tabs>
        <w:spacing w:line="360" w:lineRule="auto"/>
        <w:contextualSpacing/>
        <w:jc w:val="both"/>
        <w:rPr>
          <w:sz w:val="28"/>
        </w:rPr>
      </w:pPr>
    </w:p>
    <w:p w:rsidR="00B7461E" w:rsidRPr="00771D56" w:rsidRDefault="00B7461E"/>
    <w:sectPr w:rsidR="00B7461E" w:rsidRPr="00771D56" w:rsidSect="00040B5D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785" w:rsidRDefault="00FE0785">
      <w:r>
        <w:separator/>
      </w:r>
    </w:p>
  </w:endnote>
  <w:endnote w:type="continuationSeparator" w:id="0">
    <w:p w:rsidR="00FE0785" w:rsidRDefault="00FE0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9025067"/>
      <w:docPartObj>
        <w:docPartGallery w:val="Page Numbers (Bottom of Page)"/>
        <w:docPartUnique/>
      </w:docPartObj>
    </w:sdtPr>
    <w:sdtEndPr/>
    <w:sdtContent>
      <w:p w:rsidR="007341C3" w:rsidRDefault="007341C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7997">
          <w:rPr>
            <w:noProof/>
          </w:rPr>
          <w:t>18</w:t>
        </w:r>
        <w:r>
          <w:fldChar w:fldCharType="end"/>
        </w:r>
      </w:p>
    </w:sdtContent>
  </w:sdt>
  <w:p w:rsidR="007341C3" w:rsidRDefault="007341C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785" w:rsidRDefault="00FE0785">
      <w:r>
        <w:separator/>
      </w:r>
    </w:p>
  </w:footnote>
  <w:footnote w:type="continuationSeparator" w:id="0">
    <w:p w:rsidR="00FE0785" w:rsidRDefault="00FE07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86C3A"/>
    <w:multiLevelType w:val="hybridMultilevel"/>
    <w:tmpl w:val="873C865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02D442C"/>
    <w:multiLevelType w:val="hybridMultilevel"/>
    <w:tmpl w:val="82B28174"/>
    <w:lvl w:ilvl="0" w:tplc="35AED7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6EC70C96"/>
    <w:multiLevelType w:val="hybridMultilevel"/>
    <w:tmpl w:val="F4C028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72AD248D"/>
    <w:multiLevelType w:val="hybridMultilevel"/>
    <w:tmpl w:val="18328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D10"/>
    <w:rsid w:val="000059A9"/>
    <w:rsid w:val="00022A9F"/>
    <w:rsid w:val="000270F7"/>
    <w:rsid w:val="00032659"/>
    <w:rsid w:val="000329EC"/>
    <w:rsid w:val="000360EB"/>
    <w:rsid w:val="00040B5D"/>
    <w:rsid w:val="00050482"/>
    <w:rsid w:val="00083B1B"/>
    <w:rsid w:val="00090758"/>
    <w:rsid w:val="000D5D9B"/>
    <w:rsid w:val="00107656"/>
    <w:rsid w:val="001437AC"/>
    <w:rsid w:val="00165D5F"/>
    <w:rsid w:val="00247A4E"/>
    <w:rsid w:val="00295D40"/>
    <w:rsid w:val="002A26EB"/>
    <w:rsid w:val="002C0141"/>
    <w:rsid w:val="002C265A"/>
    <w:rsid w:val="00307BE2"/>
    <w:rsid w:val="00310A42"/>
    <w:rsid w:val="003357F9"/>
    <w:rsid w:val="00384412"/>
    <w:rsid w:val="00402B5F"/>
    <w:rsid w:val="00413EA9"/>
    <w:rsid w:val="00453003"/>
    <w:rsid w:val="00472F42"/>
    <w:rsid w:val="004779DC"/>
    <w:rsid w:val="004C1696"/>
    <w:rsid w:val="004F7528"/>
    <w:rsid w:val="00523C04"/>
    <w:rsid w:val="00542D09"/>
    <w:rsid w:val="00573440"/>
    <w:rsid w:val="005801BC"/>
    <w:rsid w:val="005B4D8E"/>
    <w:rsid w:val="006129E4"/>
    <w:rsid w:val="00676E40"/>
    <w:rsid w:val="00690B10"/>
    <w:rsid w:val="006C2FC1"/>
    <w:rsid w:val="0071575D"/>
    <w:rsid w:val="007341C3"/>
    <w:rsid w:val="00771D56"/>
    <w:rsid w:val="007742C6"/>
    <w:rsid w:val="007C3A59"/>
    <w:rsid w:val="007C411F"/>
    <w:rsid w:val="0081430C"/>
    <w:rsid w:val="00846C46"/>
    <w:rsid w:val="00860DB6"/>
    <w:rsid w:val="008610CD"/>
    <w:rsid w:val="0086779B"/>
    <w:rsid w:val="0089587A"/>
    <w:rsid w:val="008F57B5"/>
    <w:rsid w:val="00923218"/>
    <w:rsid w:val="0093518F"/>
    <w:rsid w:val="0093780B"/>
    <w:rsid w:val="00950D2A"/>
    <w:rsid w:val="00992575"/>
    <w:rsid w:val="009B55C7"/>
    <w:rsid w:val="009B6273"/>
    <w:rsid w:val="009D79FA"/>
    <w:rsid w:val="00A04B2F"/>
    <w:rsid w:val="00A119E0"/>
    <w:rsid w:val="00A14B99"/>
    <w:rsid w:val="00A92104"/>
    <w:rsid w:val="00AD5948"/>
    <w:rsid w:val="00B24DD5"/>
    <w:rsid w:val="00B307F6"/>
    <w:rsid w:val="00B67997"/>
    <w:rsid w:val="00B7461E"/>
    <w:rsid w:val="00B87AF1"/>
    <w:rsid w:val="00B96F22"/>
    <w:rsid w:val="00BC39F0"/>
    <w:rsid w:val="00BC78B1"/>
    <w:rsid w:val="00C47E27"/>
    <w:rsid w:val="00C64D66"/>
    <w:rsid w:val="00C72239"/>
    <w:rsid w:val="00C947AA"/>
    <w:rsid w:val="00CE3088"/>
    <w:rsid w:val="00D2251B"/>
    <w:rsid w:val="00D34126"/>
    <w:rsid w:val="00D530A4"/>
    <w:rsid w:val="00D87E98"/>
    <w:rsid w:val="00D96EAD"/>
    <w:rsid w:val="00DA5761"/>
    <w:rsid w:val="00DC28C4"/>
    <w:rsid w:val="00DE3676"/>
    <w:rsid w:val="00E00189"/>
    <w:rsid w:val="00E02FDC"/>
    <w:rsid w:val="00E2696E"/>
    <w:rsid w:val="00E55E07"/>
    <w:rsid w:val="00EA48D7"/>
    <w:rsid w:val="00EA5AE6"/>
    <w:rsid w:val="00EC25B3"/>
    <w:rsid w:val="00F00D10"/>
    <w:rsid w:val="00F05E3C"/>
    <w:rsid w:val="00F069E2"/>
    <w:rsid w:val="00F25A55"/>
    <w:rsid w:val="00F3164F"/>
    <w:rsid w:val="00FC488B"/>
    <w:rsid w:val="00FE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0B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40B5D"/>
    <w:pPr>
      <w:keepNext/>
      <w:keepLines/>
      <w:spacing w:before="240" w:after="12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0B5D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Body Text 2"/>
    <w:basedOn w:val="a"/>
    <w:link w:val="20"/>
    <w:rsid w:val="00040B5D"/>
    <w:pPr>
      <w:jc w:val="center"/>
    </w:pPr>
    <w:rPr>
      <w:sz w:val="32"/>
    </w:rPr>
  </w:style>
  <w:style w:type="character" w:customStyle="1" w:styleId="20">
    <w:name w:val="Основной текст 2 Знак"/>
    <w:basedOn w:val="a0"/>
    <w:link w:val="2"/>
    <w:rsid w:val="00040B5D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3">
    <w:name w:val="List Paragraph"/>
    <w:basedOn w:val="a"/>
    <w:uiPriority w:val="34"/>
    <w:qFormat/>
    <w:rsid w:val="00040B5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40B5D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040B5D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040B5D"/>
    <w:pPr>
      <w:spacing w:after="100"/>
    </w:pPr>
  </w:style>
  <w:style w:type="paragraph" w:styleId="a6">
    <w:name w:val="footer"/>
    <w:basedOn w:val="a"/>
    <w:link w:val="a7"/>
    <w:uiPriority w:val="99"/>
    <w:unhideWhenUsed/>
    <w:rsid w:val="00040B5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40B5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2C01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0270F7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B307F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307F6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0B5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40B5D"/>
    <w:pPr>
      <w:keepNext/>
      <w:keepLines/>
      <w:spacing w:before="240" w:after="12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0B5D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Body Text 2"/>
    <w:basedOn w:val="a"/>
    <w:link w:val="20"/>
    <w:rsid w:val="00040B5D"/>
    <w:pPr>
      <w:jc w:val="center"/>
    </w:pPr>
    <w:rPr>
      <w:sz w:val="32"/>
    </w:rPr>
  </w:style>
  <w:style w:type="character" w:customStyle="1" w:styleId="20">
    <w:name w:val="Основной текст 2 Знак"/>
    <w:basedOn w:val="a0"/>
    <w:link w:val="2"/>
    <w:rsid w:val="00040B5D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3">
    <w:name w:val="List Paragraph"/>
    <w:basedOn w:val="a"/>
    <w:uiPriority w:val="34"/>
    <w:qFormat/>
    <w:rsid w:val="00040B5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40B5D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040B5D"/>
    <w:p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040B5D"/>
    <w:pPr>
      <w:spacing w:after="100"/>
    </w:pPr>
  </w:style>
  <w:style w:type="paragraph" w:styleId="a6">
    <w:name w:val="footer"/>
    <w:basedOn w:val="a"/>
    <w:link w:val="a7"/>
    <w:uiPriority w:val="99"/>
    <w:unhideWhenUsed/>
    <w:rsid w:val="00040B5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40B5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2C01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0270F7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B307F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307F6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ibrary.ru/author_items.asp?authorid=872463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yperlink" Target="https://elibrary.ru/item.asp?id=35595074" TargetMode="External"/><Relationship Id="rId39" Type="http://schemas.openxmlformats.org/officeDocument/2006/relationships/hyperlink" Target="https://eao.rt.ru/homeinternet/order_internet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elibrary.ru/item.asp?id=36676272" TargetMode="External"/><Relationship Id="rId34" Type="http://schemas.openxmlformats.org/officeDocument/2006/relationships/hyperlink" Target="https://elibrary.ru/item.asp?id=23601693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elibrary.ru/author_items.asp?authorid=374503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elibrary.ru/contents.asp?id=34033863" TargetMode="External"/><Relationship Id="rId33" Type="http://schemas.openxmlformats.org/officeDocument/2006/relationships/hyperlink" Target="https://elibrary.ru/contents.asp?id=34048389&amp;selid=22889929" TargetMode="External"/><Relationship Id="rId38" Type="http://schemas.openxmlformats.org/officeDocument/2006/relationships/hyperlink" Target="https://www.ozon.ru/context/detail/id/28103798/?gclsrc=aw.ds&amp;&amp;utm_source=google&amp;utm_medium=cpc&amp;utm_campaign=RF_REG_Product_Shopping_super&amp;gclid=Cj0KCQiA_rfvBRCPARIsANlV66NFd04wGUu5Y6aXa1adpde7xBjiSFVq80REbl6mUsADoyxr7y4Fwn8aAgLtEALw_wcB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elibrary.ru/item.asp?id=32666880" TargetMode="External"/><Relationship Id="rId29" Type="http://schemas.openxmlformats.org/officeDocument/2006/relationships/hyperlink" Target="https://elibrary.ru/item.asp?id=35293601" TargetMode="External"/><Relationship Id="rId41" Type="http://schemas.openxmlformats.org/officeDocument/2006/relationships/hyperlink" Target="https://tilda.cc/ru/pricing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elibrary.ru/author_items.asp?authorid=800584" TargetMode="External"/><Relationship Id="rId24" Type="http://schemas.openxmlformats.org/officeDocument/2006/relationships/hyperlink" Target="https://elibrary.ru/item.asp?id=22482921" TargetMode="External"/><Relationship Id="rId32" Type="http://schemas.openxmlformats.org/officeDocument/2006/relationships/hyperlink" Target="https://elibrary.ru/contents.asp?id=34048389" TargetMode="External"/><Relationship Id="rId37" Type="http://schemas.openxmlformats.org/officeDocument/2006/relationships/hyperlink" Target="https://www.dns-shop.ru/product/60afcb57af153330/pk-acer-aspire-xc-885-dtbaqer025/" TargetMode="External"/><Relationship Id="rId40" Type="http://schemas.openxmlformats.org/officeDocument/2006/relationships/hyperlink" Target="https://www.dvec.ru/eaosbyt/private_clients/tariff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elibrary.ru/contents.asp?id=36676230&amp;selid=36676272" TargetMode="External"/><Relationship Id="rId28" Type="http://schemas.openxmlformats.org/officeDocument/2006/relationships/hyperlink" Target="https://elibrary.ru/contents.asp?id=35595052&amp;selid=35595074" TargetMode="External"/><Relationship Id="rId36" Type="http://schemas.openxmlformats.org/officeDocument/2006/relationships/hyperlink" Target="https://elibrary.ru/contents.asp?id=34076249&amp;selid=23601693" TargetMode="External"/><Relationship Id="rId10" Type="http://schemas.openxmlformats.org/officeDocument/2006/relationships/hyperlink" Target="https://elibrary.ru/author_items.asp?authorid=676111" TargetMode="External"/><Relationship Id="rId19" Type="http://schemas.openxmlformats.org/officeDocument/2006/relationships/hyperlink" Target="https://elibrary.ru/item.asp?id=32666986" TargetMode="External"/><Relationship Id="rId31" Type="http://schemas.openxmlformats.org/officeDocument/2006/relationships/hyperlink" Target="https://elibrary.ru/item.asp?id=22889929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library.ru/author_items.asp?authorid=524251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elibrary.ru/contents.asp?id=36676230" TargetMode="External"/><Relationship Id="rId27" Type="http://schemas.openxmlformats.org/officeDocument/2006/relationships/hyperlink" Target="https://elibrary.ru/contents.asp?id=35595052" TargetMode="External"/><Relationship Id="rId30" Type="http://schemas.openxmlformats.org/officeDocument/2006/relationships/hyperlink" Target="https://elibrary.ru/item.asp?id=35293566" TargetMode="External"/><Relationship Id="rId35" Type="http://schemas.openxmlformats.org/officeDocument/2006/relationships/hyperlink" Target="https://elibrary.ru/contents.asp?id=34076249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18</Pages>
  <Words>3264</Words>
  <Characters>18608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Васильева</dc:creator>
  <cp:keywords/>
  <dc:description/>
  <cp:lastModifiedBy>андрей иванов</cp:lastModifiedBy>
  <cp:revision>32</cp:revision>
  <dcterms:created xsi:type="dcterms:W3CDTF">2019-12-09T12:16:00Z</dcterms:created>
  <dcterms:modified xsi:type="dcterms:W3CDTF">2019-12-10T11:23:00Z</dcterms:modified>
</cp:coreProperties>
</file>