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B31E0D" w14:textId="77777777" w:rsidR="00BA3AF6" w:rsidRPr="00846830" w:rsidRDefault="00BA3AF6" w:rsidP="00BA3AF6">
      <w:pPr>
        <w:ind w:left="34"/>
        <w:jc w:val="center"/>
        <w:rPr>
          <w:b/>
          <w:sz w:val="32"/>
          <w:szCs w:val="32"/>
          <w:lang w:val="uk-UA"/>
        </w:rPr>
      </w:pPr>
      <w:r w:rsidRPr="00846830">
        <w:rPr>
          <w:b/>
          <w:sz w:val="32"/>
          <w:szCs w:val="32"/>
          <w:lang w:val="uk-UA"/>
        </w:rPr>
        <w:t>МІНІСТЕРСТВО ОСВІТИ І НАУКИ УКРАЇНИ</w:t>
      </w:r>
    </w:p>
    <w:p w14:paraId="6894C97D" w14:textId="77777777" w:rsidR="00BA3AF6" w:rsidRPr="00846830" w:rsidRDefault="00BA3AF6" w:rsidP="00BA3AF6">
      <w:pPr>
        <w:ind w:left="34"/>
        <w:jc w:val="center"/>
        <w:rPr>
          <w:b/>
          <w:sz w:val="32"/>
          <w:szCs w:val="32"/>
          <w:lang w:val="uk-UA"/>
        </w:rPr>
      </w:pPr>
    </w:p>
    <w:p w14:paraId="2F02A87D" w14:textId="77777777" w:rsidR="00BA3AF6" w:rsidRPr="00846830" w:rsidRDefault="00BA3AF6" w:rsidP="00BA3AF6">
      <w:pPr>
        <w:ind w:left="34"/>
        <w:jc w:val="center"/>
        <w:rPr>
          <w:b/>
          <w:sz w:val="28"/>
          <w:szCs w:val="28"/>
          <w:lang w:val="uk-UA"/>
        </w:rPr>
      </w:pPr>
      <w:r w:rsidRPr="00846830">
        <w:rPr>
          <w:b/>
          <w:sz w:val="28"/>
          <w:szCs w:val="28"/>
          <w:lang w:val="uk-UA"/>
        </w:rPr>
        <w:t>ХАРКІВСЬКИЙ НАЦІОНАЛЬНИЙ ЕКОНОМІЧНИЙ</w:t>
      </w:r>
    </w:p>
    <w:p w14:paraId="1406825A" w14:textId="77777777" w:rsidR="00BA3AF6" w:rsidRPr="00846830" w:rsidRDefault="00BA3AF6" w:rsidP="00BA3AF6">
      <w:pPr>
        <w:ind w:left="34"/>
        <w:jc w:val="center"/>
        <w:rPr>
          <w:b/>
          <w:sz w:val="28"/>
          <w:szCs w:val="28"/>
          <w:lang w:val="uk-UA"/>
        </w:rPr>
      </w:pPr>
      <w:r w:rsidRPr="00846830">
        <w:rPr>
          <w:b/>
          <w:sz w:val="28"/>
          <w:szCs w:val="28"/>
          <w:lang w:val="uk-UA"/>
        </w:rPr>
        <w:t>УНІВЕРСИТЕТ ІМЕНІ СЕМЕНА КУЗНЕЦЯ</w:t>
      </w:r>
    </w:p>
    <w:p w14:paraId="58C38059" w14:textId="77777777" w:rsidR="00BA3AF6" w:rsidRPr="00846830" w:rsidRDefault="00BA3AF6" w:rsidP="00BA3AF6">
      <w:pPr>
        <w:ind w:left="34"/>
        <w:jc w:val="center"/>
        <w:rPr>
          <w:b/>
          <w:bCs/>
          <w:color w:val="000000"/>
          <w:sz w:val="28"/>
          <w:szCs w:val="28"/>
          <w:lang w:val="uk-UA"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6771"/>
        <w:gridCol w:w="3260"/>
      </w:tblGrid>
      <w:tr w:rsidR="00BA3AF6" w:rsidRPr="00846830" w14:paraId="5D0EB5D7" w14:textId="77777777" w:rsidTr="003321EF">
        <w:trPr>
          <w:trHeight w:val="2889"/>
        </w:trPr>
        <w:tc>
          <w:tcPr>
            <w:tcW w:w="6771" w:type="dxa"/>
          </w:tcPr>
          <w:p w14:paraId="5F1FC560" w14:textId="77777777" w:rsidR="00BA3AF6" w:rsidRPr="00846830" w:rsidRDefault="00BA3AF6" w:rsidP="003321EF">
            <w:pPr>
              <w:snapToGrid w:val="0"/>
              <w:rPr>
                <w:b/>
                <w:bCs/>
                <w:i/>
                <w:color w:val="000000"/>
                <w:lang w:val="uk-UA"/>
              </w:rPr>
            </w:pPr>
          </w:p>
          <w:p w14:paraId="534B325D" w14:textId="77777777" w:rsidR="00BA3AF6" w:rsidRPr="00846830" w:rsidRDefault="00BA3AF6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2864935F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1D0A1F00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3A038265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3DB6ADD8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17BA6154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501CD992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3A9681A4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60E18CD6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  <w:p w14:paraId="60E3D50E" w14:textId="77777777" w:rsidR="008111ED" w:rsidRPr="00846830" w:rsidRDefault="008111ED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3260" w:type="dxa"/>
          </w:tcPr>
          <w:p w14:paraId="1F716A7B" w14:textId="09490BB1" w:rsidR="00BA3AF6" w:rsidRPr="00846830" w:rsidRDefault="00BA3AF6" w:rsidP="003321EF">
            <w:pPr>
              <w:rPr>
                <w:b/>
                <w:bCs/>
                <w:color w:val="000000"/>
                <w:sz w:val="28"/>
                <w:szCs w:val="28"/>
                <w:lang w:val="uk-UA"/>
              </w:rPr>
            </w:pPr>
            <w:r w:rsidRPr="00846830">
              <w:rPr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0D757917" wp14:editId="642BC708">
                  <wp:extent cx="1607185" cy="1590040"/>
                  <wp:effectExtent l="0" t="0" r="0" b="0"/>
                  <wp:docPr id="1811781607" name="Рисунок 1" descr="Изображение выглядит как эмблема, логотип, Торговая марка, символ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781607" name="Рисунок 1" descr="Изображение выглядит как эмблема, логотип, Торговая марка, символ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185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2EC0C" w14:textId="77777777" w:rsidR="00BA3AF6" w:rsidRPr="00846830" w:rsidRDefault="00BA3AF6" w:rsidP="00BA3AF6">
      <w:pPr>
        <w:jc w:val="center"/>
        <w:rPr>
          <w:b/>
          <w:bCs/>
          <w:color w:val="000000"/>
          <w:sz w:val="28"/>
          <w:szCs w:val="28"/>
          <w:vertAlign w:val="subscript"/>
          <w:lang w:val="uk-UA"/>
        </w:rPr>
      </w:pPr>
      <w:r w:rsidRPr="00846830">
        <w:rPr>
          <w:b/>
          <w:bCs/>
          <w:color w:val="000000"/>
          <w:sz w:val="28"/>
          <w:szCs w:val="28"/>
          <w:vertAlign w:val="subscript"/>
          <w:lang w:val="uk-UA"/>
        </w:rPr>
        <w:t>61165, м. Харків, пр. Науки, 9-А,</w:t>
      </w:r>
    </w:p>
    <w:p w14:paraId="26065443" w14:textId="77777777" w:rsidR="00BA3AF6" w:rsidRPr="00846830" w:rsidRDefault="00BA3AF6" w:rsidP="00BA3AF6">
      <w:pPr>
        <w:jc w:val="center"/>
        <w:rPr>
          <w:bCs/>
          <w:sz w:val="28"/>
          <w:szCs w:val="28"/>
          <w:lang w:val="uk-UA"/>
        </w:rPr>
      </w:pPr>
      <w:r w:rsidRPr="00846830">
        <w:rPr>
          <w:b/>
          <w:bCs/>
          <w:color w:val="000000"/>
          <w:sz w:val="28"/>
          <w:szCs w:val="28"/>
          <w:vertAlign w:val="subscript"/>
          <w:lang w:val="uk-UA"/>
        </w:rPr>
        <w:t>www.hneu.edu.ua</w:t>
      </w:r>
    </w:p>
    <w:p w14:paraId="5BDB6841" w14:textId="77777777" w:rsidR="00BA3AF6" w:rsidRPr="00846830" w:rsidRDefault="00BA3AF6" w:rsidP="00BA3AF6">
      <w:pPr>
        <w:pBdr>
          <w:bottom w:val="single" w:sz="8" w:space="1" w:color="000000"/>
        </w:pBdr>
        <w:jc w:val="center"/>
        <w:rPr>
          <w:bCs/>
          <w:sz w:val="28"/>
          <w:szCs w:val="28"/>
          <w:lang w:val="uk-UA"/>
        </w:rPr>
      </w:pPr>
    </w:p>
    <w:p w14:paraId="0B3B5E42" w14:textId="77777777" w:rsidR="00BA3AF6" w:rsidRPr="00846830" w:rsidRDefault="00BA3AF6" w:rsidP="00BA3AF6">
      <w:pPr>
        <w:jc w:val="center"/>
        <w:rPr>
          <w:bCs/>
          <w:color w:val="000000"/>
          <w:sz w:val="32"/>
          <w:szCs w:val="32"/>
          <w:lang w:val="uk-UA"/>
        </w:rPr>
      </w:pPr>
    </w:p>
    <w:p w14:paraId="121B61E8" w14:textId="77777777" w:rsidR="008111ED" w:rsidRPr="00846830" w:rsidRDefault="008111ED" w:rsidP="00BA3AF6">
      <w:pPr>
        <w:jc w:val="center"/>
        <w:rPr>
          <w:bCs/>
          <w:color w:val="000000"/>
          <w:sz w:val="32"/>
          <w:szCs w:val="32"/>
          <w:lang w:val="uk-UA"/>
        </w:rPr>
      </w:pPr>
    </w:p>
    <w:p w14:paraId="7F9BB8E1" w14:textId="77777777" w:rsidR="00BA3AF6" w:rsidRPr="00846830" w:rsidRDefault="00BA3AF6" w:rsidP="00BA3AF6">
      <w:pPr>
        <w:jc w:val="center"/>
        <w:rPr>
          <w:b/>
          <w:bCs/>
          <w:color w:val="000000"/>
          <w:sz w:val="52"/>
          <w:szCs w:val="52"/>
          <w:lang w:val="uk-UA"/>
        </w:rPr>
      </w:pPr>
      <w:r w:rsidRPr="00846830">
        <w:rPr>
          <w:b/>
          <w:bCs/>
          <w:color w:val="000000"/>
          <w:sz w:val="52"/>
          <w:szCs w:val="52"/>
          <w:lang w:val="uk-UA"/>
        </w:rPr>
        <w:t>ЩОДЕННИК ПРАКТИКИ</w:t>
      </w:r>
    </w:p>
    <w:p w14:paraId="141084B4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58BFB5B2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4DAA525E" w14:textId="3C67883C" w:rsidR="00BA3AF6" w:rsidRPr="00846830" w:rsidRDefault="00BA3AF6" w:rsidP="00BA3AF6">
      <w:pPr>
        <w:rPr>
          <w:sz w:val="28"/>
          <w:szCs w:val="28"/>
          <w:u w:val="single"/>
          <w:lang w:val="uk-UA"/>
        </w:rPr>
      </w:pPr>
      <w:r w:rsidRPr="00846830">
        <w:rPr>
          <w:sz w:val="28"/>
          <w:szCs w:val="28"/>
          <w:lang w:val="uk-UA"/>
        </w:rPr>
        <w:t xml:space="preserve">здобувач вищої освіти </w:t>
      </w:r>
      <w:r w:rsidR="003321EF" w:rsidRPr="00846830">
        <w:rPr>
          <w:sz w:val="28"/>
          <w:szCs w:val="28"/>
          <w:lang w:val="uk-UA"/>
        </w:rPr>
        <w:t xml:space="preserve">                       </w:t>
      </w:r>
      <w:r w:rsidR="003321EF" w:rsidRPr="00846830">
        <w:rPr>
          <w:sz w:val="28"/>
          <w:szCs w:val="28"/>
          <w:u w:val="single"/>
          <w:lang w:val="uk-UA"/>
        </w:rPr>
        <w:t>Шовгенюк Олександр Миколайович</w:t>
      </w:r>
    </w:p>
    <w:p w14:paraId="1A26BEC9" w14:textId="77777777" w:rsidR="00BA3AF6" w:rsidRPr="00846830" w:rsidRDefault="00BA3AF6" w:rsidP="00BA3AF6">
      <w:pPr>
        <w:jc w:val="center"/>
        <w:rPr>
          <w:sz w:val="16"/>
          <w:szCs w:val="16"/>
          <w:lang w:val="uk-UA"/>
        </w:rPr>
      </w:pPr>
      <w:r w:rsidRPr="00846830">
        <w:rPr>
          <w:sz w:val="16"/>
          <w:szCs w:val="16"/>
          <w:lang w:val="uk-UA"/>
        </w:rPr>
        <w:t xml:space="preserve"> </w:t>
      </w:r>
      <w:r w:rsidRPr="00846830">
        <w:rPr>
          <w:sz w:val="16"/>
          <w:szCs w:val="16"/>
          <w:lang w:val="uk-UA"/>
        </w:rPr>
        <w:tab/>
        <w:t>(прізвище, ім’я, по батькові)</w:t>
      </w:r>
    </w:p>
    <w:p w14:paraId="5B71E84E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3BE9D685" w14:textId="6A89BADD" w:rsidR="00BA3AF6" w:rsidRPr="00846830" w:rsidRDefault="00BA3AF6" w:rsidP="00BA3AF6">
      <w:pPr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 xml:space="preserve">навчально-науковий інститут /факультет </w:t>
      </w:r>
      <w:r w:rsidR="003321EF" w:rsidRPr="00846830">
        <w:rPr>
          <w:color w:val="000000"/>
          <w:sz w:val="27"/>
          <w:szCs w:val="27"/>
          <w:lang w:val="uk-UA"/>
        </w:rPr>
        <w:t>Інформаційних технологій</w:t>
      </w:r>
    </w:p>
    <w:p w14:paraId="14D79286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2D1CC8DE" w14:textId="294D14CD" w:rsidR="00BA3AF6" w:rsidRPr="00846830" w:rsidRDefault="00BA3AF6" w:rsidP="00BA3AF6">
      <w:pPr>
        <w:rPr>
          <w:sz w:val="28"/>
          <w:szCs w:val="28"/>
          <w:u w:val="single"/>
          <w:lang w:val="uk-UA"/>
        </w:rPr>
      </w:pPr>
      <w:r w:rsidRPr="00846830">
        <w:rPr>
          <w:sz w:val="28"/>
          <w:szCs w:val="28"/>
          <w:lang w:val="uk-UA"/>
        </w:rPr>
        <w:t>кафедра</w:t>
      </w:r>
      <w:r w:rsidR="003321EF" w:rsidRPr="00846830">
        <w:rPr>
          <w:color w:val="000000"/>
          <w:sz w:val="27"/>
          <w:szCs w:val="27"/>
          <w:lang w:val="uk-UA"/>
        </w:rPr>
        <w:t xml:space="preserve">                                                   </w:t>
      </w:r>
      <w:r w:rsidR="003321EF" w:rsidRPr="00846830">
        <w:rPr>
          <w:color w:val="000000"/>
          <w:sz w:val="27"/>
          <w:szCs w:val="27"/>
          <w:u w:val="single"/>
          <w:lang w:val="uk-UA"/>
        </w:rPr>
        <w:t>Інформаційних систем</w:t>
      </w:r>
    </w:p>
    <w:p w14:paraId="4452AA3D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3259CBD7" w14:textId="2F9D125F" w:rsidR="00BA3AF6" w:rsidRPr="00846830" w:rsidRDefault="00BA3AF6" w:rsidP="00BA3AF6">
      <w:pPr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>освітній рівень</w:t>
      </w:r>
      <w:r w:rsidR="003321EF" w:rsidRPr="00846830">
        <w:rPr>
          <w:color w:val="000000"/>
          <w:sz w:val="27"/>
          <w:szCs w:val="27"/>
          <w:lang w:val="uk-UA"/>
        </w:rPr>
        <w:t xml:space="preserve">                                       </w:t>
      </w:r>
      <w:r w:rsidR="003321EF" w:rsidRPr="00846830">
        <w:rPr>
          <w:color w:val="000000"/>
          <w:sz w:val="27"/>
          <w:szCs w:val="27"/>
          <w:u w:val="single"/>
          <w:lang w:val="uk-UA"/>
        </w:rPr>
        <w:t>бакалавр</w:t>
      </w:r>
    </w:p>
    <w:p w14:paraId="39EDBD3D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7081A799" w14:textId="6B1C7C02" w:rsidR="00BA3AF6" w:rsidRPr="00846830" w:rsidRDefault="00BA3AF6" w:rsidP="00BA3AF6">
      <w:pPr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 xml:space="preserve">спеціальність </w:t>
      </w:r>
      <w:r w:rsidR="003321EF" w:rsidRPr="00846830">
        <w:rPr>
          <w:sz w:val="28"/>
          <w:szCs w:val="28"/>
          <w:lang w:val="uk-UA"/>
        </w:rPr>
        <w:t xml:space="preserve">                                       </w:t>
      </w:r>
      <w:r w:rsidR="003321EF" w:rsidRPr="00846830">
        <w:rPr>
          <w:sz w:val="27"/>
          <w:szCs w:val="27"/>
          <w:u w:val="single"/>
          <w:lang w:val="uk-UA"/>
        </w:rPr>
        <w:t>121 «Інженерія програмного забезпечення</w:t>
      </w:r>
      <w:r w:rsidR="003321EF" w:rsidRPr="00846830">
        <w:rPr>
          <w:lang w:val="uk-UA"/>
        </w:rPr>
        <w:t>»</w:t>
      </w:r>
    </w:p>
    <w:p w14:paraId="39077BA3" w14:textId="77777777" w:rsidR="00BA3AF6" w:rsidRPr="00846830" w:rsidRDefault="00BA3AF6" w:rsidP="00BA3AF6">
      <w:pPr>
        <w:rPr>
          <w:sz w:val="16"/>
          <w:szCs w:val="16"/>
          <w:lang w:val="uk-UA"/>
        </w:rPr>
      </w:pPr>
      <w:r w:rsidRPr="00846830">
        <w:rPr>
          <w:sz w:val="16"/>
          <w:szCs w:val="16"/>
          <w:lang w:val="uk-UA"/>
        </w:rPr>
        <w:t xml:space="preserve">                                                              </w:t>
      </w:r>
      <w:r w:rsidRPr="00846830">
        <w:rPr>
          <w:sz w:val="16"/>
          <w:szCs w:val="16"/>
          <w:lang w:val="uk-UA"/>
        </w:rPr>
        <w:tab/>
      </w:r>
      <w:r w:rsidRPr="00846830">
        <w:rPr>
          <w:sz w:val="16"/>
          <w:szCs w:val="16"/>
          <w:lang w:val="uk-UA"/>
        </w:rPr>
        <w:tab/>
      </w:r>
      <w:r w:rsidRPr="00846830">
        <w:rPr>
          <w:sz w:val="16"/>
          <w:szCs w:val="16"/>
          <w:lang w:val="uk-UA"/>
        </w:rPr>
        <w:tab/>
        <w:t xml:space="preserve">                  (шифр і назва)</w:t>
      </w:r>
    </w:p>
    <w:p w14:paraId="6F1EFB25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1295BFF7" w14:textId="3EAC711C" w:rsidR="00BA3AF6" w:rsidRPr="00846830" w:rsidRDefault="00BA3AF6" w:rsidP="00BA3AF6">
      <w:pPr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>освітня програма</w:t>
      </w:r>
      <w:r w:rsidR="003321EF" w:rsidRPr="00846830">
        <w:rPr>
          <w:sz w:val="28"/>
          <w:szCs w:val="28"/>
          <w:lang w:val="uk-UA"/>
        </w:rPr>
        <w:t xml:space="preserve">                                  </w:t>
      </w:r>
      <w:r w:rsidR="003321EF" w:rsidRPr="00846830">
        <w:rPr>
          <w:sz w:val="28"/>
          <w:u w:val="single"/>
          <w:lang w:val="uk-UA"/>
        </w:rPr>
        <w:t>«Інженерія програмного забезпечення»</w:t>
      </w:r>
    </w:p>
    <w:p w14:paraId="15F23495" w14:textId="77777777" w:rsidR="00BA3AF6" w:rsidRPr="00846830" w:rsidRDefault="00BA3AF6" w:rsidP="00BA3AF6">
      <w:pPr>
        <w:rPr>
          <w:sz w:val="16"/>
          <w:szCs w:val="16"/>
          <w:lang w:val="uk-UA"/>
        </w:rPr>
      </w:pPr>
      <w:r w:rsidRPr="00846830">
        <w:rPr>
          <w:sz w:val="16"/>
          <w:szCs w:val="16"/>
          <w:lang w:val="uk-UA"/>
        </w:rPr>
        <w:t xml:space="preserve">                                                               </w:t>
      </w:r>
      <w:r w:rsidRPr="00846830">
        <w:rPr>
          <w:sz w:val="16"/>
          <w:szCs w:val="16"/>
          <w:lang w:val="uk-UA"/>
        </w:rPr>
        <w:tab/>
      </w:r>
      <w:r w:rsidRPr="00846830">
        <w:rPr>
          <w:sz w:val="16"/>
          <w:szCs w:val="16"/>
          <w:lang w:val="uk-UA"/>
        </w:rPr>
        <w:tab/>
      </w:r>
      <w:r w:rsidRPr="00846830">
        <w:rPr>
          <w:sz w:val="16"/>
          <w:szCs w:val="16"/>
          <w:lang w:val="uk-UA"/>
        </w:rPr>
        <w:tab/>
        <w:t xml:space="preserve">                  (шифр і назва)</w:t>
      </w:r>
    </w:p>
    <w:p w14:paraId="07D80768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05A0DB01" w14:textId="7FAED955" w:rsidR="00BA3AF6" w:rsidRPr="00846830" w:rsidRDefault="00BA3AF6" w:rsidP="00BA3AF6">
      <w:pPr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 xml:space="preserve">курс </w:t>
      </w:r>
      <w:r w:rsidR="003321EF" w:rsidRPr="00846830">
        <w:rPr>
          <w:sz w:val="28"/>
          <w:szCs w:val="28"/>
          <w:lang w:val="uk-UA"/>
        </w:rPr>
        <w:t>4</w:t>
      </w:r>
      <w:r w:rsidRPr="00846830">
        <w:rPr>
          <w:sz w:val="28"/>
          <w:szCs w:val="28"/>
          <w:lang w:val="uk-UA"/>
        </w:rPr>
        <w:t xml:space="preserve">, група </w:t>
      </w:r>
      <w:r w:rsidR="003321EF" w:rsidRPr="00846830">
        <w:rPr>
          <w:sz w:val="28"/>
          <w:szCs w:val="28"/>
          <w:lang w:val="uk-UA"/>
        </w:rPr>
        <w:t>6.04.121.013.22.2</w:t>
      </w:r>
    </w:p>
    <w:p w14:paraId="06FE6E03" w14:textId="77777777" w:rsidR="00BA3AF6" w:rsidRPr="00846830" w:rsidRDefault="00BA3AF6" w:rsidP="00BA3AF6">
      <w:pPr>
        <w:rPr>
          <w:sz w:val="28"/>
          <w:szCs w:val="28"/>
          <w:lang w:val="uk-UA"/>
        </w:rPr>
      </w:pPr>
    </w:p>
    <w:p w14:paraId="69CF28DA" w14:textId="77777777" w:rsidR="00BA3AF6" w:rsidRPr="00846830" w:rsidRDefault="00BA3AF6" w:rsidP="00BA3AF6">
      <w:pPr>
        <w:rPr>
          <w:lang w:val="uk-UA"/>
        </w:rPr>
      </w:pPr>
    </w:p>
    <w:p w14:paraId="4B5F2323" w14:textId="77777777" w:rsidR="00BA3AF6" w:rsidRPr="00846830" w:rsidRDefault="00BA3AF6" w:rsidP="00BA3AF6">
      <w:pPr>
        <w:rPr>
          <w:lang w:val="uk-UA"/>
        </w:rPr>
      </w:pPr>
    </w:p>
    <w:p w14:paraId="1BD3DDCB" w14:textId="77777777" w:rsidR="00BA3AF6" w:rsidRPr="00846830" w:rsidRDefault="00BA3AF6" w:rsidP="00BA3AF6">
      <w:pPr>
        <w:jc w:val="center"/>
        <w:rPr>
          <w:lang w:val="uk-UA"/>
        </w:rPr>
      </w:pPr>
    </w:p>
    <w:p w14:paraId="2FD32EE4" w14:textId="77777777" w:rsidR="0064652D" w:rsidRPr="00846830" w:rsidRDefault="0064652D">
      <w:pPr>
        <w:rPr>
          <w:lang w:val="uk-UA"/>
        </w:rPr>
      </w:pPr>
    </w:p>
    <w:p w14:paraId="1CCCB129" w14:textId="77777777" w:rsidR="00156996" w:rsidRPr="00846830" w:rsidRDefault="00156996">
      <w:pPr>
        <w:rPr>
          <w:lang w:val="uk-UA"/>
        </w:rPr>
      </w:pPr>
    </w:p>
    <w:p w14:paraId="28367F37" w14:textId="77777777" w:rsidR="008111ED" w:rsidRPr="00846830" w:rsidRDefault="008111ED">
      <w:pPr>
        <w:rPr>
          <w:lang w:val="uk-UA"/>
        </w:rPr>
      </w:pPr>
    </w:p>
    <w:p w14:paraId="2111AFE1" w14:textId="77777777" w:rsidR="008111ED" w:rsidRPr="00846830" w:rsidRDefault="008111ED">
      <w:pPr>
        <w:rPr>
          <w:lang w:val="uk-UA"/>
        </w:rPr>
      </w:pPr>
    </w:p>
    <w:p w14:paraId="77F73279" w14:textId="77777777" w:rsidR="008111ED" w:rsidRPr="00846830" w:rsidRDefault="008111ED">
      <w:pPr>
        <w:rPr>
          <w:lang w:val="uk-UA"/>
        </w:rPr>
      </w:pPr>
    </w:p>
    <w:p w14:paraId="0B5E3189" w14:textId="77777777" w:rsidR="00156996" w:rsidRPr="00846830" w:rsidRDefault="00156996">
      <w:pPr>
        <w:rPr>
          <w:lang w:val="uk-UA"/>
        </w:rPr>
      </w:pPr>
    </w:p>
    <w:p w14:paraId="6B73A5E7" w14:textId="77777777" w:rsidR="00156996" w:rsidRPr="00846830" w:rsidRDefault="00156996">
      <w:pPr>
        <w:rPr>
          <w:lang w:val="uk-UA"/>
        </w:rPr>
      </w:pPr>
    </w:p>
    <w:p w14:paraId="037C8C4A" w14:textId="77777777" w:rsidR="00156996" w:rsidRPr="00846830" w:rsidRDefault="00156996" w:rsidP="00156996">
      <w:pPr>
        <w:ind w:right="38"/>
        <w:jc w:val="center"/>
        <w:rPr>
          <w:b/>
          <w:color w:val="000000"/>
          <w:lang w:val="uk-UA"/>
        </w:rPr>
      </w:pPr>
      <w:r w:rsidRPr="00846830">
        <w:rPr>
          <w:b/>
          <w:color w:val="000000"/>
          <w:lang w:val="uk-UA"/>
        </w:rPr>
        <w:t>НАПРАВЛЕННЯ  НА  ПРАКТИКУ</w:t>
      </w:r>
    </w:p>
    <w:p w14:paraId="5C1EADDA" w14:textId="77777777" w:rsidR="00156996" w:rsidRPr="00846830" w:rsidRDefault="00156996" w:rsidP="00156996">
      <w:pPr>
        <w:spacing w:after="110"/>
        <w:rPr>
          <w:lang w:val="uk-UA"/>
        </w:rPr>
      </w:pPr>
    </w:p>
    <w:p w14:paraId="20005C2A" w14:textId="2D6F17F3" w:rsidR="00156996" w:rsidRPr="00846830" w:rsidRDefault="00156996" w:rsidP="00156996">
      <w:pPr>
        <w:rPr>
          <w:color w:val="000000"/>
          <w:lang w:val="uk-UA"/>
        </w:rPr>
      </w:pPr>
      <w:r w:rsidRPr="00846830">
        <w:rPr>
          <w:color w:val="000000"/>
          <w:lang w:val="uk-UA"/>
        </w:rPr>
        <w:t>Здобувач вищої освіти</w:t>
      </w:r>
      <w:r w:rsidR="003321EF" w:rsidRPr="00846830">
        <w:rPr>
          <w:color w:val="000000"/>
          <w:lang w:val="uk-UA"/>
        </w:rPr>
        <w:t xml:space="preserve"> </w:t>
      </w:r>
      <w:r w:rsidR="003321EF" w:rsidRPr="00846830">
        <w:rPr>
          <w:color w:val="000000"/>
          <w:u w:val="single"/>
          <w:lang w:val="uk-UA"/>
        </w:rPr>
        <w:t>                           Шовгенюк Олександр Миколайович                              </w:t>
      </w:r>
    </w:p>
    <w:p w14:paraId="48DC742D" w14:textId="77777777" w:rsidR="00156996" w:rsidRPr="00846830" w:rsidRDefault="00156996" w:rsidP="00156996">
      <w:pPr>
        <w:jc w:val="center"/>
        <w:rPr>
          <w:color w:val="000000"/>
          <w:lang w:val="uk-UA"/>
        </w:rPr>
      </w:pPr>
      <w:r w:rsidRPr="00846830">
        <w:rPr>
          <w:color w:val="000000"/>
          <w:lang w:val="uk-UA"/>
        </w:rPr>
        <w:t>(прізвище, ім'я, по батькові)</w:t>
      </w:r>
    </w:p>
    <w:p w14:paraId="4C61AFAC" w14:textId="39C233A1" w:rsidR="00156996" w:rsidRPr="00846830" w:rsidRDefault="00156996" w:rsidP="00156996">
      <w:pPr>
        <w:rPr>
          <w:color w:val="000000"/>
          <w:lang w:val="uk-UA"/>
        </w:rPr>
      </w:pPr>
      <w:r w:rsidRPr="00846830">
        <w:rPr>
          <w:color w:val="000000"/>
          <w:lang w:val="uk-UA"/>
        </w:rPr>
        <w:t xml:space="preserve">направляється на </w:t>
      </w:r>
      <w:r w:rsidR="003321EF" w:rsidRPr="00846830">
        <w:rPr>
          <w:color w:val="000000"/>
          <w:u w:val="single"/>
          <w:lang w:val="uk-UA"/>
        </w:rPr>
        <w:t xml:space="preserve">                           переддипломну                  </w:t>
      </w:r>
      <w:r w:rsidRPr="00846830">
        <w:rPr>
          <w:color w:val="000000"/>
          <w:lang w:val="uk-UA"/>
        </w:rPr>
        <w:t xml:space="preserve"> практику в</w:t>
      </w:r>
    </w:p>
    <w:p w14:paraId="5A9D44B5" w14:textId="77777777" w:rsidR="00156996" w:rsidRPr="00846830" w:rsidRDefault="00156996" w:rsidP="00156996">
      <w:pPr>
        <w:jc w:val="center"/>
        <w:rPr>
          <w:color w:val="000000"/>
          <w:sz w:val="22"/>
          <w:szCs w:val="22"/>
          <w:lang w:val="uk-UA"/>
        </w:rPr>
      </w:pPr>
      <w:r w:rsidRPr="00846830">
        <w:rPr>
          <w:color w:val="000000"/>
          <w:sz w:val="22"/>
          <w:szCs w:val="22"/>
          <w:lang w:val="uk-UA"/>
        </w:rPr>
        <w:t>(вид практики)</w:t>
      </w:r>
    </w:p>
    <w:p w14:paraId="5E61AAD2" w14:textId="37C303DE" w:rsidR="00156996" w:rsidRPr="00846830" w:rsidRDefault="00846830" w:rsidP="00156996">
      <w:pPr>
        <w:rPr>
          <w:color w:val="000000"/>
          <w:lang w:val="uk-UA"/>
        </w:rPr>
      </w:pPr>
      <w:r w:rsidRPr="00846830">
        <w:rPr>
          <w:color w:val="000000"/>
          <w:lang w:val="uk-UA"/>
        </w:rPr>
        <w:t>М</w:t>
      </w:r>
      <w:r w:rsidR="00156996" w:rsidRPr="00846830">
        <w:rPr>
          <w:color w:val="000000"/>
          <w:lang w:val="uk-UA"/>
        </w:rPr>
        <w:t>істо</w:t>
      </w:r>
      <w:r w:rsidRPr="00846830">
        <w:rPr>
          <w:color w:val="000000"/>
          <w:lang w:val="uk-UA"/>
        </w:rPr>
        <w:t xml:space="preserve"> </w:t>
      </w:r>
      <w:r w:rsidR="003321EF" w:rsidRPr="00846830">
        <w:rPr>
          <w:color w:val="000000"/>
          <w:u w:val="single"/>
          <w:lang w:val="uk-UA"/>
        </w:rPr>
        <w:t>Харків</w:t>
      </w:r>
      <w:r w:rsidR="003321EF" w:rsidRPr="00846830">
        <w:rPr>
          <w:color w:val="000000"/>
          <w:lang w:val="uk-UA"/>
        </w:rPr>
        <w:t xml:space="preserve">              </w:t>
      </w:r>
      <w:r w:rsidR="00156996" w:rsidRPr="00846830">
        <w:rPr>
          <w:color w:val="000000"/>
          <w:lang w:val="uk-UA"/>
        </w:rPr>
        <w:t xml:space="preserve"> на </w:t>
      </w:r>
      <w:r w:rsidR="003321EF" w:rsidRPr="00846830">
        <w:rPr>
          <w:color w:val="000000"/>
          <w:u w:val="single"/>
          <w:lang w:val="uk-UA"/>
        </w:rPr>
        <w:t>Комунальне підприємство «Харківські теплові мережі</w:t>
      </w:r>
      <w:r w:rsidR="003321EF" w:rsidRPr="00846830">
        <w:rPr>
          <w:sz w:val="28"/>
          <w:szCs w:val="28"/>
          <w:u w:val="single"/>
          <w:lang w:val="uk-UA"/>
        </w:rPr>
        <w:t>»</w:t>
      </w:r>
    </w:p>
    <w:p w14:paraId="63E316AC" w14:textId="2F1E3F34" w:rsidR="00156996" w:rsidRPr="00846830" w:rsidRDefault="00156996" w:rsidP="00156996">
      <w:pPr>
        <w:jc w:val="center"/>
        <w:rPr>
          <w:color w:val="000000"/>
          <w:sz w:val="22"/>
          <w:szCs w:val="22"/>
          <w:lang w:val="uk-UA"/>
        </w:rPr>
      </w:pPr>
      <w:r w:rsidRPr="00846830">
        <w:rPr>
          <w:color w:val="000000"/>
          <w:sz w:val="22"/>
          <w:szCs w:val="22"/>
          <w:lang w:val="uk-UA"/>
        </w:rPr>
        <w:t xml:space="preserve">           (назва підприємства)</w:t>
      </w:r>
    </w:p>
    <w:p w14:paraId="19E9C344" w14:textId="77777777" w:rsidR="00156996" w:rsidRPr="00846830" w:rsidRDefault="00156996" w:rsidP="00156996">
      <w:pPr>
        <w:jc w:val="center"/>
        <w:rPr>
          <w:color w:val="000000"/>
          <w:sz w:val="22"/>
          <w:szCs w:val="22"/>
          <w:lang w:val="uk-UA"/>
        </w:rPr>
      </w:pPr>
    </w:p>
    <w:p w14:paraId="37F4C811" w14:textId="66E325BE" w:rsidR="00156996" w:rsidRPr="00846830" w:rsidRDefault="00156996" w:rsidP="00156996">
      <w:pPr>
        <w:tabs>
          <w:tab w:val="left" w:leader="underscore" w:pos="6614"/>
        </w:tabs>
        <w:snapToGrid w:val="0"/>
        <w:spacing w:before="120"/>
        <w:rPr>
          <w:color w:val="000000"/>
          <w:lang w:val="uk-UA"/>
        </w:rPr>
      </w:pPr>
      <w:r w:rsidRPr="00846830">
        <w:rPr>
          <w:color w:val="000000"/>
          <w:lang w:val="uk-UA"/>
        </w:rPr>
        <w:t xml:space="preserve">Термін практики: з </w:t>
      </w:r>
      <w:r w:rsidR="00430B64" w:rsidRPr="00846830">
        <w:rPr>
          <w:color w:val="000000"/>
          <w:lang w:val="uk-UA"/>
        </w:rPr>
        <w:t xml:space="preserve">                  </w:t>
      </w:r>
      <w:r w:rsidR="00430B64" w:rsidRPr="00846830">
        <w:rPr>
          <w:color w:val="000000"/>
          <w:u w:val="single"/>
          <w:lang w:val="uk-UA"/>
        </w:rPr>
        <w:t xml:space="preserve">            </w:t>
      </w:r>
      <w:r w:rsidR="00430B64" w:rsidRPr="00846830">
        <w:rPr>
          <w:u w:val="single"/>
          <w:lang w:val="uk-UA"/>
        </w:rPr>
        <w:t xml:space="preserve">02 лютого             </w:t>
      </w:r>
      <w:r w:rsidR="00430B64" w:rsidRPr="00846830">
        <w:rPr>
          <w:b/>
          <w:bCs/>
          <w:sz w:val="28"/>
          <w:szCs w:val="28"/>
          <w:lang w:val="uk-UA"/>
        </w:rPr>
        <w:t xml:space="preserve"> </w:t>
      </w:r>
      <w:r w:rsidR="00430B64" w:rsidRPr="00846830">
        <w:rPr>
          <w:lang w:val="uk-UA"/>
        </w:rPr>
        <w:t>п</w:t>
      </w:r>
      <w:r w:rsidR="00430B64" w:rsidRPr="00846830">
        <w:rPr>
          <w:color w:val="000000"/>
          <w:lang w:val="uk-UA"/>
        </w:rPr>
        <w:t xml:space="preserve">о  </w:t>
      </w:r>
      <w:r w:rsidR="00430B64" w:rsidRPr="00846830">
        <w:rPr>
          <w:color w:val="000000"/>
          <w:u w:val="single"/>
          <w:lang w:val="uk-UA"/>
        </w:rPr>
        <w:t xml:space="preserve">   </w:t>
      </w:r>
      <w:r w:rsidR="00430B64" w:rsidRPr="00846830">
        <w:rPr>
          <w:u w:val="single"/>
          <w:lang w:val="uk-UA"/>
        </w:rPr>
        <w:t xml:space="preserve">21 лютого           </w:t>
      </w:r>
      <w:r w:rsidR="00430B64" w:rsidRPr="00846830">
        <w:rPr>
          <w:lang w:val="uk-UA"/>
        </w:rPr>
        <w:t xml:space="preserve"> </w:t>
      </w:r>
      <w:r w:rsidR="00430B64" w:rsidRPr="00846830">
        <w:rPr>
          <w:color w:val="000000"/>
          <w:lang w:val="uk-UA"/>
        </w:rPr>
        <w:t>202</w:t>
      </w:r>
      <w:r w:rsidR="00430B64" w:rsidRPr="00846830">
        <w:rPr>
          <w:lang w:val="uk-UA"/>
        </w:rPr>
        <w:t>6</w:t>
      </w:r>
      <w:r w:rsidR="00430B64" w:rsidRPr="00846830">
        <w:rPr>
          <w:color w:val="000000"/>
          <w:lang w:val="uk-UA"/>
        </w:rPr>
        <w:t xml:space="preserve"> р.</w:t>
      </w:r>
    </w:p>
    <w:p w14:paraId="44AC0F24" w14:textId="77777777" w:rsidR="00156996" w:rsidRPr="00846830" w:rsidRDefault="00156996" w:rsidP="00156996">
      <w:pPr>
        <w:rPr>
          <w:color w:val="000000"/>
          <w:lang w:val="uk-UA"/>
        </w:rPr>
      </w:pPr>
      <w:r w:rsidRPr="00846830">
        <w:rPr>
          <w:color w:val="000000"/>
          <w:lang w:val="uk-UA"/>
        </w:rPr>
        <w:t xml:space="preserve"> </w:t>
      </w:r>
    </w:p>
    <w:p w14:paraId="4660B660" w14:textId="77777777" w:rsidR="00156996" w:rsidRPr="00846830" w:rsidRDefault="00156996" w:rsidP="00246D6F">
      <w:pPr>
        <w:jc w:val="center"/>
        <w:rPr>
          <w:color w:val="000000"/>
          <w:sz w:val="22"/>
          <w:szCs w:val="22"/>
          <w:lang w:val="uk-UA"/>
        </w:rPr>
      </w:pPr>
    </w:p>
    <w:p w14:paraId="5C62C37D" w14:textId="3ADB2B55" w:rsidR="00246D6F" w:rsidRPr="00846830" w:rsidRDefault="00246D6F" w:rsidP="00246D6F">
      <w:pPr>
        <w:rPr>
          <w:color w:val="000000"/>
          <w:sz w:val="22"/>
          <w:szCs w:val="22"/>
          <w:lang w:val="uk-UA"/>
        </w:rPr>
      </w:pPr>
      <w:r w:rsidRPr="00846830">
        <w:rPr>
          <w:color w:val="000000"/>
          <w:sz w:val="22"/>
          <w:szCs w:val="22"/>
          <w:lang w:val="uk-UA"/>
        </w:rPr>
        <w:t>Керівник практики від Університету</w:t>
      </w:r>
      <w:r w:rsidR="00430B64" w:rsidRPr="00846830">
        <w:rPr>
          <w:color w:val="000000"/>
          <w:u w:val="single"/>
          <w:lang w:val="uk-UA"/>
        </w:rPr>
        <w:t xml:space="preserve">                   </w:t>
      </w:r>
      <w:r w:rsidR="00430B64" w:rsidRPr="00846830">
        <w:rPr>
          <w:u w:val="single"/>
          <w:lang w:val="uk-UA"/>
        </w:rPr>
        <w:t xml:space="preserve">проф. </w:t>
      </w:r>
      <w:proofErr w:type="spellStart"/>
      <w:r w:rsidR="004F7824" w:rsidRPr="004F7824">
        <w:rPr>
          <w:u w:val="single"/>
          <w:lang w:val="uk-UA"/>
        </w:rPr>
        <w:t>д.п.н</w:t>
      </w:r>
      <w:proofErr w:type="spellEnd"/>
      <w:r w:rsidR="004F7824" w:rsidRPr="004F7824">
        <w:rPr>
          <w:u w:val="single"/>
          <w:lang w:val="uk-UA"/>
        </w:rPr>
        <w:t xml:space="preserve">., </w:t>
      </w:r>
      <w:proofErr w:type="spellStart"/>
      <w:r w:rsidR="004F7824" w:rsidRPr="004F7824">
        <w:rPr>
          <w:u w:val="single"/>
          <w:lang w:val="uk-UA"/>
        </w:rPr>
        <w:t>к.т.н</w:t>
      </w:r>
      <w:proofErr w:type="spellEnd"/>
      <w:r w:rsidR="004F7824" w:rsidRPr="004F7824">
        <w:rPr>
          <w:u w:val="single"/>
          <w:lang w:val="uk-UA"/>
        </w:rPr>
        <w:t xml:space="preserve">. </w:t>
      </w:r>
      <w:proofErr w:type="spellStart"/>
      <w:r w:rsidR="004F7824" w:rsidRPr="004F7824">
        <w:rPr>
          <w:u w:val="single"/>
          <w:lang w:val="uk-UA"/>
        </w:rPr>
        <w:t>Колгатін</w:t>
      </w:r>
      <w:proofErr w:type="spellEnd"/>
      <w:r w:rsidR="004F7824" w:rsidRPr="004F7824">
        <w:rPr>
          <w:u w:val="single"/>
          <w:lang w:val="uk-UA"/>
        </w:rPr>
        <w:t xml:space="preserve"> О.Г.</w:t>
      </w:r>
      <w:bookmarkStart w:id="0" w:name="_GoBack"/>
      <w:bookmarkEnd w:id="0"/>
    </w:p>
    <w:p w14:paraId="27EF46DD" w14:textId="4C0D835C" w:rsidR="00246D6F" w:rsidRPr="00846830" w:rsidRDefault="00246D6F" w:rsidP="00246D6F">
      <w:pPr>
        <w:rPr>
          <w:color w:val="000000"/>
          <w:sz w:val="22"/>
          <w:szCs w:val="22"/>
          <w:lang w:val="uk-UA"/>
        </w:rPr>
      </w:pPr>
      <w:r w:rsidRPr="00846830">
        <w:rPr>
          <w:color w:val="000000"/>
          <w:sz w:val="22"/>
          <w:szCs w:val="22"/>
          <w:lang w:val="uk-UA"/>
        </w:rPr>
        <w:t xml:space="preserve">                                                                               (посада, прізвище, ім’я, по батькові)</w:t>
      </w:r>
    </w:p>
    <w:p w14:paraId="074154B9" w14:textId="2CEC2D4D" w:rsidR="00156996" w:rsidRPr="00846830" w:rsidRDefault="00156996" w:rsidP="003321EF">
      <w:pPr>
        <w:snapToGrid w:val="0"/>
        <w:spacing w:before="240"/>
        <w:rPr>
          <w:color w:val="000000"/>
          <w:u w:val="single"/>
          <w:lang w:val="uk-UA"/>
        </w:rPr>
      </w:pPr>
      <w:r w:rsidRPr="00846830">
        <w:rPr>
          <w:color w:val="000000"/>
          <w:lang w:val="uk-UA"/>
        </w:rPr>
        <w:t>Керівник практики від підприємства/</w:t>
      </w:r>
      <w:r w:rsidRPr="00846830">
        <w:rPr>
          <w:kern w:val="3"/>
          <w:sz w:val="28"/>
          <w:szCs w:val="28"/>
          <w:lang w:val="uk-UA" w:eastAsia="ja-JP" w:bidi="fa-IR"/>
        </w:rPr>
        <w:t xml:space="preserve"> </w:t>
      </w:r>
      <w:r w:rsidRPr="00846830">
        <w:rPr>
          <w:kern w:val="3"/>
          <w:lang w:val="uk-UA" w:eastAsia="ja-JP" w:bidi="fa-IR"/>
        </w:rPr>
        <w:t>установи</w:t>
      </w:r>
      <w:r w:rsidRPr="00846830">
        <w:rPr>
          <w:color w:val="000000"/>
          <w:lang w:val="uk-UA"/>
        </w:rPr>
        <w:t xml:space="preserve"> </w:t>
      </w:r>
      <w:r w:rsidR="00BE54F5" w:rsidRPr="00846830">
        <w:rPr>
          <w:color w:val="000000"/>
          <w:u w:val="single"/>
          <w:lang w:val="uk-UA"/>
        </w:rPr>
        <w:t>н</w:t>
      </w:r>
      <w:r w:rsidR="003321EF" w:rsidRPr="00846830">
        <w:rPr>
          <w:color w:val="000000"/>
          <w:u w:val="single"/>
          <w:lang w:val="uk-UA"/>
        </w:rPr>
        <w:t>ачальник Київської філії ХОРОЛЬСЬКИЙ Вадим Євгенович</w:t>
      </w:r>
    </w:p>
    <w:p w14:paraId="705BFA7F" w14:textId="77777777" w:rsidR="00156996" w:rsidRPr="00846830" w:rsidRDefault="00156996" w:rsidP="00156996">
      <w:pPr>
        <w:jc w:val="center"/>
        <w:rPr>
          <w:color w:val="000000"/>
          <w:sz w:val="22"/>
          <w:szCs w:val="22"/>
          <w:lang w:val="uk-UA"/>
        </w:rPr>
      </w:pPr>
      <w:r w:rsidRPr="00846830">
        <w:rPr>
          <w:color w:val="000000"/>
          <w:sz w:val="22"/>
          <w:szCs w:val="22"/>
          <w:lang w:val="uk-UA"/>
        </w:rPr>
        <w:t xml:space="preserve">                                       (посада, прізвище, ім'я, по батькові)</w:t>
      </w:r>
    </w:p>
    <w:p w14:paraId="13A5CA4F" w14:textId="77777777" w:rsidR="00156996" w:rsidRPr="00846830" w:rsidRDefault="00156996" w:rsidP="00156996">
      <w:pPr>
        <w:spacing w:after="110"/>
        <w:rPr>
          <w:lang w:val="uk-UA"/>
        </w:rPr>
      </w:pPr>
    </w:p>
    <w:p w14:paraId="5A4EE907" w14:textId="77777777" w:rsidR="00156996" w:rsidRPr="00846830" w:rsidRDefault="00156996" w:rsidP="00156996">
      <w:pPr>
        <w:jc w:val="center"/>
        <w:rPr>
          <w:b/>
          <w:color w:val="000000"/>
          <w:sz w:val="28"/>
          <w:szCs w:val="28"/>
          <w:lang w:val="uk-UA"/>
        </w:rPr>
      </w:pPr>
      <w:r w:rsidRPr="00846830">
        <w:rPr>
          <w:b/>
          <w:color w:val="000000"/>
          <w:sz w:val="28"/>
          <w:szCs w:val="28"/>
          <w:lang w:val="uk-UA"/>
        </w:rPr>
        <w:t>1. Основні положення практики</w:t>
      </w:r>
    </w:p>
    <w:p w14:paraId="204E9174" w14:textId="77777777" w:rsidR="00156996" w:rsidRPr="00846830" w:rsidRDefault="00156996" w:rsidP="00156996">
      <w:pPr>
        <w:jc w:val="center"/>
        <w:rPr>
          <w:b/>
          <w:color w:val="000000"/>
          <w:sz w:val="28"/>
          <w:szCs w:val="28"/>
          <w:lang w:val="uk-UA"/>
        </w:rPr>
      </w:pPr>
    </w:p>
    <w:p w14:paraId="012ED5CD" w14:textId="77777777" w:rsidR="00156996" w:rsidRPr="00846830" w:rsidRDefault="00156996" w:rsidP="00156996">
      <w:pPr>
        <w:tabs>
          <w:tab w:val="left" w:pos="744"/>
        </w:tabs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1.1. Здобувач вищої освіти до відбуття на практику повинен прослухати інструктаж керівника практики та отримати:</w:t>
      </w:r>
    </w:p>
    <w:p w14:paraId="7CCCD7F6" w14:textId="77777777" w:rsidR="00156996" w:rsidRPr="00846830" w:rsidRDefault="00156996" w:rsidP="00156996">
      <w:pPr>
        <w:tabs>
          <w:tab w:val="left" w:pos="638"/>
        </w:tabs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- оформлений  щоденник</w:t>
      </w:r>
      <w:r w:rsidRPr="00846830">
        <w:rPr>
          <w:lang w:val="uk-UA"/>
        </w:rPr>
        <w:t xml:space="preserve"> -</w:t>
      </w:r>
      <w:r w:rsidRPr="00846830">
        <w:rPr>
          <w:color w:val="000000"/>
          <w:sz w:val="28"/>
          <w:szCs w:val="28"/>
          <w:lang w:val="uk-UA"/>
        </w:rPr>
        <w:t xml:space="preserve"> основний документ здобувача вищої освіти під час проходження практики;</w:t>
      </w:r>
    </w:p>
    <w:p w14:paraId="5985E4F0" w14:textId="77777777" w:rsidR="00156996" w:rsidRPr="00846830" w:rsidRDefault="00156996" w:rsidP="00156996">
      <w:pPr>
        <w:tabs>
          <w:tab w:val="left" w:pos="638"/>
        </w:tabs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>- індивідуальні  завдання з практики (у разі наявності);</w:t>
      </w:r>
    </w:p>
    <w:p w14:paraId="00ACB836" w14:textId="77777777" w:rsidR="00156996" w:rsidRPr="00846830" w:rsidRDefault="00156996" w:rsidP="00156996">
      <w:pPr>
        <w:tabs>
          <w:tab w:val="left" w:pos="638"/>
        </w:tabs>
        <w:jc w:val="both"/>
        <w:rPr>
          <w:sz w:val="28"/>
          <w:szCs w:val="28"/>
          <w:lang w:val="uk-UA"/>
        </w:rPr>
      </w:pPr>
      <w:r w:rsidRPr="00846830">
        <w:rPr>
          <w:sz w:val="28"/>
          <w:szCs w:val="28"/>
          <w:lang w:val="uk-UA"/>
        </w:rPr>
        <w:t>- направлення  на практику (у разі потреби).</w:t>
      </w:r>
    </w:p>
    <w:p w14:paraId="7D23AE1B" w14:textId="77777777" w:rsidR="00156996" w:rsidRPr="00846830" w:rsidRDefault="00156996" w:rsidP="00156996">
      <w:pPr>
        <w:widowControl w:val="0"/>
        <w:tabs>
          <w:tab w:val="left" w:pos="744"/>
        </w:tabs>
        <w:suppressAutoHyphens/>
        <w:autoSpaceDE w:val="0"/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1.2 Здобувач вищої освіти, прибувши на підприємство</w:t>
      </w:r>
      <w:r w:rsidRPr="00846830">
        <w:rPr>
          <w:color w:val="000000"/>
          <w:lang w:val="uk-UA"/>
        </w:rPr>
        <w:t>/</w:t>
      </w:r>
      <w:r w:rsidRPr="00846830">
        <w:rPr>
          <w:kern w:val="3"/>
          <w:sz w:val="28"/>
          <w:szCs w:val="28"/>
          <w:lang w:val="uk-UA" w:eastAsia="ja-JP" w:bidi="fa-IR"/>
        </w:rPr>
        <w:t>установу</w:t>
      </w:r>
      <w:r w:rsidRPr="00846830">
        <w:rPr>
          <w:color w:val="000000"/>
          <w:sz w:val="28"/>
          <w:szCs w:val="28"/>
          <w:lang w:val="uk-UA"/>
        </w:rPr>
        <w:t>, повинен подати керівникові від підприємства щоденник, пройти інструктаж з техніки безпеки й пожежної профілактики, ознайомитися з робочим місцем, правилами експлуатації устаткування та уточнити план проходження практики.</w:t>
      </w:r>
    </w:p>
    <w:p w14:paraId="5CDB2E61" w14:textId="77777777" w:rsidR="00156996" w:rsidRPr="00846830" w:rsidRDefault="00156996" w:rsidP="00156996">
      <w:pPr>
        <w:widowControl w:val="0"/>
        <w:tabs>
          <w:tab w:val="left" w:pos="744"/>
        </w:tabs>
        <w:suppressAutoHyphens/>
        <w:autoSpaceDE w:val="0"/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1.3. Під час проходження практики здобувач вищої освіти зобов'язаний суворо додержувати правил внутрішнього розпорядку  підприємства/установи.</w:t>
      </w:r>
    </w:p>
    <w:p w14:paraId="5F8F2C42" w14:textId="77777777" w:rsidR="00156996" w:rsidRPr="00846830" w:rsidRDefault="00156996" w:rsidP="00156996">
      <w:pPr>
        <w:widowControl w:val="0"/>
        <w:tabs>
          <w:tab w:val="left" w:pos="744"/>
        </w:tabs>
        <w:suppressAutoHyphens/>
        <w:autoSpaceDE w:val="0"/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 xml:space="preserve">1.4. Звіт з практики здобувач вищої освіти складає відповідно до календарного графіка проходження практики й додаткових вказівок керівників практики від ХНЕУ ім. С. </w:t>
      </w:r>
      <w:proofErr w:type="spellStart"/>
      <w:r w:rsidRPr="00846830">
        <w:rPr>
          <w:color w:val="000000"/>
          <w:sz w:val="28"/>
          <w:szCs w:val="28"/>
          <w:lang w:val="uk-UA"/>
        </w:rPr>
        <w:t>Кузнеця</w:t>
      </w:r>
      <w:proofErr w:type="spellEnd"/>
      <w:r w:rsidRPr="00846830">
        <w:rPr>
          <w:color w:val="000000"/>
          <w:sz w:val="28"/>
          <w:szCs w:val="28"/>
          <w:lang w:val="uk-UA"/>
        </w:rPr>
        <w:t xml:space="preserve"> й від підприємства.</w:t>
      </w:r>
    </w:p>
    <w:p w14:paraId="12A1C4D5" w14:textId="77777777" w:rsidR="00156996" w:rsidRPr="00846830" w:rsidRDefault="00156996" w:rsidP="00156996">
      <w:pPr>
        <w:widowControl w:val="0"/>
        <w:tabs>
          <w:tab w:val="left" w:pos="744"/>
        </w:tabs>
        <w:suppressAutoHyphens/>
        <w:autoSpaceDE w:val="0"/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1.5. Практика здобувача вищої освіти оцінюється за 100-бальною системою й  враховується при призначенні стипендії нарівні з іншими дисциплінами навчального плану. Більш детально, критерії оцінювання наведено в робочій програмі практики.</w:t>
      </w:r>
    </w:p>
    <w:p w14:paraId="6308E596" w14:textId="77777777" w:rsidR="00156996" w:rsidRPr="00846830" w:rsidRDefault="00156996" w:rsidP="00156996">
      <w:pPr>
        <w:tabs>
          <w:tab w:val="left" w:pos="782"/>
        </w:tabs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1.6. Здобувач вищої освіти, що не виконав вимог практики й дістав негативний відгук про роботу або незадовільну оцінку під час захисту звіту, направляється повторно на практику у вільний від навчання час.</w:t>
      </w:r>
    </w:p>
    <w:p w14:paraId="675C8CE6" w14:textId="77777777" w:rsidR="00156996" w:rsidRPr="00846830" w:rsidRDefault="00156996" w:rsidP="00156996">
      <w:pPr>
        <w:tabs>
          <w:tab w:val="left" w:pos="782"/>
        </w:tabs>
        <w:ind w:firstLine="709"/>
        <w:jc w:val="both"/>
        <w:rPr>
          <w:color w:val="000000"/>
          <w:sz w:val="28"/>
          <w:szCs w:val="28"/>
          <w:lang w:val="uk-UA"/>
        </w:rPr>
      </w:pPr>
      <w:r w:rsidRPr="00846830">
        <w:rPr>
          <w:color w:val="000000"/>
          <w:sz w:val="28"/>
          <w:szCs w:val="28"/>
          <w:lang w:val="uk-UA"/>
        </w:rPr>
        <w:t>1.7. Оформлений щоденник разом із звітом здобувач вищої освіти повинен завантажити на сайт персональних навчальних систем.</w:t>
      </w:r>
    </w:p>
    <w:p w14:paraId="7A83CB94" w14:textId="77777777" w:rsidR="006F7175" w:rsidRPr="00846830" w:rsidRDefault="006F7175" w:rsidP="00156996">
      <w:pPr>
        <w:tabs>
          <w:tab w:val="left" w:pos="782"/>
        </w:tabs>
        <w:ind w:firstLine="709"/>
        <w:jc w:val="both"/>
        <w:rPr>
          <w:color w:val="000000"/>
          <w:sz w:val="28"/>
          <w:szCs w:val="28"/>
          <w:lang w:val="uk-UA"/>
        </w:rPr>
      </w:pPr>
    </w:p>
    <w:p w14:paraId="2373B2AB" w14:textId="77777777" w:rsidR="006F7175" w:rsidRPr="00846830" w:rsidRDefault="006F7175" w:rsidP="00156996">
      <w:pPr>
        <w:tabs>
          <w:tab w:val="left" w:pos="782"/>
        </w:tabs>
        <w:ind w:firstLine="709"/>
        <w:jc w:val="both"/>
        <w:rPr>
          <w:color w:val="000000"/>
          <w:sz w:val="28"/>
          <w:szCs w:val="28"/>
          <w:lang w:val="uk-UA"/>
        </w:rPr>
      </w:pPr>
    </w:p>
    <w:p w14:paraId="35FF08E4" w14:textId="77777777" w:rsidR="006F7175" w:rsidRPr="00846830" w:rsidRDefault="006F7175" w:rsidP="00156996">
      <w:pPr>
        <w:tabs>
          <w:tab w:val="left" w:pos="782"/>
        </w:tabs>
        <w:ind w:firstLine="709"/>
        <w:jc w:val="both"/>
        <w:rPr>
          <w:color w:val="000000"/>
          <w:sz w:val="28"/>
          <w:szCs w:val="28"/>
          <w:lang w:val="uk-UA"/>
        </w:rPr>
      </w:pPr>
    </w:p>
    <w:p w14:paraId="53F1DA8A" w14:textId="77777777" w:rsidR="00156996" w:rsidRPr="00846830" w:rsidRDefault="00156996" w:rsidP="00156996">
      <w:pPr>
        <w:ind w:left="360"/>
        <w:jc w:val="center"/>
        <w:rPr>
          <w:sz w:val="28"/>
          <w:szCs w:val="28"/>
          <w:lang w:val="uk-UA"/>
        </w:rPr>
      </w:pPr>
      <w:r w:rsidRPr="00846830">
        <w:rPr>
          <w:b/>
          <w:sz w:val="28"/>
          <w:szCs w:val="28"/>
          <w:lang w:val="uk-UA"/>
        </w:rPr>
        <w:lastRenderedPageBreak/>
        <w:t>2. Календарний графік проходження практики</w:t>
      </w:r>
    </w:p>
    <w:p w14:paraId="0059C883" w14:textId="77777777" w:rsidR="00156996" w:rsidRPr="00846830" w:rsidRDefault="00156996" w:rsidP="00156996">
      <w:pPr>
        <w:ind w:left="360"/>
        <w:jc w:val="center"/>
        <w:rPr>
          <w:b/>
          <w:sz w:val="22"/>
          <w:szCs w:val="22"/>
          <w:lang w:val="uk-UA"/>
        </w:rPr>
      </w:pP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2710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60"/>
        <w:gridCol w:w="1133"/>
      </w:tblGrid>
      <w:tr w:rsidR="00430B64" w:rsidRPr="00846830" w14:paraId="4B32E10A" w14:textId="77777777" w:rsidTr="00D3032E">
        <w:trPr>
          <w:trHeight w:val="405"/>
          <w:jc w:val="center"/>
        </w:trPr>
        <w:tc>
          <w:tcPr>
            <w:tcW w:w="409" w:type="dxa"/>
            <w:vMerge w:val="restart"/>
            <w:shd w:val="clear" w:color="auto" w:fill="C0C0C0"/>
            <w:vAlign w:val="center"/>
          </w:tcPr>
          <w:p w14:paraId="2A2D8192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№ п/п</w:t>
            </w:r>
          </w:p>
        </w:tc>
        <w:tc>
          <w:tcPr>
            <w:tcW w:w="2710" w:type="dxa"/>
            <w:vMerge w:val="restart"/>
            <w:shd w:val="clear" w:color="auto" w:fill="C0C0C0"/>
            <w:vAlign w:val="center"/>
          </w:tcPr>
          <w:p w14:paraId="2ED08E4A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Назви робіт</w:t>
            </w:r>
          </w:p>
        </w:tc>
        <w:tc>
          <w:tcPr>
            <w:tcW w:w="5386" w:type="dxa"/>
            <w:gridSpan w:val="15"/>
            <w:shd w:val="clear" w:color="auto" w:fill="C0C0C0"/>
            <w:vAlign w:val="center"/>
          </w:tcPr>
          <w:p w14:paraId="11EF74F8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Тижні проходження практики</w:t>
            </w:r>
          </w:p>
        </w:tc>
        <w:tc>
          <w:tcPr>
            <w:tcW w:w="1133" w:type="dxa"/>
            <w:vMerge w:val="restart"/>
            <w:shd w:val="clear" w:color="auto" w:fill="C0C0C0"/>
            <w:vAlign w:val="center"/>
          </w:tcPr>
          <w:p w14:paraId="2A66F788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Позначки про виконання</w:t>
            </w:r>
          </w:p>
        </w:tc>
      </w:tr>
      <w:tr w:rsidR="00430B64" w:rsidRPr="00846830" w14:paraId="33EBDEB4" w14:textId="77777777" w:rsidTr="00D3032E">
        <w:trPr>
          <w:trHeight w:val="270"/>
          <w:jc w:val="center"/>
        </w:trPr>
        <w:tc>
          <w:tcPr>
            <w:tcW w:w="409" w:type="dxa"/>
            <w:vMerge/>
            <w:shd w:val="clear" w:color="auto" w:fill="C0C0C0"/>
            <w:vAlign w:val="center"/>
          </w:tcPr>
          <w:p w14:paraId="79F02528" w14:textId="77777777" w:rsidR="00430B64" w:rsidRPr="00846830" w:rsidRDefault="00430B64" w:rsidP="00D303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  <w:lang w:val="uk-UA"/>
              </w:rPr>
            </w:pPr>
          </w:p>
        </w:tc>
        <w:tc>
          <w:tcPr>
            <w:tcW w:w="2710" w:type="dxa"/>
            <w:vMerge/>
            <w:shd w:val="clear" w:color="auto" w:fill="C0C0C0"/>
            <w:vAlign w:val="center"/>
          </w:tcPr>
          <w:p w14:paraId="0CCE5849" w14:textId="77777777" w:rsidR="00430B64" w:rsidRPr="00846830" w:rsidRDefault="00430B64" w:rsidP="00D303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  <w:lang w:val="uk-UA"/>
              </w:rPr>
            </w:pPr>
          </w:p>
        </w:tc>
        <w:tc>
          <w:tcPr>
            <w:tcW w:w="359" w:type="dxa"/>
            <w:shd w:val="clear" w:color="auto" w:fill="C0C0C0"/>
            <w:vAlign w:val="center"/>
          </w:tcPr>
          <w:p w14:paraId="631D9999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019A5B73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9B30E97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05437919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4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08896294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5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9978339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6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6491ED6C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7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D4E23E9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8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9C4715E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9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03E072E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10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36A635FF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11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17239A7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361A701E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F4C0E6F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14</w:t>
            </w:r>
          </w:p>
        </w:tc>
        <w:tc>
          <w:tcPr>
            <w:tcW w:w="360" w:type="dxa"/>
            <w:shd w:val="clear" w:color="auto" w:fill="C0C0C0"/>
            <w:vAlign w:val="center"/>
          </w:tcPr>
          <w:p w14:paraId="13D28282" w14:textId="77777777" w:rsidR="00430B64" w:rsidRPr="00846830" w:rsidRDefault="00430B64" w:rsidP="00D3032E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6830">
              <w:rPr>
                <w:b/>
                <w:bCs/>
                <w:sz w:val="16"/>
                <w:szCs w:val="16"/>
                <w:lang w:val="uk-UA"/>
              </w:rPr>
              <w:t>15</w:t>
            </w:r>
          </w:p>
        </w:tc>
        <w:tc>
          <w:tcPr>
            <w:tcW w:w="1133" w:type="dxa"/>
            <w:vMerge/>
            <w:shd w:val="clear" w:color="auto" w:fill="C0C0C0"/>
            <w:vAlign w:val="center"/>
          </w:tcPr>
          <w:p w14:paraId="0DE561F6" w14:textId="77777777" w:rsidR="00430B64" w:rsidRPr="00846830" w:rsidRDefault="00430B64" w:rsidP="00D303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  <w:lang w:val="uk-UA"/>
              </w:rPr>
            </w:pPr>
          </w:p>
        </w:tc>
      </w:tr>
      <w:tr w:rsidR="00430B64" w:rsidRPr="00846830" w14:paraId="6DA2B4E2" w14:textId="77777777" w:rsidTr="00D3032E">
        <w:trPr>
          <w:trHeight w:val="270"/>
          <w:jc w:val="center"/>
        </w:trPr>
        <w:tc>
          <w:tcPr>
            <w:tcW w:w="409" w:type="dxa"/>
            <w:shd w:val="clear" w:color="auto" w:fill="C0C0C0"/>
            <w:vAlign w:val="center"/>
          </w:tcPr>
          <w:p w14:paraId="7ACB6C0A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710" w:type="dxa"/>
            <w:shd w:val="clear" w:color="auto" w:fill="C0C0C0"/>
            <w:vAlign w:val="center"/>
          </w:tcPr>
          <w:p w14:paraId="68FCB4DD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1B37E97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E0C4DCF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911C7B4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A272580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6AD6628F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3D8FF798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71A4E92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7451467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10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02C7356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11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64515B65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02C1187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5A927BB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14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56619E8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15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8FCC57A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16</w:t>
            </w:r>
          </w:p>
        </w:tc>
        <w:tc>
          <w:tcPr>
            <w:tcW w:w="360" w:type="dxa"/>
            <w:shd w:val="clear" w:color="auto" w:fill="C0C0C0"/>
            <w:vAlign w:val="center"/>
          </w:tcPr>
          <w:p w14:paraId="2430BE40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17</w:t>
            </w:r>
          </w:p>
        </w:tc>
        <w:tc>
          <w:tcPr>
            <w:tcW w:w="1133" w:type="dxa"/>
            <w:shd w:val="clear" w:color="auto" w:fill="C0C0C0"/>
            <w:vAlign w:val="center"/>
          </w:tcPr>
          <w:p w14:paraId="7CFF6A6C" w14:textId="77777777" w:rsidR="00430B64" w:rsidRPr="00846830" w:rsidRDefault="00430B64" w:rsidP="00D3032E">
            <w:pPr>
              <w:jc w:val="center"/>
              <w:rPr>
                <w:sz w:val="16"/>
                <w:szCs w:val="16"/>
                <w:lang w:val="uk-UA"/>
              </w:rPr>
            </w:pPr>
            <w:r w:rsidRPr="00846830">
              <w:rPr>
                <w:sz w:val="16"/>
                <w:szCs w:val="16"/>
                <w:lang w:val="uk-UA"/>
              </w:rPr>
              <w:t>18</w:t>
            </w:r>
          </w:p>
        </w:tc>
      </w:tr>
      <w:tr w:rsidR="00430B64" w:rsidRPr="00846830" w14:paraId="393ECFE8" w14:textId="77777777" w:rsidTr="00D3032E">
        <w:trPr>
          <w:trHeight w:val="453"/>
          <w:jc w:val="center"/>
        </w:trPr>
        <w:tc>
          <w:tcPr>
            <w:tcW w:w="409" w:type="dxa"/>
            <w:vAlign w:val="center"/>
          </w:tcPr>
          <w:p w14:paraId="1602217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1</w:t>
            </w:r>
          </w:p>
        </w:tc>
        <w:tc>
          <w:tcPr>
            <w:tcW w:w="2710" w:type="dxa"/>
            <w:vAlign w:val="center"/>
          </w:tcPr>
          <w:p w14:paraId="6ACB74B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Проходження інструктажу з техніки безпеки</w:t>
            </w:r>
          </w:p>
        </w:tc>
        <w:tc>
          <w:tcPr>
            <w:tcW w:w="359" w:type="dxa"/>
            <w:vAlign w:val="center"/>
          </w:tcPr>
          <w:p w14:paraId="1A49E5E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2004A83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DB5A6F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CD2FD9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556613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DDB739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6EE12C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653AC4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3059C1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941752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F37EA0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F19E36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F3711D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EB30F0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5654A82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08C2EE5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50689D8D" w14:textId="77777777" w:rsidTr="00D3032E">
        <w:trPr>
          <w:trHeight w:val="907"/>
          <w:jc w:val="center"/>
        </w:trPr>
        <w:tc>
          <w:tcPr>
            <w:tcW w:w="409" w:type="dxa"/>
            <w:vAlign w:val="center"/>
          </w:tcPr>
          <w:p w14:paraId="39BACF9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2</w:t>
            </w:r>
          </w:p>
        </w:tc>
        <w:tc>
          <w:tcPr>
            <w:tcW w:w="2710" w:type="dxa"/>
            <w:vAlign w:val="center"/>
          </w:tcPr>
          <w:p w14:paraId="4EBBE685" w14:textId="15786979" w:rsidR="00430B64" w:rsidRPr="00846830" w:rsidRDefault="00430B64" w:rsidP="00430B64">
            <w:pPr>
              <w:jc w:val="center"/>
              <w:rPr>
                <w:lang w:val="uk-UA"/>
              </w:rPr>
            </w:pPr>
            <w:r w:rsidRPr="00430B64">
              <w:rPr>
                <w:color w:val="000000"/>
                <w:sz w:val="20"/>
                <w:szCs w:val="20"/>
                <w:lang w:val="uk-UA"/>
              </w:rPr>
              <w:t>Ознайомлення з об’єктом</w:t>
            </w:r>
            <w:r w:rsidRPr="00846830">
              <w:rPr>
                <w:lang w:val="uk-UA"/>
              </w:rPr>
              <w:t xml:space="preserve"> </w:t>
            </w:r>
            <w:r w:rsidRPr="00430B64">
              <w:rPr>
                <w:color w:val="000000"/>
                <w:sz w:val="20"/>
                <w:szCs w:val="20"/>
                <w:lang w:val="uk-UA"/>
              </w:rPr>
              <w:t>управління та його</w:t>
            </w:r>
            <w:r w:rsidRPr="00846830">
              <w:rPr>
                <w:lang w:val="uk-UA"/>
              </w:rPr>
              <w:t xml:space="preserve"> </w:t>
            </w:r>
            <w:r w:rsidRPr="00430B64">
              <w:rPr>
                <w:color w:val="000000"/>
                <w:sz w:val="20"/>
                <w:szCs w:val="20"/>
                <w:lang w:val="uk-UA"/>
              </w:rPr>
              <w:t>організаційною структурою</w:t>
            </w:r>
            <w:r w:rsidRPr="00846830">
              <w:rPr>
                <w:lang w:val="uk-UA"/>
              </w:rPr>
              <w:t xml:space="preserve"> </w:t>
            </w:r>
            <w:r w:rsidRPr="00430B64">
              <w:rPr>
                <w:color w:val="000000"/>
                <w:sz w:val="20"/>
                <w:szCs w:val="20"/>
                <w:lang w:val="uk-UA"/>
              </w:rPr>
              <w:t>управління</w:t>
            </w:r>
          </w:p>
        </w:tc>
        <w:tc>
          <w:tcPr>
            <w:tcW w:w="359" w:type="dxa"/>
            <w:vAlign w:val="center"/>
          </w:tcPr>
          <w:p w14:paraId="19875B6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78CA452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2CBAEA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AF718A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479810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458E46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13E457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CFBB31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F12FABC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629D5BC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DF98C8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2990DB0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52E858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4C5C03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416D04C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0E5E3D7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24940489" w14:textId="77777777" w:rsidTr="00D3032E">
        <w:trPr>
          <w:trHeight w:val="964"/>
          <w:jc w:val="center"/>
        </w:trPr>
        <w:tc>
          <w:tcPr>
            <w:tcW w:w="409" w:type="dxa"/>
            <w:vAlign w:val="center"/>
          </w:tcPr>
          <w:p w14:paraId="5871013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3</w:t>
            </w:r>
          </w:p>
        </w:tc>
        <w:tc>
          <w:tcPr>
            <w:tcW w:w="2710" w:type="dxa"/>
            <w:vAlign w:val="center"/>
          </w:tcPr>
          <w:p w14:paraId="02487067" w14:textId="11592421" w:rsidR="00430B64" w:rsidRPr="00846830" w:rsidRDefault="00430B64" w:rsidP="00D3032E">
            <w:pPr>
              <w:spacing w:before="240" w:after="240"/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Аналіз поточних процесів роботи інженерного та ІТ-персоналу з англомовною технічною документацією, виявлення проблемних місць</w:t>
            </w:r>
          </w:p>
        </w:tc>
        <w:tc>
          <w:tcPr>
            <w:tcW w:w="359" w:type="dxa"/>
            <w:vAlign w:val="center"/>
          </w:tcPr>
          <w:p w14:paraId="300CD59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776AE83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B5B2EB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41D01A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7D5E45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3A6F5E3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733FC8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06B929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9E2C879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C31B73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A4E196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132A57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F02C6E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894A13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08F9C86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7188B4F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119E9A56" w14:textId="77777777" w:rsidTr="00D3032E">
        <w:trPr>
          <w:trHeight w:val="907"/>
          <w:jc w:val="center"/>
        </w:trPr>
        <w:tc>
          <w:tcPr>
            <w:tcW w:w="409" w:type="dxa"/>
            <w:vAlign w:val="center"/>
          </w:tcPr>
          <w:p w14:paraId="5D7EBF4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4</w:t>
            </w:r>
          </w:p>
        </w:tc>
        <w:tc>
          <w:tcPr>
            <w:tcW w:w="2710" w:type="dxa"/>
            <w:vAlign w:val="center"/>
          </w:tcPr>
          <w:p w14:paraId="627CF9E2" w14:textId="7E45E974" w:rsidR="00430B64" w:rsidRPr="00846830" w:rsidRDefault="00430B64" w:rsidP="00D3032E">
            <w:pPr>
              <w:spacing w:before="240" w:after="240"/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Побудова моделей організаційної структури та декомпозиція бізнес-процесу опрацювання технічної документації з використанням CASE-засобів</w:t>
            </w:r>
          </w:p>
        </w:tc>
        <w:tc>
          <w:tcPr>
            <w:tcW w:w="359" w:type="dxa"/>
            <w:vAlign w:val="center"/>
          </w:tcPr>
          <w:p w14:paraId="6F8B2CF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4947EB39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717C33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5AA240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B35CA3C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99C2C8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764EA8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585C1F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76FE04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29FCB833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F33484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D68BE2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652FF3C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916755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6D9F7A1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1A1ACFB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114BA9EA" w14:textId="77777777" w:rsidTr="00D3032E">
        <w:trPr>
          <w:trHeight w:val="1133"/>
          <w:jc w:val="center"/>
        </w:trPr>
        <w:tc>
          <w:tcPr>
            <w:tcW w:w="409" w:type="dxa"/>
            <w:vAlign w:val="center"/>
          </w:tcPr>
          <w:p w14:paraId="0C93915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5</w:t>
            </w:r>
          </w:p>
        </w:tc>
        <w:tc>
          <w:tcPr>
            <w:tcW w:w="2710" w:type="dxa"/>
            <w:vAlign w:val="center"/>
          </w:tcPr>
          <w:p w14:paraId="143B5DA5" w14:textId="7F64CAF4" w:rsidR="00430B64" w:rsidRPr="00846830" w:rsidRDefault="00430B64" w:rsidP="00430B64">
            <w:pPr>
              <w:spacing w:before="240" w:after="240"/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Огляд та аналіз наявних на ринку програмних рішень і аналогів для вивчення іноземної лексики</w:t>
            </w:r>
          </w:p>
        </w:tc>
        <w:tc>
          <w:tcPr>
            <w:tcW w:w="359" w:type="dxa"/>
            <w:vAlign w:val="center"/>
          </w:tcPr>
          <w:p w14:paraId="44844EC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22CEAE8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6E09B459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558B59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73B340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548BA8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228A4C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C46817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7E1B94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98CC94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913953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F51588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EBEB159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4A68FE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34EB726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4790990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02869125" w14:textId="77777777" w:rsidTr="00D3032E">
        <w:trPr>
          <w:trHeight w:val="1133"/>
          <w:jc w:val="center"/>
        </w:trPr>
        <w:tc>
          <w:tcPr>
            <w:tcW w:w="409" w:type="dxa"/>
            <w:vAlign w:val="center"/>
          </w:tcPr>
          <w:p w14:paraId="1EC23FF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6</w:t>
            </w:r>
          </w:p>
        </w:tc>
        <w:tc>
          <w:tcPr>
            <w:tcW w:w="2710" w:type="dxa"/>
            <w:vAlign w:val="center"/>
          </w:tcPr>
          <w:p w14:paraId="1D1CA4EC" w14:textId="3FB39AD2" w:rsidR="00430B64" w:rsidRPr="00846830" w:rsidRDefault="00430B64" w:rsidP="00D3032E">
            <w:pPr>
              <w:spacing w:before="240" w:after="240"/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 xml:space="preserve">Виконання порівняльного аналізу знайдених аналогів, виявлення недоліків та розроблення позиціонування створюваного </w:t>
            </w:r>
            <w:proofErr w:type="spellStart"/>
            <w:r w:rsidRPr="00846830">
              <w:rPr>
                <w:sz w:val="20"/>
                <w:szCs w:val="20"/>
                <w:lang w:val="uk-UA"/>
              </w:rPr>
              <w:t>вебзастосунку</w:t>
            </w:r>
            <w:proofErr w:type="spellEnd"/>
          </w:p>
        </w:tc>
        <w:tc>
          <w:tcPr>
            <w:tcW w:w="359" w:type="dxa"/>
            <w:vAlign w:val="center"/>
          </w:tcPr>
          <w:p w14:paraId="6EEFC26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7F02E7D9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2D8573A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73B1D4C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83DE39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94FE78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972D6B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5A37FF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C7233D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43C005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CE61B1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2AB1DF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9AAA02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1CE837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4A96EFE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1B7F6D0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61584DC9" w14:textId="77777777" w:rsidTr="00D3032E">
        <w:trPr>
          <w:trHeight w:val="1360"/>
          <w:jc w:val="center"/>
        </w:trPr>
        <w:tc>
          <w:tcPr>
            <w:tcW w:w="409" w:type="dxa"/>
            <w:vAlign w:val="center"/>
          </w:tcPr>
          <w:p w14:paraId="7F7AE59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7</w:t>
            </w:r>
          </w:p>
        </w:tc>
        <w:tc>
          <w:tcPr>
            <w:tcW w:w="2710" w:type="dxa"/>
            <w:vAlign w:val="center"/>
          </w:tcPr>
          <w:p w14:paraId="28C7F2E9" w14:textId="427D1FA2" w:rsidR="00430B64" w:rsidRPr="00846830" w:rsidRDefault="00430B64" w:rsidP="00D3032E">
            <w:pPr>
              <w:spacing w:before="240" w:after="240"/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Формування вимог до архітектури застосунку, алгоритмів інтервального повторення та інтеграції з AI API</w:t>
            </w:r>
          </w:p>
        </w:tc>
        <w:tc>
          <w:tcPr>
            <w:tcW w:w="359" w:type="dxa"/>
            <w:vAlign w:val="center"/>
          </w:tcPr>
          <w:p w14:paraId="19BE9FA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0FF7653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236B31E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62657BDF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A4E12D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036CE53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19633C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A4D02CD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771647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3427011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761B87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AEF1A7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21D6B0D4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44A82F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798E2DC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5E7FA13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  <w:tr w:rsidR="00430B64" w:rsidRPr="00846830" w14:paraId="0E91413C" w14:textId="77777777" w:rsidTr="00D3032E">
        <w:trPr>
          <w:trHeight w:val="453"/>
          <w:jc w:val="center"/>
        </w:trPr>
        <w:tc>
          <w:tcPr>
            <w:tcW w:w="409" w:type="dxa"/>
            <w:vAlign w:val="center"/>
          </w:tcPr>
          <w:p w14:paraId="13AD089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8</w:t>
            </w:r>
          </w:p>
        </w:tc>
        <w:tc>
          <w:tcPr>
            <w:tcW w:w="2710" w:type="dxa"/>
            <w:vAlign w:val="center"/>
          </w:tcPr>
          <w:p w14:paraId="702E4F6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Оформлення звіту згідно з ДСТУ</w:t>
            </w:r>
          </w:p>
        </w:tc>
        <w:tc>
          <w:tcPr>
            <w:tcW w:w="359" w:type="dxa"/>
            <w:vAlign w:val="center"/>
          </w:tcPr>
          <w:p w14:paraId="3BA9337B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528C25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7B4301C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+</w:t>
            </w:r>
          </w:p>
        </w:tc>
        <w:tc>
          <w:tcPr>
            <w:tcW w:w="359" w:type="dxa"/>
            <w:vAlign w:val="center"/>
          </w:tcPr>
          <w:p w14:paraId="06A69E55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114D58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750942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49507C87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2FC61126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5C8CAAEE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1B865B4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C68A57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259F69B8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6FA77BE0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59" w:type="dxa"/>
            <w:vAlign w:val="center"/>
          </w:tcPr>
          <w:p w14:paraId="07483DE2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60" w:type="dxa"/>
            <w:vAlign w:val="center"/>
          </w:tcPr>
          <w:p w14:paraId="797AC42A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3" w:type="dxa"/>
            <w:vAlign w:val="center"/>
          </w:tcPr>
          <w:p w14:paraId="75C480E1" w14:textId="77777777" w:rsidR="00430B64" w:rsidRPr="00846830" w:rsidRDefault="00430B64" w:rsidP="00D3032E">
            <w:pPr>
              <w:jc w:val="center"/>
              <w:rPr>
                <w:sz w:val="20"/>
                <w:szCs w:val="20"/>
                <w:lang w:val="uk-UA"/>
              </w:rPr>
            </w:pPr>
            <w:r w:rsidRPr="00846830">
              <w:rPr>
                <w:sz w:val="20"/>
                <w:szCs w:val="20"/>
                <w:lang w:val="uk-UA"/>
              </w:rPr>
              <w:t>Виконав</w:t>
            </w:r>
          </w:p>
        </w:tc>
      </w:tr>
    </w:tbl>
    <w:p w14:paraId="5B939B1D" w14:textId="77777777" w:rsidR="005C7AC1" w:rsidRPr="00846830" w:rsidRDefault="005C7AC1" w:rsidP="005C7AC1">
      <w:pPr>
        <w:widowControl w:val="0"/>
        <w:autoSpaceDE w:val="0"/>
        <w:autoSpaceDN w:val="0"/>
        <w:spacing w:before="3"/>
        <w:rPr>
          <w:szCs w:val="28"/>
          <w:lang w:val="uk-UA"/>
        </w:rPr>
      </w:pPr>
    </w:p>
    <w:sectPr w:rsidR="005C7AC1" w:rsidRPr="00846830" w:rsidSect="00853BB0">
      <w:pgSz w:w="11910" w:h="16840"/>
      <w:pgMar w:top="1040" w:right="711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F5ACA"/>
    <w:multiLevelType w:val="multilevel"/>
    <w:tmpl w:val="CA2A222C"/>
    <w:lvl w:ilvl="0">
      <w:start w:val="7"/>
      <w:numFmt w:val="decimal"/>
      <w:lvlText w:val="%1"/>
      <w:lvlJc w:val="left"/>
      <w:pPr>
        <w:ind w:left="442" w:hanging="631"/>
      </w:pPr>
      <w:rPr>
        <w:rFonts w:hint="default"/>
        <w:lang w:eastAsia="en-US" w:bidi="ar-SA"/>
      </w:rPr>
    </w:lvl>
    <w:lvl w:ilvl="1">
      <w:start w:val="1"/>
      <w:numFmt w:val="decimal"/>
      <w:lvlText w:val="%1.%2."/>
      <w:lvlJc w:val="left"/>
      <w:pPr>
        <w:ind w:left="442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eastAsia="en-US" w:bidi="ar-SA"/>
      </w:rPr>
    </w:lvl>
    <w:lvl w:ilvl="2">
      <w:start w:val="1"/>
      <w:numFmt w:val="decimal"/>
      <w:lvlText w:val="%3."/>
      <w:lvlJc w:val="left"/>
      <w:pPr>
        <w:ind w:left="1008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3">
      <w:numFmt w:val="bullet"/>
      <w:lvlText w:val="•"/>
      <w:lvlJc w:val="left"/>
      <w:pPr>
        <w:ind w:left="3139" w:hanging="334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209" w:hanging="33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279" w:hanging="33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49" w:hanging="33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419" w:hanging="33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489" w:hanging="334"/>
      </w:pPr>
      <w:rPr>
        <w:rFonts w:hint="default"/>
        <w:lang w:eastAsia="en-US" w:bidi="ar-SA"/>
      </w:rPr>
    </w:lvl>
  </w:abstractNum>
  <w:abstractNum w:abstractNumId="1" w15:restartNumberingAfterBreak="0">
    <w:nsid w:val="28086C03"/>
    <w:multiLevelType w:val="hybridMultilevel"/>
    <w:tmpl w:val="D94A8826"/>
    <w:lvl w:ilvl="0" w:tplc="5E8EC3D2">
      <w:start w:val="6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489" w:hanging="360"/>
      </w:pPr>
    </w:lvl>
    <w:lvl w:ilvl="2" w:tplc="2000001B" w:tentative="1">
      <w:start w:val="1"/>
      <w:numFmt w:val="lowerRoman"/>
      <w:lvlText w:val="%3."/>
      <w:lvlJc w:val="right"/>
      <w:pPr>
        <w:ind w:left="4209" w:hanging="180"/>
      </w:pPr>
    </w:lvl>
    <w:lvl w:ilvl="3" w:tplc="2000000F" w:tentative="1">
      <w:start w:val="1"/>
      <w:numFmt w:val="decimal"/>
      <w:lvlText w:val="%4."/>
      <w:lvlJc w:val="left"/>
      <w:pPr>
        <w:ind w:left="4929" w:hanging="360"/>
      </w:pPr>
    </w:lvl>
    <w:lvl w:ilvl="4" w:tplc="20000019" w:tentative="1">
      <w:start w:val="1"/>
      <w:numFmt w:val="lowerLetter"/>
      <w:lvlText w:val="%5."/>
      <w:lvlJc w:val="left"/>
      <w:pPr>
        <w:ind w:left="5649" w:hanging="360"/>
      </w:pPr>
    </w:lvl>
    <w:lvl w:ilvl="5" w:tplc="2000001B" w:tentative="1">
      <w:start w:val="1"/>
      <w:numFmt w:val="lowerRoman"/>
      <w:lvlText w:val="%6."/>
      <w:lvlJc w:val="right"/>
      <w:pPr>
        <w:ind w:left="6369" w:hanging="180"/>
      </w:pPr>
    </w:lvl>
    <w:lvl w:ilvl="6" w:tplc="2000000F" w:tentative="1">
      <w:start w:val="1"/>
      <w:numFmt w:val="decimal"/>
      <w:lvlText w:val="%7."/>
      <w:lvlJc w:val="left"/>
      <w:pPr>
        <w:ind w:left="7089" w:hanging="360"/>
      </w:pPr>
    </w:lvl>
    <w:lvl w:ilvl="7" w:tplc="20000019" w:tentative="1">
      <w:start w:val="1"/>
      <w:numFmt w:val="lowerLetter"/>
      <w:lvlText w:val="%8."/>
      <w:lvlJc w:val="left"/>
      <w:pPr>
        <w:ind w:left="7809" w:hanging="360"/>
      </w:pPr>
    </w:lvl>
    <w:lvl w:ilvl="8" w:tplc="2000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2" w15:restartNumberingAfterBreak="0">
    <w:nsid w:val="399C573E"/>
    <w:multiLevelType w:val="hybridMultilevel"/>
    <w:tmpl w:val="6ACC6C74"/>
    <w:lvl w:ilvl="0" w:tplc="2750945E">
      <w:start w:val="1"/>
      <w:numFmt w:val="decimal"/>
      <w:lvlText w:val="%1."/>
      <w:lvlJc w:val="left"/>
      <w:pPr>
        <w:ind w:left="100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eastAsia="en-US" w:bidi="ar-SA"/>
      </w:rPr>
    </w:lvl>
    <w:lvl w:ilvl="1" w:tplc="841C99B8">
      <w:start w:val="1"/>
      <w:numFmt w:val="decimal"/>
      <w:lvlText w:val="%2."/>
      <w:lvlJc w:val="left"/>
      <w:pPr>
        <w:ind w:left="269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eastAsia="en-US" w:bidi="ar-SA"/>
      </w:rPr>
    </w:lvl>
    <w:lvl w:ilvl="2" w:tplc="B1F22872">
      <w:numFmt w:val="bullet"/>
      <w:lvlText w:val="•"/>
      <w:lvlJc w:val="left"/>
      <w:pPr>
        <w:ind w:left="4225" w:hanging="281"/>
      </w:pPr>
      <w:rPr>
        <w:rFonts w:hint="default"/>
        <w:lang w:eastAsia="en-US" w:bidi="ar-SA"/>
      </w:rPr>
    </w:lvl>
    <w:lvl w:ilvl="3" w:tplc="04F47CF4">
      <w:numFmt w:val="bullet"/>
      <w:lvlText w:val="•"/>
      <w:lvlJc w:val="left"/>
      <w:pPr>
        <w:ind w:left="4950" w:hanging="281"/>
      </w:pPr>
      <w:rPr>
        <w:rFonts w:hint="default"/>
        <w:lang w:eastAsia="en-US" w:bidi="ar-SA"/>
      </w:rPr>
    </w:lvl>
    <w:lvl w:ilvl="4" w:tplc="17CAE99A">
      <w:numFmt w:val="bullet"/>
      <w:lvlText w:val="•"/>
      <w:lvlJc w:val="left"/>
      <w:pPr>
        <w:ind w:left="5675" w:hanging="281"/>
      </w:pPr>
      <w:rPr>
        <w:rFonts w:hint="default"/>
        <w:lang w:eastAsia="en-US" w:bidi="ar-SA"/>
      </w:rPr>
    </w:lvl>
    <w:lvl w:ilvl="5" w:tplc="6608B46E">
      <w:numFmt w:val="bullet"/>
      <w:lvlText w:val="•"/>
      <w:lvlJc w:val="left"/>
      <w:pPr>
        <w:ind w:left="6400" w:hanging="281"/>
      </w:pPr>
      <w:rPr>
        <w:rFonts w:hint="default"/>
        <w:lang w:eastAsia="en-US" w:bidi="ar-SA"/>
      </w:rPr>
    </w:lvl>
    <w:lvl w:ilvl="6" w:tplc="552E1BDE">
      <w:numFmt w:val="bullet"/>
      <w:lvlText w:val="•"/>
      <w:lvlJc w:val="left"/>
      <w:pPr>
        <w:ind w:left="7125" w:hanging="281"/>
      </w:pPr>
      <w:rPr>
        <w:rFonts w:hint="default"/>
        <w:lang w:eastAsia="en-US" w:bidi="ar-SA"/>
      </w:rPr>
    </w:lvl>
    <w:lvl w:ilvl="7" w:tplc="592203F6">
      <w:numFmt w:val="bullet"/>
      <w:lvlText w:val="•"/>
      <w:lvlJc w:val="left"/>
      <w:pPr>
        <w:ind w:left="7850" w:hanging="281"/>
      </w:pPr>
      <w:rPr>
        <w:rFonts w:hint="default"/>
        <w:lang w:eastAsia="en-US" w:bidi="ar-SA"/>
      </w:rPr>
    </w:lvl>
    <w:lvl w:ilvl="8" w:tplc="43F2E986">
      <w:numFmt w:val="bullet"/>
      <w:lvlText w:val="•"/>
      <w:lvlJc w:val="left"/>
      <w:pPr>
        <w:ind w:left="8576" w:hanging="281"/>
      </w:pPr>
      <w:rPr>
        <w:rFonts w:hint="default"/>
        <w:lang w:eastAsia="en-US" w:bidi="ar-SA"/>
      </w:rPr>
    </w:lvl>
  </w:abstractNum>
  <w:abstractNum w:abstractNumId="3" w15:restartNumberingAfterBreak="0">
    <w:nsid w:val="4A352360"/>
    <w:multiLevelType w:val="hybridMultilevel"/>
    <w:tmpl w:val="737CC348"/>
    <w:lvl w:ilvl="0" w:tplc="EC341030">
      <w:start w:val="7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489" w:hanging="360"/>
      </w:pPr>
    </w:lvl>
    <w:lvl w:ilvl="2" w:tplc="2000001B" w:tentative="1">
      <w:start w:val="1"/>
      <w:numFmt w:val="lowerRoman"/>
      <w:lvlText w:val="%3."/>
      <w:lvlJc w:val="right"/>
      <w:pPr>
        <w:ind w:left="4209" w:hanging="180"/>
      </w:pPr>
    </w:lvl>
    <w:lvl w:ilvl="3" w:tplc="2000000F" w:tentative="1">
      <w:start w:val="1"/>
      <w:numFmt w:val="decimal"/>
      <w:lvlText w:val="%4."/>
      <w:lvlJc w:val="left"/>
      <w:pPr>
        <w:ind w:left="4929" w:hanging="360"/>
      </w:pPr>
    </w:lvl>
    <w:lvl w:ilvl="4" w:tplc="20000019" w:tentative="1">
      <w:start w:val="1"/>
      <w:numFmt w:val="lowerLetter"/>
      <w:lvlText w:val="%5."/>
      <w:lvlJc w:val="left"/>
      <w:pPr>
        <w:ind w:left="5649" w:hanging="360"/>
      </w:pPr>
    </w:lvl>
    <w:lvl w:ilvl="5" w:tplc="2000001B" w:tentative="1">
      <w:start w:val="1"/>
      <w:numFmt w:val="lowerRoman"/>
      <w:lvlText w:val="%6."/>
      <w:lvlJc w:val="right"/>
      <w:pPr>
        <w:ind w:left="6369" w:hanging="180"/>
      </w:pPr>
    </w:lvl>
    <w:lvl w:ilvl="6" w:tplc="2000000F" w:tentative="1">
      <w:start w:val="1"/>
      <w:numFmt w:val="decimal"/>
      <w:lvlText w:val="%7."/>
      <w:lvlJc w:val="left"/>
      <w:pPr>
        <w:ind w:left="7089" w:hanging="360"/>
      </w:pPr>
    </w:lvl>
    <w:lvl w:ilvl="7" w:tplc="20000019" w:tentative="1">
      <w:start w:val="1"/>
      <w:numFmt w:val="lowerLetter"/>
      <w:lvlText w:val="%8."/>
      <w:lvlJc w:val="left"/>
      <w:pPr>
        <w:ind w:left="7809" w:hanging="360"/>
      </w:pPr>
    </w:lvl>
    <w:lvl w:ilvl="8" w:tplc="2000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4" w15:restartNumberingAfterBreak="0">
    <w:nsid w:val="589E6EBC"/>
    <w:multiLevelType w:val="hybridMultilevel"/>
    <w:tmpl w:val="A112B66E"/>
    <w:lvl w:ilvl="0" w:tplc="2000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B2FDA"/>
    <w:multiLevelType w:val="hybridMultilevel"/>
    <w:tmpl w:val="341A4AE6"/>
    <w:lvl w:ilvl="0" w:tplc="2D0A5034">
      <w:start w:val="3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489" w:hanging="360"/>
      </w:pPr>
    </w:lvl>
    <w:lvl w:ilvl="2" w:tplc="2000001B" w:tentative="1">
      <w:start w:val="1"/>
      <w:numFmt w:val="lowerRoman"/>
      <w:lvlText w:val="%3."/>
      <w:lvlJc w:val="right"/>
      <w:pPr>
        <w:ind w:left="4209" w:hanging="180"/>
      </w:pPr>
    </w:lvl>
    <w:lvl w:ilvl="3" w:tplc="2000000F" w:tentative="1">
      <w:start w:val="1"/>
      <w:numFmt w:val="decimal"/>
      <w:lvlText w:val="%4."/>
      <w:lvlJc w:val="left"/>
      <w:pPr>
        <w:ind w:left="4929" w:hanging="360"/>
      </w:pPr>
    </w:lvl>
    <w:lvl w:ilvl="4" w:tplc="20000019" w:tentative="1">
      <w:start w:val="1"/>
      <w:numFmt w:val="lowerLetter"/>
      <w:lvlText w:val="%5."/>
      <w:lvlJc w:val="left"/>
      <w:pPr>
        <w:ind w:left="5649" w:hanging="360"/>
      </w:pPr>
    </w:lvl>
    <w:lvl w:ilvl="5" w:tplc="2000001B" w:tentative="1">
      <w:start w:val="1"/>
      <w:numFmt w:val="lowerRoman"/>
      <w:lvlText w:val="%6."/>
      <w:lvlJc w:val="right"/>
      <w:pPr>
        <w:ind w:left="6369" w:hanging="180"/>
      </w:pPr>
    </w:lvl>
    <w:lvl w:ilvl="6" w:tplc="2000000F" w:tentative="1">
      <w:start w:val="1"/>
      <w:numFmt w:val="decimal"/>
      <w:lvlText w:val="%7."/>
      <w:lvlJc w:val="left"/>
      <w:pPr>
        <w:ind w:left="7089" w:hanging="360"/>
      </w:pPr>
    </w:lvl>
    <w:lvl w:ilvl="7" w:tplc="20000019" w:tentative="1">
      <w:start w:val="1"/>
      <w:numFmt w:val="lowerLetter"/>
      <w:lvlText w:val="%8."/>
      <w:lvlJc w:val="left"/>
      <w:pPr>
        <w:ind w:left="7809" w:hanging="360"/>
      </w:pPr>
    </w:lvl>
    <w:lvl w:ilvl="8" w:tplc="2000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6" w15:restartNumberingAfterBreak="0">
    <w:nsid w:val="7C9669A5"/>
    <w:multiLevelType w:val="multilevel"/>
    <w:tmpl w:val="D6B8E0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00" w:hanging="21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52D"/>
    <w:rsid w:val="000B20F9"/>
    <w:rsid w:val="00156996"/>
    <w:rsid w:val="001E4C1A"/>
    <w:rsid w:val="00246D6F"/>
    <w:rsid w:val="00314D60"/>
    <w:rsid w:val="003321EF"/>
    <w:rsid w:val="00363DE6"/>
    <w:rsid w:val="00430B64"/>
    <w:rsid w:val="004F7824"/>
    <w:rsid w:val="005C7AC1"/>
    <w:rsid w:val="0061622B"/>
    <w:rsid w:val="0064652D"/>
    <w:rsid w:val="006E1A36"/>
    <w:rsid w:val="006F7175"/>
    <w:rsid w:val="007027D7"/>
    <w:rsid w:val="00795FE4"/>
    <w:rsid w:val="008111ED"/>
    <w:rsid w:val="00846830"/>
    <w:rsid w:val="00853BB0"/>
    <w:rsid w:val="008823CA"/>
    <w:rsid w:val="00AC1C75"/>
    <w:rsid w:val="00B216BD"/>
    <w:rsid w:val="00B32F2E"/>
    <w:rsid w:val="00BA3AF6"/>
    <w:rsid w:val="00BE54F5"/>
    <w:rsid w:val="00CB27A5"/>
    <w:rsid w:val="00DF49C7"/>
    <w:rsid w:val="00E16C26"/>
    <w:rsid w:val="00EE384A"/>
    <w:rsid w:val="00FB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453F"/>
  <w15:chartTrackingRefBased/>
  <w15:docId w15:val="{800C3AC7-2B6B-416F-8000-484B555F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a-E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3AF6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4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52D"/>
    <w:rPr>
      <w:b/>
      <w:bCs/>
      <w:smallCaps/>
      <w:color w:val="0F4761" w:themeColor="accent1" w:themeShade="BF"/>
      <w:spacing w:val="5"/>
    </w:rPr>
  </w:style>
  <w:style w:type="paragraph" w:customStyle="1" w:styleId="ac">
    <w:basedOn w:val="a"/>
    <w:next w:val="ad"/>
    <w:uiPriority w:val="99"/>
    <w:rsid w:val="00AC1C75"/>
    <w:pPr>
      <w:suppressAutoHyphens/>
      <w:spacing w:before="100" w:after="100"/>
    </w:pPr>
    <w:rPr>
      <w:lang w:eastAsia="ar-SA"/>
    </w:rPr>
  </w:style>
  <w:style w:type="paragraph" w:styleId="ad">
    <w:name w:val="Normal (Web)"/>
    <w:basedOn w:val="a"/>
    <w:uiPriority w:val="99"/>
    <w:semiHidden/>
    <w:unhideWhenUsed/>
    <w:rsid w:val="00AC1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Ворошилина</dc:creator>
  <cp:keywords/>
  <dc:description/>
  <cp:lastModifiedBy>Учетная запись Майкрософт</cp:lastModifiedBy>
  <cp:revision>5</cp:revision>
  <dcterms:created xsi:type="dcterms:W3CDTF">2026-02-28T14:13:00Z</dcterms:created>
  <dcterms:modified xsi:type="dcterms:W3CDTF">2026-03-08T16:51:00Z</dcterms:modified>
</cp:coreProperties>
</file>