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5B64" w:rsidRDefault="000F5EDC">
      <w:pPr>
        <w:ind w:left="720"/>
      </w:pPr>
      <w:proofErr w:type="spellStart"/>
      <w:r>
        <w:t>Introducción</w:t>
      </w:r>
      <w:proofErr w:type="spellEnd"/>
    </w:p>
    <w:p w14:paraId="00000002" w14:textId="77777777" w:rsidR="00455B64" w:rsidRDefault="000F5EDC">
      <w:pPr>
        <w:ind w:left="720"/>
      </w:pPr>
      <w:r>
        <w:t xml:space="preserve">&lt; </w:t>
      </w:r>
      <w:proofErr w:type="spellStart"/>
      <w:r>
        <w:t>redactar</w:t>
      </w:r>
      <w:proofErr w:type="spellEnd"/>
      <w:r>
        <w:t xml:space="preserve"> &gt;</w:t>
      </w:r>
    </w:p>
    <w:p w14:paraId="00000003" w14:textId="77777777" w:rsidR="00455B64" w:rsidRDefault="00455B64">
      <w:pPr>
        <w:ind w:left="720"/>
      </w:pPr>
    </w:p>
    <w:p w14:paraId="00000004" w14:textId="77777777" w:rsidR="00455B64" w:rsidRDefault="000F5EDC">
      <w:pPr>
        <w:numPr>
          <w:ilvl w:val="0"/>
          <w:numId w:val="1"/>
        </w:numPr>
      </w:pPr>
      <w:proofErr w:type="spellStart"/>
      <w:r>
        <w:t>Planteamiento</w:t>
      </w:r>
      <w:proofErr w:type="spellEnd"/>
      <w:r>
        <w:t xml:space="preserve"> del </w:t>
      </w:r>
      <w:proofErr w:type="spellStart"/>
      <w:r>
        <w:t>ejercicio</w:t>
      </w:r>
      <w:proofErr w:type="spellEnd"/>
    </w:p>
    <w:p w14:paraId="00000005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t xml:space="preserve">Como empresa estamos interesados en dar una nueva propuesta de valor a nuestros usuarios PRO, es por ello </w:t>
      </w:r>
      <w:proofErr w:type="gramStart"/>
      <w:r w:rsidRPr="00164836">
        <w:rPr>
          <w:lang w:val="es-CL"/>
        </w:rPr>
        <w:t>que</w:t>
      </w:r>
      <w:proofErr w:type="gramEnd"/>
      <w:r w:rsidRPr="00164836">
        <w:rPr>
          <w:lang w:val="es-CL"/>
        </w:rPr>
        <w:t xml:space="preserve"> requerimos hacer un análisis en el tiempo del patrón de comportamiento para saber cómo se están vendiendo nuestros productos en esta categoría de </w:t>
      </w:r>
      <w:r w:rsidRPr="00164836">
        <w:rPr>
          <w:lang w:val="es-CL"/>
        </w:rPr>
        <w:t xml:space="preserve">clientes. </w:t>
      </w:r>
    </w:p>
    <w:p w14:paraId="00000006" w14:textId="77777777" w:rsidR="00455B64" w:rsidRPr="00164836" w:rsidRDefault="00455B64">
      <w:pPr>
        <w:ind w:left="720"/>
        <w:rPr>
          <w:lang w:val="es-CL"/>
        </w:rPr>
      </w:pPr>
    </w:p>
    <w:p w14:paraId="00000007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t>El objetivo del ejercicio es implementar un mecanismo que permita transformar los archivos entregados por el área de ventas y generar un archivo final con las series de tiempo por producto tomando en cuenta la fecha y cantidad de productos vend</w:t>
      </w:r>
      <w:r w:rsidRPr="00164836">
        <w:rPr>
          <w:lang w:val="es-CL"/>
        </w:rPr>
        <w:t>idos ese día.</w:t>
      </w:r>
    </w:p>
    <w:p w14:paraId="00000008" w14:textId="77777777" w:rsidR="00455B64" w:rsidRPr="00164836" w:rsidRDefault="00455B64">
      <w:pPr>
        <w:rPr>
          <w:lang w:val="es-CL"/>
        </w:rPr>
      </w:pPr>
    </w:p>
    <w:p w14:paraId="00000009" w14:textId="77777777" w:rsidR="00455B64" w:rsidRPr="00164836" w:rsidRDefault="00455B64">
      <w:pPr>
        <w:ind w:left="720"/>
        <w:rPr>
          <w:lang w:val="es-CL"/>
        </w:rPr>
      </w:pPr>
    </w:p>
    <w:p w14:paraId="0000000A" w14:textId="77777777" w:rsidR="00455B64" w:rsidRDefault="000F5EDC">
      <w:pPr>
        <w:numPr>
          <w:ilvl w:val="0"/>
          <w:numId w:val="1"/>
        </w:numPr>
      </w:pPr>
      <w:r>
        <w:t xml:space="preserve">Output del </w:t>
      </w:r>
      <w:proofErr w:type="spellStart"/>
      <w:r>
        <w:t>ejercicio</w:t>
      </w:r>
      <w:proofErr w:type="spellEnd"/>
    </w:p>
    <w:p w14:paraId="0000000B" w14:textId="77777777" w:rsidR="00455B64" w:rsidRPr="00164836" w:rsidRDefault="000F5EDC">
      <w:pPr>
        <w:numPr>
          <w:ilvl w:val="1"/>
          <w:numId w:val="1"/>
        </w:numPr>
        <w:rPr>
          <w:lang w:val="es-CL"/>
        </w:rPr>
      </w:pPr>
      <w:r w:rsidRPr="00164836">
        <w:rPr>
          <w:lang w:val="es-CL"/>
        </w:rPr>
        <w:t xml:space="preserve">Publicar el </w:t>
      </w:r>
      <w:proofErr w:type="spellStart"/>
      <w:r w:rsidRPr="00164836">
        <w:rPr>
          <w:lang w:val="es-CL"/>
        </w:rPr>
        <w:t>package</w:t>
      </w:r>
      <w:proofErr w:type="spellEnd"/>
      <w:r w:rsidRPr="00164836">
        <w:rPr>
          <w:lang w:val="es-CL"/>
        </w:rPr>
        <w:t xml:space="preserve"> que contiene el desarrollo </w:t>
      </w:r>
      <w:proofErr w:type="spellStart"/>
      <w:r w:rsidRPr="00164836">
        <w:rPr>
          <w:lang w:val="es-CL"/>
        </w:rPr>
        <w:t>python</w:t>
      </w:r>
      <w:proofErr w:type="spellEnd"/>
      <w:r w:rsidRPr="00164836">
        <w:rPr>
          <w:lang w:val="es-CL"/>
        </w:rPr>
        <w:t xml:space="preserve"> en un servicio de repositorio público y compartir el </w:t>
      </w:r>
      <w:proofErr w:type="gramStart"/>
      <w:r w:rsidRPr="00164836">
        <w:rPr>
          <w:lang w:val="es-CL"/>
        </w:rPr>
        <w:t>link</w:t>
      </w:r>
      <w:proofErr w:type="gramEnd"/>
    </w:p>
    <w:p w14:paraId="0000000C" w14:textId="77777777" w:rsidR="00455B64" w:rsidRPr="00164836" w:rsidRDefault="000F5EDC">
      <w:pPr>
        <w:numPr>
          <w:ilvl w:val="1"/>
          <w:numId w:val="1"/>
        </w:numPr>
        <w:rPr>
          <w:lang w:val="es-CL"/>
        </w:rPr>
      </w:pPr>
      <w:r w:rsidRPr="00164836">
        <w:rPr>
          <w:lang w:val="es-CL"/>
        </w:rPr>
        <w:t xml:space="preserve">Archivo </w:t>
      </w:r>
      <w:proofErr w:type="spellStart"/>
      <w:r w:rsidRPr="00164836">
        <w:rPr>
          <w:lang w:val="es-CL"/>
        </w:rPr>
        <w:t>json</w:t>
      </w:r>
      <w:proofErr w:type="spellEnd"/>
      <w:r w:rsidRPr="00164836">
        <w:rPr>
          <w:lang w:val="es-CL"/>
        </w:rPr>
        <w:t xml:space="preserve"> con los siguientes </w:t>
      </w:r>
      <w:proofErr w:type="spellStart"/>
      <w:r w:rsidRPr="00164836">
        <w:rPr>
          <w:lang w:val="es-CL"/>
        </w:rPr>
        <w:t>key-value</w:t>
      </w:r>
      <w:proofErr w:type="spellEnd"/>
      <w:r w:rsidRPr="00164836">
        <w:rPr>
          <w:lang w:val="es-CL"/>
        </w:rPr>
        <w:t xml:space="preserve"> </w:t>
      </w:r>
      <w:proofErr w:type="spellStart"/>
      <w:r w:rsidRPr="00164836">
        <w:rPr>
          <w:lang w:val="es-CL"/>
        </w:rPr>
        <w:t>pairs</w:t>
      </w:r>
      <w:proofErr w:type="spellEnd"/>
      <w:r w:rsidRPr="00164836">
        <w:rPr>
          <w:lang w:val="es-CL"/>
        </w:rPr>
        <w:t xml:space="preserve"> alojado en el mismo repo, compartir </w:t>
      </w:r>
      <w:proofErr w:type="gramStart"/>
      <w:r w:rsidRPr="00164836">
        <w:rPr>
          <w:lang w:val="es-CL"/>
        </w:rPr>
        <w:t>link</w:t>
      </w:r>
      <w:proofErr w:type="gramEnd"/>
      <w:r w:rsidRPr="00164836">
        <w:rPr>
          <w:lang w:val="es-CL"/>
        </w:rPr>
        <w:t>:</w:t>
      </w:r>
    </w:p>
    <w:p w14:paraId="0000000D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{</w:t>
      </w:r>
    </w:p>
    <w:p w14:paraId="0000000E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"Bump":</w:t>
      </w:r>
    </w:p>
    <w:p w14:paraId="0000000F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[</w:t>
      </w:r>
    </w:p>
    <w:p w14:paraId="00000010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"2021-05-01": 1020,</w:t>
      </w:r>
    </w:p>
    <w:p w14:paraId="00000011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"2021-05-02": 922,</w:t>
      </w:r>
    </w:p>
    <w:p w14:paraId="00000012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"2021-05-03": 1326,</w:t>
      </w:r>
    </w:p>
    <w:p w14:paraId="00000013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...</w:t>
      </w:r>
    </w:p>
    <w:p w14:paraId="00000014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]</w:t>
      </w:r>
    </w:p>
    <w:p w14:paraId="00000015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"Daily Bump"</w:t>
      </w:r>
    </w:p>
    <w:p w14:paraId="00000016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[</w:t>
      </w:r>
    </w:p>
    <w:p w14:paraId="00000017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"2021-05-01": 1467,</w:t>
      </w:r>
    </w:p>
    <w:p w14:paraId="00000018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"2021-05-02": 1028,</w:t>
      </w:r>
    </w:p>
    <w:p w14:paraId="00000019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"2021-05-03": 426,</w:t>
      </w:r>
    </w:p>
    <w:p w14:paraId="0000001A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...</w:t>
      </w:r>
    </w:p>
    <w:p w14:paraId="0000001B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]</w:t>
      </w:r>
    </w:p>
    <w:p w14:paraId="0000001C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...</w:t>
      </w:r>
    </w:p>
    <w:p w14:paraId="0000001D" w14:textId="77777777" w:rsidR="00455B64" w:rsidRDefault="000F5EDC">
      <w:pPr>
        <w:spacing w:before="60" w:after="60" w:line="360" w:lineRule="auto"/>
        <w:ind w:left="720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}</w:t>
      </w:r>
    </w:p>
    <w:p w14:paraId="0000001E" w14:textId="77777777" w:rsidR="00455B64" w:rsidRDefault="00455B64"/>
    <w:p w14:paraId="0000001F" w14:textId="77777777" w:rsidR="00455B64" w:rsidRDefault="000F5EDC">
      <w:pPr>
        <w:numPr>
          <w:ilvl w:val="0"/>
          <w:numId w:val="1"/>
        </w:numPr>
      </w:pPr>
      <w:proofErr w:type="spellStart"/>
      <w:r>
        <w:t>Qué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medir</w:t>
      </w:r>
      <w:proofErr w:type="spellEnd"/>
    </w:p>
    <w:p w14:paraId="00000020" w14:textId="77777777" w:rsidR="00455B64" w:rsidRDefault="000F5EDC">
      <w:pPr>
        <w:ind w:left="720"/>
      </w:pPr>
      <w:r>
        <w:t xml:space="preserve">1.1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</w:p>
    <w:p w14:paraId="00000021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lastRenderedPageBreak/>
        <w:t>1.2 Solución para el procesamiento de los datos</w:t>
      </w:r>
    </w:p>
    <w:p w14:paraId="00000022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t>1.3 Arquitectura de la solución (informe, diagrama o video explicativo)</w:t>
      </w:r>
    </w:p>
    <w:p w14:paraId="00000023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t xml:space="preserve">1.4 Manejo de lenguaje </w:t>
      </w:r>
      <w:proofErr w:type="spellStart"/>
      <w:r w:rsidRPr="00164836">
        <w:rPr>
          <w:lang w:val="es-CL"/>
        </w:rPr>
        <w:t>python</w:t>
      </w:r>
      <w:proofErr w:type="spellEnd"/>
    </w:p>
    <w:p w14:paraId="00000024" w14:textId="77777777" w:rsidR="00455B64" w:rsidRPr="00164836" w:rsidRDefault="000F5EDC">
      <w:pPr>
        <w:ind w:left="720"/>
        <w:rPr>
          <w:lang w:val="es-CL"/>
        </w:rPr>
      </w:pPr>
      <w:r w:rsidRPr="00164836">
        <w:rPr>
          <w:lang w:val="es-CL"/>
        </w:rPr>
        <w:t>1.5 Envío del output dentro de las p</w:t>
      </w:r>
      <w:r w:rsidRPr="00164836">
        <w:rPr>
          <w:lang w:val="es-CL"/>
        </w:rPr>
        <w:t>rimeras 48 horas luego de recibido el ejercicio</w:t>
      </w:r>
    </w:p>
    <w:p w14:paraId="00000025" w14:textId="77777777" w:rsidR="00455B64" w:rsidRPr="00164836" w:rsidRDefault="00455B64">
      <w:pPr>
        <w:rPr>
          <w:lang w:val="es-CL"/>
        </w:rPr>
      </w:pPr>
    </w:p>
    <w:p w14:paraId="00000026" w14:textId="77777777" w:rsidR="00455B64" w:rsidRPr="00164836" w:rsidRDefault="00455B64">
      <w:pPr>
        <w:rPr>
          <w:lang w:val="es-CL"/>
        </w:rPr>
      </w:pPr>
    </w:p>
    <w:p w14:paraId="00000027" w14:textId="3DBA0565" w:rsidR="00455B64" w:rsidRDefault="000F5EDC">
      <w:pPr>
        <w:rPr>
          <w:lang w:val="es-CL"/>
        </w:rPr>
      </w:pPr>
      <w:r w:rsidRPr="00164836">
        <w:rPr>
          <w:highlight w:val="yellow"/>
          <w:lang w:val="es-CL"/>
        </w:rPr>
        <w:t>Pregunta teórica: ¿Cómo cambiarías tu solución si cada archivo pesara 10 GB?</w:t>
      </w:r>
    </w:p>
    <w:p w14:paraId="351657E8" w14:textId="73CB7581" w:rsidR="00164836" w:rsidRDefault="00164836">
      <w:pPr>
        <w:rPr>
          <w:lang w:val="es-CL"/>
        </w:rPr>
      </w:pPr>
      <w:r>
        <w:rPr>
          <w:lang w:val="es-CL"/>
        </w:rPr>
        <w:t>Respuesta:</w:t>
      </w:r>
    </w:p>
    <w:p w14:paraId="5F67D7A3" w14:textId="080D7A1D" w:rsidR="00164836" w:rsidRDefault="00164836">
      <w:pPr>
        <w:rPr>
          <w:lang w:val="es-CL"/>
        </w:rPr>
      </w:pPr>
      <w:r>
        <w:rPr>
          <w:lang w:val="es-CL"/>
        </w:rPr>
        <w:t>Si cada archivo pesa 10GB, cambiara la solución utilizando lectura por pedazos (</w:t>
      </w:r>
      <w:proofErr w:type="spellStart"/>
      <w:r>
        <w:rPr>
          <w:lang w:val="es-CL"/>
        </w:rPr>
        <w:t>chunks</w:t>
      </w:r>
      <w:proofErr w:type="spellEnd"/>
      <w:r>
        <w:rPr>
          <w:lang w:val="es-CL"/>
        </w:rPr>
        <w:t xml:space="preserve">) considerando cierta cantidad de filas, adicionalmente evaluaría la alternativa de utilizar los </w:t>
      </w:r>
      <w:proofErr w:type="spellStart"/>
      <w:r>
        <w:rPr>
          <w:lang w:val="es-CL"/>
        </w:rPr>
        <w:t>dataframe</w:t>
      </w:r>
      <w:proofErr w:type="spellEnd"/>
      <w:r>
        <w:rPr>
          <w:lang w:val="es-CL"/>
        </w:rPr>
        <w:t xml:space="preserve"> de la librería </w:t>
      </w:r>
      <w:proofErr w:type="spellStart"/>
      <w:r>
        <w:rPr>
          <w:lang w:val="es-CL"/>
        </w:rPr>
        <w:t>Dask</w:t>
      </w:r>
      <w:proofErr w:type="spellEnd"/>
      <w:r>
        <w:rPr>
          <w:lang w:val="es-CL"/>
        </w:rPr>
        <w:t>.</w:t>
      </w:r>
    </w:p>
    <w:p w14:paraId="7923274D" w14:textId="54A7A8BC" w:rsidR="00164836" w:rsidRDefault="00164836">
      <w:pPr>
        <w:rPr>
          <w:lang w:val="es-CL"/>
        </w:rPr>
      </w:pPr>
    </w:p>
    <w:p w14:paraId="3F012690" w14:textId="3CAE66C0" w:rsidR="00164836" w:rsidRPr="00164836" w:rsidRDefault="00164836">
      <w:pPr>
        <w:rPr>
          <w:lang w:val="es-CL"/>
        </w:rPr>
      </w:pPr>
      <w:r w:rsidRPr="00164836">
        <w:rPr>
          <w:lang w:val="es-CL"/>
        </w:rPr>
        <w:drawing>
          <wp:inline distT="0" distB="0" distL="0" distR="0" wp14:anchorId="09A8A833" wp14:editId="27F22B9C">
            <wp:extent cx="5503653" cy="3111500"/>
            <wp:effectExtent l="0" t="0" r="1905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143" cy="31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455B64" w:rsidRPr="00164836" w:rsidRDefault="00455B64">
      <w:pPr>
        <w:rPr>
          <w:lang w:val="es-CL"/>
        </w:rPr>
      </w:pPr>
    </w:p>
    <w:p w14:paraId="00000029" w14:textId="77777777" w:rsidR="00455B64" w:rsidRPr="00164836" w:rsidRDefault="000F5EDC">
      <w:pPr>
        <w:rPr>
          <w:lang w:val="es-CL"/>
        </w:rPr>
      </w:pPr>
      <w:proofErr w:type="gramStart"/>
      <w:r w:rsidRPr="00164836">
        <w:rPr>
          <w:lang w:val="es-CL"/>
        </w:rPr>
        <w:t>Link</w:t>
      </w:r>
      <w:proofErr w:type="gramEnd"/>
      <w:r w:rsidRPr="00164836">
        <w:rPr>
          <w:lang w:val="es-CL"/>
        </w:rPr>
        <w:t xml:space="preserve"> a los datos: </w:t>
      </w:r>
      <w:hyperlink r:id="rId6">
        <w:r w:rsidRPr="00164836">
          <w:rPr>
            <w:color w:val="1155CC"/>
            <w:u w:val="single"/>
            <w:lang w:val="es-CL"/>
          </w:rPr>
          <w:t>https://</w:t>
        </w:r>
        <w:r w:rsidRPr="00164836">
          <w:rPr>
            <w:color w:val="1155CC"/>
            <w:u w:val="single"/>
            <w:lang w:val="es-CL"/>
          </w:rPr>
          <w:t>drive.google.com/file/d/1NY9mapQxPGcNIsciG2WYgMJwi0Q6N9eV/view?usp=sharing</w:t>
        </w:r>
      </w:hyperlink>
    </w:p>
    <w:p w14:paraId="0000002A" w14:textId="77777777" w:rsidR="00455B64" w:rsidRPr="00164836" w:rsidRDefault="00455B64">
      <w:pPr>
        <w:rPr>
          <w:lang w:val="es-CL"/>
        </w:rPr>
      </w:pPr>
    </w:p>
    <w:p w14:paraId="0000002B" w14:textId="77777777" w:rsidR="00455B64" w:rsidRPr="00164836" w:rsidRDefault="000F5EDC">
      <w:pPr>
        <w:rPr>
          <w:lang w:val="es-CL"/>
        </w:rPr>
      </w:pPr>
      <w:r w:rsidRPr="00164836">
        <w:rPr>
          <w:lang w:val="es-CL"/>
        </w:rPr>
        <w:t xml:space="preserve">Correo consulta a dudas…. </w:t>
      </w:r>
    </w:p>
    <w:p w14:paraId="0000002C" w14:textId="77777777" w:rsidR="00455B64" w:rsidRPr="00164836" w:rsidRDefault="000F5EDC">
      <w:pPr>
        <w:rPr>
          <w:lang w:val="es-CL"/>
        </w:rPr>
      </w:pPr>
      <w:r w:rsidRPr="00164836">
        <w:rPr>
          <w:lang w:val="es-CL"/>
        </w:rPr>
        <w:t xml:space="preserve">( </w:t>
      </w:r>
      <w:hyperlink r:id="rId7">
        <w:r w:rsidRPr="00164836">
          <w:rPr>
            <w:color w:val="1155CC"/>
            <w:u w:val="single"/>
            <w:lang w:val="es-CL"/>
          </w:rPr>
          <w:t>aaron.dominguez@yapo.cl</w:t>
        </w:r>
      </w:hyperlink>
      <w:r w:rsidRPr="00164836">
        <w:rPr>
          <w:lang w:val="es-CL"/>
        </w:rPr>
        <w:t xml:space="preserve"> y </w:t>
      </w:r>
      <w:hyperlink r:id="rId8">
        <w:r w:rsidRPr="00164836">
          <w:rPr>
            <w:color w:val="1155CC"/>
            <w:u w:val="single"/>
            <w:lang w:val="es-CL"/>
          </w:rPr>
          <w:t>juan.figueira@yapo.cl</w:t>
        </w:r>
      </w:hyperlink>
      <w:r w:rsidRPr="00164836">
        <w:rPr>
          <w:lang w:val="es-CL"/>
        </w:rPr>
        <w:t xml:space="preserve"> )</w:t>
      </w:r>
    </w:p>
    <w:sectPr w:rsidR="00455B64" w:rsidRPr="00164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6F0"/>
    <w:multiLevelType w:val="multilevel"/>
    <w:tmpl w:val="594C5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64"/>
    <w:rsid w:val="000F5EDC"/>
    <w:rsid w:val="00164836"/>
    <w:rsid w:val="004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97DC"/>
  <w15:docId w15:val="{6FD0A25A-59DA-484C-ACDE-E3C4C0D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figueira@yapo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on.dominguez@yapo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Y9mapQxPGcNIsciG2WYgMJwi0Q6N9eV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Aballay Leiva</cp:lastModifiedBy>
  <cp:revision>2</cp:revision>
  <dcterms:created xsi:type="dcterms:W3CDTF">2021-08-17T00:56:00Z</dcterms:created>
  <dcterms:modified xsi:type="dcterms:W3CDTF">2021-08-17T03:04:00Z</dcterms:modified>
</cp:coreProperties>
</file>