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6BDDB" w14:textId="4DA30265" w:rsidR="00AF5711" w:rsidRDefault="001F2525">
      <w:r>
        <w:t>Tipos de Auditor de sistema e função</w:t>
      </w:r>
    </w:p>
    <w:p w14:paraId="666C999D" w14:textId="77777777" w:rsidR="001F2525" w:rsidRDefault="001F2525"/>
    <w:p w14:paraId="1D516A57" w14:textId="332B0030" w:rsidR="001F2525" w:rsidRDefault="001F2525">
      <w:r>
        <w:t>-Legal ou Regulatório</w:t>
      </w:r>
    </w:p>
    <w:p w14:paraId="5440916F" w14:textId="252CC9FB" w:rsidR="001F2525" w:rsidRDefault="001F2525">
      <w:r>
        <w:t>-Integridade de dados</w:t>
      </w:r>
    </w:p>
    <w:p w14:paraId="2F73DCAF" w14:textId="1A02FA04" w:rsidR="001F2525" w:rsidRDefault="001F2525">
      <w:r>
        <w:t>-Segurança cibernética e da informação</w:t>
      </w:r>
    </w:p>
    <w:p w14:paraId="1C7BF1A4" w14:textId="559BDAE7" w:rsidR="001F2525" w:rsidRDefault="001F2525">
      <w:r>
        <w:t>-Segurança física</w:t>
      </w:r>
    </w:p>
    <w:p w14:paraId="771FA997" w14:textId="2CD07D9C" w:rsidR="001F2525" w:rsidRDefault="001F2525">
      <w:r>
        <w:t>-Desenvolvimento de sistemas</w:t>
      </w:r>
    </w:p>
    <w:p w14:paraId="35E3B5A5" w14:textId="77777777" w:rsidR="001F2525" w:rsidRDefault="001F2525"/>
    <w:p w14:paraId="7FD73350" w14:textId="40C53A56" w:rsidR="001F2525" w:rsidRDefault="001F2525">
      <w:r>
        <w:t>Legal ou regulatório:</w:t>
      </w:r>
    </w:p>
    <w:p w14:paraId="3F9DCE9F" w14:textId="2CFB70E1" w:rsidR="001F2525" w:rsidRDefault="001F2525">
      <w:pPr>
        <w:rPr>
          <w:color w:val="000000"/>
        </w:rPr>
      </w:pPr>
      <w:r w:rsidRPr="001F2525">
        <w:rPr>
          <w:color w:val="000000"/>
        </w:rPr>
        <w:t>A auditoria regulatória é um processo que visa avaliar se uma empresa está em conformidade com as normas e regulamentos estabelecidos pelo BACEN. Essa auditoria é realizada por profissionais especializados, que analisam os processos internos da empresa, verificam se as normas estão sendo seguidas corretamente e identificam possíveis áreas de não conformidade. O objetivo da auditoria regulatória é garantir que as empresas cumpram as exigências do BACEN e evitem sanções e penalidades</w:t>
      </w:r>
    </w:p>
    <w:p w14:paraId="2778CAC4" w14:textId="77777777" w:rsidR="001F2525" w:rsidRDefault="001F2525">
      <w:pPr>
        <w:rPr>
          <w:color w:val="000000"/>
        </w:rPr>
      </w:pPr>
    </w:p>
    <w:p w14:paraId="1B642E3F" w14:textId="2A087382" w:rsidR="001F2525" w:rsidRDefault="001F2525">
      <w:pPr>
        <w:rPr>
          <w:color w:val="000000"/>
        </w:rPr>
      </w:pPr>
      <w:r>
        <w:rPr>
          <w:color w:val="000000"/>
        </w:rPr>
        <w:t>Integridade de Dados:</w:t>
      </w:r>
    </w:p>
    <w:p w14:paraId="5C18F3EB" w14:textId="4BD4AC2C" w:rsidR="001F2525" w:rsidRDefault="001F2525">
      <w:r>
        <w:t>Responsável por garantir que os dados estejam corretos e precisos</w:t>
      </w:r>
    </w:p>
    <w:p w14:paraId="356104AB" w14:textId="77777777" w:rsidR="001F2525" w:rsidRDefault="001F2525"/>
    <w:p w14:paraId="33F40006" w14:textId="7395B7AB" w:rsidR="001F2525" w:rsidRDefault="001F2525">
      <w:r>
        <w:t>Segurança cibernética e da informação:</w:t>
      </w:r>
    </w:p>
    <w:p w14:paraId="2D85912E" w14:textId="78F2DE2B" w:rsidR="001F2525" w:rsidRDefault="001F2525">
      <w:r>
        <w:t>Responsável por averiguar se os métodos tecnológicos da empresa oferecem segurança suficiente para proteger os dados da empresa, ele identifica vulnerabilidades com risco em potencial, testa o potencial dessas ameaças, e gera relatórios com as falhas e sugestões de como corrigi-las</w:t>
      </w:r>
    </w:p>
    <w:p w14:paraId="3990574C" w14:textId="77777777" w:rsidR="001F2525" w:rsidRDefault="001F2525"/>
    <w:p w14:paraId="37D721F5" w14:textId="5E35B224" w:rsidR="001F2525" w:rsidRDefault="001F2525">
      <w:r>
        <w:t>Segurança física:</w:t>
      </w:r>
    </w:p>
    <w:p w14:paraId="452085D5" w14:textId="26A88E0D" w:rsidR="001F2525" w:rsidRDefault="001F2525">
      <w:r>
        <w:t>Responsável por averiguar a segurança física do local como a facilidade de acesso a áreas restritas da empresa e acesso a maquinas e dados.</w:t>
      </w:r>
    </w:p>
    <w:p w14:paraId="5B60295E" w14:textId="77777777" w:rsidR="001F2525" w:rsidRDefault="001F2525"/>
    <w:p w14:paraId="49516787" w14:textId="3E5120AC" w:rsidR="001F2525" w:rsidRDefault="001F2525">
      <w:r>
        <w:t xml:space="preserve">Desenvolvimento de </w:t>
      </w:r>
      <w:r w:rsidR="00335303">
        <w:t>Sistemas:</w:t>
      </w:r>
    </w:p>
    <w:p w14:paraId="0E8DD60B" w14:textId="002346C3" w:rsidR="001F2525" w:rsidRPr="00335303" w:rsidRDefault="00335303">
      <w:pPr>
        <w:rPr>
          <w:rFonts w:cstheme="minorHAnsi"/>
        </w:rPr>
      </w:pPr>
      <w:r w:rsidRPr="00335303">
        <w:rPr>
          <w:rFonts w:cstheme="minorHAnsi"/>
          <w:color w:val="424242"/>
          <w:spacing w:val="3"/>
        </w:rPr>
        <w:t>Atua na elaboração de normas e procedimentos, desenho de processos e regras de negócios. Elabora os relatórios explicativos dos indicadores de qualidade nas auditorias efetuadas. Efetua mapeamento dos processos para identificação de oportunidades de melhorias, avaliação dos riscos e controles existentes.</w:t>
      </w:r>
    </w:p>
    <w:sectPr w:rsidR="001F2525" w:rsidRPr="0033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25"/>
    <w:rsid w:val="001F2525"/>
    <w:rsid w:val="00335303"/>
    <w:rsid w:val="007E7DE5"/>
    <w:rsid w:val="00A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9355"/>
  <w15:chartTrackingRefBased/>
  <w15:docId w15:val="{9700260A-B0CD-4C79-95BD-AD8F3D04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8640-7D67-4DEB-BA1D-8B02420E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Talini</dc:creator>
  <cp:keywords/>
  <dc:description/>
  <cp:lastModifiedBy>Felipe Talini</cp:lastModifiedBy>
  <cp:revision>1</cp:revision>
  <dcterms:created xsi:type="dcterms:W3CDTF">2024-02-22T23:07:00Z</dcterms:created>
  <dcterms:modified xsi:type="dcterms:W3CDTF">2024-02-22T23:20:00Z</dcterms:modified>
</cp:coreProperties>
</file>