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AA83" w14:textId="77777777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674B47E7" w14:textId="77777777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32DC017F" w14:textId="77777777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4965087D" w14:textId="77777777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527ECDBA" w14:textId="2CE7220D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3A12206B" w14:textId="77777777" w:rsidR="0042351F" w:rsidRDefault="0042351F" w:rsidP="00FB23A5">
      <w:pPr>
        <w:jc w:val="center"/>
        <w:rPr>
          <w:b/>
          <w:bCs/>
          <w:sz w:val="36"/>
          <w:szCs w:val="36"/>
        </w:rPr>
      </w:pPr>
    </w:p>
    <w:p w14:paraId="5AC15241" w14:textId="77777777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782FB85E" w14:textId="77777777" w:rsidR="00FB23A5" w:rsidRPr="00396812" w:rsidRDefault="00FB23A5" w:rsidP="00FB23A5">
      <w:pPr>
        <w:jc w:val="center"/>
        <w:rPr>
          <w:rFonts w:cs="Leelawadee UI"/>
          <w:b/>
          <w:bCs/>
          <w:sz w:val="36"/>
          <w:szCs w:val="36"/>
        </w:rPr>
      </w:pPr>
    </w:p>
    <w:p w14:paraId="34E408FD" w14:textId="1CF12E7D" w:rsidR="00FB23A5" w:rsidRPr="00396812" w:rsidRDefault="002F4E53" w:rsidP="007E24FD">
      <w:pPr>
        <w:jc w:val="center"/>
        <w:rPr>
          <w:rFonts w:cs="Leelawadee UI"/>
          <w:b/>
          <w:bCs/>
          <w:sz w:val="44"/>
          <w:szCs w:val="44"/>
        </w:rPr>
      </w:pPr>
      <w:r>
        <w:rPr>
          <w:rFonts w:cs="Leelawadee UI"/>
          <w:b/>
          <w:bCs/>
          <w:sz w:val="44"/>
          <w:szCs w:val="44"/>
        </w:rPr>
        <w:t>Procedimento</w:t>
      </w:r>
    </w:p>
    <w:p w14:paraId="6482A4FC" w14:textId="1A42C965" w:rsidR="00AD7646" w:rsidRPr="00396812" w:rsidRDefault="00FF60F5" w:rsidP="00BA6484">
      <w:pPr>
        <w:jc w:val="center"/>
        <w:rPr>
          <w:rFonts w:cs="Leelawadee UI"/>
          <w:b/>
          <w:bCs/>
          <w:caps/>
          <w:sz w:val="28"/>
          <w:szCs w:val="28"/>
        </w:rPr>
      </w:pPr>
      <w:r>
        <w:rPr>
          <w:rFonts w:cs="Leelawadee UI"/>
          <w:b/>
          <w:bCs/>
          <w:caps/>
          <w:sz w:val="28"/>
          <w:szCs w:val="28"/>
        </w:rPr>
        <w:t>Contato de suporte para legal one</w:t>
      </w:r>
    </w:p>
    <w:p w14:paraId="32EFF5DF" w14:textId="77777777" w:rsidR="00FB23A5" w:rsidRDefault="00FB23A5" w:rsidP="00FB23A5"/>
    <w:p w14:paraId="4959D982" w14:textId="77777777" w:rsidR="00FB23A5" w:rsidRDefault="00FB23A5" w:rsidP="00FB23A5"/>
    <w:p w14:paraId="16FA1CE2" w14:textId="77777777" w:rsidR="00FB23A5" w:rsidRDefault="00FB23A5" w:rsidP="00FB23A5"/>
    <w:p w14:paraId="1432B69D" w14:textId="77777777" w:rsidR="00FB23A5" w:rsidRDefault="00FB23A5" w:rsidP="00FB23A5"/>
    <w:p w14:paraId="78945476" w14:textId="77777777" w:rsidR="00FB23A5" w:rsidRDefault="00FB23A5" w:rsidP="00FB23A5"/>
    <w:p w14:paraId="6D79323E" w14:textId="77777777" w:rsidR="00FB23A5" w:rsidRDefault="00FB23A5" w:rsidP="00FB23A5"/>
    <w:p w14:paraId="5D896CA2" w14:textId="77777777" w:rsidR="00FB23A5" w:rsidRDefault="00FB23A5" w:rsidP="00FB23A5"/>
    <w:p w14:paraId="7C196348" w14:textId="77777777" w:rsidR="00FB23A5" w:rsidRDefault="00FB23A5" w:rsidP="00FB23A5"/>
    <w:p w14:paraId="7502B897" w14:textId="77777777" w:rsidR="00FB23A5" w:rsidRDefault="00FB23A5" w:rsidP="00FB23A5"/>
    <w:p w14:paraId="04706761" w14:textId="77777777" w:rsidR="00FB23A5" w:rsidRDefault="00FB23A5" w:rsidP="00FB23A5"/>
    <w:p w14:paraId="673AA4B7" w14:textId="77777777" w:rsidR="00FB23A5" w:rsidRDefault="00FB23A5" w:rsidP="00FB23A5"/>
    <w:p w14:paraId="4FCDEE53" w14:textId="77777777" w:rsidR="00FB23A5" w:rsidRDefault="00FB23A5" w:rsidP="00FB23A5"/>
    <w:p w14:paraId="2A3CCAEF" w14:textId="77777777" w:rsidR="00FB23A5" w:rsidRPr="00396812" w:rsidRDefault="00FB23A5" w:rsidP="00FB23A5">
      <w:pPr>
        <w:jc w:val="right"/>
        <w:rPr>
          <w:rFonts w:cs="Leelawadee UI"/>
        </w:rPr>
      </w:pPr>
      <w:r w:rsidRPr="00396812">
        <w:rPr>
          <w:rFonts w:cs="Leelawadee UI"/>
        </w:rPr>
        <w:t>TECNOLOGIA DA INFORMAÇÃO</w:t>
      </w:r>
    </w:p>
    <w:p w14:paraId="7941F20F" w14:textId="7AC2A934" w:rsidR="00FB23A5" w:rsidRPr="00396812" w:rsidRDefault="00B606FE" w:rsidP="00FB23A5">
      <w:pPr>
        <w:jc w:val="right"/>
        <w:rPr>
          <w:rFonts w:cs="Leelawadee UI"/>
        </w:rPr>
      </w:pPr>
      <w:r>
        <w:rPr>
          <w:rFonts w:cs="Leelawadee UI"/>
        </w:rPr>
        <w:t>Sistemas WEB</w:t>
      </w:r>
    </w:p>
    <w:bookmarkStart w:id="0" w:name="_Toc6706202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5349749"/>
        <w:docPartObj>
          <w:docPartGallery w:val="Table of Contents"/>
          <w:docPartUnique/>
        </w:docPartObj>
      </w:sdtPr>
      <w:sdtEndPr>
        <w:rPr>
          <w:rFonts w:ascii="Leelawadee UI" w:hAnsi="Leelawadee UI"/>
          <w:b/>
          <w:bCs/>
        </w:rPr>
      </w:sdtEndPr>
      <w:sdtContent>
        <w:p w14:paraId="1F46F16E" w14:textId="77777777" w:rsidR="00761369" w:rsidRDefault="00761369">
          <w:pPr>
            <w:pStyle w:val="CabealhodoSum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28E4BCEF" w14:textId="4ACFC1B4" w:rsidR="009705FB" w:rsidRPr="00A30DEB" w:rsidRDefault="009705FB">
          <w:pPr>
            <w:pStyle w:val="CabealhodoSumrio"/>
            <w:rPr>
              <w:b/>
              <w:bCs/>
              <w:color w:val="000000" w:themeColor="text1"/>
            </w:rPr>
          </w:pPr>
          <w:r w:rsidRPr="00A30DEB">
            <w:rPr>
              <w:b/>
              <w:bCs/>
              <w:color w:val="000000" w:themeColor="text1"/>
            </w:rPr>
            <w:t>Sumário</w:t>
          </w:r>
        </w:p>
        <w:p w14:paraId="59F5FA97" w14:textId="1D617D88" w:rsidR="007668A3" w:rsidRDefault="009705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07755" w:history="1">
            <w:r w:rsidR="007668A3" w:rsidRPr="003205EC">
              <w:rPr>
                <w:rStyle w:val="Hyperlink"/>
                <w:rFonts w:asciiTheme="majorHAnsi" w:eastAsiaTheme="majorEastAsia" w:hAnsiTheme="majorHAnsi" w:cstheme="majorBidi"/>
                <w:noProof/>
              </w:rPr>
              <w:t>CONTROLE DE VERSÕES</w:t>
            </w:r>
            <w:r w:rsidR="007668A3">
              <w:rPr>
                <w:noProof/>
                <w:webHidden/>
              </w:rPr>
              <w:tab/>
            </w:r>
            <w:r w:rsidR="007668A3">
              <w:rPr>
                <w:noProof/>
                <w:webHidden/>
              </w:rPr>
              <w:fldChar w:fldCharType="begin"/>
            </w:r>
            <w:r w:rsidR="007668A3">
              <w:rPr>
                <w:noProof/>
                <w:webHidden/>
              </w:rPr>
              <w:instrText xml:space="preserve"> PAGEREF _Toc84407755 \h </w:instrText>
            </w:r>
            <w:r w:rsidR="007668A3">
              <w:rPr>
                <w:noProof/>
                <w:webHidden/>
              </w:rPr>
            </w:r>
            <w:r w:rsidR="007668A3">
              <w:rPr>
                <w:noProof/>
                <w:webHidden/>
              </w:rPr>
              <w:fldChar w:fldCharType="separate"/>
            </w:r>
            <w:r w:rsidR="007668A3">
              <w:rPr>
                <w:noProof/>
                <w:webHidden/>
              </w:rPr>
              <w:t>3</w:t>
            </w:r>
            <w:r w:rsidR="007668A3">
              <w:rPr>
                <w:noProof/>
                <w:webHidden/>
              </w:rPr>
              <w:fldChar w:fldCharType="end"/>
            </w:r>
          </w:hyperlink>
        </w:p>
        <w:p w14:paraId="4C9B51CA" w14:textId="197C6C64" w:rsidR="007668A3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407756" w:history="1">
            <w:r w:rsidR="007668A3" w:rsidRPr="003205EC">
              <w:rPr>
                <w:rStyle w:val="Hyperlink"/>
                <w:rFonts w:asciiTheme="majorHAnsi" w:eastAsiaTheme="majorEastAsia" w:hAnsiTheme="majorHAnsi" w:cstheme="majorBidi"/>
                <w:noProof/>
              </w:rPr>
              <w:t>OBJETIVO</w:t>
            </w:r>
            <w:r w:rsidR="007668A3">
              <w:rPr>
                <w:noProof/>
                <w:webHidden/>
              </w:rPr>
              <w:tab/>
            </w:r>
            <w:r w:rsidR="007668A3">
              <w:rPr>
                <w:noProof/>
                <w:webHidden/>
              </w:rPr>
              <w:fldChar w:fldCharType="begin"/>
            </w:r>
            <w:r w:rsidR="007668A3">
              <w:rPr>
                <w:noProof/>
                <w:webHidden/>
              </w:rPr>
              <w:instrText xml:space="preserve"> PAGEREF _Toc84407756 \h </w:instrText>
            </w:r>
            <w:r w:rsidR="007668A3">
              <w:rPr>
                <w:noProof/>
                <w:webHidden/>
              </w:rPr>
            </w:r>
            <w:r w:rsidR="007668A3">
              <w:rPr>
                <w:noProof/>
                <w:webHidden/>
              </w:rPr>
              <w:fldChar w:fldCharType="separate"/>
            </w:r>
            <w:r w:rsidR="007668A3">
              <w:rPr>
                <w:noProof/>
                <w:webHidden/>
              </w:rPr>
              <w:t>3</w:t>
            </w:r>
            <w:r w:rsidR="007668A3">
              <w:rPr>
                <w:noProof/>
                <w:webHidden/>
              </w:rPr>
              <w:fldChar w:fldCharType="end"/>
            </w:r>
          </w:hyperlink>
        </w:p>
        <w:p w14:paraId="7D9D918A" w14:textId="4E499CC2" w:rsidR="007668A3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407757" w:history="1">
            <w:r w:rsidR="007668A3" w:rsidRPr="003205EC">
              <w:rPr>
                <w:rStyle w:val="Hyperlink"/>
                <w:rFonts w:asciiTheme="majorHAnsi" w:eastAsiaTheme="majorEastAsia" w:hAnsiTheme="majorHAnsi" w:cstheme="majorBidi"/>
                <w:noProof/>
              </w:rPr>
              <w:t>DESENVOLVIMEN</w:t>
            </w:r>
            <w:r w:rsidR="007668A3" w:rsidRPr="003205EC">
              <w:rPr>
                <w:rStyle w:val="Hyperlink"/>
                <w:rFonts w:asciiTheme="majorHAnsi" w:eastAsiaTheme="majorEastAsia" w:hAnsiTheme="majorHAnsi" w:cstheme="majorBidi"/>
                <w:noProof/>
              </w:rPr>
              <w:t>T</w:t>
            </w:r>
            <w:r w:rsidR="007668A3" w:rsidRPr="003205EC">
              <w:rPr>
                <w:rStyle w:val="Hyperlink"/>
                <w:rFonts w:asciiTheme="majorHAnsi" w:eastAsiaTheme="majorEastAsia" w:hAnsiTheme="majorHAnsi" w:cstheme="majorBidi"/>
                <w:noProof/>
              </w:rPr>
              <w:t>O</w:t>
            </w:r>
            <w:r w:rsidR="007668A3">
              <w:rPr>
                <w:noProof/>
                <w:webHidden/>
              </w:rPr>
              <w:tab/>
            </w:r>
            <w:r w:rsidR="007668A3">
              <w:rPr>
                <w:noProof/>
                <w:webHidden/>
              </w:rPr>
              <w:fldChar w:fldCharType="begin"/>
            </w:r>
            <w:r w:rsidR="007668A3">
              <w:rPr>
                <w:noProof/>
                <w:webHidden/>
              </w:rPr>
              <w:instrText xml:space="preserve"> PAGEREF _Toc84407757 \h </w:instrText>
            </w:r>
            <w:r w:rsidR="007668A3">
              <w:rPr>
                <w:noProof/>
                <w:webHidden/>
              </w:rPr>
            </w:r>
            <w:r w:rsidR="007668A3">
              <w:rPr>
                <w:noProof/>
                <w:webHidden/>
              </w:rPr>
              <w:fldChar w:fldCharType="separate"/>
            </w:r>
            <w:r w:rsidR="007668A3">
              <w:rPr>
                <w:noProof/>
                <w:webHidden/>
              </w:rPr>
              <w:t>3</w:t>
            </w:r>
            <w:r w:rsidR="007668A3">
              <w:rPr>
                <w:noProof/>
                <w:webHidden/>
              </w:rPr>
              <w:fldChar w:fldCharType="end"/>
            </w:r>
          </w:hyperlink>
        </w:p>
        <w:p w14:paraId="20E54F33" w14:textId="77BF791B" w:rsidR="007668A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407758" w:history="1">
            <w:r w:rsidR="007668A3" w:rsidRPr="003205EC">
              <w:rPr>
                <w:rStyle w:val="Hyperlink"/>
                <w:rFonts w:ascii="Segoe UI" w:hAnsi="Segoe UI" w:cs="Segoe UI"/>
                <w:noProof/>
              </w:rPr>
              <w:t>Abra uma Conexão... (exemplo)</w:t>
            </w:r>
            <w:r w:rsidR="007668A3">
              <w:rPr>
                <w:noProof/>
                <w:webHidden/>
              </w:rPr>
              <w:tab/>
            </w:r>
            <w:r w:rsidR="007668A3">
              <w:rPr>
                <w:noProof/>
                <w:webHidden/>
              </w:rPr>
              <w:fldChar w:fldCharType="begin"/>
            </w:r>
            <w:r w:rsidR="007668A3">
              <w:rPr>
                <w:noProof/>
                <w:webHidden/>
              </w:rPr>
              <w:instrText xml:space="preserve"> PAGEREF _Toc84407758 \h </w:instrText>
            </w:r>
            <w:r w:rsidR="007668A3">
              <w:rPr>
                <w:noProof/>
                <w:webHidden/>
              </w:rPr>
            </w:r>
            <w:r w:rsidR="007668A3">
              <w:rPr>
                <w:noProof/>
                <w:webHidden/>
              </w:rPr>
              <w:fldChar w:fldCharType="separate"/>
            </w:r>
            <w:r w:rsidR="007668A3">
              <w:rPr>
                <w:noProof/>
                <w:webHidden/>
              </w:rPr>
              <w:t>3</w:t>
            </w:r>
            <w:r w:rsidR="007668A3">
              <w:rPr>
                <w:noProof/>
                <w:webHidden/>
              </w:rPr>
              <w:fldChar w:fldCharType="end"/>
            </w:r>
          </w:hyperlink>
        </w:p>
        <w:p w14:paraId="6A30DF82" w14:textId="181C18F1" w:rsidR="009705FB" w:rsidRDefault="009705F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E220DB" w14:textId="518380B2" w:rsidR="00172E27" w:rsidRDefault="00172E27">
      <w:pPr>
        <w:rPr>
          <w:b/>
          <w:bCs/>
        </w:rPr>
      </w:pPr>
    </w:p>
    <w:p w14:paraId="3CED0036" w14:textId="2EF82C2E" w:rsidR="00172E27" w:rsidRDefault="00172E27">
      <w:pPr>
        <w:rPr>
          <w:b/>
          <w:bCs/>
        </w:rPr>
      </w:pPr>
    </w:p>
    <w:p w14:paraId="01C3BE13" w14:textId="5E9C7A93" w:rsidR="00172E27" w:rsidRDefault="00172E27">
      <w:pPr>
        <w:rPr>
          <w:b/>
          <w:bCs/>
        </w:rPr>
      </w:pPr>
    </w:p>
    <w:p w14:paraId="34174586" w14:textId="03905FF6" w:rsidR="00172E27" w:rsidRDefault="00172E27">
      <w:pPr>
        <w:rPr>
          <w:b/>
          <w:bCs/>
        </w:rPr>
      </w:pPr>
    </w:p>
    <w:p w14:paraId="54BE1E2F" w14:textId="3FC7F974" w:rsidR="00172E27" w:rsidRDefault="00172E27">
      <w:pPr>
        <w:rPr>
          <w:b/>
          <w:bCs/>
        </w:rPr>
      </w:pPr>
    </w:p>
    <w:p w14:paraId="75B9A511" w14:textId="6DFE6A6B" w:rsidR="00A0032B" w:rsidRDefault="00A0032B">
      <w:pPr>
        <w:rPr>
          <w:b/>
          <w:bCs/>
        </w:rPr>
      </w:pPr>
    </w:p>
    <w:p w14:paraId="544584C7" w14:textId="0A03B484" w:rsidR="00A0032B" w:rsidRDefault="00A0032B">
      <w:pPr>
        <w:rPr>
          <w:b/>
          <w:bCs/>
        </w:rPr>
      </w:pPr>
    </w:p>
    <w:p w14:paraId="4B30E6D9" w14:textId="2E14E3D5" w:rsidR="00A0032B" w:rsidRDefault="00A0032B">
      <w:pPr>
        <w:rPr>
          <w:b/>
          <w:bCs/>
        </w:rPr>
      </w:pPr>
    </w:p>
    <w:p w14:paraId="7275236A" w14:textId="12DC8CD3" w:rsidR="00A0032B" w:rsidRDefault="00A0032B">
      <w:pPr>
        <w:rPr>
          <w:b/>
          <w:bCs/>
        </w:rPr>
      </w:pPr>
    </w:p>
    <w:p w14:paraId="3213431C" w14:textId="28025573" w:rsidR="00A0032B" w:rsidRDefault="00A0032B">
      <w:pPr>
        <w:rPr>
          <w:b/>
          <w:bCs/>
        </w:rPr>
      </w:pPr>
    </w:p>
    <w:p w14:paraId="7C94F32B" w14:textId="7941A304" w:rsidR="00A0032B" w:rsidRDefault="00A0032B">
      <w:pPr>
        <w:rPr>
          <w:b/>
          <w:bCs/>
        </w:rPr>
      </w:pPr>
    </w:p>
    <w:p w14:paraId="6617CDF5" w14:textId="77777777" w:rsidR="00A0032B" w:rsidRDefault="00A0032B">
      <w:pPr>
        <w:rPr>
          <w:b/>
          <w:bCs/>
        </w:rPr>
      </w:pPr>
    </w:p>
    <w:p w14:paraId="2AEA0DA9" w14:textId="57B1D5A2" w:rsidR="00172E27" w:rsidRDefault="00172E27">
      <w:pPr>
        <w:rPr>
          <w:b/>
          <w:bCs/>
        </w:rPr>
      </w:pPr>
    </w:p>
    <w:p w14:paraId="5C5D8EA7" w14:textId="0F9438AF" w:rsidR="00172E27" w:rsidRDefault="00172E27">
      <w:pPr>
        <w:rPr>
          <w:b/>
          <w:bCs/>
        </w:rPr>
      </w:pPr>
    </w:p>
    <w:p w14:paraId="444F5D40" w14:textId="6650D8D1" w:rsidR="00172E27" w:rsidRDefault="00172E27">
      <w:pPr>
        <w:rPr>
          <w:b/>
          <w:bCs/>
        </w:rPr>
      </w:pPr>
    </w:p>
    <w:p w14:paraId="469AC868" w14:textId="29574EB6" w:rsidR="00172E27" w:rsidRDefault="00172E27">
      <w:pPr>
        <w:rPr>
          <w:b/>
          <w:bCs/>
        </w:rPr>
      </w:pPr>
    </w:p>
    <w:p w14:paraId="157351EB" w14:textId="5D425EF9" w:rsidR="00172E27" w:rsidRDefault="00172E27">
      <w:pPr>
        <w:rPr>
          <w:b/>
          <w:bCs/>
        </w:rPr>
      </w:pPr>
    </w:p>
    <w:p w14:paraId="5642529E" w14:textId="0FC2359E" w:rsidR="00172E27" w:rsidRDefault="00172E27">
      <w:pPr>
        <w:rPr>
          <w:b/>
          <w:bCs/>
        </w:rPr>
      </w:pPr>
    </w:p>
    <w:p w14:paraId="288FA433" w14:textId="0FD76B7C" w:rsidR="00172E27" w:rsidRDefault="00172E27">
      <w:pPr>
        <w:rPr>
          <w:b/>
          <w:bCs/>
        </w:rPr>
      </w:pPr>
    </w:p>
    <w:p w14:paraId="56431BE9" w14:textId="52D19CBF" w:rsidR="00172E27" w:rsidRDefault="00172E27">
      <w:pPr>
        <w:rPr>
          <w:b/>
          <w:bCs/>
        </w:rPr>
      </w:pPr>
    </w:p>
    <w:p w14:paraId="4E773FF9" w14:textId="7F07514C" w:rsidR="00172E27" w:rsidRDefault="00172E27">
      <w:pPr>
        <w:rPr>
          <w:b/>
          <w:bCs/>
        </w:rPr>
      </w:pPr>
    </w:p>
    <w:p w14:paraId="56C6C20D" w14:textId="77777777" w:rsidR="00172E27" w:rsidRDefault="00172E27"/>
    <w:p w14:paraId="14F58E08" w14:textId="217539A1" w:rsidR="006B3006" w:rsidRPr="00DC70EF" w:rsidRDefault="006B3006" w:rsidP="00C37194">
      <w:pPr>
        <w:pStyle w:val="Ttulo1"/>
        <w:keepNext/>
        <w:keepLines/>
        <w:spacing w:before="240" w:beforeAutospacing="0" w:after="0" w:afterAutospacing="0" w:line="259" w:lineRule="auto"/>
        <w:rPr>
          <w:rFonts w:asciiTheme="majorHAnsi" w:eastAsiaTheme="majorEastAsia" w:hAnsiTheme="majorHAnsi" w:cstheme="majorBidi"/>
          <w:color w:val="000000" w:themeColor="text1"/>
          <w:kern w:val="0"/>
          <w:sz w:val="32"/>
          <w:szCs w:val="32"/>
          <w:lang w:eastAsia="en-US"/>
        </w:rPr>
      </w:pPr>
      <w:bookmarkStart w:id="1" w:name="_Toc84407755"/>
      <w:r w:rsidRPr="00DC70EF">
        <w:rPr>
          <w:rFonts w:asciiTheme="majorHAnsi" w:eastAsiaTheme="majorEastAsia" w:hAnsiTheme="majorHAnsi" w:cstheme="majorBidi"/>
          <w:color w:val="000000" w:themeColor="text1"/>
          <w:kern w:val="0"/>
          <w:sz w:val="32"/>
          <w:szCs w:val="32"/>
          <w:lang w:eastAsia="en-US"/>
        </w:rPr>
        <w:lastRenderedPageBreak/>
        <w:t>CONTROLE DE VERSÕES</w:t>
      </w:r>
      <w:bookmarkEnd w:id="0"/>
      <w:bookmarkEnd w:id="1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983"/>
        <w:gridCol w:w="1284"/>
        <w:gridCol w:w="1731"/>
        <w:gridCol w:w="1313"/>
        <w:gridCol w:w="1846"/>
      </w:tblGrid>
      <w:tr w:rsidR="006B3006" w14:paraId="0A2D9C64" w14:textId="77777777" w:rsidTr="33D9525B">
        <w:trPr>
          <w:jc w:val="center"/>
        </w:trPr>
        <w:tc>
          <w:tcPr>
            <w:tcW w:w="1278" w:type="dxa"/>
            <w:shd w:val="clear" w:color="auto" w:fill="2F5496" w:themeFill="accent1" w:themeFillShade="BF"/>
            <w:vAlign w:val="center"/>
          </w:tcPr>
          <w:p w14:paraId="2B5673FE" w14:textId="77777777" w:rsidR="006B3006" w:rsidRPr="00DC70EF" w:rsidRDefault="006B3006" w:rsidP="00DC70EF">
            <w:pPr>
              <w:jc w:val="center"/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DC70EF"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850" w:type="dxa"/>
            <w:shd w:val="clear" w:color="auto" w:fill="2F5496" w:themeFill="accent1" w:themeFillShade="BF"/>
            <w:vAlign w:val="center"/>
          </w:tcPr>
          <w:p w14:paraId="2EAC9BC2" w14:textId="77777777" w:rsidR="006B3006" w:rsidRPr="00DC70EF" w:rsidRDefault="006B3006" w:rsidP="00DC70EF">
            <w:pPr>
              <w:jc w:val="center"/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DC70EF"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  <w:t>Versão</w:t>
            </w:r>
          </w:p>
        </w:tc>
        <w:tc>
          <w:tcPr>
            <w:tcW w:w="1411" w:type="dxa"/>
            <w:shd w:val="clear" w:color="auto" w:fill="2F5496" w:themeFill="accent1" w:themeFillShade="BF"/>
            <w:vAlign w:val="center"/>
          </w:tcPr>
          <w:p w14:paraId="2EE03C11" w14:textId="77777777" w:rsidR="006B3006" w:rsidRPr="00DC70EF" w:rsidRDefault="006B3006" w:rsidP="00DC70EF">
            <w:pPr>
              <w:jc w:val="center"/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DC70EF"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  <w:t>Criado por</w:t>
            </w:r>
          </w:p>
        </w:tc>
        <w:tc>
          <w:tcPr>
            <w:tcW w:w="1924" w:type="dxa"/>
            <w:shd w:val="clear" w:color="auto" w:fill="2F5496" w:themeFill="accent1" w:themeFillShade="BF"/>
            <w:vAlign w:val="center"/>
          </w:tcPr>
          <w:p w14:paraId="6B6D22CD" w14:textId="77777777" w:rsidR="006B3006" w:rsidRPr="00DC70EF" w:rsidRDefault="006B3006" w:rsidP="00DC70EF">
            <w:pPr>
              <w:jc w:val="center"/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DC70EF"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  <w:t>Revisado por</w:t>
            </w:r>
          </w:p>
        </w:tc>
        <w:tc>
          <w:tcPr>
            <w:tcW w:w="1129" w:type="dxa"/>
            <w:shd w:val="clear" w:color="auto" w:fill="2F5496" w:themeFill="accent1" w:themeFillShade="BF"/>
            <w:vAlign w:val="center"/>
          </w:tcPr>
          <w:p w14:paraId="54DD0F61" w14:textId="77777777" w:rsidR="006B3006" w:rsidRPr="00DC70EF" w:rsidRDefault="006B3006" w:rsidP="00DC70EF">
            <w:pPr>
              <w:jc w:val="center"/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DC70EF"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  <w:t>Seção, Diagrama</w:t>
            </w:r>
          </w:p>
        </w:tc>
        <w:tc>
          <w:tcPr>
            <w:tcW w:w="1902" w:type="dxa"/>
            <w:shd w:val="clear" w:color="auto" w:fill="2F5496" w:themeFill="accent1" w:themeFillShade="BF"/>
            <w:vAlign w:val="center"/>
          </w:tcPr>
          <w:p w14:paraId="3FA3CE49" w14:textId="77777777" w:rsidR="006B3006" w:rsidRPr="00DC70EF" w:rsidRDefault="006B3006" w:rsidP="00DC70EF">
            <w:pPr>
              <w:jc w:val="center"/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DC70EF"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  <w:t>Comentários das modificações</w:t>
            </w:r>
          </w:p>
        </w:tc>
      </w:tr>
      <w:tr w:rsidR="006B3006" w14:paraId="0078BFD0" w14:textId="77777777" w:rsidTr="33D9525B">
        <w:trPr>
          <w:trHeight w:val="728"/>
          <w:jc w:val="center"/>
        </w:trPr>
        <w:tc>
          <w:tcPr>
            <w:tcW w:w="1278" w:type="dxa"/>
            <w:vAlign w:val="center"/>
          </w:tcPr>
          <w:p w14:paraId="12D561F3" w14:textId="01893403" w:rsidR="006B3006" w:rsidRPr="00AE0E7A" w:rsidRDefault="00FF60F5" w:rsidP="00AE0E7A">
            <w:pPr>
              <w:jc w:val="center"/>
              <w:rPr>
                <w:rFonts w:cs="Leelawadee UI"/>
              </w:rPr>
            </w:pPr>
            <w:r>
              <w:rPr>
                <w:rFonts w:cs="Leelawadee UI"/>
              </w:rPr>
              <w:t>11/12/2023</w:t>
            </w:r>
          </w:p>
        </w:tc>
        <w:tc>
          <w:tcPr>
            <w:tcW w:w="850" w:type="dxa"/>
            <w:vAlign w:val="center"/>
          </w:tcPr>
          <w:p w14:paraId="1F1B74E8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  <w:r w:rsidRPr="00AE0E7A">
              <w:rPr>
                <w:rFonts w:cs="Leelawadee UI"/>
              </w:rPr>
              <w:t>1.0</w:t>
            </w:r>
          </w:p>
        </w:tc>
        <w:tc>
          <w:tcPr>
            <w:tcW w:w="1411" w:type="dxa"/>
            <w:vAlign w:val="center"/>
          </w:tcPr>
          <w:p w14:paraId="7B60A2A6" w14:textId="510C341F" w:rsidR="006B3006" w:rsidRPr="00AE0E7A" w:rsidRDefault="00FF60F5" w:rsidP="00AE0E7A">
            <w:pPr>
              <w:jc w:val="center"/>
              <w:rPr>
                <w:rFonts w:cs="Leelawadee UI"/>
              </w:rPr>
            </w:pPr>
            <w:r>
              <w:rPr>
                <w:rFonts w:cs="Leelawadee UI"/>
              </w:rPr>
              <w:t>Sabrina Gomes</w:t>
            </w:r>
          </w:p>
        </w:tc>
        <w:tc>
          <w:tcPr>
            <w:tcW w:w="1924" w:type="dxa"/>
            <w:vAlign w:val="center"/>
          </w:tcPr>
          <w:p w14:paraId="454CA740" w14:textId="714327BC" w:rsidR="006B3006" w:rsidRPr="00AE0E7A" w:rsidRDefault="00FF60F5" w:rsidP="00AE0E7A">
            <w:pPr>
              <w:jc w:val="center"/>
              <w:rPr>
                <w:rFonts w:cs="Leelawadee UI"/>
              </w:rPr>
            </w:pPr>
            <w:r>
              <w:rPr>
                <w:rFonts w:cs="Leelawadee UI"/>
              </w:rPr>
              <w:t>N/A</w:t>
            </w:r>
          </w:p>
        </w:tc>
        <w:tc>
          <w:tcPr>
            <w:tcW w:w="1129" w:type="dxa"/>
            <w:vAlign w:val="center"/>
          </w:tcPr>
          <w:p w14:paraId="28B92049" w14:textId="1A192D54" w:rsidR="006B3006" w:rsidRPr="00AE0E7A" w:rsidRDefault="00AE0E7A" w:rsidP="00AE0E7A">
            <w:pPr>
              <w:jc w:val="center"/>
              <w:rPr>
                <w:rFonts w:cs="Leelawadee UI"/>
              </w:rPr>
            </w:pPr>
            <w:r>
              <w:rPr>
                <w:rFonts w:cs="Leelawadee UI"/>
              </w:rPr>
              <w:t>N/A</w:t>
            </w:r>
          </w:p>
        </w:tc>
        <w:tc>
          <w:tcPr>
            <w:tcW w:w="1902" w:type="dxa"/>
            <w:vAlign w:val="center"/>
          </w:tcPr>
          <w:p w14:paraId="611868C9" w14:textId="4803B30A" w:rsidR="006B3006" w:rsidRPr="00AE0E7A" w:rsidRDefault="008344FE" w:rsidP="00AE0E7A">
            <w:pPr>
              <w:jc w:val="center"/>
              <w:rPr>
                <w:rFonts w:cs="Leelawadee UI"/>
              </w:rPr>
            </w:pPr>
            <w:r>
              <w:rPr>
                <w:rFonts w:cs="Leelawadee UI"/>
              </w:rPr>
              <w:t>Exemplo</w:t>
            </w:r>
          </w:p>
        </w:tc>
      </w:tr>
      <w:tr w:rsidR="006B3006" w14:paraId="373F5929" w14:textId="77777777" w:rsidTr="33D9525B">
        <w:trPr>
          <w:jc w:val="center"/>
        </w:trPr>
        <w:tc>
          <w:tcPr>
            <w:tcW w:w="1278" w:type="dxa"/>
            <w:vAlign w:val="center"/>
          </w:tcPr>
          <w:p w14:paraId="33634B68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850" w:type="dxa"/>
            <w:vAlign w:val="center"/>
          </w:tcPr>
          <w:p w14:paraId="03509B25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1411" w:type="dxa"/>
            <w:vAlign w:val="center"/>
          </w:tcPr>
          <w:p w14:paraId="465C888F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1924" w:type="dxa"/>
            <w:vAlign w:val="center"/>
          </w:tcPr>
          <w:p w14:paraId="66EFBB4A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1129" w:type="dxa"/>
            <w:vAlign w:val="center"/>
          </w:tcPr>
          <w:p w14:paraId="15F0FD2C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1902" w:type="dxa"/>
            <w:vAlign w:val="center"/>
          </w:tcPr>
          <w:p w14:paraId="592D3B0D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</w:tr>
      <w:tr w:rsidR="006B3006" w14:paraId="0EB150D9" w14:textId="77777777" w:rsidTr="33D9525B">
        <w:trPr>
          <w:jc w:val="center"/>
        </w:trPr>
        <w:tc>
          <w:tcPr>
            <w:tcW w:w="1278" w:type="dxa"/>
            <w:vAlign w:val="center"/>
          </w:tcPr>
          <w:p w14:paraId="144C41E7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850" w:type="dxa"/>
            <w:vAlign w:val="center"/>
          </w:tcPr>
          <w:p w14:paraId="4C8903BF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1411" w:type="dxa"/>
            <w:vAlign w:val="center"/>
          </w:tcPr>
          <w:p w14:paraId="3F61A581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1924" w:type="dxa"/>
            <w:vAlign w:val="center"/>
          </w:tcPr>
          <w:p w14:paraId="20172E04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1129" w:type="dxa"/>
            <w:vAlign w:val="center"/>
          </w:tcPr>
          <w:p w14:paraId="344D155D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1902" w:type="dxa"/>
            <w:vAlign w:val="center"/>
          </w:tcPr>
          <w:p w14:paraId="0C395652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</w:tr>
    </w:tbl>
    <w:p w14:paraId="43774C21" w14:textId="77777777" w:rsidR="006B3006" w:rsidRDefault="006B3006" w:rsidP="006B3006"/>
    <w:p w14:paraId="52B069C6" w14:textId="77777777" w:rsidR="006B3006" w:rsidRPr="00DC70EF" w:rsidRDefault="006B3006" w:rsidP="00C37194">
      <w:pPr>
        <w:pStyle w:val="Ttulo1"/>
        <w:keepNext/>
        <w:keepLines/>
        <w:spacing w:before="240" w:beforeAutospacing="0" w:after="0" w:afterAutospacing="0" w:line="259" w:lineRule="auto"/>
        <w:rPr>
          <w:rFonts w:asciiTheme="majorHAnsi" w:eastAsiaTheme="majorEastAsia" w:hAnsiTheme="majorHAnsi" w:cstheme="majorBidi"/>
          <w:color w:val="000000" w:themeColor="text1"/>
          <w:kern w:val="0"/>
          <w:sz w:val="32"/>
          <w:szCs w:val="32"/>
          <w:lang w:eastAsia="en-US"/>
        </w:rPr>
      </w:pPr>
      <w:bookmarkStart w:id="2" w:name="_Toc67062025"/>
      <w:bookmarkStart w:id="3" w:name="_Toc84407756"/>
      <w:r w:rsidRPr="00DC70EF">
        <w:rPr>
          <w:rFonts w:asciiTheme="majorHAnsi" w:eastAsiaTheme="majorEastAsia" w:hAnsiTheme="majorHAnsi" w:cstheme="majorBidi"/>
          <w:color w:val="000000" w:themeColor="text1"/>
          <w:kern w:val="0"/>
          <w:sz w:val="32"/>
          <w:szCs w:val="32"/>
          <w:lang w:eastAsia="en-US"/>
        </w:rPr>
        <w:t>OBJETIVO</w:t>
      </w:r>
      <w:bookmarkEnd w:id="2"/>
      <w:bookmarkEnd w:id="3"/>
    </w:p>
    <w:p w14:paraId="4D50577C" w14:textId="23048D06" w:rsidR="006B3006" w:rsidRPr="00A0032B" w:rsidRDefault="000E358E" w:rsidP="009A49F7">
      <w:pPr>
        <w:rPr>
          <w:rFonts w:cs="Leelawadee UI"/>
        </w:rPr>
      </w:pPr>
      <w:r w:rsidRPr="00A0032B">
        <w:rPr>
          <w:rFonts w:cs="Leelawadee UI"/>
        </w:rPr>
        <w:t>Es</w:t>
      </w:r>
      <w:r w:rsidR="002C51A1">
        <w:rPr>
          <w:rFonts w:cs="Leelawadee UI"/>
        </w:rPr>
        <w:t>t</w:t>
      </w:r>
      <w:r w:rsidRPr="00A0032B">
        <w:rPr>
          <w:rFonts w:cs="Leelawadee UI"/>
        </w:rPr>
        <w:t>e documento retrata</w:t>
      </w:r>
      <w:r w:rsidR="0009534C" w:rsidRPr="00A0032B">
        <w:rPr>
          <w:rFonts w:cs="Leelawadee UI"/>
        </w:rPr>
        <w:t xml:space="preserve"> </w:t>
      </w:r>
      <w:r w:rsidR="00A0572B">
        <w:rPr>
          <w:rFonts w:cs="Leelawadee UI"/>
        </w:rPr>
        <w:t xml:space="preserve">ao procedimento de contato ao suporte para o sistema Legal </w:t>
      </w:r>
      <w:proofErr w:type="spellStart"/>
      <w:r w:rsidR="00A0572B">
        <w:rPr>
          <w:rFonts w:cs="Leelawadee UI"/>
        </w:rPr>
        <w:t>One</w:t>
      </w:r>
      <w:proofErr w:type="spellEnd"/>
      <w:r w:rsidR="00A0572B">
        <w:rPr>
          <w:rFonts w:cs="Leelawadee UI"/>
        </w:rPr>
        <w:t xml:space="preserve"> – Thomsom Reuters.</w:t>
      </w:r>
    </w:p>
    <w:p w14:paraId="74A8EFF6" w14:textId="0A1438DB" w:rsidR="006B3006" w:rsidRPr="00DC70EF" w:rsidRDefault="00673C00" w:rsidP="00C37194">
      <w:pPr>
        <w:pStyle w:val="Ttulo1"/>
        <w:keepNext/>
        <w:keepLines/>
        <w:spacing w:before="240" w:beforeAutospacing="0" w:after="0" w:afterAutospacing="0" w:line="259" w:lineRule="auto"/>
        <w:rPr>
          <w:rFonts w:asciiTheme="majorHAnsi" w:eastAsiaTheme="majorEastAsia" w:hAnsiTheme="majorHAnsi" w:cstheme="majorBidi"/>
          <w:color w:val="000000" w:themeColor="text1"/>
          <w:kern w:val="0"/>
          <w:sz w:val="32"/>
          <w:szCs w:val="32"/>
          <w:lang w:eastAsia="en-US"/>
        </w:rPr>
      </w:pPr>
      <w:bookmarkStart w:id="4" w:name="_Toc84407757"/>
      <w:r w:rsidRPr="00DC70EF">
        <w:rPr>
          <w:rFonts w:asciiTheme="majorHAnsi" w:eastAsiaTheme="majorEastAsia" w:hAnsiTheme="majorHAnsi" w:cstheme="majorBidi"/>
          <w:color w:val="000000" w:themeColor="text1"/>
          <w:kern w:val="0"/>
          <w:sz w:val="32"/>
          <w:szCs w:val="32"/>
          <w:lang w:eastAsia="en-US"/>
        </w:rPr>
        <w:t>D</w:t>
      </w:r>
      <w:r w:rsidR="000A3B21">
        <w:rPr>
          <w:rFonts w:asciiTheme="majorHAnsi" w:eastAsiaTheme="majorEastAsia" w:hAnsiTheme="majorHAnsi" w:cstheme="majorBidi"/>
          <w:color w:val="000000" w:themeColor="text1"/>
          <w:kern w:val="0"/>
          <w:sz w:val="32"/>
          <w:szCs w:val="32"/>
          <w:lang w:eastAsia="en-US"/>
        </w:rPr>
        <w:t>ESENVOLVIMENTO</w:t>
      </w:r>
      <w:bookmarkEnd w:id="4"/>
    </w:p>
    <w:p w14:paraId="279CC7A4" w14:textId="77777777" w:rsidR="002E75A1" w:rsidRDefault="002E75A1" w:rsidP="00CA703C">
      <w:pPr>
        <w:spacing w:line="276" w:lineRule="auto"/>
        <w:rPr>
          <w:rFonts w:cs="Leelawadee UI"/>
        </w:rPr>
      </w:pPr>
    </w:p>
    <w:p w14:paraId="100A6867" w14:textId="22939810" w:rsidR="00A0572B" w:rsidRDefault="00A0572B" w:rsidP="00CA703C">
      <w:pPr>
        <w:spacing w:line="276" w:lineRule="auto"/>
        <w:rPr>
          <w:rStyle w:val="ui-provider"/>
        </w:rPr>
      </w:pPr>
      <w:r>
        <w:rPr>
          <w:rFonts w:cs="Leelawadee UI"/>
        </w:rPr>
        <w:t xml:space="preserve">Empresa: </w:t>
      </w:r>
      <w:r w:rsidRPr="00A0572B">
        <w:rPr>
          <w:rStyle w:val="ui-provider"/>
          <w:b/>
          <w:bCs/>
        </w:rPr>
        <w:t>LAWARE TECH SOLUÇÕES LTDA</w:t>
      </w:r>
    </w:p>
    <w:p w14:paraId="1CE9E889" w14:textId="71F081A3" w:rsidR="00A0572B" w:rsidRDefault="00A0572B" w:rsidP="00CA703C">
      <w:pPr>
        <w:spacing w:line="276" w:lineRule="auto"/>
        <w:rPr>
          <w:rStyle w:val="ui-provider"/>
        </w:rPr>
      </w:pPr>
      <w:r>
        <w:rPr>
          <w:rStyle w:val="ui-provider"/>
        </w:rPr>
        <w:t xml:space="preserve">E-mails de contato: </w:t>
      </w:r>
      <w:hyperlink r:id="rId11" w:tgtFrame="_blank" w:tooltip="mailto:edson.shinohara@laware.com.br" w:history="1">
        <w:r>
          <w:rPr>
            <w:rStyle w:val="Hyperlink"/>
          </w:rPr>
          <w:t>edson.shinohara@laware.com.br</w:t>
        </w:r>
      </w:hyperlink>
      <w:r>
        <w:rPr>
          <w:rStyle w:val="ui-provider"/>
        </w:rPr>
        <w:t xml:space="preserve"> , </w:t>
      </w:r>
      <w:hyperlink r:id="rId12" w:history="1">
        <w:r w:rsidRPr="00AD56F3">
          <w:rPr>
            <w:rStyle w:val="Hyperlink"/>
          </w:rPr>
          <w:t>genilda.muniz@laware.com.br</w:t>
        </w:r>
      </w:hyperlink>
    </w:p>
    <w:p w14:paraId="68A15E5C" w14:textId="77777777" w:rsidR="00A0572B" w:rsidRDefault="00A0572B" w:rsidP="00CA703C">
      <w:pPr>
        <w:spacing w:line="276" w:lineRule="auto"/>
        <w:rPr>
          <w:rFonts w:cs="Leelawadee UI"/>
        </w:rPr>
      </w:pPr>
    </w:p>
    <w:p w14:paraId="1DB56F9B" w14:textId="31AA18BE" w:rsidR="00CA703C" w:rsidRPr="00CA703C" w:rsidRDefault="00A0572B" w:rsidP="00CA703C">
      <w:pPr>
        <w:spacing w:line="276" w:lineRule="auto"/>
        <w:rPr>
          <w:rFonts w:cs="Leelawadee UI"/>
        </w:rPr>
      </w:pPr>
      <w:r>
        <w:rPr>
          <w:noProof/>
        </w:rPr>
        <w:drawing>
          <wp:inline distT="0" distB="0" distL="0" distR="0" wp14:anchorId="0289346D" wp14:editId="088C2D2B">
            <wp:extent cx="5400040" cy="1563370"/>
            <wp:effectExtent l="0" t="0" r="0" b="0"/>
            <wp:docPr id="501135216" name="Imagem 1" descr="Nome da empres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35216" name="Imagem 1" descr="Nome da empres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B293" w14:textId="028FB1E6" w:rsidR="002E75A1" w:rsidRPr="0096554C" w:rsidRDefault="002E75A1" w:rsidP="0096554C">
      <w:pPr>
        <w:pStyle w:val="PargrafodaLista"/>
        <w:spacing w:line="276" w:lineRule="auto"/>
        <w:rPr>
          <w:rFonts w:cs="Leelawadee UI"/>
        </w:rPr>
      </w:pPr>
    </w:p>
    <w:p w14:paraId="57068B04" w14:textId="77777777" w:rsidR="002E75A1" w:rsidRPr="0096554C" w:rsidRDefault="002E75A1" w:rsidP="0096554C">
      <w:pPr>
        <w:pStyle w:val="PargrafodaLista"/>
        <w:spacing w:line="276" w:lineRule="auto"/>
        <w:rPr>
          <w:rFonts w:cs="Leelawadee UI"/>
        </w:rPr>
      </w:pPr>
    </w:p>
    <w:p w14:paraId="559F9832" w14:textId="410BE10F" w:rsidR="006B3006" w:rsidRDefault="00A0572B" w:rsidP="006B3006">
      <w:pPr>
        <w:rPr>
          <w:b/>
          <w:bCs/>
        </w:rPr>
      </w:pPr>
      <w:r>
        <w:t xml:space="preserve">Empresa: </w:t>
      </w:r>
      <w:r w:rsidRPr="00A0572B">
        <w:rPr>
          <w:b/>
          <w:bCs/>
        </w:rPr>
        <w:t>Thomsom Reuters</w:t>
      </w:r>
    </w:p>
    <w:p w14:paraId="395E2420" w14:textId="71E21F8F" w:rsidR="00A0572B" w:rsidRDefault="00A0572B" w:rsidP="00A0572B">
      <w:pPr>
        <w:pStyle w:val="NormalWeb"/>
        <w:spacing w:after="120" w:afterAutospacing="0"/>
      </w:pPr>
      <w:r>
        <w:rPr>
          <w:rStyle w:val="Forte"/>
        </w:rPr>
        <w:t xml:space="preserve">Nome: </w:t>
      </w:r>
      <w:proofErr w:type="spellStart"/>
      <w:r>
        <w:rPr>
          <w:rStyle w:val="Forte"/>
        </w:rPr>
        <w:t>Thalitta</w:t>
      </w:r>
      <w:proofErr w:type="spellEnd"/>
      <w:r>
        <w:rPr>
          <w:rStyle w:val="Forte"/>
        </w:rPr>
        <w:t xml:space="preserve"> Ouro</w:t>
      </w:r>
    </w:p>
    <w:p w14:paraId="6B9CA9BA" w14:textId="77777777" w:rsidR="00A0572B" w:rsidRDefault="00A0572B" w:rsidP="00A0572B">
      <w:pPr>
        <w:pStyle w:val="NormalWeb"/>
        <w:spacing w:after="120" w:afterAutospacing="0"/>
      </w:pPr>
      <w:r>
        <w:rPr>
          <w:rStyle w:val="Forte"/>
        </w:rPr>
        <w:t xml:space="preserve">Customer </w:t>
      </w:r>
      <w:proofErr w:type="spellStart"/>
      <w:r>
        <w:rPr>
          <w:rStyle w:val="Forte"/>
        </w:rPr>
        <w:t>Success</w:t>
      </w:r>
      <w:proofErr w:type="spellEnd"/>
      <w:r>
        <w:rPr>
          <w:rStyle w:val="Forte"/>
        </w:rPr>
        <w:t xml:space="preserve"> Manager</w:t>
      </w:r>
    </w:p>
    <w:p w14:paraId="7428370F" w14:textId="77777777" w:rsidR="00A0572B" w:rsidRDefault="00A0572B" w:rsidP="00A0572B">
      <w:pPr>
        <w:pStyle w:val="NormalWeb"/>
        <w:spacing w:after="120" w:afterAutospacing="0"/>
      </w:pPr>
      <w:r>
        <w:rPr>
          <w:rStyle w:val="Forte"/>
        </w:rPr>
        <w:t xml:space="preserve">Thomson Reuters / </w:t>
      </w:r>
      <w:proofErr w:type="spellStart"/>
      <w:r>
        <w:rPr>
          <w:rStyle w:val="Forte"/>
        </w:rPr>
        <w:t>the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answer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company</w:t>
      </w:r>
      <w:proofErr w:type="spellEnd"/>
    </w:p>
    <w:p w14:paraId="45D52945" w14:textId="77777777" w:rsidR="00A0572B" w:rsidRDefault="00A0572B" w:rsidP="00A0572B">
      <w:pPr>
        <w:pStyle w:val="NormalWeb"/>
        <w:spacing w:after="120" w:afterAutospacing="0"/>
      </w:pPr>
      <w:proofErr w:type="gramStart"/>
      <w:r>
        <w:t>Mobile :</w:t>
      </w:r>
      <w:proofErr w:type="gramEnd"/>
      <w:r>
        <w:t xml:space="preserve"> +55 (11) 91600-2254</w:t>
      </w:r>
    </w:p>
    <w:p w14:paraId="1D9D086C" w14:textId="77777777" w:rsidR="00A0572B" w:rsidRDefault="00A0572B" w:rsidP="00A0572B">
      <w:pPr>
        <w:pStyle w:val="NormalWeb"/>
        <w:spacing w:after="120" w:afterAutospacing="0"/>
      </w:pPr>
      <w:hyperlink r:id="rId14" w:tgtFrame="_blank" w:tooltip="mailto:thalitta.doouro@thomsonreuters.com" w:history="1">
        <w:r>
          <w:rPr>
            <w:rStyle w:val="Hyperlink"/>
          </w:rPr>
          <w:t>thalitta.doouro@thomsonreuters.com</w:t>
        </w:r>
      </w:hyperlink>
    </w:p>
    <w:p w14:paraId="2C58CE3C" w14:textId="77777777" w:rsidR="00A0572B" w:rsidRDefault="00A0572B" w:rsidP="00A0572B">
      <w:pPr>
        <w:pStyle w:val="NormalWeb"/>
      </w:pPr>
      <w:hyperlink r:id="rId15" w:tgtFrame="_blank" w:tooltip="http://www.thomsonreuters.com/" w:history="1">
        <w:r>
          <w:rPr>
            <w:rStyle w:val="Hyperlink"/>
            <w:color w:val="CD5937"/>
          </w:rPr>
          <w:t>thomsonreuters.com</w:t>
        </w:r>
      </w:hyperlink>
    </w:p>
    <w:p w14:paraId="63532B35" w14:textId="77777777" w:rsidR="00A0572B" w:rsidRPr="00A0572B" w:rsidRDefault="00A0572B" w:rsidP="006B3006">
      <w:pPr>
        <w:rPr>
          <w:b/>
          <w:bCs/>
        </w:rPr>
      </w:pPr>
    </w:p>
    <w:sectPr w:rsidR="00A0572B" w:rsidRPr="00A0572B" w:rsidSect="007E24FD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EE8F" w14:textId="77777777" w:rsidR="00D7295D" w:rsidRDefault="00D7295D" w:rsidP="006D0423">
      <w:pPr>
        <w:spacing w:after="0" w:line="240" w:lineRule="auto"/>
      </w:pPr>
      <w:r>
        <w:separator/>
      </w:r>
    </w:p>
  </w:endnote>
  <w:endnote w:type="continuationSeparator" w:id="0">
    <w:p w14:paraId="43760694" w14:textId="77777777" w:rsidR="00D7295D" w:rsidRDefault="00D7295D" w:rsidP="006D0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0903" w14:textId="3C648D53" w:rsidR="00964E1A" w:rsidRPr="00765628" w:rsidRDefault="00964E1A" w:rsidP="00765628">
    <w:pPr>
      <w:pStyle w:val="Rodap"/>
      <w:rPr>
        <w:i/>
        <w:iCs/>
        <w:color w:val="262626" w:themeColor="text1" w:themeTint="D9"/>
      </w:rPr>
    </w:pPr>
    <w:r w:rsidRPr="00F26613">
      <w:rPr>
        <w:i/>
        <w:iCs/>
        <w:color w:val="262626" w:themeColor="text1" w:themeTint="D9"/>
      </w:rPr>
      <w:t>Este documento contém informações confidenciais. É estritamente proibido compartilhar qualquer parte deste documento com terceiros, sem o consentimento por escrito do autor ou superior hierárquico.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C8DCE" w14:textId="77777777" w:rsidR="00D7295D" w:rsidRDefault="00D7295D" w:rsidP="006D0423">
      <w:pPr>
        <w:spacing w:after="0" w:line="240" w:lineRule="auto"/>
      </w:pPr>
      <w:r>
        <w:separator/>
      </w:r>
    </w:p>
  </w:footnote>
  <w:footnote w:type="continuationSeparator" w:id="0">
    <w:p w14:paraId="7A4C115A" w14:textId="77777777" w:rsidR="00D7295D" w:rsidRDefault="00D7295D" w:rsidP="006D0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B7B6" w14:textId="558807F7" w:rsidR="006D0423" w:rsidRDefault="00556E5E" w:rsidP="006D0423">
    <w:pPr>
      <w:pStyle w:val="Cabealh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EA65F34" wp14:editId="42090344">
          <wp:simplePos x="0" y="0"/>
          <wp:positionH relativeFrom="column">
            <wp:posOffset>-235585</wp:posOffset>
          </wp:positionH>
          <wp:positionV relativeFrom="paragraph">
            <wp:posOffset>-144780</wp:posOffset>
          </wp:positionV>
          <wp:extent cx="1657350" cy="399464"/>
          <wp:effectExtent l="0" t="0" r="0" b="63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399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042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4EAC7DB" wp14:editId="6B2504C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696E5" w14:textId="3D14AA2C" w:rsidR="006D0423" w:rsidRDefault="00A15183" w:rsidP="006D0423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Manual </w:t>
                          </w:r>
                          <w:r w:rsidR="00B606FE">
                            <w:t>Sistemas WEB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AC7DB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5C696E5" w14:textId="3D14AA2C" w:rsidR="006D0423" w:rsidRDefault="00A15183" w:rsidP="006D0423">
                    <w:pPr>
                      <w:spacing w:after="0" w:line="240" w:lineRule="auto"/>
                      <w:jc w:val="right"/>
                    </w:pPr>
                    <w:r>
                      <w:t xml:space="preserve">Manual </w:t>
                    </w:r>
                    <w:r w:rsidR="00B606FE">
                      <w:t>Sistemas WEB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6D042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1D7DD9" wp14:editId="1B719A5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3967DEA9" w14:textId="77777777" w:rsidR="006D0423" w:rsidRDefault="006D0423" w:rsidP="006D0423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D7DD9" id="Caixa de Texto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" o:allowincell="f" fillcolor="#00b0f0" stroked="f">
              <v:textbox style="mso-fit-shape-to-text:t" inset=",0,,0">
                <w:txbxContent>
                  <w:p w14:paraId="3967DEA9" w14:textId="77777777" w:rsidR="006D0423" w:rsidRDefault="006D0423" w:rsidP="006D0423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1902FB6E" w14:textId="77777777" w:rsidR="006D0423" w:rsidRDefault="006D04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7221D5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F67645"/>
    <w:multiLevelType w:val="hybridMultilevel"/>
    <w:tmpl w:val="F1920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56586"/>
    <w:multiLevelType w:val="multilevel"/>
    <w:tmpl w:val="0A80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50E5A"/>
    <w:multiLevelType w:val="hybridMultilevel"/>
    <w:tmpl w:val="2E6678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36B27"/>
    <w:multiLevelType w:val="multilevel"/>
    <w:tmpl w:val="FD64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E4E37"/>
    <w:multiLevelType w:val="multilevel"/>
    <w:tmpl w:val="906E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97712"/>
    <w:multiLevelType w:val="multilevel"/>
    <w:tmpl w:val="9700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973127">
    <w:abstractNumId w:val="5"/>
  </w:num>
  <w:num w:numId="2" w16cid:durableId="1919512037">
    <w:abstractNumId w:val="2"/>
  </w:num>
  <w:num w:numId="3" w16cid:durableId="413354839">
    <w:abstractNumId w:val="6"/>
  </w:num>
  <w:num w:numId="4" w16cid:durableId="334504159">
    <w:abstractNumId w:val="4"/>
  </w:num>
  <w:num w:numId="5" w16cid:durableId="441417088">
    <w:abstractNumId w:val="0"/>
  </w:num>
  <w:num w:numId="6" w16cid:durableId="2020616972">
    <w:abstractNumId w:val="1"/>
  </w:num>
  <w:num w:numId="7" w16cid:durableId="1254240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1D"/>
    <w:rsid w:val="00043AE3"/>
    <w:rsid w:val="000618C7"/>
    <w:rsid w:val="0009534C"/>
    <w:rsid w:val="000A3B21"/>
    <w:rsid w:val="000A4217"/>
    <w:rsid w:val="000B1700"/>
    <w:rsid w:val="000C5891"/>
    <w:rsid w:val="000D5CE9"/>
    <w:rsid w:val="000E1BC0"/>
    <w:rsid w:val="000E358E"/>
    <w:rsid w:val="000F7060"/>
    <w:rsid w:val="001074F7"/>
    <w:rsid w:val="00121C5E"/>
    <w:rsid w:val="001513B2"/>
    <w:rsid w:val="001607DA"/>
    <w:rsid w:val="00161A0D"/>
    <w:rsid w:val="00172E27"/>
    <w:rsid w:val="00190451"/>
    <w:rsid w:val="00194E55"/>
    <w:rsid w:val="001A0253"/>
    <w:rsid w:val="001A7E2E"/>
    <w:rsid w:val="001D7A0F"/>
    <w:rsid w:val="002013BE"/>
    <w:rsid w:val="00216AB7"/>
    <w:rsid w:val="00236A98"/>
    <w:rsid w:val="002453CB"/>
    <w:rsid w:val="00264E48"/>
    <w:rsid w:val="0026709B"/>
    <w:rsid w:val="00267C62"/>
    <w:rsid w:val="0028116E"/>
    <w:rsid w:val="002868D8"/>
    <w:rsid w:val="002907FE"/>
    <w:rsid w:val="002A4B50"/>
    <w:rsid w:val="002A690A"/>
    <w:rsid w:val="002C51A1"/>
    <w:rsid w:val="002C73B5"/>
    <w:rsid w:val="002D388F"/>
    <w:rsid w:val="002E75A1"/>
    <w:rsid w:val="002F4E53"/>
    <w:rsid w:val="002F6B45"/>
    <w:rsid w:val="00310792"/>
    <w:rsid w:val="00346AB2"/>
    <w:rsid w:val="00371E45"/>
    <w:rsid w:val="003762F5"/>
    <w:rsid w:val="00385C39"/>
    <w:rsid w:val="00396812"/>
    <w:rsid w:val="003C31CB"/>
    <w:rsid w:val="003D1F40"/>
    <w:rsid w:val="003D5726"/>
    <w:rsid w:val="003E098C"/>
    <w:rsid w:val="004007E0"/>
    <w:rsid w:val="004050B9"/>
    <w:rsid w:val="00417E79"/>
    <w:rsid w:val="0042351F"/>
    <w:rsid w:val="004512A4"/>
    <w:rsid w:val="004537D4"/>
    <w:rsid w:val="00456D8D"/>
    <w:rsid w:val="004B3FDE"/>
    <w:rsid w:val="004B644B"/>
    <w:rsid w:val="004C4FB0"/>
    <w:rsid w:val="004E0102"/>
    <w:rsid w:val="00503696"/>
    <w:rsid w:val="005146B0"/>
    <w:rsid w:val="00532BDB"/>
    <w:rsid w:val="00535436"/>
    <w:rsid w:val="00556E5E"/>
    <w:rsid w:val="00572863"/>
    <w:rsid w:val="005751C0"/>
    <w:rsid w:val="005A0799"/>
    <w:rsid w:val="005B00C8"/>
    <w:rsid w:val="005B40CF"/>
    <w:rsid w:val="005B4891"/>
    <w:rsid w:val="005C1607"/>
    <w:rsid w:val="00644A56"/>
    <w:rsid w:val="00646E2E"/>
    <w:rsid w:val="00662676"/>
    <w:rsid w:val="0067096D"/>
    <w:rsid w:val="0067246B"/>
    <w:rsid w:val="00673C00"/>
    <w:rsid w:val="006A6AE7"/>
    <w:rsid w:val="006B3006"/>
    <w:rsid w:val="006C45CA"/>
    <w:rsid w:val="006D0423"/>
    <w:rsid w:val="006E62F5"/>
    <w:rsid w:val="006F1C67"/>
    <w:rsid w:val="00701569"/>
    <w:rsid w:val="007044DE"/>
    <w:rsid w:val="0070703F"/>
    <w:rsid w:val="00726B4D"/>
    <w:rsid w:val="00726E56"/>
    <w:rsid w:val="00740CDB"/>
    <w:rsid w:val="00746899"/>
    <w:rsid w:val="00756E9B"/>
    <w:rsid w:val="00761369"/>
    <w:rsid w:val="00765628"/>
    <w:rsid w:val="007668A3"/>
    <w:rsid w:val="007751B3"/>
    <w:rsid w:val="007B0738"/>
    <w:rsid w:val="007B3557"/>
    <w:rsid w:val="007B3EEB"/>
    <w:rsid w:val="007C710B"/>
    <w:rsid w:val="007D3588"/>
    <w:rsid w:val="007D424F"/>
    <w:rsid w:val="007D580B"/>
    <w:rsid w:val="007D676F"/>
    <w:rsid w:val="007E24FD"/>
    <w:rsid w:val="007F110C"/>
    <w:rsid w:val="007F259B"/>
    <w:rsid w:val="007F323C"/>
    <w:rsid w:val="00803855"/>
    <w:rsid w:val="00811C15"/>
    <w:rsid w:val="008344FE"/>
    <w:rsid w:val="00864714"/>
    <w:rsid w:val="00897D9F"/>
    <w:rsid w:val="008E4D74"/>
    <w:rsid w:val="008F1014"/>
    <w:rsid w:val="008F67B8"/>
    <w:rsid w:val="0090048D"/>
    <w:rsid w:val="009404A6"/>
    <w:rsid w:val="0095650C"/>
    <w:rsid w:val="00964E1A"/>
    <w:rsid w:val="0096554C"/>
    <w:rsid w:val="009705FB"/>
    <w:rsid w:val="009A49F7"/>
    <w:rsid w:val="009B18BC"/>
    <w:rsid w:val="009C0385"/>
    <w:rsid w:val="009C080C"/>
    <w:rsid w:val="009C0DCD"/>
    <w:rsid w:val="009D4DB4"/>
    <w:rsid w:val="009D71A2"/>
    <w:rsid w:val="00A0032B"/>
    <w:rsid w:val="00A0572B"/>
    <w:rsid w:val="00A15183"/>
    <w:rsid w:val="00A15A44"/>
    <w:rsid w:val="00A20F2D"/>
    <w:rsid w:val="00A30DEB"/>
    <w:rsid w:val="00A40ACB"/>
    <w:rsid w:val="00AC0306"/>
    <w:rsid w:val="00AD7646"/>
    <w:rsid w:val="00AE0E7A"/>
    <w:rsid w:val="00B14FB6"/>
    <w:rsid w:val="00B544BD"/>
    <w:rsid w:val="00B606FE"/>
    <w:rsid w:val="00B94DB8"/>
    <w:rsid w:val="00BA6484"/>
    <w:rsid w:val="00BC751D"/>
    <w:rsid w:val="00BE71D4"/>
    <w:rsid w:val="00C05975"/>
    <w:rsid w:val="00C16015"/>
    <w:rsid w:val="00C34D4B"/>
    <w:rsid w:val="00C37194"/>
    <w:rsid w:val="00C4099D"/>
    <w:rsid w:val="00C646B4"/>
    <w:rsid w:val="00C6566E"/>
    <w:rsid w:val="00C86ABE"/>
    <w:rsid w:val="00C87711"/>
    <w:rsid w:val="00CA703C"/>
    <w:rsid w:val="00CC5814"/>
    <w:rsid w:val="00CC69A8"/>
    <w:rsid w:val="00CD6017"/>
    <w:rsid w:val="00CF0CD2"/>
    <w:rsid w:val="00D075C0"/>
    <w:rsid w:val="00D21E7C"/>
    <w:rsid w:val="00D3169B"/>
    <w:rsid w:val="00D5594B"/>
    <w:rsid w:val="00D72595"/>
    <w:rsid w:val="00D7295D"/>
    <w:rsid w:val="00DA0741"/>
    <w:rsid w:val="00DB0BD6"/>
    <w:rsid w:val="00DC70EF"/>
    <w:rsid w:val="00DD0538"/>
    <w:rsid w:val="00DD64D3"/>
    <w:rsid w:val="00E102BD"/>
    <w:rsid w:val="00E256B2"/>
    <w:rsid w:val="00E26FDD"/>
    <w:rsid w:val="00E317FF"/>
    <w:rsid w:val="00E3793F"/>
    <w:rsid w:val="00E6112D"/>
    <w:rsid w:val="00E62B08"/>
    <w:rsid w:val="00EB4111"/>
    <w:rsid w:val="00EC5764"/>
    <w:rsid w:val="00EE065C"/>
    <w:rsid w:val="00EE453C"/>
    <w:rsid w:val="00EE7634"/>
    <w:rsid w:val="00F00409"/>
    <w:rsid w:val="00F07BEC"/>
    <w:rsid w:val="00F20140"/>
    <w:rsid w:val="00F23F7B"/>
    <w:rsid w:val="00F251A6"/>
    <w:rsid w:val="00F32BBC"/>
    <w:rsid w:val="00F44649"/>
    <w:rsid w:val="00F729A1"/>
    <w:rsid w:val="00F7560E"/>
    <w:rsid w:val="00F92BA0"/>
    <w:rsid w:val="00FB23A5"/>
    <w:rsid w:val="00FD0B63"/>
    <w:rsid w:val="00FD1017"/>
    <w:rsid w:val="00FE4075"/>
    <w:rsid w:val="00FF60F5"/>
    <w:rsid w:val="33D9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599DFC"/>
  <w15:chartTrackingRefBased/>
  <w15:docId w15:val="{4F20A503-FD55-48FA-BBC0-25C62DA3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12D"/>
    <w:pPr>
      <w:jc w:val="both"/>
    </w:pPr>
    <w:rPr>
      <w:rFonts w:ascii="Leelawadee UI" w:hAnsi="Leelawadee UI"/>
    </w:rPr>
  </w:style>
  <w:style w:type="paragraph" w:styleId="Ttulo1">
    <w:name w:val="heading 1"/>
    <w:basedOn w:val="Normal"/>
    <w:link w:val="Ttulo1Char"/>
    <w:uiPriority w:val="9"/>
    <w:qFormat/>
    <w:rsid w:val="00BC75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6112D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Times New Roman"/>
      <w:b/>
      <w:bCs/>
      <w:sz w:val="21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112D"/>
    <w:pPr>
      <w:keepNext/>
      <w:keepLines/>
      <w:spacing w:before="40" w:after="0" w:line="360" w:lineRule="auto"/>
      <w:outlineLvl w:val="2"/>
    </w:pPr>
    <w:rPr>
      <w:rFonts w:ascii="Segoe UI" w:eastAsiaTheme="majorEastAsia" w:hAnsi="Segoe UI" w:cstheme="majorBidi"/>
      <w:b/>
      <w:sz w:val="2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5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6112D"/>
    <w:rPr>
      <w:rFonts w:ascii="Segoe UI" w:eastAsia="Times New Roman" w:hAnsi="Segoe UI" w:cs="Times New Roman"/>
      <w:b/>
      <w:bCs/>
      <w:sz w:val="21"/>
      <w:szCs w:val="36"/>
      <w:lang w:eastAsia="pt-BR"/>
    </w:rPr>
  </w:style>
  <w:style w:type="paragraph" w:customStyle="1" w:styleId="p">
    <w:name w:val="p"/>
    <w:basedOn w:val="Normal"/>
    <w:rsid w:val="00BC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h">
    <w:name w:val="ph"/>
    <w:basedOn w:val="Fontepargpadro"/>
    <w:rsid w:val="00BC751D"/>
  </w:style>
  <w:style w:type="character" w:customStyle="1" w:styleId="Ttulo10">
    <w:name w:val="Título1"/>
    <w:basedOn w:val="Fontepargpadro"/>
    <w:rsid w:val="00BC751D"/>
  </w:style>
  <w:style w:type="character" w:styleId="TextodoEspaoReservado">
    <w:name w:val="Placeholder Text"/>
    <w:basedOn w:val="Fontepargpadro"/>
    <w:uiPriority w:val="99"/>
    <w:semiHidden/>
    <w:rsid w:val="007044D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D04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0423"/>
  </w:style>
  <w:style w:type="paragraph" w:styleId="Rodap">
    <w:name w:val="footer"/>
    <w:basedOn w:val="Normal"/>
    <w:link w:val="RodapChar"/>
    <w:uiPriority w:val="99"/>
    <w:unhideWhenUsed/>
    <w:rsid w:val="006D04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423"/>
  </w:style>
  <w:style w:type="table" w:styleId="Tabelacomgrade">
    <w:name w:val="Table Grid"/>
    <w:basedOn w:val="Tabelanormal"/>
    <w:uiPriority w:val="39"/>
    <w:rsid w:val="006B3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3006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6B3006"/>
    <w:pPr>
      <w:numPr>
        <w:numId w:val="5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6112D"/>
    <w:rPr>
      <w:rFonts w:ascii="Segoe UI" w:eastAsiaTheme="majorEastAsia" w:hAnsi="Segoe UI" w:cstheme="majorBidi"/>
      <w:b/>
      <w:sz w:val="21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05F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705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705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05FB"/>
    <w:rPr>
      <w:color w:val="0563C1" w:themeColor="hyperlink"/>
      <w:u w:val="single"/>
    </w:rPr>
  </w:style>
  <w:style w:type="character" w:styleId="VarivelHTML">
    <w:name w:val="HTML Variable"/>
    <w:basedOn w:val="Fontepargpadro"/>
    <w:uiPriority w:val="99"/>
    <w:semiHidden/>
    <w:unhideWhenUsed/>
    <w:rsid w:val="008F67B8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761369"/>
    <w:pPr>
      <w:spacing w:after="100"/>
      <w:ind w:left="440"/>
    </w:pPr>
  </w:style>
  <w:style w:type="character" w:styleId="CdigoHTML">
    <w:name w:val="HTML Code"/>
    <w:basedOn w:val="Fontepargpadro"/>
    <w:uiPriority w:val="99"/>
    <w:semiHidden/>
    <w:unhideWhenUsed/>
    <w:rsid w:val="002E75A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E75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E75A1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2E75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E75A1"/>
    <w:rPr>
      <w:rFonts w:ascii="Consolas" w:hAnsi="Consolas"/>
      <w:sz w:val="20"/>
      <w:szCs w:val="20"/>
    </w:rPr>
  </w:style>
  <w:style w:type="character" w:customStyle="1" w:styleId="ui-provider">
    <w:name w:val="ui-provider"/>
    <w:basedOn w:val="Fontepargpadro"/>
    <w:rsid w:val="00A0572B"/>
  </w:style>
  <w:style w:type="character" w:styleId="MenoPendente">
    <w:name w:val="Unresolved Mention"/>
    <w:basedOn w:val="Fontepargpadro"/>
    <w:uiPriority w:val="99"/>
    <w:semiHidden/>
    <w:unhideWhenUsed/>
    <w:rsid w:val="00A05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688">
              <w:marLeft w:val="0"/>
              <w:marRight w:val="0"/>
              <w:marTop w:val="48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9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4129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59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75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3711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9892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9392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0218">
              <w:marLeft w:val="0"/>
              <w:marRight w:val="0"/>
              <w:marTop w:val="48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8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33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0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8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89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7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73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8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7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222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5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5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8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44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51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6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86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genilda.muniz@laware.com.b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dson.shinohara@laware.com.b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thomsonreuters.com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thalitta.doouro@thomsonreut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img xmlns="b0388107-59f2-48db-823c-cbaf10a63d86">
      <Url xsi:nil="true"/>
      <Description xsi:nil="true"/>
    </iimg>
    <Sigla xmlns="b0388107-59f2-48db-823c-cbaf10a63d86">NA</Sigla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CE25796DE3D42A2C247852B5CE400" ma:contentTypeVersion="14" ma:contentTypeDescription="Create a new document." ma:contentTypeScope="" ma:versionID="c26200651f0eb3ac0188510bb236fdf0">
  <xsd:schema xmlns:xsd="http://www.w3.org/2001/XMLSchema" xmlns:xs="http://www.w3.org/2001/XMLSchema" xmlns:p="http://schemas.microsoft.com/office/2006/metadata/properties" xmlns:ns2="827e043b-d425-491c-9bcd-57a694621c97" xmlns:ns3="b0388107-59f2-48db-823c-cbaf10a63d86" targetNamespace="http://schemas.microsoft.com/office/2006/metadata/properties" ma:root="true" ma:fieldsID="99b2f90fa88102381135be60a4cf4ff9" ns2:_="" ns3:_="">
    <xsd:import namespace="827e043b-d425-491c-9bcd-57a694621c97"/>
    <xsd:import namespace="b0388107-59f2-48db-823c-cbaf10a63d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img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Sigla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e043b-d425-491c-9bcd-57a694621c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8107-59f2-48db-823c-cbaf10a63d86" elementFormDefault="qualified">
    <xsd:import namespace="http://schemas.microsoft.com/office/2006/documentManagement/types"/>
    <xsd:import namespace="http://schemas.microsoft.com/office/infopath/2007/PartnerControls"/>
    <xsd:element name="iimg" ma:index="10" nillable="true" ma:displayName="iimg" ma:format="Image" ma:internalName="iimg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igla" ma:index="16" nillable="true" ma:displayName="Sigla" ma:default="NA" ma:description="Sigla do departamento" ma:format="Dropdown" ma:internalName="Sigla">
      <xsd:simpleType>
        <xsd:restriction base="dms:Text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84F59-22D5-4A7F-B85F-7B5B94EE56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054626-7770-47C0-A675-16CC8CEC33B2}">
  <ds:schemaRefs>
    <ds:schemaRef ds:uri="http://schemas.microsoft.com/office/2006/metadata/properties"/>
    <ds:schemaRef ds:uri="http://schemas.microsoft.com/office/infopath/2007/PartnerControls"/>
    <ds:schemaRef ds:uri="b0388107-59f2-48db-823c-cbaf10a63d86"/>
  </ds:schemaRefs>
</ds:datastoreItem>
</file>

<file path=customXml/itemProps3.xml><?xml version="1.0" encoding="utf-8"?>
<ds:datastoreItem xmlns:ds="http://schemas.openxmlformats.org/officeDocument/2006/customXml" ds:itemID="{388C1186-4FC0-40FC-8858-1202E476E8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8C1FB0-4555-463C-B79C-B7F82EA10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e043b-d425-491c-9bcd-57a694621c97"/>
    <ds:schemaRef ds:uri="b0388107-59f2-48db-823c-cbaf10a63d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227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Belli - EXT</dc:creator>
  <cp:keywords/>
  <dc:description/>
  <cp:lastModifiedBy>Sabrina Jennifer Soares Gomes</cp:lastModifiedBy>
  <cp:revision>3</cp:revision>
  <cp:lastPrinted>2021-10-06T13:11:00Z</cp:lastPrinted>
  <dcterms:created xsi:type="dcterms:W3CDTF">2023-12-11T13:47:00Z</dcterms:created>
  <dcterms:modified xsi:type="dcterms:W3CDTF">2023-12-11T13:48:00Z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0x010100DD7CE25796DE3D42A2C247852B5CE400</vt:lpwstr>
  </property>
</Properties>
</file>