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Excelente levantamento. Você já descreveu boa parte da visão do produto. Um ponto que chamou atenção é o </w:t>
      </w:r>
      <w:r w:rsidRPr="000E45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pagamento parcial por pessoa na mesa</w:t>
      </w: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, mantendo a comanda aberta para os demais clientes. Esse é um diferencial importante e precisa ser tratado como uma regra de negócio central do sistema, pois muitos sistemas de restaurante têm limitações nessa área.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Abaixo está uma primeira versão do PRD estruturada.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PRD – Don </w:t>
      </w:r>
      <w:proofErr w:type="spellStart"/>
      <w:r w:rsidRPr="000E4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Cabrón</w:t>
      </w:r>
      <w:proofErr w:type="spellEnd"/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Versão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1.0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Visão Geral do Produto</w: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1.1 Nome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Don </w:t>
      </w:r>
      <w:proofErr w:type="spellStart"/>
      <w:r w:rsidRPr="000E45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Cabrón</w:t>
      </w:r>
      <w:proofErr w:type="spellEnd"/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1.2 Descrição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Don </w:t>
      </w:r>
      <w:proofErr w:type="spell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Cabrón</w:t>
      </w:r>
      <w:proofErr w:type="spell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sistema web para gestão de restaurantes, lanchonetes e estabelecimentos alimentícios, permitindo o gerenciamento de pedidos presenciais e delivery em uma única plataforma.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automatiza processos operacionais, desde o cadastro de produtos e controle de estoque até o processamento de pedidos realizados por garçons ou clientes online, reduzindo erros operacionais e aumentando a eficiência do estabelecimento.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1.3 Problema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Grande parte dos pequenos e médios restaurantes ainda realiza pedidos através de comandas de papel ou atendimento telefônico.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Isso ocasiona:</w:t>
      </w:r>
    </w:p>
    <w:p w:rsidR="000E4590" w:rsidRPr="000E4590" w:rsidRDefault="000E4590" w:rsidP="000E4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perda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comandas; </w:t>
      </w:r>
    </w:p>
    <w:p w:rsidR="000E4590" w:rsidRPr="000E4590" w:rsidRDefault="000E4590" w:rsidP="000E4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demora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atendimento; </w:t>
      </w:r>
    </w:p>
    <w:p w:rsidR="000E4590" w:rsidRPr="000E4590" w:rsidRDefault="000E4590" w:rsidP="000E4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dificuldade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controle de estoque; </w:t>
      </w:r>
    </w:p>
    <w:p w:rsidR="000E4590" w:rsidRPr="000E4590" w:rsidRDefault="000E4590" w:rsidP="000E4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dificuldade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localizar pedidos antigos; </w:t>
      </w:r>
    </w:p>
    <w:p w:rsidR="000E4590" w:rsidRPr="000E4590" w:rsidRDefault="000E4590" w:rsidP="000E4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erros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cobrança; </w:t>
      </w:r>
    </w:p>
    <w:p w:rsidR="000E4590" w:rsidRPr="000E4590" w:rsidRDefault="000E4590" w:rsidP="000E4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demora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envio dos pedidos para a cozinha; </w:t>
      </w:r>
    </w:p>
    <w:p w:rsidR="000E4590" w:rsidRPr="000E4590" w:rsidRDefault="000E4590" w:rsidP="000E4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filas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pedidos por telefone.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1.4 Público-alvo</w:t>
      </w:r>
    </w:p>
    <w:p w:rsidR="000E4590" w:rsidRPr="000E4590" w:rsidRDefault="000E4590" w:rsidP="000E4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Restaurantes </w:t>
      </w:r>
    </w:p>
    <w:p w:rsidR="000E4590" w:rsidRPr="000E4590" w:rsidRDefault="000E4590" w:rsidP="000E4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Hamburguerias</w:t>
      </w:r>
      <w:proofErr w:type="spell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0E4590" w:rsidRPr="000E4590" w:rsidRDefault="000E4590" w:rsidP="000E4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Lanchonetes </w:t>
      </w:r>
    </w:p>
    <w:p w:rsidR="000E4590" w:rsidRPr="000E4590" w:rsidRDefault="000E4590" w:rsidP="000E4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Pizzarias </w:t>
      </w:r>
    </w:p>
    <w:p w:rsidR="000E4590" w:rsidRPr="000E4590" w:rsidRDefault="000E4590" w:rsidP="000E4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Food</w:t>
      </w:r>
      <w:proofErr w:type="spell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Trucks</w:t>
      </w:r>
      <w:proofErr w:type="spell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0E4590" w:rsidRPr="000E4590" w:rsidRDefault="000E4590" w:rsidP="000E4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Bares que trabalham com alimentação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1.5 Objetivos</w: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Objetivos de negócio</w:t>
      </w:r>
    </w:p>
    <w:p w:rsidR="000E4590" w:rsidRPr="000E4590" w:rsidRDefault="000E4590" w:rsidP="000E4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Digitalizar todo o atendimento. </w:t>
      </w:r>
    </w:p>
    <w:p w:rsidR="000E4590" w:rsidRPr="000E4590" w:rsidRDefault="000E4590" w:rsidP="000E4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Reduzir erros operacionais. </w:t>
      </w:r>
    </w:p>
    <w:p w:rsidR="000E4590" w:rsidRPr="000E4590" w:rsidRDefault="000E4590" w:rsidP="000E4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Melhorar o controle financeiro. </w:t>
      </w:r>
    </w:p>
    <w:p w:rsidR="000E4590" w:rsidRPr="000E4590" w:rsidRDefault="000E4590" w:rsidP="000E4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Melhorar o controle de estoque. </w:t>
      </w:r>
    </w:p>
    <w:p w:rsidR="000E4590" w:rsidRPr="000E4590" w:rsidRDefault="000E4590" w:rsidP="000E4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Aumentar a velocidade de atendimento. </w:t>
      </w:r>
    </w:p>
    <w:p w:rsidR="000E4590" w:rsidRPr="000E4590" w:rsidRDefault="000E4590" w:rsidP="000E4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Aumentar as vendas. </w: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Objetivos do usuário</w:t>
      </w:r>
    </w:p>
    <w:p w:rsidR="000E4590" w:rsidRPr="000E4590" w:rsidRDefault="000E4590" w:rsidP="000E4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pedidos rapidamente. </w:t>
      </w:r>
    </w:p>
    <w:p w:rsidR="000E4590" w:rsidRPr="000E4590" w:rsidRDefault="000E4590" w:rsidP="000E4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Fechar contas facilmente. </w:t>
      </w:r>
    </w:p>
    <w:p w:rsidR="000E4590" w:rsidRPr="000E4590" w:rsidRDefault="000E4590" w:rsidP="000E4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Acompanhar estoque. </w:t>
      </w:r>
    </w:p>
    <w:p w:rsidR="000E4590" w:rsidRPr="000E4590" w:rsidRDefault="000E4590" w:rsidP="000E4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Visualizar relatórios. </w:t>
      </w:r>
    </w:p>
    <w:p w:rsidR="000E4590" w:rsidRPr="000E4590" w:rsidRDefault="000E4590" w:rsidP="000E4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Controlar mesas.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Contexto</w: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Situação Atual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Os estabelecimentos realizam pedidos manualmente utilizando papel.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Os pedidos de delivery são realizados principalmente por telefone.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Como consequência existem:</w:t>
      </w:r>
    </w:p>
    <w:p w:rsidR="000E4590" w:rsidRPr="000E4590" w:rsidRDefault="000E4590" w:rsidP="000E4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perda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comandas; </w:t>
      </w:r>
    </w:p>
    <w:p w:rsidR="000E4590" w:rsidRPr="000E4590" w:rsidRDefault="000E4590" w:rsidP="000E4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demora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atendimento; </w:t>
      </w:r>
    </w:p>
    <w:p w:rsidR="000E4590" w:rsidRPr="000E4590" w:rsidRDefault="000E4590" w:rsidP="000E4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dificuldade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controlar estoque; </w:t>
      </w:r>
    </w:p>
    <w:p w:rsidR="000E4590" w:rsidRPr="000E4590" w:rsidRDefault="000E4590" w:rsidP="000E4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dificuldade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localizar pedidos; </w:t>
      </w:r>
    </w:p>
    <w:p w:rsidR="000E4590" w:rsidRPr="000E4590" w:rsidRDefault="000E4590" w:rsidP="000E4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pouca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confiabilidade dos relatórios.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Oportunidade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plataforma única que concentre:</w:t>
      </w:r>
    </w:p>
    <w:p w:rsidR="000E4590" w:rsidRPr="000E4590" w:rsidRDefault="000E4590" w:rsidP="000E45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Delivery </w:t>
      </w:r>
    </w:p>
    <w:p w:rsidR="000E4590" w:rsidRPr="000E4590" w:rsidRDefault="000E4590" w:rsidP="000E45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Atendimento presencial </w:t>
      </w:r>
    </w:p>
    <w:p w:rsidR="000E4590" w:rsidRPr="000E4590" w:rsidRDefault="000E4590" w:rsidP="000E45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financeiro </w:t>
      </w:r>
    </w:p>
    <w:p w:rsidR="000E4590" w:rsidRPr="000E4590" w:rsidRDefault="000E4590" w:rsidP="000E45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estoque </w:t>
      </w:r>
    </w:p>
    <w:p w:rsidR="000E4590" w:rsidRPr="000E4590" w:rsidRDefault="000E4590" w:rsidP="000E45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Relatórios </w:t>
      </w:r>
    </w:p>
    <w:p w:rsidR="000E4590" w:rsidRPr="000E4590" w:rsidRDefault="000E4590" w:rsidP="000E45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Fidelização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Métricas de Sucesso (</w:t>
      </w:r>
      <w:proofErr w:type="spellStart"/>
      <w:r w:rsidRPr="000E4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KPIs</w:t>
      </w:r>
      <w:proofErr w:type="spellEnd"/>
      <w:r w:rsidRPr="000E4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)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contribuir para:</w:t>
      </w:r>
    </w:p>
    <w:p w:rsidR="000E4590" w:rsidRPr="000E4590" w:rsidRDefault="000E4590" w:rsidP="000E4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Redução do tempo de atendimento. </w:t>
      </w:r>
    </w:p>
    <w:p w:rsidR="000E4590" w:rsidRPr="000E4590" w:rsidRDefault="000E4590" w:rsidP="000E4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Redução do tempo entre pedido e cozinha. </w:t>
      </w:r>
    </w:p>
    <w:p w:rsidR="000E4590" w:rsidRPr="000E4590" w:rsidRDefault="000E4590" w:rsidP="000E4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Redução de perdas de estoque. </w:t>
      </w:r>
    </w:p>
    <w:p w:rsidR="000E4590" w:rsidRPr="000E4590" w:rsidRDefault="000E4590" w:rsidP="000E4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Aumento da quantidade de pedidos. </w:t>
      </w:r>
    </w:p>
    <w:p w:rsidR="000E4590" w:rsidRPr="000E4590" w:rsidRDefault="000E4590" w:rsidP="000E4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Redução de erros de cobrança. </w:t>
      </w:r>
    </w:p>
    <w:p w:rsidR="000E4590" w:rsidRPr="000E4590" w:rsidRDefault="000E4590" w:rsidP="000E4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Aumento da taxa de retorno dos clientes. </w:t>
      </w:r>
    </w:p>
    <w:p w:rsidR="000E4590" w:rsidRPr="000E4590" w:rsidRDefault="000E4590" w:rsidP="000E4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Aumento do faturamento.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Personas</w: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Administrador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pela gestão do restaurante.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Permissões:</w:t>
      </w:r>
    </w:p>
    <w:p w:rsidR="000E4590" w:rsidRPr="000E4590" w:rsidRDefault="000E4590" w:rsidP="000E45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funcionários; </w:t>
      </w:r>
    </w:p>
    <w:p w:rsidR="000E4590" w:rsidRPr="000E4590" w:rsidRDefault="000E4590" w:rsidP="000E45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produtos; </w:t>
      </w:r>
    </w:p>
    <w:p w:rsidR="000E4590" w:rsidRPr="000E4590" w:rsidRDefault="000E4590" w:rsidP="000E45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controlar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estoque; </w:t>
      </w:r>
    </w:p>
    <w:p w:rsidR="000E4590" w:rsidRPr="000E4590" w:rsidRDefault="000E4590" w:rsidP="000E45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relatórios; </w:t>
      </w:r>
    </w:p>
    <w:p w:rsidR="000E4590" w:rsidRPr="000E4590" w:rsidRDefault="000E4590" w:rsidP="000E45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mesas; </w:t>
      </w:r>
    </w:p>
    <w:p w:rsidR="000E4590" w:rsidRPr="000E4590" w:rsidRDefault="000E4590" w:rsidP="000E45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promoções; </w:t>
      </w:r>
    </w:p>
    <w:p w:rsidR="000E4590" w:rsidRPr="000E4590" w:rsidRDefault="000E4590" w:rsidP="000E45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criar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cupons.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Garçom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pelo atendimento presencial.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Permissões:</w:t>
      </w:r>
    </w:p>
    <w:p w:rsidR="000E4590" w:rsidRPr="000E4590" w:rsidRDefault="000E4590" w:rsidP="000E45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abrir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mesa; </w:t>
      </w:r>
    </w:p>
    <w:p w:rsidR="000E4590" w:rsidRPr="000E4590" w:rsidRDefault="000E4590" w:rsidP="000E45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pedidos; </w:t>
      </w:r>
    </w:p>
    <w:p w:rsidR="000E4590" w:rsidRPr="000E4590" w:rsidRDefault="000E4590" w:rsidP="000E45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enviar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pedidos para cozinha; </w:t>
      </w:r>
    </w:p>
    <w:p w:rsidR="000E4590" w:rsidRPr="000E4590" w:rsidRDefault="000E4590" w:rsidP="000E45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mesas; </w:t>
      </w:r>
    </w:p>
    <w:p w:rsidR="000E4590" w:rsidRPr="000E4590" w:rsidRDefault="000E4590" w:rsidP="000E45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pagamento parcial; </w:t>
      </w:r>
    </w:p>
    <w:p w:rsidR="000E4590" w:rsidRPr="000E4590" w:rsidRDefault="000E4590" w:rsidP="000E45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fechar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mesa.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Cliente Delivery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pela compra online.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Pode:</w:t>
      </w:r>
    </w:p>
    <w:p w:rsidR="000E4590" w:rsidRPr="000E4590" w:rsidRDefault="000E4590" w:rsidP="000E45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-se; </w:t>
      </w:r>
    </w:p>
    <w:p w:rsidR="000E4590" w:rsidRPr="000E4590" w:rsidRDefault="000E4590" w:rsidP="000E45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pedidos; </w:t>
      </w:r>
    </w:p>
    <w:p w:rsidR="000E4590" w:rsidRPr="000E4590" w:rsidRDefault="000E4590" w:rsidP="000E45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status; </w:t>
      </w:r>
    </w:p>
    <w:p w:rsidR="000E4590" w:rsidRPr="000E4590" w:rsidRDefault="000E4590" w:rsidP="000E45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cupons; </w:t>
      </w:r>
    </w:p>
    <w:p w:rsidR="000E4590" w:rsidRPr="000E4590" w:rsidRDefault="000E4590" w:rsidP="000E45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histórico.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Escopo do MVP</w: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Primeira versão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Administrador</w:t>
      </w:r>
    </w:p>
    <w:p w:rsidR="000E4590" w:rsidRPr="000E4590" w:rsidRDefault="000E4590" w:rsidP="000E45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0E4590" w:rsidRPr="000E4590" w:rsidRDefault="000E4590" w:rsidP="000E45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usuários </w:t>
      </w:r>
    </w:p>
    <w:p w:rsidR="000E4590" w:rsidRPr="000E4590" w:rsidRDefault="000E4590" w:rsidP="000E45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garçons </w:t>
      </w:r>
    </w:p>
    <w:p w:rsidR="000E4590" w:rsidRPr="000E4590" w:rsidRDefault="000E4590" w:rsidP="000E45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produtos </w:t>
      </w:r>
    </w:p>
    <w:p w:rsidR="000E4590" w:rsidRPr="000E4590" w:rsidRDefault="000E4590" w:rsidP="000E45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categorias </w:t>
      </w:r>
    </w:p>
    <w:p w:rsidR="000E4590" w:rsidRPr="000E4590" w:rsidRDefault="000E4590" w:rsidP="000E45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Cadastro de mesas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Segunda etapa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</w:t>
      </w:r>
    </w:p>
    <w:p w:rsidR="000E4590" w:rsidRPr="000E4590" w:rsidRDefault="000E4590" w:rsidP="000E45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Abrir mesa </w:t>
      </w:r>
    </w:p>
    <w:p w:rsidR="000E4590" w:rsidRPr="000E4590" w:rsidRDefault="000E4590" w:rsidP="000E45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Associar garçom </w:t>
      </w:r>
    </w:p>
    <w:p w:rsidR="000E4590" w:rsidRPr="000E4590" w:rsidRDefault="000E4590" w:rsidP="000E45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Registrar pedidos </w:t>
      </w:r>
    </w:p>
    <w:p w:rsidR="000E4590" w:rsidRPr="000E4590" w:rsidRDefault="000E4590" w:rsidP="000E45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pedidos para cozinha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Terceira etapa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Financeiro</w:t>
      </w:r>
    </w:p>
    <w:p w:rsidR="000E4590" w:rsidRPr="000E4590" w:rsidRDefault="000E4590" w:rsidP="000E45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Fechar conta </w:t>
      </w:r>
    </w:p>
    <w:p w:rsidR="000E4590" w:rsidRPr="000E4590" w:rsidRDefault="000E4590" w:rsidP="000E45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Pagamento parcial </w:t>
      </w:r>
    </w:p>
    <w:p w:rsidR="000E4590" w:rsidRPr="000E4590" w:rsidRDefault="000E4590" w:rsidP="000E45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Múltiplas formas de pagamento </w:t>
      </w:r>
    </w:p>
    <w:p w:rsidR="000E4590" w:rsidRPr="000E4590" w:rsidRDefault="000E4590" w:rsidP="000E45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Permanecer mesa aberta após pagamento parcial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Quarta etapa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Delivery</w:t>
      </w:r>
    </w:p>
    <w:p w:rsidR="000E4590" w:rsidRPr="000E4590" w:rsidRDefault="000E4590" w:rsidP="000E45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clientes </w:t>
      </w:r>
    </w:p>
    <w:p w:rsidR="000E4590" w:rsidRPr="000E4590" w:rsidRDefault="000E4590" w:rsidP="000E45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Pedido online </w:t>
      </w:r>
    </w:p>
    <w:p w:rsidR="000E4590" w:rsidRPr="000E4590" w:rsidRDefault="000E4590" w:rsidP="000E45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Acompanhamento </w:t>
      </w:r>
    </w:p>
    <w:p w:rsidR="000E4590" w:rsidRPr="000E4590" w:rsidRDefault="000E4590" w:rsidP="000E45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Quinta etapa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Administrativo</w:t>
      </w:r>
    </w:p>
    <w:p w:rsidR="000E4590" w:rsidRPr="000E4590" w:rsidRDefault="000E4590" w:rsidP="000E45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Relatórios </w:t>
      </w:r>
    </w:p>
    <w:p w:rsidR="000E4590" w:rsidRPr="000E4590" w:rsidRDefault="000E4590" w:rsidP="000E45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estoque </w:t>
      </w:r>
    </w:p>
    <w:p w:rsidR="000E4590" w:rsidRPr="000E4590" w:rsidRDefault="000E4590" w:rsidP="000E45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Alertas de estoque mínimo </w:t>
      </w:r>
    </w:p>
    <w:p w:rsidR="000E4590" w:rsidRPr="000E4590" w:rsidRDefault="000E4590" w:rsidP="000E45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Cupons </w:t>
      </w:r>
    </w:p>
    <w:p w:rsidR="000E4590" w:rsidRPr="000E4590" w:rsidRDefault="000E4590" w:rsidP="000E45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Programa de fidelidade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6. Requisitos Funcionais</w: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Administração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RF001 – Administrador poderá realizar </w:t>
      </w:r>
      <w:proofErr w:type="spell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RF002 – Administrador poderá cadastrar usuários.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RF003 – Administrador poderá cadastrar garçons.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RF004 – Administrador poderá cadastrar produtos.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RF005 – Administrador poderá cadastrar categorias.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RF006 – Administrador poderá cadastrar mesas.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RF007 – Administrador poderá alterar preços.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RF008 – Administrador poderá controlar estoque.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RF009 – Administrador poderá visualizar relatórios.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Garçom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RF010 – Abrir mesa.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RF011 – Associar clientes à mesa.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RF012 – Registrar pedidos.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RF013 – Adicionar novos pedidos em mesas abertas.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RF014 – Enviar pedidos automaticamente para cozinha.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RF015 – Consultar histórico da mesa.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RF016 – Realizar pagamento parcial.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RF017 – Fechar mesa.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Delivery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RF018 – Cliente poderá criar conta.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RF019 – Cliente poderá realizar pedidos.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RF020 – Cliente poderá acompanhar o pedido.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RF021 – Cliente poderá visualizar pedidos anteriores.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RF022 – Cliente poderá utilizar cupom.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Estoque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RF023 – Baixar estoque automaticamente.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RF024 – Alertar estoque mínimo.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RF025 – Registrar entrada de produtos.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Fidelização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RF026 – Criar cupons.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RF027 – Acumular pontos.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RF028 – Resgatar benefícios.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Requisitos Não Funcionais</w:t>
      </w:r>
    </w:p>
    <w:p w:rsidR="000E4590" w:rsidRPr="000E4590" w:rsidRDefault="000E4590" w:rsidP="000E45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responsivo. </w:t>
      </w:r>
    </w:p>
    <w:p w:rsidR="000E4590" w:rsidRPr="000E4590" w:rsidRDefault="000E4590" w:rsidP="000E45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segura (HTTPS). </w:t>
      </w:r>
    </w:p>
    <w:p w:rsidR="000E4590" w:rsidRPr="000E4590" w:rsidRDefault="000E4590" w:rsidP="000E45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permissões por usuário. </w:t>
      </w:r>
    </w:p>
    <w:p w:rsidR="000E4590" w:rsidRPr="000E4590" w:rsidRDefault="000E4590" w:rsidP="000E45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Criptografia das senhas. </w:t>
      </w:r>
    </w:p>
    <w:p w:rsidR="000E4590" w:rsidRPr="000E4590" w:rsidRDefault="000E4590" w:rsidP="000E45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Backup automático. </w:t>
      </w:r>
    </w:p>
    <w:p w:rsidR="000E4590" w:rsidRPr="000E4590" w:rsidRDefault="000E4590" w:rsidP="000E45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Tempo de resposta inferior a 2 segundos para operações comuns. </w:t>
      </w:r>
    </w:p>
    <w:p w:rsidR="000E4590" w:rsidRPr="000E4590" w:rsidRDefault="000E4590" w:rsidP="000E45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Compatível com computadores, </w:t>
      </w:r>
      <w:proofErr w:type="spell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tablets</w:t>
      </w:r>
      <w:proofErr w:type="spell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celulares.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Regra de Negócio (Principal)</w: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RN001 – Pagamento Parcial por Pessoa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Uma mesa poderá permanecer aberta mesmo após pagamentos parciais.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Cada item consumido deverá estar associado a um cliente da mesa.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Mesa 10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 A</w:t>
      </w:r>
    </w:p>
    <w:p w:rsidR="000E4590" w:rsidRPr="000E4590" w:rsidRDefault="000E4590" w:rsidP="000E45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Hambúrguer </w:t>
      </w:r>
    </w:p>
    <w:p w:rsidR="000E4590" w:rsidRPr="000E4590" w:rsidRDefault="000E4590" w:rsidP="000E45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Refrigerante 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 B</w:t>
      </w:r>
    </w:p>
    <w:p w:rsidR="000E4590" w:rsidRPr="000E4590" w:rsidRDefault="000E4590" w:rsidP="000E45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Pizza </w:t>
      </w:r>
    </w:p>
    <w:p w:rsidR="000E4590" w:rsidRPr="000E4590" w:rsidRDefault="000E4590" w:rsidP="000E45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Suco 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 A decide ir embora.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deverá:</w:t>
      </w:r>
    </w:p>
    <w:p w:rsidR="000E4590" w:rsidRPr="000E4590" w:rsidRDefault="000E4590" w:rsidP="000E45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os itens da Pessoa A; </w:t>
      </w:r>
    </w:p>
    <w:p w:rsidR="000E4590" w:rsidRPr="000E4590" w:rsidRDefault="000E4590" w:rsidP="000E45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pagamento; </w:t>
      </w:r>
    </w:p>
    <w:p w:rsidR="000E4590" w:rsidRPr="000E4590" w:rsidRDefault="000E4590" w:rsidP="000E45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marcar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itens como pagos; </w:t>
      </w:r>
    </w:p>
    <w:p w:rsidR="000E4590" w:rsidRPr="000E4590" w:rsidRDefault="000E4590" w:rsidP="000E45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mesa aberta. 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Posteriormente: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 C chega.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deverá:</w:t>
      </w:r>
    </w:p>
    <w:p w:rsidR="000E4590" w:rsidRPr="000E4590" w:rsidRDefault="000E4590" w:rsidP="000E45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Pessoa C na mesma mesa; </w:t>
      </w:r>
    </w:p>
    <w:p w:rsidR="000E4590" w:rsidRPr="000E4590" w:rsidRDefault="000E4590" w:rsidP="000E45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novos pedidos; </w:t>
      </w:r>
    </w:p>
    <w:p w:rsidR="000E4590" w:rsidRPr="000E4590" w:rsidRDefault="000E4590" w:rsidP="000E45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os itens pendentes na conta. 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No encerramento da mesa: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Serão cobrados apenas os itens ainda não pagos.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Diferenciais do Produto</w:t>
      </w:r>
    </w:p>
    <w:p w:rsidR="000E4590" w:rsidRPr="000E4590" w:rsidRDefault="000E4590" w:rsidP="000E45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Pagamento parcial inteligente. </w:t>
      </w:r>
    </w:p>
    <w:p w:rsidR="000E4590" w:rsidRPr="000E4590" w:rsidRDefault="000E4590" w:rsidP="000E45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individual por cliente na mesma mesa. </w:t>
      </w:r>
    </w:p>
    <w:p w:rsidR="000E4590" w:rsidRPr="000E4590" w:rsidRDefault="000E4590" w:rsidP="000E45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Delivery integrado. </w:t>
      </w:r>
    </w:p>
    <w:p w:rsidR="000E4590" w:rsidRPr="000E4590" w:rsidRDefault="000E4590" w:rsidP="000E45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Estoque integrado. </w:t>
      </w:r>
    </w:p>
    <w:p w:rsidR="000E4590" w:rsidRPr="000E4590" w:rsidRDefault="000E4590" w:rsidP="000E45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Programa de fidelidade. </w:t>
      </w:r>
    </w:p>
    <w:p w:rsidR="000E4590" w:rsidRPr="000E4590" w:rsidRDefault="000E4590" w:rsidP="000E45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Cupons. </w:t>
      </w:r>
    </w:p>
    <w:p w:rsidR="000E4590" w:rsidRPr="000E4590" w:rsidRDefault="000E4590" w:rsidP="000E45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Relatórios completos. </w:t>
      </w:r>
    </w:p>
    <w:p w:rsidR="000E4590" w:rsidRPr="000E4590" w:rsidRDefault="000E4590" w:rsidP="000E45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 de pedidos. </w:t>
      </w:r>
    </w:p>
    <w:p w:rsidR="000E4590" w:rsidRPr="000E4590" w:rsidRDefault="000E4590" w:rsidP="000E45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Processo totalmente digital. </w:t>
      </w:r>
    </w:p>
    <w:p w:rsidR="000E4590" w:rsidRPr="000E4590" w:rsidRDefault="000E4590" w:rsidP="000E4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0E4590" w:rsidRPr="000E4590" w:rsidRDefault="000E4590" w:rsidP="000E4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Algumas sugestões para enriquecer o produto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Pensando como gerente de produto, há algumas funcionalidades que podem aumentar bastante o valor do Don </w:t>
      </w:r>
      <w:proofErr w:type="spell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Cabrón</w:t>
      </w:r>
      <w:proofErr w:type="spell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0E4590" w:rsidRPr="000E4590" w:rsidRDefault="000E4590" w:rsidP="000E45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da cozinha (</w:t>
      </w:r>
      <w:proofErr w:type="spellStart"/>
      <w:r w:rsidRPr="000E45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Kitchen</w:t>
      </w:r>
      <w:proofErr w:type="spellEnd"/>
      <w:r w:rsidRPr="000E45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Display System - KDS):</w:t>
      </w: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vez de imprimir comandas, os pedidos aparecem em uma tela para a cozinha, organizados por prioridade, com status como "Novo", "Em preparo" e "Pronto". Isso reduz papel e agiliza a operação. </w:t>
      </w:r>
    </w:p>
    <w:p w:rsidR="000E4590" w:rsidRPr="000E4590" w:rsidRDefault="000E4590" w:rsidP="000E45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 de status do pedido:</w:t>
      </w: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Fluxo padronizado como Recebido </w:t>
      </w:r>
      <w:proofErr w:type="gram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→ Em</w:t>
      </w:r>
      <w:proofErr w:type="gram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preparo → Pronto → Entregue → Finalizado, tanto para pedidos locais quanto delivery. </w:t>
      </w:r>
    </w:p>
    <w:p w:rsidR="000E4590" w:rsidRPr="000E4590" w:rsidRDefault="000E4590" w:rsidP="000E45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adicionais e observações:</w:t>
      </w: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Produtos com opcionais (ex.: "sem cebola", "bacon extra", "ponto da carne"), essenciais para restaurantes. </w:t>
      </w:r>
    </w:p>
    <w:p w:rsidR="000E4590" w:rsidRPr="000E4590" w:rsidRDefault="000E4590" w:rsidP="000E45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Perfis de acesso detalhados:</w:t>
      </w: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Além de administrador e garçom, incluir operador de caixa, cozinheiro e gerente, cada um com permissões específicas. </w:t>
      </w:r>
    </w:p>
    <w:p w:rsidR="000E4590" w:rsidRPr="000E4590" w:rsidRDefault="000E4590" w:rsidP="000E45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Relatórios avançados:</w:t>
      </w: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Produtos mais vendidos, faturamento por período, ticket médio, desempenho por garçom, desperdício de estoque e horários de maior movimento. </w:t>
      </w:r>
    </w:p>
    <w:p w:rsidR="000E4590" w:rsidRPr="000E4590" w:rsidRDefault="000E4590" w:rsidP="000E45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com impressoras e pagamentos:</w:t>
      </w: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Suporte a impressoras térmicas para comandas ou notas, integração com PIX, cartões e emissão de NFC-e, conforme a legislação aplicável. </w:t>
      </w:r>
    </w:p>
    <w:p w:rsidR="000E4590" w:rsidRPr="000E4590" w:rsidRDefault="000E4590" w:rsidP="000E45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SaaS:</w:t>
      </w: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objetivo for vender o sistema para vários restaurantes, o ideal é projetá-lo como </w:t>
      </w:r>
      <w:proofErr w:type="spell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multiempresa</w:t>
      </w:r>
      <w:proofErr w:type="spell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multi-tenant</w:t>
      </w:r>
      <w:proofErr w:type="spell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onde cada estabelecimento possui seus próprios dados, usuários e configurações, compartilhando a mesma plataforma. </w:t>
      </w:r>
    </w:p>
    <w:p w:rsidR="000E4590" w:rsidRPr="000E4590" w:rsidRDefault="000E4590" w:rsidP="000E4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minha opinião, a funcionalidade de </w:t>
      </w:r>
      <w:r w:rsidRPr="000E45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 individual de consumo por pessoa na mesa</w:t>
      </w:r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permitindo pagamentos parciais sem encerrar a comanda, é o principal diferencial competitivo do Don </w:t>
      </w:r>
      <w:proofErr w:type="spellStart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Cabrón</w:t>
      </w:r>
      <w:proofErr w:type="spellEnd"/>
      <w:r w:rsidRPr="000E4590">
        <w:rPr>
          <w:rFonts w:ascii="Times New Roman" w:eastAsia="Times New Roman" w:hAnsi="Times New Roman" w:cs="Times New Roman"/>
          <w:sz w:val="24"/>
          <w:szCs w:val="24"/>
          <w:lang w:eastAsia="pt-BR"/>
        </w:rPr>
        <w:t>. Ela merece destaque na proposta de valor do produto e deve orientar a modelagem do banco de dados e do fluxo de pedidos desde o início.</w:t>
      </w:r>
    </w:p>
    <w:p w:rsidR="00FA5359" w:rsidRDefault="00FA5359">
      <w:bookmarkStart w:id="0" w:name="_GoBack"/>
      <w:bookmarkEnd w:id="0"/>
    </w:p>
    <w:sectPr w:rsidR="00FA53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B49F3"/>
    <w:multiLevelType w:val="multilevel"/>
    <w:tmpl w:val="800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A423D"/>
    <w:multiLevelType w:val="multilevel"/>
    <w:tmpl w:val="A43A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453CB"/>
    <w:multiLevelType w:val="multilevel"/>
    <w:tmpl w:val="8ED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119D6"/>
    <w:multiLevelType w:val="multilevel"/>
    <w:tmpl w:val="9CE4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54C8C"/>
    <w:multiLevelType w:val="multilevel"/>
    <w:tmpl w:val="CFBA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7342A"/>
    <w:multiLevelType w:val="multilevel"/>
    <w:tmpl w:val="F986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631A9"/>
    <w:multiLevelType w:val="multilevel"/>
    <w:tmpl w:val="DC7E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D54AA"/>
    <w:multiLevelType w:val="multilevel"/>
    <w:tmpl w:val="AFA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675BC"/>
    <w:multiLevelType w:val="multilevel"/>
    <w:tmpl w:val="E16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85365"/>
    <w:multiLevelType w:val="multilevel"/>
    <w:tmpl w:val="15C0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00D10"/>
    <w:multiLevelType w:val="multilevel"/>
    <w:tmpl w:val="AA5E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F24CD"/>
    <w:multiLevelType w:val="multilevel"/>
    <w:tmpl w:val="FC3C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30AD8"/>
    <w:multiLevelType w:val="multilevel"/>
    <w:tmpl w:val="430E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200F5"/>
    <w:multiLevelType w:val="multilevel"/>
    <w:tmpl w:val="BD58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A28EB"/>
    <w:multiLevelType w:val="multilevel"/>
    <w:tmpl w:val="D7E4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56521"/>
    <w:multiLevelType w:val="multilevel"/>
    <w:tmpl w:val="B976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C7C1B"/>
    <w:multiLevelType w:val="multilevel"/>
    <w:tmpl w:val="C4F6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E39E5"/>
    <w:multiLevelType w:val="multilevel"/>
    <w:tmpl w:val="873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545DE"/>
    <w:multiLevelType w:val="multilevel"/>
    <w:tmpl w:val="4022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90B83"/>
    <w:multiLevelType w:val="multilevel"/>
    <w:tmpl w:val="A618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B3B8D"/>
    <w:multiLevelType w:val="multilevel"/>
    <w:tmpl w:val="8116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C6F17"/>
    <w:multiLevelType w:val="multilevel"/>
    <w:tmpl w:val="21DA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10"/>
  </w:num>
  <w:num w:numId="8">
    <w:abstractNumId w:val="21"/>
  </w:num>
  <w:num w:numId="9">
    <w:abstractNumId w:val="11"/>
  </w:num>
  <w:num w:numId="10">
    <w:abstractNumId w:val="13"/>
  </w:num>
  <w:num w:numId="11">
    <w:abstractNumId w:val="0"/>
  </w:num>
  <w:num w:numId="12">
    <w:abstractNumId w:val="20"/>
  </w:num>
  <w:num w:numId="13">
    <w:abstractNumId w:val="1"/>
  </w:num>
  <w:num w:numId="14">
    <w:abstractNumId w:val="18"/>
  </w:num>
  <w:num w:numId="15">
    <w:abstractNumId w:val="14"/>
  </w:num>
  <w:num w:numId="16">
    <w:abstractNumId w:val="4"/>
  </w:num>
  <w:num w:numId="17">
    <w:abstractNumId w:val="19"/>
  </w:num>
  <w:num w:numId="18">
    <w:abstractNumId w:val="9"/>
  </w:num>
  <w:num w:numId="19">
    <w:abstractNumId w:val="6"/>
  </w:num>
  <w:num w:numId="20">
    <w:abstractNumId w:val="7"/>
  </w:num>
  <w:num w:numId="21">
    <w:abstractNumId w:val="15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590"/>
    <w:rsid w:val="000E4590"/>
    <w:rsid w:val="00FA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27E867-CA16-4D4C-BE9E-837EA514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E45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E45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E45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459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E459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E459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pdq2pgselectionanchorcontainer">
    <w:name w:val="pdq2pg_selectionanchorcontainer"/>
    <w:basedOn w:val="Normal"/>
    <w:rsid w:val="000E4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E45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4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2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2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1244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PEREIRA</dc:creator>
  <cp:keywords/>
  <dc:description/>
  <cp:lastModifiedBy>FELIPE PEREIRA</cp:lastModifiedBy>
  <cp:revision>1</cp:revision>
  <dcterms:created xsi:type="dcterms:W3CDTF">2026-08-03T01:58:00Z</dcterms:created>
  <dcterms:modified xsi:type="dcterms:W3CDTF">2026-08-03T01:59:00Z</dcterms:modified>
</cp:coreProperties>
</file>