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08408" w14:textId="717B0A93" w:rsidR="003E068F" w:rsidRDefault="003E068F" w:rsidP="003E068F">
      <w:r>
        <w:t xml:space="preserve">Nome: Felipe Ribeiro Almeida </w:t>
      </w:r>
    </w:p>
    <w:p w14:paraId="0BD6BFD2" w14:textId="38774A3F" w:rsidR="003E068F" w:rsidRDefault="003E068F" w:rsidP="003E068F">
      <w:r>
        <w:t>RA: 23024683</w:t>
      </w:r>
    </w:p>
    <w:p w14:paraId="73E09333" w14:textId="77777777" w:rsidR="003E068F" w:rsidRDefault="003E068F" w:rsidP="003E068F">
      <w:pPr>
        <w:jc w:val="center"/>
      </w:pPr>
    </w:p>
    <w:p w14:paraId="4907DCEC" w14:textId="7385ECF6" w:rsidR="003E068F" w:rsidRDefault="003E068F" w:rsidP="003E068F">
      <w:pPr>
        <w:jc w:val="center"/>
      </w:pPr>
      <w:r>
        <w:t>PERSONA CLIENTE</w:t>
      </w:r>
    </w:p>
    <w:p w14:paraId="3A4AB5D1" w14:textId="77777777" w:rsidR="003E068F" w:rsidRDefault="003E068F" w:rsidP="003E068F">
      <w:pPr>
        <w:jc w:val="center"/>
      </w:pPr>
    </w:p>
    <w:p w14:paraId="3F9E0AEC" w14:textId="49204B77" w:rsidR="003E068F" w:rsidRDefault="003E068F" w:rsidP="003E068F">
      <w:pPr>
        <w:jc w:val="center"/>
      </w:pPr>
      <w:r>
        <w:t>EMPRESA – UBER</w:t>
      </w:r>
    </w:p>
    <w:p w14:paraId="5C7AA4E8" w14:textId="77777777" w:rsidR="003E068F" w:rsidRDefault="003E068F" w:rsidP="003E068F">
      <w:pPr>
        <w:jc w:val="center"/>
      </w:pPr>
    </w:p>
    <w:p w14:paraId="6D239124" w14:textId="0D3CCAD8" w:rsidR="003E068F" w:rsidRPr="003E068F" w:rsidRDefault="003E068F" w:rsidP="003E068F">
      <w:r w:rsidRPr="003E068F">
        <w:rPr>
          <w:b/>
          <w:bCs/>
        </w:rPr>
        <w:t>Nome</w:t>
      </w:r>
      <w:r w:rsidRPr="003E068F">
        <w:rPr>
          <w:b/>
          <w:bCs/>
        </w:rPr>
        <w:t xml:space="preserve"> </w:t>
      </w:r>
      <w:r w:rsidRPr="003E068F">
        <w:rPr>
          <w:b/>
          <w:bCs/>
        </w:rPr>
        <w:t>fictício:</w:t>
      </w:r>
      <w:r w:rsidRPr="003E068F">
        <w:t xml:space="preserve"> Ricardo Fernandes</w:t>
      </w:r>
      <w:r w:rsidRPr="003E068F">
        <w:br/>
      </w:r>
      <w:r w:rsidRPr="003E068F">
        <w:rPr>
          <w:b/>
          <w:bCs/>
        </w:rPr>
        <w:t>Idade:</w:t>
      </w:r>
      <w:r w:rsidRPr="003E068F">
        <w:t xml:space="preserve"> 42 anos</w:t>
      </w:r>
      <w:r w:rsidRPr="003E068F">
        <w:br/>
      </w:r>
      <w:r w:rsidRPr="003E068F">
        <w:rPr>
          <w:b/>
          <w:bCs/>
        </w:rPr>
        <w:t>Cargo:</w:t>
      </w:r>
      <w:r w:rsidRPr="003E068F">
        <w:t xml:space="preserve"> Gerente de Operações</w:t>
      </w:r>
      <w:r w:rsidRPr="003E068F">
        <w:br/>
      </w:r>
      <w:r w:rsidRPr="003E068F">
        <w:rPr>
          <w:b/>
          <w:bCs/>
        </w:rPr>
        <w:t>Empresa:</w:t>
      </w:r>
      <w:r w:rsidRPr="003E068F">
        <w:t xml:space="preserve"> Multinacional de tecnologia (500 funcionários)</w:t>
      </w:r>
      <w:r w:rsidRPr="003E068F">
        <w:br/>
      </w:r>
      <w:r w:rsidRPr="003E068F">
        <w:rPr>
          <w:b/>
          <w:bCs/>
        </w:rPr>
        <w:t>Localização:</w:t>
      </w:r>
      <w:r w:rsidRPr="003E068F">
        <w:t xml:space="preserve"> São Paulo – SP</w:t>
      </w:r>
    </w:p>
    <w:p w14:paraId="08840925" w14:textId="77777777" w:rsidR="003E068F" w:rsidRPr="003E068F" w:rsidRDefault="003E068F" w:rsidP="003E068F">
      <w:pPr>
        <w:rPr>
          <w:b/>
          <w:bCs/>
        </w:rPr>
      </w:pPr>
      <w:r w:rsidRPr="003E068F">
        <w:rPr>
          <w:b/>
          <w:bCs/>
        </w:rPr>
        <w:t>Características da empresa:</w:t>
      </w:r>
    </w:p>
    <w:p w14:paraId="4C5F75AE" w14:textId="77777777" w:rsidR="003E068F" w:rsidRPr="003E068F" w:rsidRDefault="003E068F" w:rsidP="003E068F">
      <w:pPr>
        <w:numPr>
          <w:ilvl w:val="0"/>
          <w:numId w:val="1"/>
        </w:numPr>
      </w:pPr>
      <w:r w:rsidRPr="003E068F">
        <w:t>Setor: Tecnologia e serviços</w:t>
      </w:r>
    </w:p>
    <w:p w14:paraId="0532789E" w14:textId="77777777" w:rsidR="003E068F" w:rsidRPr="003E068F" w:rsidRDefault="003E068F" w:rsidP="003E068F">
      <w:pPr>
        <w:numPr>
          <w:ilvl w:val="0"/>
          <w:numId w:val="1"/>
        </w:numPr>
      </w:pPr>
      <w:r w:rsidRPr="003E068F">
        <w:t>Número de colaboradores: 500</w:t>
      </w:r>
    </w:p>
    <w:p w14:paraId="7C4A0828" w14:textId="77777777" w:rsidR="003E068F" w:rsidRPr="003E068F" w:rsidRDefault="003E068F" w:rsidP="003E068F">
      <w:pPr>
        <w:numPr>
          <w:ilvl w:val="0"/>
          <w:numId w:val="1"/>
        </w:numPr>
      </w:pPr>
      <w:r w:rsidRPr="003E068F">
        <w:t xml:space="preserve">Necessidade de mobilidade para </w:t>
      </w:r>
      <w:r w:rsidRPr="003E068F">
        <w:rPr>
          <w:b/>
          <w:bCs/>
        </w:rPr>
        <w:t>reuniões externas, visitas a clientes, eventos e aeroportos</w:t>
      </w:r>
    </w:p>
    <w:p w14:paraId="3F27E0AA" w14:textId="77777777" w:rsidR="003E068F" w:rsidRPr="003E068F" w:rsidRDefault="003E068F" w:rsidP="003E068F">
      <w:pPr>
        <w:numPr>
          <w:ilvl w:val="0"/>
          <w:numId w:val="1"/>
        </w:numPr>
      </w:pPr>
      <w:r w:rsidRPr="003E068F">
        <w:t xml:space="preserve">Busca por soluções de transporte que unam </w:t>
      </w:r>
      <w:r w:rsidRPr="003E068F">
        <w:rPr>
          <w:b/>
          <w:bCs/>
        </w:rPr>
        <w:t>controle de custos e segurança</w:t>
      </w:r>
    </w:p>
    <w:p w14:paraId="17B1AA51" w14:textId="77777777" w:rsidR="003E068F" w:rsidRPr="003E068F" w:rsidRDefault="003E068F" w:rsidP="003E068F">
      <w:pPr>
        <w:rPr>
          <w:b/>
          <w:bCs/>
        </w:rPr>
      </w:pPr>
      <w:r w:rsidRPr="003E068F">
        <w:rPr>
          <w:b/>
          <w:bCs/>
        </w:rPr>
        <w:t>Necessidades e motivações:</w:t>
      </w:r>
    </w:p>
    <w:p w14:paraId="15DFA29C" w14:textId="77777777" w:rsidR="003E068F" w:rsidRPr="003E068F" w:rsidRDefault="003E068F" w:rsidP="003E068F">
      <w:pPr>
        <w:numPr>
          <w:ilvl w:val="0"/>
          <w:numId w:val="3"/>
        </w:numPr>
      </w:pPr>
      <w:r w:rsidRPr="003E068F">
        <w:rPr>
          <w:b/>
          <w:bCs/>
        </w:rPr>
        <w:t>Controle de custos:</w:t>
      </w:r>
      <w:r w:rsidRPr="003E068F">
        <w:t xml:space="preserve"> relatórios e dashboards para monitorar gastos de cada departamento.</w:t>
      </w:r>
    </w:p>
    <w:p w14:paraId="3F6DE6D8" w14:textId="77777777" w:rsidR="003E068F" w:rsidRPr="003E068F" w:rsidRDefault="003E068F" w:rsidP="003E068F">
      <w:pPr>
        <w:numPr>
          <w:ilvl w:val="0"/>
          <w:numId w:val="3"/>
        </w:numPr>
      </w:pPr>
      <w:r w:rsidRPr="003E068F">
        <w:rPr>
          <w:b/>
          <w:bCs/>
        </w:rPr>
        <w:t>Eficiência:</w:t>
      </w:r>
      <w:r w:rsidRPr="003E068F">
        <w:t xml:space="preserve"> redução do tempo perdido com solicitações de táxi/reembolsos.</w:t>
      </w:r>
    </w:p>
    <w:p w14:paraId="763DB615" w14:textId="77777777" w:rsidR="003E068F" w:rsidRPr="003E068F" w:rsidRDefault="003E068F" w:rsidP="003E068F">
      <w:pPr>
        <w:numPr>
          <w:ilvl w:val="0"/>
          <w:numId w:val="3"/>
        </w:numPr>
      </w:pPr>
      <w:r w:rsidRPr="003E068F">
        <w:rPr>
          <w:b/>
          <w:bCs/>
        </w:rPr>
        <w:t>Imagem corporativa:</w:t>
      </w:r>
      <w:r w:rsidRPr="003E068F">
        <w:t xml:space="preserve"> colaboradores chegam em veículos confortáveis e profissionais.</w:t>
      </w:r>
    </w:p>
    <w:p w14:paraId="387F4269" w14:textId="77777777" w:rsidR="003E068F" w:rsidRPr="003E068F" w:rsidRDefault="003E068F" w:rsidP="003E068F">
      <w:pPr>
        <w:numPr>
          <w:ilvl w:val="0"/>
          <w:numId w:val="3"/>
        </w:numPr>
      </w:pPr>
      <w:r w:rsidRPr="003E068F">
        <w:rPr>
          <w:b/>
          <w:bCs/>
        </w:rPr>
        <w:t>Segurança:</w:t>
      </w:r>
      <w:r w:rsidRPr="003E068F">
        <w:t xml:space="preserve"> corridas rastreadas, histórico de motoristas e suporte 24h.</w:t>
      </w:r>
    </w:p>
    <w:p w14:paraId="05237683" w14:textId="77777777" w:rsidR="003E068F" w:rsidRPr="003E068F" w:rsidRDefault="003E068F" w:rsidP="003E068F">
      <w:pPr>
        <w:rPr>
          <w:b/>
          <w:bCs/>
        </w:rPr>
      </w:pPr>
      <w:r w:rsidRPr="003E068F">
        <w:rPr>
          <w:b/>
          <w:bCs/>
        </w:rPr>
        <w:t>Frustrações/dor:</w:t>
      </w:r>
    </w:p>
    <w:p w14:paraId="3C863431" w14:textId="77777777" w:rsidR="003E068F" w:rsidRPr="003E068F" w:rsidRDefault="003E068F" w:rsidP="003E068F">
      <w:pPr>
        <w:numPr>
          <w:ilvl w:val="0"/>
          <w:numId w:val="4"/>
        </w:numPr>
      </w:pPr>
      <w:r w:rsidRPr="003E068F">
        <w:t>Dificuldade em prever custos em eventos grandes (como convenções).</w:t>
      </w:r>
    </w:p>
    <w:p w14:paraId="038D02E9" w14:textId="77777777" w:rsidR="003E068F" w:rsidRPr="003E068F" w:rsidRDefault="003E068F" w:rsidP="003E068F">
      <w:pPr>
        <w:numPr>
          <w:ilvl w:val="0"/>
          <w:numId w:val="4"/>
        </w:numPr>
      </w:pPr>
      <w:r w:rsidRPr="003E068F">
        <w:t>Cancelamentos de motoristas em horários de alta demanda.</w:t>
      </w:r>
    </w:p>
    <w:p w14:paraId="53B56695" w14:textId="77777777" w:rsidR="003E068F" w:rsidRPr="003E068F" w:rsidRDefault="003E068F" w:rsidP="003E068F">
      <w:pPr>
        <w:numPr>
          <w:ilvl w:val="0"/>
          <w:numId w:val="4"/>
        </w:numPr>
      </w:pPr>
      <w:r w:rsidRPr="003E068F">
        <w:lastRenderedPageBreak/>
        <w:t>Nem sempre há disponibilidade de categorias premium em todas as regiões.</w:t>
      </w:r>
    </w:p>
    <w:p w14:paraId="712D35F9" w14:textId="77777777" w:rsidR="003E068F" w:rsidRPr="003E068F" w:rsidRDefault="003E068F" w:rsidP="003E068F">
      <w:pPr>
        <w:rPr>
          <w:b/>
          <w:bCs/>
        </w:rPr>
      </w:pPr>
      <w:r w:rsidRPr="003E068F">
        <w:rPr>
          <w:b/>
          <w:bCs/>
        </w:rPr>
        <w:t>Objetivos da empresa:</w:t>
      </w:r>
    </w:p>
    <w:p w14:paraId="6E7C751C" w14:textId="77777777" w:rsidR="003E068F" w:rsidRPr="003E068F" w:rsidRDefault="003E068F" w:rsidP="003E068F">
      <w:pPr>
        <w:numPr>
          <w:ilvl w:val="0"/>
          <w:numId w:val="5"/>
        </w:numPr>
      </w:pPr>
      <w:r w:rsidRPr="003E068F">
        <w:t>Ter uma solução de mobilidade integrada e transparente.</w:t>
      </w:r>
    </w:p>
    <w:p w14:paraId="37A5A37D" w14:textId="77777777" w:rsidR="003E068F" w:rsidRPr="003E068F" w:rsidRDefault="003E068F" w:rsidP="003E068F">
      <w:pPr>
        <w:numPr>
          <w:ilvl w:val="0"/>
          <w:numId w:val="5"/>
        </w:numPr>
      </w:pPr>
      <w:r w:rsidRPr="003E068F">
        <w:t xml:space="preserve">Oferecer deslocamento </w:t>
      </w:r>
      <w:r w:rsidRPr="003E068F">
        <w:rPr>
          <w:b/>
          <w:bCs/>
        </w:rPr>
        <w:t>seguro e confortável</w:t>
      </w:r>
      <w:r w:rsidRPr="003E068F">
        <w:t xml:space="preserve"> aos colaboradores.</w:t>
      </w:r>
    </w:p>
    <w:p w14:paraId="687DD709" w14:textId="77777777" w:rsidR="003E068F" w:rsidRPr="003E068F" w:rsidRDefault="003E068F" w:rsidP="003E068F">
      <w:pPr>
        <w:numPr>
          <w:ilvl w:val="0"/>
          <w:numId w:val="5"/>
        </w:numPr>
      </w:pPr>
      <w:r w:rsidRPr="003E068F">
        <w:t>Reduzir burocracia com notas fiscais e reembolsos.</w:t>
      </w:r>
    </w:p>
    <w:p w14:paraId="3EAF724D" w14:textId="77777777" w:rsidR="003E068F" w:rsidRPr="003E068F" w:rsidRDefault="003E068F" w:rsidP="003E068F">
      <w:pPr>
        <w:numPr>
          <w:ilvl w:val="0"/>
          <w:numId w:val="5"/>
        </w:numPr>
      </w:pPr>
      <w:r w:rsidRPr="003E068F">
        <w:t>Melhorar a produtividade, já que o colaborador pode trabalhar durante a corrida.</w:t>
      </w:r>
    </w:p>
    <w:p w14:paraId="13E81621" w14:textId="77777777" w:rsidR="003E068F" w:rsidRDefault="003E068F" w:rsidP="003E068F">
      <w:pPr>
        <w:jc w:val="both"/>
      </w:pPr>
    </w:p>
    <w:p w14:paraId="7C0F98D8" w14:textId="77777777" w:rsidR="003E068F" w:rsidRDefault="003E068F" w:rsidP="003E068F">
      <w:pPr>
        <w:jc w:val="center"/>
      </w:pPr>
    </w:p>
    <w:p w14:paraId="073D7691" w14:textId="77777777" w:rsidR="003E068F" w:rsidRDefault="003E068F" w:rsidP="003E068F">
      <w:pPr>
        <w:jc w:val="center"/>
      </w:pPr>
    </w:p>
    <w:sectPr w:rsidR="003E0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F5211"/>
    <w:multiLevelType w:val="multilevel"/>
    <w:tmpl w:val="4F98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C1197"/>
    <w:multiLevelType w:val="multilevel"/>
    <w:tmpl w:val="ECE4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F41BF"/>
    <w:multiLevelType w:val="multilevel"/>
    <w:tmpl w:val="E3B4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D2D1D"/>
    <w:multiLevelType w:val="multilevel"/>
    <w:tmpl w:val="CD28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255DD"/>
    <w:multiLevelType w:val="multilevel"/>
    <w:tmpl w:val="A8FC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846628">
    <w:abstractNumId w:val="4"/>
  </w:num>
  <w:num w:numId="2" w16cid:durableId="2133091303">
    <w:abstractNumId w:val="0"/>
  </w:num>
  <w:num w:numId="3" w16cid:durableId="1693148100">
    <w:abstractNumId w:val="2"/>
  </w:num>
  <w:num w:numId="4" w16cid:durableId="1277635635">
    <w:abstractNumId w:val="1"/>
  </w:num>
  <w:num w:numId="5" w16cid:durableId="943151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F"/>
    <w:rsid w:val="003E068F"/>
    <w:rsid w:val="00ED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7E40"/>
  <w15:chartTrackingRefBased/>
  <w15:docId w15:val="{A798C992-F3F0-4AA0-AD2D-00688EEA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0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0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0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0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0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0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0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0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0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0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0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0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06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06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06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06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06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06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0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0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0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0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0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06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06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06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0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06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0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Ribeiro</dc:creator>
  <cp:keywords/>
  <dc:description/>
  <cp:lastModifiedBy>Amanda Ribeiro</cp:lastModifiedBy>
  <cp:revision>1</cp:revision>
  <dcterms:created xsi:type="dcterms:W3CDTF">2025-09-26T01:00:00Z</dcterms:created>
  <dcterms:modified xsi:type="dcterms:W3CDTF">2025-09-26T01:03:00Z</dcterms:modified>
</cp:coreProperties>
</file>