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2808" w:rsidRDefault="009E2808">
      <w:r>
        <w:t>Felipe Ribeiro Almeida – 23024683</w:t>
      </w:r>
    </w:p>
    <w:p w:rsidR="009E2808" w:rsidRDefault="009E2808"/>
    <w:p w:rsidR="009E2808" w:rsidRDefault="009E2808" w:rsidP="009E2808">
      <w:pPr>
        <w:jc w:val="center"/>
        <w:rPr>
          <w:sz w:val="56"/>
          <w:szCs w:val="56"/>
        </w:rPr>
      </w:pPr>
      <w:r w:rsidRPr="009E2808">
        <w:rPr>
          <w:sz w:val="56"/>
          <w:szCs w:val="56"/>
        </w:rPr>
        <w:t>Modelo de negócio</w:t>
      </w:r>
    </w:p>
    <w:p w:rsidR="009E2808" w:rsidRDefault="009E2808" w:rsidP="0073158F">
      <w:pPr>
        <w:rPr>
          <w:sz w:val="56"/>
          <w:szCs w:val="56"/>
        </w:rPr>
      </w:pPr>
    </w:p>
    <w:p w:rsidR="006023DB" w:rsidRDefault="006023DB" w:rsidP="0073158F">
      <w:pPr>
        <w:rPr>
          <w:sz w:val="56"/>
          <w:szCs w:val="56"/>
        </w:rPr>
      </w:pPr>
    </w:p>
    <w:p w:rsidR="009E2808" w:rsidRPr="00011619" w:rsidRDefault="009E2808" w:rsidP="009E2808">
      <w:pPr>
        <w:pStyle w:val="PargrafodaLista"/>
        <w:numPr>
          <w:ilvl w:val="0"/>
          <w:numId w:val="1"/>
        </w:numPr>
        <w:rPr>
          <w:rFonts w:ascii="Arial" w:hAnsi="Arial" w:cs="Arial"/>
          <w:b/>
        </w:rPr>
      </w:pPr>
      <w:r w:rsidRPr="00011619">
        <w:rPr>
          <w:rFonts w:ascii="Arial" w:hAnsi="Arial" w:cs="Arial"/>
          <w:b/>
        </w:rPr>
        <w:t>Segmentos de Clientes</w:t>
      </w:r>
    </w:p>
    <w:p w:rsidR="009E2808" w:rsidRPr="0073158F" w:rsidRDefault="009E2808" w:rsidP="009E2808">
      <w:pPr>
        <w:rPr>
          <w:rFonts w:ascii="Arial" w:hAnsi="Arial" w:cs="Arial"/>
          <w:bCs/>
        </w:rPr>
      </w:pPr>
      <w:r w:rsidRPr="0073158F">
        <w:rPr>
          <w:rFonts w:ascii="Arial" w:hAnsi="Arial" w:cs="Arial"/>
        </w:rPr>
        <w:t xml:space="preserve">A </w:t>
      </w:r>
      <w:proofErr w:type="spellStart"/>
      <w:r w:rsidRPr="0073158F">
        <w:rPr>
          <w:rFonts w:ascii="Arial" w:hAnsi="Arial" w:cs="Arial"/>
          <w:bCs/>
        </w:rPr>
        <w:t>Cannoli.Food</w:t>
      </w:r>
      <w:proofErr w:type="spellEnd"/>
      <w:r w:rsidRPr="0073158F">
        <w:rPr>
          <w:rFonts w:ascii="Arial" w:hAnsi="Arial" w:cs="Arial"/>
        </w:rPr>
        <w:t xml:space="preserve"> atua no segmento de </w:t>
      </w:r>
      <w:r w:rsidRPr="0073158F">
        <w:rPr>
          <w:rFonts w:ascii="Arial" w:hAnsi="Arial" w:cs="Arial"/>
          <w:bCs/>
        </w:rPr>
        <w:t>Tecnologia para Serviços (SaaS B2B)</w:t>
      </w:r>
      <w:r w:rsidRPr="0073158F">
        <w:rPr>
          <w:rFonts w:ascii="Arial" w:hAnsi="Arial" w:cs="Arial"/>
        </w:rPr>
        <w:t xml:space="preserve">, especificamente no nicho de </w:t>
      </w:r>
      <w:r w:rsidRPr="0073158F">
        <w:rPr>
          <w:rFonts w:ascii="Arial" w:hAnsi="Arial" w:cs="Arial"/>
          <w:bCs/>
        </w:rPr>
        <w:t>Automação de Marketing e CRM (Gestão de Relacionamento com o Cliente)</w:t>
      </w:r>
      <w:r w:rsidRPr="0073158F">
        <w:rPr>
          <w:rFonts w:ascii="Arial" w:hAnsi="Arial" w:cs="Arial"/>
        </w:rPr>
        <w:t xml:space="preserve"> focado no setor de </w:t>
      </w:r>
      <w:r w:rsidRPr="0073158F">
        <w:rPr>
          <w:rFonts w:ascii="Arial" w:hAnsi="Arial" w:cs="Arial"/>
          <w:bCs/>
        </w:rPr>
        <w:t>Alimentos e Bebidas (</w:t>
      </w:r>
      <w:proofErr w:type="spellStart"/>
      <w:r w:rsidRPr="0073158F">
        <w:rPr>
          <w:rFonts w:ascii="Arial" w:hAnsi="Arial" w:cs="Arial"/>
          <w:bCs/>
        </w:rPr>
        <w:t>Food</w:t>
      </w:r>
      <w:proofErr w:type="spellEnd"/>
      <w:r w:rsidRPr="0073158F">
        <w:rPr>
          <w:rFonts w:ascii="Arial" w:hAnsi="Arial" w:cs="Arial"/>
          <w:bCs/>
        </w:rPr>
        <w:t xml:space="preserve"> Service)</w:t>
      </w:r>
      <w:r w:rsidRPr="0073158F">
        <w:rPr>
          <w:rFonts w:ascii="Arial" w:hAnsi="Arial" w:cs="Arial"/>
        </w:rPr>
        <w:t xml:space="preserve">, principalmente </w:t>
      </w:r>
      <w:r w:rsidRPr="0073158F">
        <w:rPr>
          <w:rFonts w:ascii="Arial" w:hAnsi="Arial" w:cs="Arial"/>
          <w:bCs/>
        </w:rPr>
        <w:t>Restaurantes e Delivery</w:t>
      </w:r>
    </w:p>
    <w:p w:rsidR="009E2808" w:rsidRPr="0073158F" w:rsidRDefault="009E2808" w:rsidP="009E2808">
      <w:pPr>
        <w:rPr>
          <w:rFonts w:ascii="Arial" w:hAnsi="Arial" w:cs="Arial"/>
        </w:rPr>
      </w:pPr>
    </w:p>
    <w:p w:rsidR="009E2808" w:rsidRPr="00011619" w:rsidRDefault="009E2808" w:rsidP="009E2808">
      <w:pPr>
        <w:pStyle w:val="PargrafodaLista"/>
        <w:numPr>
          <w:ilvl w:val="0"/>
          <w:numId w:val="1"/>
        </w:numPr>
        <w:rPr>
          <w:rFonts w:ascii="Arial" w:hAnsi="Arial" w:cs="Arial"/>
          <w:b/>
        </w:rPr>
      </w:pPr>
      <w:r w:rsidRPr="00011619">
        <w:rPr>
          <w:rFonts w:ascii="Arial" w:hAnsi="Arial" w:cs="Arial"/>
          <w:b/>
        </w:rPr>
        <w:t>Proposta de Valor</w:t>
      </w:r>
    </w:p>
    <w:p w:rsidR="009E2808" w:rsidRPr="0073158F" w:rsidRDefault="009E2808" w:rsidP="009E2808">
      <w:pPr>
        <w:pStyle w:val="PargrafodaLista"/>
        <w:rPr>
          <w:rFonts w:ascii="Arial" w:hAnsi="Arial" w:cs="Arial"/>
        </w:rPr>
      </w:pPr>
    </w:p>
    <w:p w:rsidR="009E2808" w:rsidRPr="0073158F" w:rsidRDefault="009E2808" w:rsidP="009E2808">
      <w:pPr>
        <w:rPr>
          <w:rFonts w:ascii="Arial" w:hAnsi="Arial" w:cs="Arial"/>
        </w:rPr>
      </w:pPr>
      <w:r w:rsidRPr="0073158F">
        <w:rPr>
          <w:rFonts w:ascii="Arial" w:hAnsi="Arial" w:cs="Arial"/>
          <w:bCs/>
        </w:rPr>
        <w:t>Inteligência Acionável para Fidelização:</w:t>
      </w:r>
      <w:r w:rsidRPr="0073158F">
        <w:rPr>
          <w:rFonts w:ascii="Arial" w:hAnsi="Arial" w:cs="Arial"/>
        </w:rPr>
        <w:t xml:space="preserve"> Transformar dados brutos do cliente em campanhas automáticas de vendas via WhatsApp. A </w:t>
      </w:r>
      <w:r w:rsidRPr="0073158F">
        <w:rPr>
          <w:rFonts w:ascii="Arial" w:hAnsi="Arial" w:cs="Arial"/>
          <w:bCs/>
        </w:rPr>
        <w:t>Dashboard</w:t>
      </w:r>
      <w:r w:rsidRPr="0073158F">
        <w:rPr>
          <w:rFonts w:ascii="Arial" w:hAnsi="Arial" w:cs="Arial"/>
        </w:rPr>
        <w:t xml:space="preserve"> permite: Visualizar quais clientes estão "Em Risco" ou "Inativos",</w:t>
      </w:r>
      <w:r w:rsidR="0073158F" w:rsidRPr="0073158F">
        <w:rPr>
          <w:rFonts w:ascii="Arial" w:hAnsi="Arial" w:cs="Arial"/>
        </w:rPr>
        <w:t xml:space="preserve"> a</w:t>
      </w:r>
      <w:r w:rsidRPr="0073158F">
        <w:rPr>
          <w:rFonts w:ascii="Arial" w:hAnsi="Arial" w:cs="Arial"/>
        </w:rPr>
        <w:t xml:space="preserve">tivar campanhas personalizadas (com cupons inteligentes) com </w:t>
      </w:r>
      <w:r w:rsidRPr="0073158F">
        <w:rPr>
          <w:rFonts w:ascii="Arial" w:hAnsi="Arial" w:cs="Arial"/>
          <w:bCs/>
        </w:rPr>
        <w:t>1 clique</w:t>
      </w:r>
      <w:r w:rsidRPr="0073158F">
        <w:rPr>
          <w:rFonts w:ascii="Arial" w:hAnsi="Arial" w:cs="Arial"/>
        </w:rPr>
        <w:t>,</w:t>
      </w:r>
      <w:r w:rsidR="0073158F" w:rsidRPr="0073158F">
        <w:rPr>
          <w:rFonts w:ascii="Arial" w:hAnsi="Arial" w:cs="Arial"/>
        </w:rPr>
        <w:t xml:space="preserve"> a</w:t>
      </w:r>
      <w:r w:rsidRPr="0073158F">
        <w:rPr>
          <w:rFonts w:ascii="Arial" w:hAnsi="Arial" w:cs="Arial"/>
        </w:rPr>
        <w:t xml:space="preserve">umentar o Retorno sobre o Investimento (ROI) dos clientes já existentes. </w:t>
      </w:r>
    </w:p>
    <w:p w:rsidR="009E2808" w:rsidRPr="0073158F" w:rsidRDefault="009E2808" w:rsidP="009E2808">
      <w:pPr>
        <w:rPr>
          <w:rFonts w:ascii="Arial" w:hAnsi="Arial" w:cs="Arial"/>
        </w:rPr>
      </w:pPr>
    </w:p>
    <w:p w:rsidR="009E2808" w:rsidRPr="00011619" w:rsidRDefault="009E2808" w:rsidP="009E2808">
      <w:pPr>
        <w:pStyle w:val="PargrafodaLista"/>
        <w:numPr>
          <w:ilvl w:val="0"/>
          <w:numId w:val="1"/>
        </w:numPr>
        <w:rPr>
          <w:rFonts w:ascii="Arial" w:hAnsi="Arial" w:cs="Arial"/>
          <w:b/>
        </w:rPr>
      </w:pPr>
      <w:r w:rsidRPr="00011619">
        <w:rPr>
          <w:rFonts w:ascii="Arial" w:hAnsi="Arial" w:cs="Arial"/>
          <w:b/>
        </w:rPr>
        <w:t xml:space="preserve">Canais </w:t>
      </w:r>
    </w:p>
    <w:p w:rsidR="009E2808" w:rsidRPr="0073158F" w:rsidRDefault="009E2808" w:rsidP="009E2808">
      <w:pPr>
        <w:rPr>
          <w:rFonts w:ascii="Arial" w:hAnsi="Arial" w:cs="Arial"/>
        </w:rPr>
      </w:pPr>
      <w:r w:rsidRPr="0073158F">
        <w:rPr>
          <w:rFonts w:ascii="Arial" w:hAnsi="Arial" w:cs="Arial"/>
          <w:bCs/>
        </w:rPr>
        <w:t xml:space="preserve"> -Venda Direta:</w:t>
      </w:r>
      <w:r w:rsidRPr="0073158F">
        <w:rPr>
          <w:rFonts w:ascii="Arial" w:hAnsi="Arial" w:cs="Arial"/>
        </w:rPr>
        <w:t xml:space="preserve"> Contato e negociação feitos pela própria equipe de vendas.</w:t>
      </w:r>
    </w:p>
    <w:p w:rsidR="009E2808" w:rsidRPr="0073158F" w:rsidRDefault="009E2808" w:rsidP="0073158F">
      <w:pPr>
        <w:rPr>
          <w:rFonts w:ascii="Arial" w:hAnsi="Arial" w:cs="Arial"/>
          <w:bCs/>
        </w:rPr>
      </w:pPr>
      <w:r w:rsidRPr="0073158F">
        <w:rPr>
          <w:rFonts w:ascii="Arial" w:hAnsi="Arial" w:cs="Arial"/>
          <w:bCs/>
        </w:rPr>
        <w:t xml:space="preserve"> -Marketing Digital:</w:t>
      </w:r>
      <w:r w:rsidRPr="0073158F">
        <w:rPr>
          <w:rFonts w:ascii="Arial" w:hAnsi="Arial" w:cs="Arial"/>
        </w:rPr>
        <w:t xml:space="preserve"> </w:t>
      </w:r>
      <w:r w:rsidR="0073158F" w:rsidRPr="0073158F">
        <w:rPr>
          <w:rFonts w:ascii="Arial" w:hAnsi="Arial" w:cs="Arial"/>
        </w:rPr>
        <w:t xml:space="preserve">Campanhas de conteúdo focado em crescimento de </w:t>
      </w:r>
      <w:proofErr w:type="spellStart"/>
      <w:r w:rsidR="0073158F" w:rsidRPr="0073158F">
        <w:rPr>
          <w:rFonts w:ascii="Arial" w:hAnsi="Arial" w:cs="Arial"/>
        </w:rPr>
        <w:t>food</w:t>
      </w:r>
      <w:proofErr w:type="spellEnd"/>
      <w:r w:rsidR="0073158F" w:rsidRPr="0073158F">
        <w:rPr>
          <w:rFonts w:ascii="Arial" w:hAnsi="Arial" w:cs="Arial"/>
        </w:rPr>
        <w:t xml:space="preserve"> </w:t>
      </w:r>
      <w:proofErr w:type="spellStart"/>
      <w:r w:rsidR="0073158F" w:rsidRPr="0073158F">
        <w:rPr>
          <w:rFonts w:ascii="Arial" w:hAnsi="Arial" w:cs="Arial"/>
        </w:rPr>
        <w:t>service</w:t>
      </w:r>
      <w:proofErr w:type="spellEnd"/>
      <w:r w:rsidR="0073158F" w:rsidRPr="0073158F">
        <w:rPr>
          <w:rFonts w:ascii="Arial" w:hAnsi="Arial" w:cs="Arial"/>
        </w:rPr>
        <w:t>.</w:t>
      </w:r>
    </w:p>
    <w:p w:rsidR="0073158F" w:rsidRPr="0073158F" w:rsidRDefault="00E620DA" w:rsidP="0073158F">
      <w:pPr>
        <w:rPr>
          <w:rFonts w:ascii="Arial" w:hAnsi="Arial" w:cs="Arial"/>
        </w:rPr>
      </w:pPr>
      <w:r w:rsidRPr="0073158F">
        <w:rPr>
          <w:rFonts w:ascii="Arial" w:hAnsi="Arial" w:cs="Arial"/>
          <w:bCs/>
        </w:rPr>
        <w:t xml:space="preserve"> </w:t>
      </w:r>
      <w:r w:rsidR="009E2808" w:rsidRPr="0073158F">
        <w:rPr>
          <w:rFonts w:ascii="Arial" w:hAnsi="Arial" w:cs="Arial"/>
          <w:bCs/>
        </w:rPr>
        <w:t>-Parcerias:</w:t>
      </w:r>
      <w:r w:rsidR="009E2808" w:rsidRPr="0073158F">
        <w:rPr>
          <w:rFonts w:ascii="Arial" w:hAnsi="Arial" w:cs="Arial"/>
        </w:rPr>
        <w:t xml:space="preserve"> Acordos com outras empresas (como fornecedores de PDV ou consultores) que indicam ou revendem o nosso serviço.</w:t>
      </w:r>
    </w:p>
    <w:p w:rsidR="0073158F" w:rsidRPr="0073158F" w:rsidRDefault="0073158F" w:rsidP="0073158F">
      <w:pPr>
        <w:rPr>
          <w:rFonts w:ascii="Arial" w:hAnsi="Arial" w:cs="Arial"/>
        </w:rPr>
      </w:pPr>
    </w:p>
    <w:p w:rsidR="0073158F" w:rsidRPr="00011619" w:rsidRDefault="0073158F" w:rsidP="0073158F">
      <w:pPr>
        <w:rPr>
          <w:rFonts w:ascii="Arial" w:hAnsi="Arial" w:cs="Arial"/>
          <w:b/>
        </w:rPr>
      </w:pPr>
      <w:r w:rsidRPr="0073158F">
        <w:rPr>
          <w:rFonts w:ascii="Arial" w:hAnsi="Arial" w:cs="Arial"/>
          <w:b/>
        </w:rPr>
        <w:t xml:space="preserve">      </w:t>
      </w:r>
      <w:r w:rsidRPr="00011619">
        <w:rPr>
          <w:rFonts w:ascii="Arial" w:hAnsi="Arial" w:cs="Arial"/>
          <w:b/>
        </w:rPr>
        <w:t xml:space="preserve">4. </w:t>
      </w:r>
      <w:r w:rsidR="00011619" w:rsidRPr="00011619">
        <w:rPr>
          <w:rFonts w:ascii="Arial" w:hAnsi="Arial" w:cs="Arial"/>
          <w:b/>
        </w:rPr>
        <w:t xml:space="preserve"> </w:t>
      </w:r>
      <w:r w:rsidRPr="00011619">
        <w:rPr>
          <w:rFonts w:ascii="Arial" w:hAnsi="Arial" w:cs="Arial"/>
          <w:b/>
        </w:rPr>
        <w:t>Relacionamento com o Cliente (</w:t>
      </w:r>
      <w:proofErr w:type="spellStart"/>
      <w:r w:rsidRPr="00011619">
        <w:rPr>
          <w:rFonts w:ascii="Arial" w:hAnsi="Arial" w:cs="Arial"/>
          <w:b/>
        </w:rPr>
        <w:t>Customer</w:t>
      </w:r>
      <w:proofErr w:type="spellEnd"/>
      <w:r w:rsidRPr="00011619">
        <w:rPr>
          <w:rFonts w:ascii="Arial" w:hAnsi="Arial" w:cs="Arial"/>
          <w:b/>
        </w:rPr>
        <w:t xml:space="preserve"> </w:t>
      </w:r>
      <w:proofErr w:type="spellStart"/>
      <w:r w:rsidRPr="00011619">
        <w:rPr>
          <w:rFonts w:ascii="Arial" w:hAnsi="Arial" w:cs="Arial"/>
          <w:b/>
        </w:rPr>
        <w:t>Relationships</w:t>
      </w:r>
      <w:proofErr w:type="spellEnd"/>
      <w:r w:rsidRPr="00011619">
        <w:rPr>
          <w:rFonts w:ascii="Arial" w:hAnsi="Arial" w:cs="Arial"/>
          <w:b/>
        </w:rPr>
        <w:t>)</w:t>
      </w:r>
    </w:p>
    <w:p w:rsidR="0073158F" w:rsidRPr="0073158F" w:rsidRDefault="0073158F" w:rsidP="0073158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bCs/>
          <w:lang w:eastAsia="pt-BR"/>
        </w:rPr>
        <w:t xml:space="preserve">  -</w:t>
      </w:r>
      <w:r w:rsidRPr="0073158F">
        <w:rPr>
          <w:rFonts w:ascii="Arial" w:eastAsia="Times New Roman" w:hAnsi="Arial" w:cs="Arial"/>
          <w:bCs/>
          <w:lang w:eastAsia="pt-BR"/>
        </w:rPr>
        <w:t>Suporte Prioritário:</w:t>
      </w:r>
      <w:r w:rsidRPr="0073158F">
        <w:rPr>
          <w:rFonts w:ascii="Arial" w:eastAsia="Times New Roman" w:hAnsi="Arial" w:cs="Arial"/>
          <w:lang w:eastAsia="pt-BR"/>
        </w:rPr>
        <w:t xml:space="preserve"> Para dúvidas e problemas (E-mail e Chat).</w:t>
      </w:r>
    </w:p>
    <w:p w:rsidR="0073158F" w:rsidRPr="0073158F" w:rsidRDefault="0073158F" w:rsidP="0073158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bCs/>
          <w:lang w:eastAsia="pt-BR"/>
        </w:rPr>
        <w:t xml:space="preserve">  -</w:t>
      </w:r>
      <w:r w:rsidRPr="0073158F">
        <w:rPr>
          <w:rFonts w:ascii="Arial" w:eastAsia="Times New Roman" w:hAnsi="Arial" w:cs="Arial"/>
          <w:bCs/>
          <w:lang w:eastAsia="pt-BR"/>
        </w:rPr>
        <w:t>Gerente Dedicado:</w:t>
      </w:r>
      <w:r w:rsidRPr="0073158F">
        <w:rPr>
          <w:rFonts w:ascii="Arial" w:eastAsia="Times New Roman" w:hAnsi="Arial" w:cs="Arial"/>
          <w:lang w:eastAsia="pt-BR"/>
        </w:rPr>
        <w:t xml:space="preserve"> Para clientes de planos de alto valor ("Performance").</w:t>
      </w:r>
    </w:p>
    <w:p w:rsidR="0073158F" w:rsidRPr="0073158F" w:rsidRDefault="0073158F" w:rsidP="0073158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bCs/>
          <w:lang w:eastAsia="pt-BR"/>
        </w:rPr>
        <w:t xml:space="preserve">  -</w:t>
      </w:r>
      <w:r w:rsidRPr="0073158F">
        <w:rPr>
          <w:rFonts w:ascii="Arial" w:eastAsia="Times New Roman" w:hAnsi="Arial" w:cs="Arial"/>
          <w:bCs/>
          <w:lang w:eastAsia="pt-BR"/>
        </w:rPr>
        <w:t>Automação de Campanhas:</w:t>
      </w:r>
      <w:r w:rsidRPr="0073158F">
        <w:rPr>
          <w:rFonts w:ascii="Arial" w:eastAsia="Times New Roman" w:hAnsi="Arial" w:cs="Arial"/>
          <w:lang w:eastAsia="pt-BR"/>
        </w:rPr>
        <w:t xml:space="preserve"> O próprio software estabelece um relacionamento constante e personalizado com o cliente final do restaurante.</w:t>
      </w:r>
    </w:p>
    <w:p w:rsidR="00011619" w:rsidRDefault="0073158F" w:rsidP="0001161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bCs/>
          <w:lang w:eastAsia="pt-BR"/>
        </w:rPr>
        <w:t xml:space="preserve">  -</w:t>
      </w:r>
      <w:r w:rsidRPr="0073158F">
        <w:rPr>
          <w:rFonts w:ascii="Arial" w:eastAsia="Times New Roman" w:hAnsi="Arial" w:cs="Arial"/>
          <w:bCs/>
          <w:lang w:eastAsia="pt-BR"/>
        </w:rPr>
        <w:t>Tutoriais/Documentação (Self-Service):</w:t>
      </w:r>
      <w:r w:rsidRPr="0073158F">
        <w:rPr>
          <w:rFonts w:ascii="Arial" w:eastAsia="Times New Roman" w:hAnsi="Arial" w:cs="Arial"/>
          <w:lang w:eastAsia="pt-BR"/>
        </w:rPr>
        <w:t xml:space="preserve"> Para facilitar a implementação e uso.</w:t>
      </w:r>
    </w:p>
    <w:p w:rsidR="00011619" w:rsidRDefault="00011619" w:rsidP="0001161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</w:p>
    <w:p w:rsidR="0073158F" w:rsidRPr="00011619" w:rsidRDefault="0073158F" w:rsidP="00011619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lang w:eastAsia="pt-BR"/>
        </w:rPr>
      </w:pPr>
      <w:r w:rsidRPr="00011619">
        <w:rPr>
          <w:rFonts w:ascii="Arial" w:hAnsi="Arial" w:cs="Arial"/>
          <w:b/>
        </w:rPr>
        <w:lastRenderedPageBreak/>
        <w:t xml:space="preserve"> Fontes de Receita (</w:t>
      </w:r>
      <w:proofErr w:type="spellStart"/>
      <w:r w:rsidRPr="00011619">
        <w:rPr>
          <w:rFonts w:ascii="Arial" w:hAnsi="Arial" w:cs="Arial"/>
          <w:b/>
        </w:rPr>
        <w:t>Revenue</w:t>
      </w:r>
      <w:proofErr w:type="spellEnd"/>
      <w:r w:rsidRPr="00011619">
        <w:rPr>
          <w:rFonts w:ascii="Arial" w:hAnsi="Arial" w:cs="Arial"/>
          <w:b/>
        </w:rPr>
        <w:t xml:space="preserve"> </w:t>
      </w:r>
      <w:proofErr w:type="spellStart"/>
      <w:r w:rsidRPr="00011619">
        <w:rPr>
          <w:rFonts w:ascii="Arial" w:hAnsi="Arial" w:cs="Arial"/>
          <w:b/>
        </w:rPr>
        <w:t>Streams</w:t>
      </w:r>
      <w:proofErr w:type="spellEnd"/>
      <w:r w:rsidRPr="00011619">
        <w:rPr>
          <w:rFonts w:ascii="Arial" w:hAnsi="Arial" w:cs="Arial"/>
          <w:b/>
        </w:rPr>
        <w:t>)</w:t>
      </w:r>
    </w:p>
    <w:p w:rsidR="0073158F" w:rsidRPr="0073158F" w:rsidRDefault="00011619" w:rsidP="00011619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  </w:t>
      </w:r>
      <w:r w:rsidR="0073158F" w:rsidRPr="0073158F">
        <w:rPr>
          <w:rFonts w:ascii="Arial" w:hAnsi="Arial" w:cs="Arial"/>
          <w:bCs/>
          <w:sz w:val="22"/>
          <w:szCs w:val="22"/>
        </w:rPr>
        <w:t>Assinaturas (SaaS - Software as a Service):</w:t>
      </w:r>
    </w:p>
    <w:p w:rsidR="0073158F" w:rsidRDefault="00011619" w:rsidP="00011619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  -</w:t>
      </w:r>
      <w:r w:rsidR="0073158F" w:rsidRPr="0073158F">
        <w:rPr>
          <w:rFonts w:ascii="Arial" w:hAnsi="Arial" w:cs="Arial"/>
          <w:bCs/>
          <w:sz w:val="22"/>
          <w:szCs w:val="22"/>
        </w:rPr>
        <w:t>Plano Essencial:</w:t>
      </w:r>
      <w:r w:rsidR="0073158F" w:rsidRPr="0073158F">
        <w:rPr>
          <w:rFonts w:ascii="Arial" w:hAnsi="Arial" w:cs="Arial"/>
          <w:sz w:val="22"/>
          <w:szCs w:val="22"/>
        </w:rPr>
        <w:t xml:space="preserve"> Preço fixo mensal com limite de clientes, segmentações e campanhas.</w:t>
      </w:r>
    </w:p>
    <w:p w:rsidR="00011619" w:rsidRDefault="00011619" w:rsidP="00011619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  -</w:t>
      </w:r>
      <w:r w:rsidR="0073158F" w:rsidRPr="0073158F">
        <w:rPr>
          <w:rFonts w:ascii="Arial" w:hAnsi="Arial" w:cs="Arial"/>
          <w:bCs/>
          <w:sz w:val="22"/>
          <w:szCs w:val="22"/>
        </w:rPr>
        <w:t>Plano Recomendado:</w:t>
      </w:r>
      <w:r w:rsidR="0073158F" w:rsidRPr="0073158F">
        <w:rPr>
          <w:rFonts w:ascii="Arial" w:hAnsi="Arial" w:cs="Arial"/>
          <w:sz w:val="22"/>
          <w:szCs w:val="22"/>
        </w:rPr>
        <w:t xml:space="preserve"> Preço m</w:t>
      </w:r>
      <w:r>
        <w:rPr>
          <w:rFonts w:ascii="Arial" w:hAnsi="Arial" w:cs="Arial"/>
          <w:sz w:val="22"/>
          <w:szCs w:val="22"/>
        </w:rPr>
        <w:t>ais elevado, aumentando limites.</w:t>
      </w:r>
    </w:p>
    <w:p w:rsidR="00011619" w:rsidRDefault="00011619" w:rsidP="00011619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  -</w:t>
      </w:r>
      <w:r w:rsidR="0073158F" w:rsidRPr="0073158F">
        <w:rPr>
          <w:rFonts w:ascii="Arial" w:hAnsi="Arial" w:cs="Arial"/>
          <w:bCs/>
          <w:sz w:val="22"/>
          <w:szCs w:val="22"/>
        </w:rPr>
        <w:t>Plano Performance:</w:t>
      </w:r>
      <w:r w:rsidR="0073158F" w:rsidRPr="0073158F">
        <w:rPr>
          <w:rFonts w:ascii="Arial" w:hAnsi="Arial" w:cs="Arial"/>
          <w:sz w:val="22"/>
          <w:szCs w:val="22"/>
        </w:rPr>
        <w:t xml:space="preserve"> Preço </w:t>
      </w:r>
      <w:proofErr w:type="spellStart"/>
      <w:r w:rsidR="0073158F" w:rsidRPr="0073158F">
        <w:rPr>
          <w:rFonts w:ascii="Arial" w:hAnsi="Arial" w:cs="Arial"/>
          <w:sz w:val="22"/>
          <w:szCs w:val="22"/>
        </w:rPr>
        <w:t>premium</w:t>
      </w:r>
      <w:proofErr w:type="spellEnd"/>
      <w:r w:rsidR="0073158F" w:rsidRPr="0073158F">
        <w:rPr>
          <w:rFonts w:ascii="Arial" w:hAnsi="Arial" w:cs="Arial"/>
          <w:sz w:val="22"/>
          <w:szCs w:val="22"/>
        </w:rPr>
        <w:t>, customizado, com clientes/segmentações/campanhas ilimitados e recursos avançados.</w:t>
      </w:r>
    </w:p>
    <w:p w:rsidR="00011619" w:rsidRDefault="00011619" w:rsidP="00011619">
      <w:pPr>
        <w:pStyle w:val="NormalWeb"/>
        <w:rPr>
          <w:rFonts w:ascii="Arial" w:hAnsi="Arial" w:cs="Arial"/>
          <w:sz w:val="22"/>
          <w:szCs w:val="22"/>
        </w:rPr>
      </w:pPr>
    </w:p>
    <w:p w:rsidR="00011619" w:rsidRPr="00011619" w:rsidRDefault="00011619" w:rsidP="00011619">
      <w:pPr>
        <w:pStyle w:val="NormalWeb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</w:t>
      </w:r>
      <w:r w:rsidRPr="00011619">
        <w:rPr>
          <w:rFonts w:ascii="Arial" w:hAnsi="Arial" w:cs="Arial"/>
          <w:b/>
          <w:sz w:val="22"/>
          <w:szCs w:val="22"/>
        </w:rPr>
        <w:t>6.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011619">
        <w:rPr>
          <w:rFonts w:ascii="Arial" w:hAnsi="Arial" w:cs="Arial"/>
          <w:b/>
          <w:sz w:val="22"/>
          <w:szCs w:val="22"/>
        </w:rPr>
        <w:t xml:space="preserve"> Recursos Chave (Key </w:t>
      </w:r>
      <w:proofErr w:type="spellStart"/>
      <w:r w:rsidRPr="00011619">
        <w:rPr>
          <w:rFonts w:ascii="Arial" w:hAnsi="Arial" w:cs="Arial"/>
          <w:b/>
          <w:sz w:val="22"/>
          <w:szCs w:val="22"/>
        </w:rPr>
        <w:t>Resources</w:t>
      </w:r>
      <w:proofErr w:type="spellEnd"/>
      <w:r w:rsidRPr="00011619">
        <w:rPr>
          <w:rFonts w:ascii="Arial" w:hAnsi="Arial" w:cs="Arial"/>
          <w:b/>
          <w:sz w:val="22"/>
          <w:szCs w:val="22"/>
        </w:rPr>
        <w:t>)</w:t>
      </w:r>
    </w:p>
    <w:p w:rsidR="00011619" w:rsidRPr="00011619" w:rsidRDefault="00011619" w:rsidP="00011619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  -</w:t>
      </w:r>
      <w:r w:rsidRPr="00011619">
        <w:rPr>
          <w:rFonts w:ascii="Arial" w:hAnsi="Arial" w:cs="Arial"/>
          <w:bCs/>
          <w:sz w:val="22"/>
          <w:szCs w:val="22"/>
        </w:rPr>
        <w:t>Plataforma de Software (CRM e Automação):</w:t>
      </w:r>
      <w:r w:rsidRPr="00011619">
        <w:rPr>
          <w:rFonts w:ascii="Arial" w:hAnsi="Arial" w:cs="Arial"/>
          <w:sz w:val="22"/>
          <w:szCs w:val="22"/>
        </w:rPr>
        <w:t xml:space="preserve"> O coração da empresa.</w:t>
      </w:r>
    </w:p>
    <w:p w:rsidR="00011619" w:rsidRPr="00011619" w:rsidRDefault="00011619" w:rsidP="00011619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  -</w:t>
      </w:r>
      <w:r w:rsidRPr="00011619">
        <w:rPr>
          <w:rFonts w:ascii="Arial" w:hAnsi="Arial" w:cs="Arial"/>
          <w:bCs/>
          <w:sz w:val="22"/>
          <w:szCs w:val="22"/>
        </w:rPr>
        <w:t>Algoritmos de Segmentação:</w:t>
      </w:r>
      <w:r w:rsidRPr="00011619">
        <w:rPr>
          <w:rFonts w:ascii="Arial" w:hAnsi="Arial" w:cs="Arial"/>
          <w:sz w:val="22"/>
          <w:szCs w:val="22"/>
        </w:rPr>
        <w:t xml:space="preserve"> O motor de inteligência por trás da automação.</w:t>
      </w:r>
    </w:p>
    <w:p w:rsidR="00011619" w:rsidRPr="00011619" w:rsidRDefault="00011619" w:rsidP="00011619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  -</w:t>
      </w:r>
      <w:r w:rsidRPr="00011619">
        <w:rPr>
          <w:rFonts w:ascii="Arial" w:hAnsi="Arial" w:cs="Arial"/>
          <w:bCs/>
          <w:sz w:val="22"/>
          <w:szCs w:val="22"/>
        </w:rPr>
        <w:t>Infraestrutura de Servidores:</w:t>
      </w:r>
      <w:r w:rsidRPr="00011619">
        <w:rPr>
          <w:rFonts w:ascii="Arial" w:hAnsi="Arial" w:cs="Arial"/>
          <w:sz w:val="22"/>
          <w:szCs w:val="22"/>
        </w:rPr>
        <w:t xml:space="preserve"> Para processar e armazenar um grande volume de dados.</w:t>
      </w:r>
    </w:p>
    <w:p w:rsidR="00011619" w:rsidRDefault="00011619" w:rsidP="00011619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  -</w:t>
      </w:r>
      <w:r w:rsidRPr="00011619">
        <w:rPr>
          <w:rFonts w:ascii="Arial" w:hAnsi="Arial" w:cs="Arial"/>
          <w:bCs/>
          <w:sz w:val="22"/>
          <w:szCs w:val="22"/>
        </w:rPr>
        <w:t>Parcerias com WhatsApp Business API:</w:t>
      </w:r>
      <w:r w:rsidRPr="00011619">
        <w:rPr>
          <w:rFonts w:ascii="Arial" w:hAnsi="Arial" w:cs="Arial"/>
          <w:sz w:val="22"/>
          <w:szCs w:val="22"/>
        </w:rPr>
        <w:t xml:space="preserve"> Para garantir a comunicação automatizada.</w:t>
      </w:r>
    </w:p>
    <w:p w:rsidR="00011619" w:rsidRDefault="00011619" w:rsidP="00011619">
      <w:pPr>
        <w:pStyle w:val="NormalWeb"/>
        <w:rPr>
          <w:rFonts w:ascii="Arial" w:hAnsi="Arial" w:cs="Arial"/>
          <w:sz w:val="22"/>
          <w:szCs w:val="22"/>
        </w:rPr>
      </w:pPr>
    </w:p>
    <w:p w:rsidR="00011619" w:rsidRPr="00011619" w:rsidRDefault="00011619" w:rsidP="00011619">
      <w:pPr>
        <w:pStyle w:val="NormalWeb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</w:t>
      </w:r>
      <w:r w:rsidRPr="00011619">
        <w:rPr>
          <w:rFonts w:ascii="Arial" w:hAnsi="Arial" w:cs="Arial"/>
          <w:b/>
          <w:sz w:val="22"/>
          <w:szCs w:val="22"/>
        </w:rPr>
        <w:t xml:space="preserve">7. Atividades Chave (Key </w:t>
      </w:r>
      <w:proofErr w:type="spellStart"/>
      <w:r w:rsidRPr="00011619">
        <w:rPr>
          <w:rFonts w:ascii="Arial" w:hAnsi="Arial" w:cs="Arial"/>
          <w:b/>
          <w:sz w:val="22"/>
          <w:szCs w:val="22"/>
        </w:rPr>
        <w:t>Activities</w:t>
      </w:r>
      <w:proofErr w:type="spellEnd"/>
      <w:r w:rsidRPr="00011619">
        <w:rPr>
          <w:rFonts w:ascii="Arial" w:hAnsi="Arial" w:cs="Arial"/>
          <w:b/>
          <w:sz w:val="22"/>
          <w:szCs w:val="22"/>
        </w:rPr>
        <w:t>)</w:t>
      </w:r>
    </w:p>
    <w:p w:rsidR="00011619" w:rsidRPr="00011619" w:rsidRDefault="00011619" w:rsidP="00011619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  -</w:t>
      </w:r>
      <w:r w:rsidRPr="00011619">
        <w:rPr>
          <w:rFonts w:ascii="Arial" w:hAnsi="Arial" w:cs="Arial"/>
          <w:bCs/>
          <w:sz w:val="22"/>
          <w:szCs w:val="22"/>
        </w:rPr>
        <w:t>Desenvolvimento e Manutenção do Software:</w:t>
      </w:r>
      <w:r w:rsidRPr="00011619">
        <w:rPr>
          <w:rFonts w:ascii="Arial" w:hAnsi="Arial" w:cs="Arial"/>
          <w:sz w:val="22"/>
          <w:szCs w:val="22"/>
        </w:rPr>
        <w:t xml:space="preserve"> Atualizações, novas funcionalidades e correções.</w:t>
      </w:r>
    </w:p>
    <w:p w:rsidR="00011619" w:rsidRPr="00011619" w:rsidRDefault="00011619" w:rsidP="00011619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  -</w:t>
      </w:r>
      <w:r w:rsidRPr="00011619">
        <w:rPr>
          <w:rFonts w:ascii="Arial" w:hAnsi="Arial" w:cs="Arial"/>
          <w:bCs/>
          <w:sz w:val="22"/>
          <w:szCs w:val="22"/>
        </w:rPr>
        <w:t>Captação e Processamento de Dados:</w:t>
      </w:r>
      <w:r w:rsidRPr="00011619">
        <w:rPr>
          <w:rFonts w:ascii="Arial" w:hAnsi="Arial" w:cs="Arial"/>
          <w:sz w:val="22"/>
          <w:szCs w:val="22"/>
        </w:rPr>
        <w:t xml:space="preserve"> Garantir a integração e a qualidade dos dados de PDV/Delivery.</w:t>
      </w:r>
    </w:p>
    <w:p w:rsidR="00011619" w:rsidRPr="00011619" w:rsidRDefault="00011619" w:rsidP="00011619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  -</w:t>
      </w:r>
      <w:r w:rsidRPr="00011619">
        <w:rPr>
          <w:rFonts w:ascii="Arial" w:hAnsi="Arial" w:cs="Arial"/>
          <w:bCs/>
          <w:sz w:val="22"/>
          <w:szCs w:val="22"/>
        </w:rPr>
        <w:t>Marketing e Vendas:</w:t>
      </w:r>
      <w:r w:rsidRPr="00011619">
        <w:rPr>
          <w:rFonts w:ascii="Arial" w:hAnsi="Arial" w:cs="Arial"/>
          <w:sz w:val="22"/>
          <w:szCs w:val="22"/>
        </w:rPr>
        <w:t xml:space="preserve"> Aquisição e retenção de restaurantes clientes.</w:t>
      </w:r>
    </w:p>
    <w:p w:rsidR="00011619" w:rsidRDefault="00011619" w:rsidP="00011619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  -</w:t>
      </w:r>
      <w:r w:rsidRPr="00011619">
        <w:rPr>
          <w:rFonts w:ascii="Arial" w:hAnsi="Arial" w:cs="Arial"/>
          <w:bCs/>
          <w:sz w:val="22"/>
          <w:szCs w:val="22"/>
        </w:rPr>
        <w:t>Suporte ao Cliente (Restaurantes):</w:t>
      </w:r>
      <w:r w:rsidRPr="00011619">
        <w:rPr>
          <w:rFonts w:ascii="Arial" w:hAnsi="Arial" w:cs="Arial"/>
          <w:sz w:val="22"/>
          <w:szCs w:val="22"/>
        </w:rPr>
        <w:t xml:space="preserve"> Garantir o bom funcionamento da plataforma.</w:t>
      </w:r>
    </w:p>
    <w:p w:rsidR="00011619" w:rsidRDefault="00011619" w:rsidP="00011619">
      <w:pPr>
        <w:pStyle w:val="NormalWeb"/>
        <w:rPr>
          <w:rFonts w:ascii="Arial" w:hAnsi="Arial" w:cs="Arial"/>
          <w:sz w:val="22"/>
          <w:szCs w:val="22"/>
        </w:rPr>
      </w:pPr>
    </w:p>
    <w:p w:rsidR="00011619" w:rsidRPr="00011619" w:rsidRDefault="00011619" w:rsidP="00011619">
      <w:pPr>
        <w:pStyle w:val="NormalWeb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</w:t>
      </w:r>
      <w:r w:rsidR="006023DB">
        <w:rPr>
          <w:rFonts w:ascii="Arial" w:hAnsi="Arial" w:cs="Arial"/>
          <w:b/>
          <w:sz w:val="22"/>
          <w:szCs w:val="22"/>
        </w:rPr>
        <w:t>8</w:t>
      </w:r>
      <w:r w:rsidRPr="00011619">
        <w:rPr>
          <w:rFonts w:ascii="Arial" w:hAnsi="Arial" w:cs="Arial"/>
          <w:b/>
          <w:sz w:val="22"/>
          <w:szCs w:val="22"/>
        </w:rPr>
        <w:t>. Estrutura de Custos (</w:t>
      </w:r>
      <w:proofErr w:type="spellStart"/>
      <w:r w:rsidRPr="00011619">
        <w:rPr>
          <w:rFonts w:ascii="Arial" w:hAnsi="Arial" w:cs="Arial"/>
          <w:b/>
          <w:sz w:val="22"/>
          <w:szCs w:val="22"/>
        </w:rPr>
        <w:t>Cost</w:t>
      </w:r>
      <w:proofErr w:type="spellEnd"/>
      <w:r w:rsidRPr="00011619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011619">
        <w:rPr>
          <w:rFonts w:ascii="Arial" w:hAnsi="Arial" w:cs="Arial"/>
          <w:b/>
          <w:sz w:val="22"/>
          <w:szCs w:val="22"/>
        </w:rPr>
        <w:t>Structure</w:t>
      </w:r>
      <w:proofErr w:type="spellEnd"/>
      <w:r w:rsidRPr="00011619">
        <w:rPr>
          <w:rFonts w:ascii="Arial" w:hAnsi="Arial" w:cs="Arial"/>
          <w:b/>
          <w:sz w:val="22"/>
          <w:szCs w:val="22"/>
        </w:rPr>
        <w:t>)</w:t>
      </w:r>
    </w:p>
    <w:p w:rsidR="00011619" w:rsidRDefault="00011619" w:rsidP="00011619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  -</w:t>
      </w:r>
      <w:r w:rsidRPr="00011619">
        <w:rPr>
          <w:rFonts w:ascii="Arial" w:hAnsi="Arial" w:cs="Arial"/>
          <w:bCs/>
          <w:sz w:val="22"/>
          <w:szCs w:val="22"/>
        </w:rPr>
        <w:t>Custos de Tecnologia:</w:t>
      </w:r>
      <w:r w:rsidRPr="00011619">
        <w:rPr>
          <w:rFonts w:ascii="Arial" w:hAnsi="Arial" w:cs="Arial"/>
          <w:sz w:val="22"/>
          <w:szCs w:val="22"/>
        </w:rPr>
        <w:t xml:space="preserve"> Servidores, desenvolvimento de software, licenças.</w:t>
      </w:r>
    </w:p>
    <w:p w:rsidR="00011619" w:rsidRPr="00011619" w:rsidRDefault="00011619" w:rsidP="00011619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</w:t>
      </w:r>
      <w:r>
        <w:rPr>
          <w:rFonts w:ascii="Arial" w:hAnsi="Arial" w:cs="Arial"/>
          <w:bCs/>
          <w:sz w:val="22"/>
          <w:szCs w:val="22"/>
        </w:rPr>
        <w:t>-</w:t>
      </w:r>
      <w:r w:rsidRPr="00011619">
        <w:rPr>
          <w:rFonts w:ascii="Arial" w:hAnsi="Arial" w:cs="Arial"/>
          <w:bCs/>
          <w:sz w:val="22"/>
          <w:szCs w:val="22"/>
        </w:rPr>
        <w:t>Custos de Marketing e Vendas:</w:t>
      </w:r>
      <w:r w:rsidRPr="00011619">
        <w:rPr>
          <w:rFonts w:ascii="Arial" w:hAnsi="Arial" w:cs="Arial"/>
          <w:sz w:val="22"/>
          <w:szCs w:val="22"/>
        </w:rPr>
        <w:t xml:space="preserve"> Campanhas de aquisição, equipe comercial.</w:t>
      </w:r>
    </w:p>
    <w:p w:rsidR="00011619" w:rsidRDefault="00011619" w:rsidP="00011619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  -</w:t>
      </w:r>
      <w:r w:rsidRPr="00011619">
        <w:rPr>
          <w:rFonts w:ascii="Arial" w:hAnsi="Arial" w:cs="Arial"/>
          <w:bCs/>
          <w:sz w:val="22"/>
          <w:szCs w:val="22"/>
        </w:rPr>
        <w:t>Custos de Pessoal:</w:t>
      </w:r>
      <w:r w:rsidRPr="00011619">
        <w:rPr>
          <w:rFonts w:ascii="Arial" w:hAnsi="Arial" w:cs="Arial"/>
          <w:sz w:val="22"/>
          <w:szCs w:val="22"/>
        </w:rPr>
        <w:t xml:space="preserve"> Desenvolvedores, suporte, gerentes de contas.</w:t>
      </w:r>
    </w:p>
    <w:p w:rsidR="00011619" w:rsidRPr="00011619" w:rsidRDefault="00011619" w:rsidP="00011619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</w:t>
      </w:r>
      <w:r>
        <w:rPr>
          <w:rFonts w:ascii="Arial" w:hAnsi="Arial" w:cs="Arial"/>
          <w:bCs/>
          <w:sz w:val="22"/>
          <w:szCs w:val="22"/>
        </w:rPr>
        <w:t>-</w:t>
      </w:r>
      <w:r w:rsidRPr="00011619">
        <w:rPr>
          <w:rFonts w:ascii="Arial" w:hAnsi="Arial" w:cs="Arial"/>
          <w:bCs/>
          <w:sz w:val="22"/>
          <w:szCs w:val="22"/>
        </w:rPr>
        <w:t>Custos Operacionais:</w:t>
      </w:r>
      <w:r w:rsidRPr="00011619">
        <w:rPr>
          <w:rFonts w:ascii="Arial" w:hAnsi="Arial" w:cs="Arial"/>
          <w:sz w:val="22"/>
          <w:szCs w:val="22"/>
        </w:rPr>
        <w:t xml:space="preserve"> Taxas de uso da API do WhatsApp.</w:t>
      </w:r>
    </w:p>
    <w:p w:rsidR="00011619" w:rsidRPr="00011619" w:rsidRDefault="00011619" w:rsidP="00011619">
      <w:pPr>
        <w:pStyle w:val="NormalWeb"/>
        <w:rPr>
          <w:rFonts w:ascii="Arial" w:hAnsi="Arial" w:cs="Arial"/>
          <w:sz w:val="22"/>
          <w:szCs w:val="22"/>
        </w:rPr>
      </w:pPr>
    </w:p>
    <w:p w:rsidR="00011619" w:rsidRPr="006023DB" w:rsidRDefault="006023DB" w:rsidP="00011619">
      <w:pPr>
        <w:pStyle w:val="NormalWeb"/>
        <w:rPr>
          <w:rFonts w:ascii="Arial" w:hAnsi="Arial" w:cs="Arial"/>
          <w:sz w:val="22"/>
          <w:szCs w:val="22"/>
          <w:u w:val="single"/>
        </w:rPr>
      </w:pPr>
      <w:r w:rsidRPr="006023DB">
        <w:rPr>
          <w:rFonts w:ascii="Arial" w:hAnsi="Arial" w:cs="Arial"/>
          <w:sz w:val="22"/>
          <w:szCs w:val="22"/>
        </w:rPr>
        <w:lastRenderedPageBreak/>
        <w:drawing>
          <wp:inline distT="0" distB="0" distL="0" distR="0" wp14:anchorId="2D09F079" wp14:editId="60EB5C71">
            <wp:extent cx="5400040" cy="3181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3158F" w:rsidRPr="00E620DA" w:rsidRDefault="0073158F" w:rsidP="009E2808">
      <w:pPr>
        <w:rPr>
          <w:u w:val="single"/>
        </w:rPr>
      </w:pPr>
    </w:p>
    <w:sectPr w:rsidR="0073158F" w:rsidRPr="00E620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5668D6"/>
    <w:multiLevelType w:val="multilevel"/>
    <w:tmpl w:val="507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C1268"/>
    <w:multiLevelType w:val="hybridMultilevel"/>
    <w:tmpl w:val="CF6A92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2B0B72"/>
    <w:multiLevelType w:val="multilevel"/>
    <w:tmpl w:val="8746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A334B"/>
    <w:multiLevelType w:val="multilevel"/>
    <w:tmpl w:val="078E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F2695"/>
    <w:multiLevelType w:val="multilevel"/>
    <w:tmpl w:val="B5A4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14FFD"/>
    <w:multiLevelType w:val="hybridMultilevel"/>
    <w:tmpl w:val="A424A0E2"/>
    <w:lvl w:ilvl="0" w:tplc="49243B8A">
      <w:start w:val="5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7E1672"/>
    <w:multiLevelType w:val="multilevel"/>
    <w:tmpl w:val="75E6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808"/>
    <w:rsid w:val="00011619"/>
    <w:rsid w:val="006023DB"/>
    <w:rsid w:val="0073158F"/>
    <w:rsid w:val="009E2808"/>
    <w:rsid w:val="00E6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CC866E-D0CB-469C-828F-9583C12DC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7315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E2808"/>
    <w:pPr>
      <w:ind w:left="720"/>
      <w:contextualSpacing/>
    </w:pPr>
  </w:style>
  <w:style w:type="paragraph" w:styleId="SemEspaamento">
    <w:name w:val="No Spacing"/>
    <w:uiPriority w:val="1"/>
    <w:qFormat/>
    <w:rsid w:val="0073158F"/>
    <w:pPr>
      <w:spacing w:after="0" w:line="240" w:lineRule="auto"/>
    </w:pPr>
  </w:style>
  <w:style w:type="character" w:customStyle="1" w:styleId="Ttulo3Char">
    <w:name w:val="Título 3 Char"/>
    <w:basedOn w:val="Fontepargpadro"/>
    <w:link w:val="Ttulo3"/>
    <w:uiPriority w:val="9"/>
    <w:rsid w:val="0073158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731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116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116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6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447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2862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Ribeiro Almeida</dc:creator>
  <cp:keywords/>
  <dc:description/>
  <cp:lastModifiedBy>Felipe Ribeiro Almeida</cp:lastModifiedBy>
  <cp:revision>2</cp:revision>
  <dcterms:created xsi:type="dcterms:W3CDTF">2025-11-08T01:11:00Z</dcterms:created>
  <dcterms:modified xsi:type="dcterms:W3CDTF">2025-11-08T16:29:00Z</dcterms:modified>
</cp:coreProperties>
</file>