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581D" w14:textId="531429DF" w:rsidR="003B5ECE" w:rsidRDefault="004C0EA5" w:rsidP="004C0EA5">
      <w:pPr>
        <w:pStyle w:val="Title"/>
        <w:jc w:val="center"/>
        <w:rPr>
          <w:rFonts w:ascii="Algerian" w:hAnsi="Algerian"/>
        </w:rPr>
      </w:pPr>
      <w:r w:rsidRPr="004C0EA5">
        <w:rPr>
          <w:rFonts w:ascii="Algerian" w:hAnsi="Algerian"/>
          <w:color w:val="0070C0"/>
        </w:rPr>
        <w:t xml:space="preserve">PYTHON </w:t>
      </w:r>
      <w:proofErr w:type="spellStart"/>
      <w:r w:rsidR="007D408D">
        <w:rPr>
          <w:rFonts w:ascii="Algerian" w:hAnsi="Algerian"/>
          <w:color w:val="BF8F00" w:themeColor="accent4" w:themeShade="BF"/>
        </w:rPr>
        <w:t>lists</w:t>
      </w:r>
      <w:proofErr w:type="spellEnd"/>
    </w:p>
    <w:p w14:paraId="474E3DDB" w14:textId="77777777" w:rsidR="004C0EA5" w:rsidRPr="004C0EA5" w:rsidRDefault="004C0EA5" w:rsidP="004C0EA5">
      <w:pPr>
        <w:ind w:left="708" w:hanging="708"/>
        <w:rPr>
          <w:rFonts w:ascii="Verdana" w:hAnsi="Verdana"/>
          <w:sz w:val="44"/>
          <w:szCs w:val="44"/>
        </w:rPr>
      </w:pPr>
    </w:p>
    <w:p w14:paraId="1FA7D500" w14:textId="179183D1" w:rsidR="004C0EA5" w:rsidRDefault="00E4030D" w:rsidP="004C0EA5">
      <w:pPr>
        <w:jc w:val="center"/>
        <w:rPr>
          <w:rFonts w:ascii="Verdana" w:hAnsi="Verdana"/>
          <w:sz w:val="44"/>
          <w:szCs w:val="44"/>
        </w:rPr>
      </w:pPr>
      <w:hyperlink r:id="rId5" w:history="1">
        <w:r w:rsidR="00F82E93" w:rsidRPr="00F82E93">
          <w:rPr>
            <w:rStyle w:val="Hyperlink"/>
            <w:rFonts w:ascii="Verdana" w:hAnsi="Verdana"/>
            <w:sz w:val="44"/>
            <w:szCs w:val="44"/>
          </w:rPr>
          <w:t xml:space="preserve">Python </w:t>
        </w:r>
        <w:proofErr w:type="spellStart"/>
        <w:r w:rsidR="00F82E93" w:rsidRPr="00F82E93">
          <w:rPr>
            <w:rStyle w:val="Hyperlink"/>
            <w:rFonts w:ascii="Verdana" w:hAnsi="Verdana"/>
            <w:sz w:val="44"/>
            <w:szCs w:val="44"/>
          </w:rPr>
          <w:t>Tuples</w:t>
        </w:r>
        <w:proofErr w:type="spellEnd"/>
      </w:hyperlink>
    </w:p>
    <w:p w14:paraId="447A9DE6" w14:textId="4A93DB92" w:rsidR="00F82E93" w:rsidRDefault="00F82E93" w:rsidP="00F82E93">
      <w:pPr>
        <w:jc w:val="both"/>
        <w:rPr>
          <w:rFonts w:ascii="Verdana" w:hAnsi="Verdana"/>
          <w:sz w:val="32"/>
          <w:szCs w:val="32"/>
        </w:rPr>
      </w:pPr>
      <w:r>
        <w:rPr>
          <w:rFonts w:ascii="Verdana" w:hAnsi="Verdana"/>
          <w:sz w:val="32"/>
          <w:szCs w:val="32"/>
        </w:rPr>
        <w:tab/>
        <w:t>A tuple, in python, is a data structure very similar to lists. Their difference is that unlike lists, the tuple is immutable. This means that once you create a tuple, you can't modify its elements, add new elements, or remove existing elements.</w:t>
      </w:r>
    </w:p>
    <w:p w14:paraId="2B0C22D6" w14:textId="77777777" w:rsidR="00F82E93" w:rsidRDefault="00F82E93" w:rsidP="00F82E93">
      <w:pPr>
        <w:jc w:val="both"/>
        <w:rPr>
          <w:rFonts w:ascii="Verdana" w:hAnsi="Verdana"/>
          <w:b/>
          <w:bCs/>
          <w:sz w:val="32"/>
          <w:szCs w:val="32"/>
        </w:rPr>
      </w:pPr>
    </w:p>
    <w:p w14:paraId="255B4D8D" w14:textId="0ACB0F06" w:rsidR="00F82E93" w:rsidRPr="00F82E93" w:rsidRDefault="00F82E93" w:rsidP="00F82E93">
      <w:pPr>
        <w:jc w:val="both"/>
        <w:rPr>
          <w:rFonts w:ascii="Verdana" w:hAnsi="Verdana"/>
          <w:b/>
          <w:bCs/>
          <w:sz w:val="32"/>
          <w:szCs w:val="32"/>
        </w:rPr>
      </w:pPr>
      <w:r>
        <w:rPr>
          <w:rFonts w:ascii="Verdana" w:hAnsi="Verdana"/>
          <w:b/>
          <w:bCs/>
          <w:sz w:val="32"/>
          <w:szCs w:val="32"/>
        </w:rPr>
        <w:t>SYNTAX</w:t>
      </w:r>
    </w:p>
    <w:p w14:paraId="2E4FA302" w14:textId="22FA2EE7" w:rsidR="00F82E93" w:rsidRDefault="00F82E93" w:rsidP="00323755">
      <w:pPr>
        <w:jc w:val="both"/>
        <w:rPr>
          <w:rFonts w:ascii="Verdana" w:hAnsi="Verdana"/>
          <w:sz w:val="32"/>
          <w:szCs w:val="32"/>
        </w:rPr>
      </w:pPr>
      <w:r>
        <w:rPr>
          <w:noProof/>
        </w:rPr>
        <w:drawing>
          <wp:anchor distT="0" distB="0" distL="114300" distR="114300" simplePos="0" relativeHeight="251658240" behindDoc="1" locked="0" layoutInCell="1" allowOverlap="1" wp14:anchorId="07C7E7B5" wp14:editId="5AD11AB3">
            <wp:simplePos x="0" y="0"/>
            <wp:positionH relativeFrom="margin">
              <wp:align>right</wp:align>
            </wp:positionH>
            <wp:positionV relativeFrom="paragraph">
              <wp:posOffset>629920</wp:posOffset>
            </wp:positionV>
            <wp:extent cx="5400040" cy="939800"/>
            <wp:effectExtent l="0" t="0" r="0" b="0"/>
            <wp:wrapTight wrapText="bothSides">
              <wp:wrapPolygon edited="0">
                <wp:start x="0" y="0"/>
                <wp:lineTo x="0" y="21016"/>
                <wp:lineTo x="21488" y="21016"/>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939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32"/>
          <w:szCs w:val="32"/>
        </w:rPr>
        <w:tab/>
        <w:t>The basic syntax for creating a tuple is to use parentheses () and separate elements with commas.</w:t>
      </w:r>
    </w:p>
    <w:p w14:paraId="72E620A4" w14:textId="516355FE" w:rsidR="00F82E93" w:rsidRDefault="00F82E93" w:rsidP="00323755">
      <w:pPr>
        <w:jc w:val="both"/>
        <w:rPr>
          <w:rFonts w:ascii="Verdana" w:hAnsi="Verdana"/>
          <w:b/>
          <w:bCs/>
          <w:sz w:val="32"/>
          <w:szCs w:val="32"/>
        </w:rPr>
      </w:pPr>
      <w:r>
        <w:rPr>
          <w:rFonts w:ascii="Verdana" w:hAnsi="Verdana"/>
          <w:b/>
          <w:bCs/>
          <w:sz w:val="32"/>
          <w:szCs w:val="32"/>
        </w:rPr>
        <w:t>ACCESS TO ELEMENTS</w:t>
      </w:r>
    </w:p>
    <w:p w14:paraId="6AE6DF7E" w14:textId="356D6548" w:rsidR="00F82E93" w:rsidRDefault="00F82E93" w:rsidP="00323755">
      <w:pPr>
        <w:jc w:val="both"/>
        <w:rPr>
          <w:rFonts w:ascii="Verdana" w:hAnsi="Verdana"/>
          <w:sz w:val="32"/>
          <w:szCs w:val="32"/>
        </w:rPr>
      </w:pPr>
      <w:r>
        <w:rPr>
          <w:noProof/>
        </w:rPr>
        <w:drawing>
          <wp:anchor distT="0" distB="0" distL="114300" distR="114300" simplePos="0" relativeHeight="251659264" behindDoc="1" locked="0" layoutInCell="1" allowOverlap="1" wp14:anchorId="2030CCE8" wp14:editId="40D34E54">
            <wp:simplePos x="0" y="0"/>
            <wp:positionH relativeFrom="margin">
              <wp:align>right</wp:align>
            </wp:positionH>
            <wp:positionV relativeFrom="paragraph">
              <wp:posOffset>629285</wp:posOffset>
            </wp:positionV>
            <wp:extent cx="5400040" cy="972185"/>
            <wp:effectExtent l="0" t="0" r="0" b="0"/>
            <wp:wrapTight wrapText="bothSides">
              <wp:wrapPolygon edited="0">
                <wp:start x="0" y="0"/>
                <wp:lineTo x="0" y="21163"/>
                <wp:lineTo x="21488" y="21163"/>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97218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sz w:val="32"/>
          <w:szCs w:val="32"/>
        </w:rPr>
        <w:tab/>
      </w:r>
      <w:r>
        <w:rPr>
          <w:rFonts w:ascii="Verdana" w:hAnsi="Verdana"/>
          <w:sz w:val="32"/>
          <w:szCs w:val="32"/>
        </w:rPr>
        <w:t>The elements of a tuple can be accessed using indexing, just like in lists.</w:t>
      </w:r>
    </w:p>
    <w:p w14:paraId="0A735F94" w14:textId="19B28393" w:rsidR="00F82E93" w:rsidRDefault="00F82E93" w:rsidP="00323755">
      <w:pPr>
        <w:jc w:val="both"/>
        <w:rPr>
          <w:rFonts w:ascii="Verdana" w:hAnsi="Verdana"/>
          <w:b/>
          <w:bCs/>
          <w:sz w:val="32"/>
          <w:szCs w:val="32"/>
        </w:rPr>
      </w:pPr>
      <w:r>
        <w:rPr>
          <w:rFonts w:ascii="Verdana" w:hAnsi="Verdana"/>
          <w:b/>
          <w:bCs/>
          <w:sz w:val="32"/>
          <w:szCs w:val="32"/>
        </w:rPr>
        <w:t>IMMUTABILITY</w:t>
      </w:r>
    </w:p>
    <w:p w14:paraId="706E4AD5" w14:textId="4282D64A" w:rsidR="00F82E93" w:rsidRDefault="00F82E93" w:rsidP="00323755">
      <w:pPr>
        <w:jc w:val="both"/>
        <w:rPr>
          <w:rFonts w:ascii="Verdana" w:hAnsi="Verdana"/>
          <w:sz w:val="32"/>
          <w:szCs w:val="32"/>
        </w:rPr>
      </w:pPr>
      <w:r>
        <w:rPr>
          <w:rFonts w:ascii="Verdana" w:hAnsi="Verdana"/>
          <w:b/>
          <w:bCs/>
          <w:sz w:val="32"/>
          <w:szCs w:val="32"/>
        </w:rPr>
        <w:tab/>
      </w:r>
      <w:r>
        <w:rPr>
          <w:rFonts w:ascii="Verdana" w:hAnsi="Verdana"/>
          <w:sz w:val="32"/>
          <w:szCs w:val="32"/>
        </w:rPr>
        <w:t xml:space="preserve">The immutability of one of the tuples means that you cannot modify existing elements, add new elements, or remove elements from the tuple after it has been created. This makes them more secure in </w:t>
      </w:r>
      <w:r>
        <w:rPr>
          <w:rFonts w:ascii="Verdana" w:hAnsi="Verdana"/>
          <w:sz w:val="32"/>
          <w:szCs w:val="32"/>
        </w:rPr>
        <w:lastRenderedPageBreak/>
        <w:t>certain contexts and useful in situations where changing the data is not desired.</w:t>
      </w:r>
    </w:p>
    <w:p w14:paraId="3063A4D5" w14:textId="06D5B06E" w:rsidR="00F82E93" w:rsidRDefault="00F82E93" w:rsidP="00323755">
      <w:pPr>
        <w:jc w:val="both"/>
        <w:rPr>
          <w:rFonts w:ascii="Verdana" w:hAnsi="Verdana"/>
          <w:b/>
          <w:bCs/>
          <w:sz w:val="32"/>
          <w:szCs w:val="32"/>
        </w:rPr>
      </w:pPr>
      <w:r>
        <w:rPr>
          <w:rFonts w:ascii="Verdana" w:hAnsi="Verdana"/>
          <w:b/>
          <w:bCs/>
          <w:sz w:val="32"/>
          <w:szCs w:val="32"/>
        </w:rPr>
        <w:t>BUILT-IN FUNCTIONS</w:t>
      </w:r>
    </w:p>
    <w:p w14:paraId="4EDE2EF2" w14:textId="5CFCB165" w:rsidR="00F82E93" w:rsidRDefault="00F82E93" w:rsidP="00F82E93">
      <w:pPr>
        <w:pStyle w:val="ListParagraph"/>
        <w:numPr>
          <w:ilvl w:val="0"/>
          <w:numId w:val="5"/>
        </w:numPr>
        <w:jc w:val="both"/>
        <w:rPr>
          <w:rFonts w:ascii="Verdana" w:hAnsi="Verdana"/>
          <w:b/>
          <w:bCs/>
          <w:sz w:val="32"/>
          <w:szCs w:val="32"/>
        </w:rPr>
      </w:pPr>
      <w:proofErr w:type="spellStart"/>
      <w:proofErr w:type="gramStart"/>
      <w:r>
        <w:rPr>
          <w:rFonts w:ascii="Verdana" w:hAnsi="Verdana"/>
          <w:b/>
          <w:bCs/>
          <w:sz w:val="32"/>
          <w:szCs w:val="32"/>
        </w:rPr>
        <w:t>Len</w:t>
      </w:r>
      <w:proofErr w:type="spellEnd"/>
      <w:r>
        <w:rPr>
          <w:rFonts w:ascii="Verdana" w:hAnsi="Verdana"/>
          <w:b/>
          <w:bCs/>
          <w:sz w:val="32"/>
          <w:szCs w:val="32"/>
        </w:rPr>
        <w:t>(</w:t>
      </w:r>
      <w:proofErr w:type="gramEnd"/>
      <w:r>
        <w:rPr>
          <w:rFonts w:ascii="Verdana" w:hAnsi="Verdana"/>
          <w:b/>
          <w:bCs/>
          <w:sz w:val="32"/>
          <w:szCs w:val="32"/>
        </w:rPr>
        <w:t xml:space="preserve">): </w:t>
      </w:r>
      <w:proofErr w:type="spellStart"/>
      <w:r>
        <w:rPr>
          <w:rFonts w:ascii="Verdana" w:hAnsi="Verdana"/>
          <w:b/>
          <w:bCs/>
          <w:sz w:val="32"/>
          <w:szCs w:val="32"/>
        </w:rPr>
        <w:t>returns</w:t>
      </w:r>
      <w:proofErr w:type="spellEnd"/>
      <w:r>
        <w:rPr>
          <w:rFonts w:ascii="Verdana" w:hAnsi="Verdana"/>
          <w:b/>
          <w:bCs/>
          <w:sz w:val="32"/>
          <w:szCs w:val="32"/>
        </w:rPr>
        <w:t xml:space="preserve"> </w:t>
      </w:r>
      <w:proofErr w:type="spellStart"/>
      <w:r>
        <w:rPr>
          <w:rFonts w:ascii="Verdana" w:hAnsi="Verdana"/>
          <w:b/>
          <w:bCs/>
          <w:sz w:val="32"/>
          <w:szCs w:val="32"/>
        </w:rPr>
        <w:t>the</w:t>
      </w:r>
      <w:proofErr w:type="spellEnd"/>
      <w:r>
        <w:rPr>
          <w:rFonts w:ascii="Verdana" w:hAnsi="Verdana"/>
          <w:b/>
          <w:bCs/>
          <w:sz w:val="32"/>
          <w:szCs w:val="32"/>
        </w:rPr>
        <w:t xml:space="preserve"> </w:t>
      </w:r>
      <w:proofErr w:type="spellStart"/>
      <w:r>
        <w:rPr>
          <w:rFonts w:ascii="Verdana" w:hAnsi="Verdana"/>
          <w:b/>
          <w:bCs/>
          <w:sz w:val="32"/>
          <w:szCs w:val="32"/>
        </w:rPr>
        <w:t>number</w:t>
      </w:r>
      <w:proofErr w:type="spellEnd"/>
      <w:r>
        <w:rPr>
          <w:rFonts w:ascii="Verdana" w:hAnsi="Verdana"/>
          <w:b/>
          <w:bCs/>
          <w:sz w:val="32"/>
          <w:szCs w:val="32"/>
        </w:rPr>
        <w:t xml:space="preserve"> </w:t>
      </w:r>
      <w:proofErr w:type="spellStart"/>
      <w:r>
        <w:rPr>
          <w:rFonts w:ascii="Verdana" w:hAnsi="Verdana"/>
          <w:b/>
          <w:bCs/>
          <w:sz w:val="32"/>
          <w:szCs w:val="32"/>
        </w:rPr>
        <w:t>of</w:t>
      </w:r>
      <w:proofErr w:type="spellEnd"/>
      <w:r>
        <w:rPr>
          <w:rFonts w:ascii="Verdana" w:hAnsi="Verdana"/>
          <w:b/>
          <w:bCs/>
          <w:sz w:val="32"/>
          <w:szCs w:val="32"/>
        </w:rPr>
        <w:t xml:space="preserve"> </w:t>
      </w:r>
      <w:proofErr w:type="spellStart"/>
      <w:r>
        <w:rPr>
          <w:rFonts w:ascii="Verdana" w:hAnsi="Verdana"/>
          <w:b/>
          <w:bCs/>
          <w:sz w:val="32"/>
          <w:szCs w:val="32"/>
        </w:rPr>
        <w:t>elements</w:t>
      </w:r>
      <w:proofErr w:type="spellEnd"/>
      <w:r>
        <w:rPr>
          <w:rFonts w:ascii="Verdana" w:hAnsi="Verdana"/>
          <w:b/>
          <w:bCs/>
          <w:sz w:val="32"/>
          <w:szCs w:val="32"/>
        </w:rPr>
        <w:t xml:space="preserve"> in </w:t>
      </w:r>
      <w:proofErr w:type="spellStart"/>
      <w:r>
        <w:rPr>
          <w:rFonts w:ascii="Verdana" w:hAnsi="Verdana"/>
          <w:b/>
          <w:bCs/>
          <w:sz w:val="32"/>
          <w:szCs w:val="32"/>
        </w:rPr>
        <w:t>the</w:t>
      </w:r>
      <w:proofErr w:type="spellEnd"/>
      <w:r>
        <w:rPr>
          <w:rFonts w:ascii="Verdana" w:hAnsi="Verdana"/>
          <w:b/>
          <w:bCs/>
          <w:sz w:val="32"/>
          <w:szCs w:val="32"/>
        </w:rPr>
        <w:t xml:space="preserve"> </w:t>
      </w:r>
      <w:proofErr w:type="spellStart"/>
      <w:r>
        <w:rPr>
          <w:rFonts w:ascii="Verdana" w:hAnsi="Verdana"/>
          <w:b/>
          <w:bCs/>
          <w:sz w:val="32"/>
          <w:szCs w:val="32"/>
        </w:rPr>
        <w:t>tuple</w:t>
      </w:r>
      <w:proofErr w:type="spellEnd"/>
      <w:r>
        <w:rPr>
          <w:rFonts w:ascii="Verdana" w:hAnsi="Verdana"/>
          <w:b/>
          <w:bCs/>
          <w:sz w:val="32"/>
          <w:szCs w:val="32"/>
        </w:rPr>
        <w:t>;</w:t>
      </w:r>
    </w:p>
    <w:p w14:paraId="296809FD" w14:textId="54B27343" w:rsidR="00F82E93" w:rsidRDefault="00F82E93" w:rsidP="00323755">
      <w:pPr>
        <w:pStyle w:val="ListParagraph"/>
        <w:numPr>
          <w:ilvl w:val="0"/>
          <w:numId w:val="5"/>
        </w:numPr>
        <w:jc w:val="both"/>
        <w:rPr>
          <w:rFonts w:ascii="Verdana" w:hAnsi="Verdana"/>
          <w:b/>
          <w:bCs/>
          <w:sz w:val="32"/>
          <w:szCs w:val="32"/>
        </w:rPr>
      </w:pPr>
      <w:proofErr w:type="spellStart"/>
      <w:proofErr w:type="gramStart"/>
      <w:r>
        <w:rPr>
          <w:rFonts w:ascii="Verdana" w:hAnsi="Verdana"/>
          <w:b/>
          <w:bCs/>
          <w:sz w:val="32"/>
          <w:szCs w:val="32"/>
        </w:rPr>
        <w:t>Count</w:t>
      </w:r>
      <w:proofErr w:type="spellEnd"/>
      <w:r>
        <w:rPr>
          <w:rFonts w:ascii="Verdana" w:hAnsi="Verdana"/>
          <w:b/>
          <w:bCs/>
          <w:sz w:val="32"/>
          <w:szCs w:val="32"/>
        </w:rPr>
        <w:t>(</w:t>
      </w:r>
      <w:proofErr w:type="gramEnd"/>
      <w:r>
        <w:rPr>
          <w:rFonts w:ascii="Verdana" w:hAnsi="Verdana"/>
          <w:b/>
          <w:bCs/>
          <w:sz w:val="32"/>
          <w:szCs w:val="32"/>
        </w:rPr>
        <w:t xml:space="preserve">): </w:t>
      </w:r>
      <w:proofErr w:type="spellStart"/>
      <w:r>
        <w:rPr>
          <w:rFonts w:ascii="Verdana" w:hAnsi="Verdana"/>
          <w:b/>
          <w:bCs/>
          <w:sz w:val="32"/>
          <w:szCs w:val="32"/>
        </w:rPr>
        <w:t>returns</w:t>
      </w:r>
      <w:proofErr w:type="spellEnd"/>
      <w:r>
        <w:rPr>
          <w:rFonts w:ascii="Verdana" w:hAnsi="Verdana"/>
          <w:b/>
          <w:bCs/>
          <w:sz w:val="32"/>
          <w:szCs w:val="32"/>
        </w:rPr>
        <w:t xml:space="preserve"> </w:t>
      </w:r>
      <w:proofErr w:type="spellStart"/>
      <w:r>
        <w:rPr>
          <w:rFonts w:ascii="Verdana" w:hAnsi="Verdana"/>
          <w:b/>
          <w:bCs/>
          <w:sz w:val="32"/>
          <w:szCs w:val="32"/>
        </w:rPr>
        <w:t>the</w:t>
      </w:r>
      <w:proofErr w:type="spellEnd"/>
      <w:r>
        <w:rPr>
          <w:rFonts w:ascii="Verdana" w:hAnsi="Verdana"/>
          <w:b/>
          <w:bCs/>
          <w:sz w:val="32"/>
          <w:szCs w:val="32"/>
        </w:rPr>
        <w:t xml:space="preserve"> </w:t>
      </w:r>
      <w:proofErr w:type="spellStart"/>
      <w:r>
        <w:rPr>
          <w:rFonts w:ascii="Verdana" w:hAnsi="Verdana"/>
          <w:b/>
          <w:bCs/>
          <w:sz w:val="32"/>
          <w:szCs w:val="32"/>
        </w:rPr>
        <w:t>number</w:t>
      </w:r>
      <w:proofErr w:type="spellEnd"/>
      <w:r>
        <w:rPr>
          <w:rFonts w:ascii="Verdana" w:hAnsi="Verdana"/>
          <w:b/>
          <w:bCs/>
          <w:sz w:val="32"/>
          <w:szCs w:val="32"/>
        </w:rPr>
        <w:t xml:space="preserve"> </w:t>
      </w:r>
      <w:proofErr w:type="spellStart"/>
      <w:r>
        <w:rPr>
          <w:rFonts w:ascii="Verdana" w:hAnsi="Verdana"/>
          <w:b/>
          <w:bCs/>
          <w:sz w:val="32"/>
          <w:szCs w:val="32"/>
        </w:rPr>
        <w:t>of</w:t>
      </w:r>
      <w:proofErr w:type="spellEnd"/>
      <w:r>
        <w:rPr>
          <w:rFonts w:ascii="Verdana" w:hAnsi="Verdana"/>
          <w:b/>
          <w:bCs/>
          <w:sz w:val="32"/>
          <w:szCs w:val="32"/>
        </w:rPr>
        <w:t xml:space="preserve"> </w:t>
      </w:r>
      <w:proofErr w:type="spellStart"/>
      <w:r>
        <w:rPr>
          <w:rFonts w:ascii="Verdana" w:hAnsi="Verdana"/>
          <w:b/>
          <w:bCs/>
          <w:sz w:val="32"/>
          <w:szCs w:val="32"/>
        </w:rPr>
        <w:t>occurrences</w:t>
      </w:r>
      <w:proofErr w:type="spellEnd"/>
      <w:r>
        <w:rPr>
          <w:rFonts w:ascii="Verdana" w:hAnsi="Verdana"/>
          <w:b/>
          <w:bCs/>
          <w:sz w:val="32"/>
          <w:szCs w:val="32"/>
        </w:rPr>
        <w:t xml:space="preserve"> </w:t>
      </w:r>
      <w:proofErr w:type="spellStart"/>
      <w:r>
        <w:rPr>
          <w:rFonts w:ascii="Verdana" w:hAnsi="Verdana"/>
          <w:b/>
          <w:bCs/>
          <w:sz w:val="32"/>
          <w:szCs w:val="32"/>
        </w:rPr>
        <w:t>of</w:t>
      </w:r>
      <w:proofErr w:type="spellEnd"/>
      <w:r>
        <w:rPr>
          <w:rFonts w:ascii="Verdana" w:hAnsi="Verdana"/>
          <w:b/>
          <w:bCs/>
          <w:sz w:val="32"/>
          <w:szCs w:val="32"/>
        </w:rPr>
        <w:t xml:space="preserve"> </w:t>
      </w:r>
      <w:proofErr w:type="spellStart"/>
      <w:r>
        <w:rPr>
          <w:rFonts w:ascii="Verdana" w:hAnsi="Verdana"/>
          <w:b/>
          <w:bCs/>
          <w:sz w:val="32"/>
          <w:szCs w:val="32"/>
        </w:rPr>
        <w:t>an</w:t>
      </w:r>
      <w:proofErr w:type="spellEnd"/>
      <w:r>
        <w:rPr>
          <w:rFonts w:ascii="Verdana" w:hAnsi="Verdana"/>
          <w:b/>
          <w:bCs/>
          <w:sz w:val="32"/>
          <w:szCs w:val="32"/>
        </w:rPr>
        <w:t xml:space="preserve"> </w:t>
      </w:r>
      <w:proofErr w:type="spellStart"/>
      <w:r>
        <w:rPr>
          <w:rFonts w:ascii="Verdana" w:hAnsi="Verdana"/>
          <w:b/>
          <w:bCs/>
          <w:sz w:val="32"/>
          <w:szCs w:val="32"/>
        </w:rPr>
        <w:t>element</w:t>
      </w:r>
      <w:proofErr w:type="spellEnd"/>
      <w:r>
        <w:rPr>
          <w:rFonts w:ascii="Verdana" w:hAnsi="Verdana"/>
          <w:b/>
          <w:bCs/>
          <w:sz w:val="32"/>
          <w:szCs w:val="32"/>
        </w:rPr>
        <w:t xml:space="preserve"> in </w:t>
      </w:r>
      <w:proofErr w:type="spellStart"/>
      <w:r>
        <w:rPr>
          <w:rFonts w:ascii="Verdana" w:hAnsi="Verdana"/>
          <w:b/>
          <w:bCs/>
          <w:sz w:val="32"/>
          <w:szCs w:val="32"/>
        </w:rPr>
        <w:t>the</w:t>
      </w:r>
      <w:proofErr w:type="spellEnd"/>
      <w:r>
        <w:rPr>
          <w:rFonts w:ascii="Verdana" w:hAnsi="Verdana"/>
          <w:b/>
          <w:bCs/>
          <w:sz w:val="32"/>
          <w:szCs w:val="32"/>
        </w:rPr>
        <w:t xml:space="preserve"> </w:t>
      </w:r>
      <w:proofErr w:type="spellStart"/>
      <w:r>
        <w:rPr>
          <w:rFonts w:ascii="Verdana" w:hAnsi="Verdana"/>
          <w:b/>
          <w:bCs/>
          <w:sz w:val="32"/>
          <w:szCs w:val="32"/>
        </w:rPr>
        <w:t>tuple</w:t>
      </w:r>
      <w:proofErr w:type="spellEnd"/>
      <w:r>
        <w:rPr>
          <w:rFonts w:ascii="Verdana" w:hAnsi="Verdana"/>
          <w:b/>
          <w:bCs/>
          <w:sz w:val="32"/>
          <w:szCs w:val="32"/>
        </w:rPr>
        <w:t>;</w:t>
      </w:r>
    </w:p>
    <w:p w14:paraId="59D89BDC" w14:textId="242D23EC" w:rsidR="00F82E93" w:rsidRDefault="00FE72EC" w:rsidP="00323755">
      <w:pPr>
        <w:pStyle w:val="ListParagraph"/>
        <w:numPr>
          <w:ilvl w:val="0"/>
          <w:numId w:val="5"/>
        </w:numPr>
        <w:jc w:val="both"/>
        <w:rPr>
          <w:rFonts w:ascii="Verdana" w:hAnsi="Verdana"/>
          <w:b/>
          <w:bCs/>
          <w:sz w:val="32"/>
          <w:szCs w:val="32"/>
        </w:rPr>
      </w:pPr>
      <w:r>
        <w:rPr>
          <w:noProof/>
        </w:rPr>
        <w:drawing>
          <wp:anchor distT="0" distB="0" distL="114300" distR="114300" simplePos="0" relativeHeight="251662336" behindDoc="1" locked="0" layoutInCell="1" allowOverlap="1" wp14:anchorId="111C2840" wp14:editId="72C7E6C7">
            <wp:simplePos x="0" y="0"/>
            <wp:positionH relativeFrom="margin">
              <wp:align>right</wp:align>
            </wp:positionH>
            <wp:positionV relativeFrom="paragraph">
              <wp:posOffset>2470150</wp:posOffset>
            </wp:positionV>
            <wp:extent cx="5400040" cy="918845"/>
            <wp:effectExtent l="0" t="0" r="0" b="0"/>
            <wp:wrapTight wrapText="bothSides">
              <wp:wrapPolygon edited="0">
                <wp:start x="0" y="0"/>
                <wp:lineTo x="0" y="21048"/>
                <wp:lineTo x="21488" y="21048"/>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91884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1312" behindDoc="1" locked="0" layoutInCell="1" allowOverlap="1" wp14:anchorId="2573B34F" wp14:editId="49C3938F">
            <wp:simplePos x="0" y="0"/>
            <wp:positionH relativeFrom="margin">
              <wp:align>right</wp:align>
            </wp:positionH>
            <wp:positionV relativeFrom="paragraph">
              <wp:posOffset>1555750</wp:posOffset>
            </wp:positionV>
            <wp:extent cx="5400040" cy="918845"/>
            <wp:effectExtent l="0" t="0" r="0" b="0"/>
            <wp:wrapTight wrapText="bothSides">
              <wp:wrapPolygon edited="0">
                <wp:start x="0" y="0"/>
                <wp:lineTo x="0" y="21048"/>
                <wp:lineTo x="21488" y="21048"/>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918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5A71EAE" wp14:editId="249CC512">
            <wp:simplePos x="0" y="0"/>
            <wp:positionH relativeFrom="margin">
              <wp:align>right</wp:align>
            </wp:positionH>
            <wp:positionV relativeFrom="paragraph">
              <wp:posOffset>631825</wp:posOffset>
            </wp:positionV>
            <wp:extent cx="5400040" cy="918845"/>
            <wp:effectExtent l="0" t="0" r="0" b="0"/>
            <wp:wrapTight wrapText="bothSides">
              <wp:wrapPolygon edited="0">
                <wp:start x="0" y="0"/>
                <wp:lineTo x="0" y="21048"/>
                <wp:lineTo x="21488" y="21048"/>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91884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82E93">
        <w:rPr>
          <w:rFonts w:ascii="Verdana" w:hAnsi="Verdana"/>
          <w:b/>
          <w:bCs/>
          <w:sz w:val="32"/>
          <w:szCs w:val="32"/>
        </w:rPr>
        <w:t>Index(</w:t>
      </w:r>
      <w:proofErr w:type="gramEnd"/>
      <w:r w:rsidR="00F82E93">
        <w:rPr>
          <w:rFonts w:ascii="Verdana" w:hAnsi="Verdana"/>
          <w:b/>
          <w:bCs/>
          <w:sz w:val="32"/>
          <w:szCs w:val="32"/>
        </w:rPr>
        <w:t>): Returns the index of the first occurrence of an element in the tuple;</w:t>
      </w:r>
    </w:p>
    <w:p w14:paraId="01C83FCC" w14:textId="79A5C36C" w:rsidR="00FE72EC" w:rsidRDefault="00FE72EC" w:rsidP="00FE72EC">
      <w:pPr>
        <w:rPr>
          <w:rFonts w:ascii="Verdana" w:hAnsi="Verdana"/>
          <w:b/>
          <w:bCs/>
          <w:noProof/>
          <w:sz w:val="32"/>
          <w:szCs w:val="32"/>
        </w:rPr>
      </w:pPr>
      <w:r>
        <w:rPr>
          <w:rFonts w:ascii="Verdana" w:hAnsi="Verdana"/>
          <w:b/>
          <w:bCs/>
          <w:noProof/>
          <w:sz w:val="32"/>
          <w:szCs w:val="32"/>
        </w:rPr>
        <w:t>WHEN TO USE TUPLES?</w:t>
      </w:r>
    </w:p>
    <w:p w14:paraId="6746F0DB" w14:textId="0F503BC8" w:rsidR="00FE72EC" w:rsidRPr="00FE72EC" w:rsidRDefault="00FE72EC" w:rsidP="00FE72EC">
      <w:pPr>
        <w:pStyle w:val="ListParagraph"/>
        <w:numPr>
          <w:ilvl w:val="0"/>
          <w:numId w:val="7"/>
        </w:numPr>
        <w:rPr>
          <w:rFonts w:ascii="Verdana" w:hAnsi="Verdana"/>
          <w:b/>
          <w:bCs/>
          <w:sz w:val="32"/>
          <w:szCs w:val="32"/>
        </w:rPr>
      </w:pPr>
      <w:r>
        <w:rPr>
          <w:rFonts w:ascii="Verdana" w:hAnsi="Verdana"/>
          <w:sz w:val="32"/>
          <w:szCs w:val="32"/>
        </w:rPr>
        <w:t>When you have data that should not be changed;</w:t>
      </w:r>
    </w:p>
    <w:p w14:paraId="141212BE" w14:textId="270FD54B" w:rsidR="00FE72EC" w:rsidRPr="00FE72EC" w:rsidRDefault="00FE72EC" w:rsidP="00FE72EC">
      <w:pPr>
        <w:pStyle w:val="ListParagraph"/>
        <w:numPr>
          <w:ilvl w:val="0"/>
          <w:numId w:val="7"/>
        </w:numPr>
        <w:rPr>
          <w:rFonts w:ascii="Verdana" w:hAnsi="Verdana"/>
          <w:b/>
          <w:bCs/>
          <w:sz w:val="32"/>
          <w:szCs w:val="32"/>
        </w:rPr>
      </w:pPr>
      <w:r>
        <w:rPr>
          <w:rFonts w:ascii="Verdana" w:hAnsi="Verdana"/>
          <w:sz w:val="32"/>
          <w:szCs w:val="32"/>
        </w:rPr>
        <w:t>To represent a collection of ordered and immutable elements</w:t>
      </w:r>
    </w:p>
    <w:p w14:paraId="3D0FA038" w14:textId="77777777" w:rsidR="00FE72EC" w:rsidRPr="00FE72EC" w:rsidRDefault="00FE72EC" w:rsidP="00FE72EC">
      <w:pPr>
        <w:pStyle w:val="ListParagraph"/>
        <w:numPr>
          <w:ilvl w:val="0"/>
          <w:numId w:val="7"/>
        </w:numPr>
        <w:rPr>
          <w:rFonts w:ascii="Verdana" w:hAnsi="Verdana"/>
          <w:b/>
          <w:bCs/>
          <w:sz w:val="32"/>
          <w:szCs w:val="32"/>
        </w:rPr>
      </w:pPr>
      <w:r>
        <w:rPr>
          <w:rFonts w:ascii="Verdana" w:hAnsi="Verdana"/>
          <w:sz w:val="32"/>
          <w:szCs w:val="32"/>
        </w:rPr>
        <w:t>When you want to ensure data integrity;</w:t>
      </w:r>
    </w:p>
    <w:p w14:paraId="6AE9156E" w14:textId="025D5F0D" w:rsidR="00FE72EC" w:rsidRPr="00FE72EC" w:rsidRDefault="00FE72EC" w:rsidP="00FE72EC">
      <w:pPr>
        <w:ind w:firstLine="360"/>
        <w:rPr>
          <w:rFonts w:ascii="Verdana" w:hAnsi="Verdana"/>
          <w:b/>
          <w:bCs/>
          <w:sz w:val="32"/>
          <w:szCs w:val="32"/>
        </w:rPr>
      </w:pPr>
      <w:r w:rsidRPr="00FE72EC">
        <w:rPr>
          <w:rFonts w:ascii="Verdana" w:hAnsi="Verdana"/>
          <w:sz w:val="32"/>
          <w:szCs w:val="32"/>
        </w:rPr>
        <w:t>Tuples are useful in many scenarios, and their immutability makes them a suitable choice in certain situations.</w:t>
      </w:r>
    </w:p>
    <w:sectPr w:rsidR="00FE72EC" w:rsidRPr="00FE72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F23"/>
    <w:multiLevelType w:val="hybridMultilevel"/>
    <w:tmpl w:val="09EE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24AB4"/>
    <w:multiLevelType w:val="hybridMultilevel"/>
    <w:tmpl w:val="3CA6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B13AD"/>
    <w:multiLevelType w:val="hybridMultilevel"/>
    <w:tmpl w:val="EDC0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B0EF0"/>
    <w:multiLevelType w:val="hybridMultilevel"/>
    <w:tmpl w:val="7A2E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00AAE"/>
    <w:multiLevelType w:val="hybridMultilevel"/>
    <w:tmpl w:val="3996AC68"/>
    <w:lvl w:ilvl="0" w:tplc="7CB47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A4931"/>
    <w:multiLevelType w:val="hybridMultilevel"/>
    <w:tmpl w:val="6042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93F0A"/>
    <w:multiLevelType w:val="hybridMultilevel"/>
    <w:tmpl w:val="50F2C06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4"/>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93"/>
    <w:rsid w:val="000401B2"/>
    <w:rsid w:val="000D75D6"/>
    <w:rsid w:val="00260716"/>
    <w:rsid w:val="002C29A6"/>
    <w:rsid w:val="00323755"/>
    <w:rsid w:val="003B5ECE"/>
    <w:rsid w:val="003F0FC3"/>
    <w:rsid w:val="003F3A1E"/>
    <w:rsid w:val="004C0EA5"/>
    <w:rsid w:val="00535524"/>
    <w:rsid w:val="006269B0"/>
    <w:rsid w:val="0079678B"/>
    <w:rsid w:val="007D408D"/>
    <w:rsid w:val="00930A82"/>
    <w:rsid w:val="009F4729"/>
    <w:rsid w:val="00B63657"/>
    <w:rsid w:val="00D471FC"/>
    <w:rsid w:val="00D556B5"/>
    <w:rsid w:val="00DD6398"/>
    <w:rsid w:val="00E4030D"/>
    <w:rsid w:val="00F56521"/>
    <w:rsid w:val="00F82E93"/>
    <w:rsid w:val="00FE72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9338"/>
  <w15:chartTrackingRefBased/>
  <w15:docId w15:val="{2EC67D7D-5D16-4893-AA08-7719C56F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408D"/>
    <w:rPr>
      <w:color w:val="0563C1" w:themeColor="hyperlink"/>
      <w:u w:val="single"/>
    </w:rPr>
  </w:style>
  <w:style w:type="character" w:styleId="UnresolvedMention">
    <w:name w:val="Unresolved Mention"/>
    <w:basedOn w:val="DefaultParagraphFont"/>
    <w:uiPriority w:val="99"/>
    <w:semiHidden/>
    <w:unhideWhenUsed/>
    <w:rsid w:val="007D408D"/>
    <w:rPr>
      <w:color w:val="605E5C"/>
      <w:shd w:val="clear" w:color="auto" w:fill="E1DFDD"/>
    </w:rPr>
  </w:style>
  <w:style w:type="paragraph" w:styleId="ListParagraph">
    <w:name w:val="List Paragraph"/>
    <w:basedOn w:val="Normal"/>
    <w:uiPriority w:val="34"/>
    <w:qFormat/>
    <w:rsid w:val="000D75D6"/>
    <w:pPr>
      <w:ind w:left="720"/>
      <w:contextualSpacing/>
    </w:pPr>
  </w:style>
  <w:style w:type="character" w:styleId="PlaceholderText">
    <w:name w:val="Placeholder Text"/>
    <w:basedOn w:val="DefaultParagraphFont"/>
    <w:uiPriority w:val="99"/>
    <w:semiHidden/>
    <w:rsid w:val="002C29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49881">
      <w:bodyDiv w:val="1"/>
      <w:marLeft w:val="0"/>
      <w:marRight w:val="0"/>
      <w:marTop w:val="0"/>
      <w:marBottom w:val="0"/>
      <w:divBdr>
        <w:top w:val="none" w:sz="0" w:space="0" w:color="auto"/>
        <w:left w:val="none" w:sz="0" w:space="0" w:color="auto"/>
        <w:bottom w:val="none" w:sz="0" w:space="0" w:color="auto"/>
        <w:right w:val="none" w:sz="0" w:space="0" w:color="auto"/>
      </w:divBdr>
      <w:divsChild>
        <w:div w:id="11952957">
          <w:marLeft w:val="0"/>
          <w:marRight w:val="0"/>
          <w:marTop w:val="0"/>
          <w:marBottom w:val="0"/>
          <w:divBdr>
            <w:top w:val="single" w:sz="2" w:space="0" w:color="D9D9E3"/>
            <w:left w:val="single" w:sz="2" w:space="0" w:color="D9D9E3"/>
            <w:bottom w:val="single" w:sz="2" w:space="0" w:color="D9D9E3"/>
            <w:right w:val="single" w:sz="2" w:space="0" w:color="D9D9E3"/>
          </w:divBdr>
          <w:divsChild>
            <w:div w:id="1888568088">
              <w:marLeft w:val="0"/>
              <w:marRight w:val="0"/>
              <w:marTop w:val="0"/>
              <w:marBottom w:val="0"/>
              <w:divBdr>
                <w:top w:val="single" w:sz="2" w:space="0" w:color="D9D9E3"/>
                <w:left w:val="single" w:sz="2" w:space="0" w:color="D9D9E3"/>
                <w:bottom w:val="single" w:sz="2" w:space="0" w:color="D9D9E3"/>
                <w:right w:val="single" w:sz="2" w:space="0" w:color="D9D9E3"/>
              </w:divBdr>
              <w:divsChild>
                <w:div w:id="1605720787">
                  <w:marLeft w:val="0"/>
                  <w:marRight w:val="0"/>
                  <w:marTop w:val="0"/>
                  <w:marBottom w:val="0"/>
                  <w:divBdr>
                    <w:top w:val="single" w:sz="2" w:space="0" w:color="D9D9E3"/>
                    <w:left w:val="single" w:sz="2" w:space="0" w:color="D9D9E3"/>
                    <w:bottom w:val="single" w:sz="2" w:space="0" w:color="D9D9E3"/>
                    <w:right w:val="single" w:sz="2" w:space="0" w:color="D9D9E3"/>
                  </w:divBdr>
                  <w:divsChild>
                    <w:div w:id="389042674">
                      <w:marLeft w:val="0"/>
                      <w:marRight w:val="0"/>
                      <w:marTop w:val="0"/>
                      <w:marBottom w:val="0"/>
                      <w:divBdr>
                        <w:top w:val="single" w:sz="2" w:space="0" w:color="D9D9E3"/>
                        <w:left w:val="single" w:sz="2" w:space="0" w:color="D9D9E3"/>
                        <w:bottom w:val="single" w:sz="2" w:space="0" w:color="D9D9E3"/>
                        <w:right w:val="single" w:sz="2" w:space="0" w:color="D9D9E3"/>
                      </w:divBdr>
                      <w:divsChild>
                        <w:div w:id="2013336201">
                          <w:marLeft w:val="0"/>
                          <w:marRight w:val="0"/>
                          <w:marTop w:val="0"/>
                          <w:marBottom w:val="0"/>
                          <w:divBdr>
                            <w:top w:val="single" w:sz="2" w:space="0" w:color="D9D9E3"/>
                            <w:left w:val="single" w:sz="2" w:space="0" w:color="D9D9E3"/>
                            <w:bottom w:val="single" w:sz="2" w:space="0" w:color="D9D9E3"/>
                            <w:right w:val="single" w:sz="2" w:space="0" w:color="D9D9E3"/>
                          </w:divBdr>
                          <w:divsChild>
                            <w:div w:id="8619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412316970">
                                  <w:marLeft w:val="0"/>
                                  <w:marRight w:val="0"/>
                                  <w:marTop w:val="0"/>
                                  <w:marBottom w:val="0"/>
                                  <w:divBdr>
                                    <w:top w:val="single" w:sz="2" w:space="0" w:color="D9D9E3"/>
                                    <w:left w:val="single" w:sz="2" w:space="0" w:color="D9D9E3"/>
                                    <w:bottom w:val="single" w:sz="2" w:space="0" w:color="D9D9E3"/>
                                    <w:right w:val="single" w:sz="2" w:space="0" w:color="D9D9E3"/>
                                  </w:divBdr>
                                  <w:divsChild>
                                    <w:div w:id="1948385284">
                                      <w:marLeft w:val="0"/>
                                      <w:marRight w:val="0"/>
                                      <w:marTop w:val="0"/>
                                      <w:marBottom w:val="0"/>
                                      <w:divBdr>
                                        <w:top w:val="single" w:sz="2" w:space="0" w:color="D9D9E3"/>
                                        <w:left w:val="single" w:sz="2" w:space="0" w:color="D9D9E3"/>
                                        <w:bottom w:val="single" w:sz="2" w:space="0" w:color="D9D9E3"/>
                                        <w:right w:val="single" w:sz="2" w:space="0" w:color="D9D9E3"/>
                                      </w:divBdr>
                                      <w:divsChild>
                                        <w:div w:id="1765882704">
                                          <w:marLeft w:val="0"/>
                                          <w:marRight w:val="0"/>
                                          <w:marTop w:val="0"/>
                                          <w:marBottom w:val="0"/>
                                          <w:divBdr>
                                            <w:top w:val="single" w:sz="2" w:space="0" w:color="D9D9E3"/>
                                            <w:left w:val="single" w:sz="2" w:space="0" w:color="D9D9E3"/>
                                            <w:bottom w:val="single" w:sz="2" w:space="0" w:color="D9D9E3"/>
                                            <w:right w:val="single" w:sz="2" w:space="0" w:color="D9D9E3"/>
                                          </w:divBdr>
                                          <w:divsChild>
                                            <w:div w:id="1006520878">
                                              <w:marLeft w:val="0"/>
                                              <w:marRight w:val="0"/>
                                              <w:marTop w:val="0"/>
                                              <w:marBottom w:val="0"/>
                                              <w:divBdr>
                                                <w:top w:val="single" w:sz="2" w:space="0" w:color="D9D9E3"/>
                                                <w:left w:val="single" w:sz="2" w:space="0" w:color="D9D9E3"/>
                                                <w:bottom w:val="single" w:sz="2" w:space="0" w:color="D9D9E3"/>
                                                <w:right w:val="single" w:sz="2" w:space="0" w:color="D9D9E3"/>
                                              </w:divBdr>
                                              <w:divsChild>
                                                <w:div w:id="1518155578">
                                                  <w:marLeft w:val="0"/>
                                                  <w:marRight w:val="0"/>
                                                  <w:marTop w:val="0"/>
                                                  <w:marBottom w:val="0"/>
                                                  <w:divBdr>
                                                    <w:top w:val="single" w:sz="2" w:space="0" w:color="D9D9E3"/>
                                                    <w:left w:val="single" w:sz="2" w:space="0" w:color="D9D9E3"/>
                                                    <w:bottom w:val="single" w:sz="2" w:space="0" w:color="D9D9E3"/>
                                                    <w:right w:val="single" w:sz="2" w:space="0" w:color="D9D9E3"/>
                                                  </w:divBdr>
                                                  <w:divsChild>
                                                    <w:div w:id="12263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351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w3schools.com/python/python_tuples.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cuments\Modelos%20Personalizados%20do%20Office\templatef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templatefe.dotx</Template>
  <TotalTime>21</TotalTime>
  <Pages>2</Pages>
  <Words>200</Words>
  <Characters>1141</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c:creator>
  <cp:keywords/>
  <dc:description/>
  <cp:lastModifiedBy>Caua cimento</cp:lastModifiedBy>
  <cp:revision>1</cp:revision>
  <dcterms:created xsi:type="dcterms:W3CDTF">2024-01-23T15:48:00Z</dcterms:created>
  <dcterms:modified xsi:type="dcterms:W3CDTF">2024-01-23T16:17:00Z</dcterms:modified>
</cp:coreProperties>
</file>