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7A82" w14:textId="00E07395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624BDE">
        <w:rPr>
          <w:rFonts w:ascii="Algerian" w:hAnsi="Algerian"/>
          <w:color w:val="BF8F00" w:themeColor="accent4" w:themeShade="BF"/>
        </w:rPr>
        <w:t>format</w:t>
      </w:r>
      <w:proofErr w:type="spellEnd"/>
      <w:r w:rsidR="00624BDE">
        <w:rPr>
          <w:rFonts w:ascii="Algerian" w:hAnsi="Algerian"/>
          <w:color w:val="BF8F00" w:themeColor="accent4" w:themeShade="BF"/>
        </w:rPr>
        <w:t xml:space="preserve"> strings</w:t>
      </w:r>
    </w:p>
    <w:p w14:paraId="6010710A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F99B5CE" w14:textId="0AC2A2A4" w:rsidR="004C0EA5" w:rsidRDefault="00624BDE" w:rsidP="00624BDE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String Format</w:t>
      </w:r>
    </w:p>
    <w:p w14:paraId="67E61D9B" w14:textId="6FC0D3CA" w:rsidR="00624BDE" w:rsidRDefault="00624BDE" w:rsidP="00624BDE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ab/>
        <w:t xml:space="preserve">É impossível combinar </w:t>
      </w:r>
      <w:proofErr w:type="spellStart"/>
      <w:r>
        <w:rPr>
          <w:rFonts w:ascii="Arial Rounded MT Bold" w:hAnsi="Arial Rounded MT Bold"/>
          <w:sz w:val="32"/>
          <w:szCs w:val="32"/>
        </w:rPr>
        <w:t>str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com </w:t>
      </w:r>
      <w:proofErr w:type="spellStart"/>
      <w:r>
        <w:rPr>
          <w:rFonts w:ascii="Arial Rounded MT Bold" w:hAnsi="Arial Rounded MT Bold"/>
          <w:sz w:val="32"/>
          <w:szCs w:val="32"/>
        </w:rPr>
        <w:t>int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ou qualquer outro data </w:t>
      </w:r>
      <w:proofErr w:type="spellStart"/>
      <w:r>
        <w:rPr>
          <w:rFonts w:ascii="Arial Rounded MT Bold" w:hAnsi="Arial Rounded MT Bold"/>
          <w:sz w:val="32"/>
          <w:szCs w:val="32"/>
        </w:rPr>
        <w:t>type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numérico sem converter.</w:t>
      </w:r>
    </w:p>
    <w:p w14:paraId="31C29861" w14:textId="0DB894C7" w:rsidR="00624BDE" w:rsidRDefault="00624BDE" w:rsidP="00624BDE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ab/>
        <w:t xml:space="preserve">Podemos converter manualmente ou utilizando o </w:t>
      </w:r>
      <w:proofErr w:type="gramStart"/>
      <w:r>
        <w:rPr>
          <w:rFonts w:ascii="Arial Rounded MT Bold" w:hAnsi="Arial Rounded MT Bold"/>
          <w:sz w:val="32"/>
          <w:szCs w:val="32"/>
        </w:rPr>
        <w:t>método .</w:t>
      </w:r>
      <w:proofErr w:type="spellStart"/>
      <w:r>
        <w:rPr>
          <w:rFonts w:ascii="Arial Rounded MT Bold" w:hAnsi="Arial Rounded MT Bold"/>
          <w:sz w:val="32"/>
          <w:szCs w:val="32"/>
        </w:rPr>
        <w:t>format</w:t>
      </w:r>
      <w:proofErr w:type="spellEnd"/>
      <w:proofErr w:type="gramEnd"/>
      <w:r>
        <w:rPr>
          <w:rFonts w:ascii="Arial Rounded MT Bold" w:hAnsi="Arial Rounded MT Bold"/>
          <w:sz w:val="32"/>
          <w:szCs w:val="32"/>
        </w:rPr>
        <w:t>();</w:t>
      </w:r>
    </w:p>
    <w:p w14:paraId="7D3056CE" w14:textId="1AF05D33" w:rsidR="00624BDE" w:rsidRDefault="00624BDE" w:rsidP="00624BDE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E716D7" wp14:editId="19165EC5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297295" cy="1933575"/>
            <wp:effectExtent l="0" t="0" r="8255" b="9525"/>
            <wp:wrapTight wrapText="bothSides">
              <wp:wrapPolygon edited="0">
                <wp:start x="0" y="0"/>
                <wp:lineTo x="0" y="21494"/>
                <wp:lineTo x="21563" y="21494"/>
                <wp:lineTo x="215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32"/>
          <w:szCs w:val="32"/>
        </w:rPr>
        <w:tab/>
        <w:t>Esse método converte automaticamente a variável desejada;</w:t>
      </w:r>
    </w:p>
    <w:p w14:paraId="513075B4" w14:textId="1DDBF91C" w:rsidR="00624BDE" w:rsidRPr="00624BDE" w:rsidRDefault="00624BDE" w:rsidP="00624BDE">
      <w:pPr>
        <w:jc w:val="both"/>
        <w:rPr>
          <w:rFonts w:ascii="Arial Rounded MT Bold" w:hAnsi="Arial Rounded MT Bold"/>
          <w:sz w:val="32"/>
          <w:szCs w:val="32"/>
        </w:rPr>
      </w:pPr>
    </w:p>
    <w:sectPr w:rsidR="00624BDE" w:rsidRPr="00624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DE"/>
    <w:rsid w:val="00260716"/>
    <w:rsid w:val="003B5ECE"/>
    <w:rsid w:val="003F3A1E"/>
    <w:rsid w:val="004C0EA5"/>
    <w:rsid w:val="00624BDE"/>
    <w:rsid w:val="007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7A0E"/>
  <w15:chartTrackingRefBased/>
  <w15:docId w15:val="{199D9954-E098-41F8-BFD9-7C3397B4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11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2024-01-14T01:57:00Z</dcterms:created>
  <dcterms:modified xsi:type="dcterms:W3CDTF">2024-01-14T02:08:00Z</dcterms:modified>
</cp:coreProperties>
</file>