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5226" w14:textId="60BAC57D" w:rsidR="001E37E8" w:rsidRPr="00444AE4" w:rsidRDefault="007B68A6">
      <w:pPr>
        <w:rPr>
          <w:b/>
          <w:bCs/>
        </w:rPr>
      </w:pPr>
      <w:r w:rsidRPr="00444AE4">
        <w:rPr>
          <w:b/>
          <w:bCs/>
        </w:rPr>
        <w:t>AULA 21</w:t>
      </w:r>
    </w:p>
    <w:p w14:paraId="78374903" w14:textId="7DA57971" w:rsidR="007B68A6" w:rsidRDefault="00444AE4">
      <w:pPr>
        <w:rPr>
          <w:b/>
          <w:bCs/>
        </w:rPr>
      </w:pPr>
      <w:r w:rsidRPr="00444AE4">
        <w:rPr>
          <w:b/>
          <w:bCs/>
        </w:rPr>
        <w:t>TESTE T PARA DIFERENÇA ENTRE MÉDIAS</w:t>
      </w:r>
    </w:p>
    <w:p w14:paraId="5030DDF5" w14:textId="286ABA4D" w:rsidR="00444AE4" w:rsidRDefault="00444AE4">
      <w:r>
        <w:t>Para realizar um teste de hipótese usando duas amostras dependentes é necessário calcular a diferença “d” entre os elementos de cada par de dados.</w:t>
      </w:r>
    </w:p>
    <w:p w14:paraId="77C34C25" w14:textId="0246EF50" w:rsidR="00444AE4" w:rsidRPr="00444AE4" w:rsidRDefault="00444AE4">
      <w:r w:rsidRPr="00444AE4">
        <w:drawing>
          <wp:inline distT="0" distB="0" distL="0" distR="0" wp14:anchorId="44E18559" wp14:editId="0B1A1291">
            <wp:extent cx="5191125" cy="3107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7088" cy="3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24BE" w14:textId="3AA6818A" w:rsidR="00444AE4" w:rsidRDefault="00444AE4">
      <w:r>
        <w:t>A estatística de teste é a média “d” dessas diferenças:</w:t>
      </w:r>
    </w:p>
    <w:p w14:paraId="1BFF044A" w14:textId="4194E634" w:rsidR="00444AE4" w:rsidRDefault="00444AE4">
      <w:r w:rsidRPr="00444AE4">
        <w:drawing>
          <wp:inline distT="0" distB="0" distL="0" distR="0" wp14:anchorId="15BA4B9A" wp14:editId="5049FDA8">
            <wp:extent cx="4207488" cy="586105"/>
            <wp:effectExtent l="0" t="0" r="3175" b="4445"/>
            <wp:docPr id="2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978" cy="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8CF4" w14:textId="56ED915A" w:rsidR="00444AE4" w:rsidRPr="00444AE4" w:rsidRDefault="00444AE4">
      <w:pPr>
        <w:rPr>
          <w:b/>
          <w:bCs/>
        </w:rPr>
      </w:pPr>
      <w:r w:rsidRPr="00444AE4">
        <w:rPr>
          <w:b/>
          <w:bCs/>
        </w:rPr>
        <w:t xml:space="preserve">Condições para o uso do teste t com amostras dependentes </w:t>
      </w:r>
    </w:p>
    <w:p w14:paraId="72EE210E" w14:textId="633127D3" w:rsidR="00444AE4" w:rsidRDefault="00444AE4">
      <w:r w:rsidRPr="00444AE4">
        <w:drawing>
          <wp:inline distT="0" distB="0" distL="0" distR="0" wp14:anchorId="27484175" wp14:editId="1D79C2C1">
            <wp:extent cx="5400040" cy="2332990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1250" w14:textId="77777777" w:rsidR="00444AE4" w:rsidRDefault="00444AE4">
      <w:r>
        <w:t>O desvio padrão das diferenças dos dados emparelhados é expresso por</w:t>
      </w:r>
    </w:p>
    <w:p w14:paraId="2AD4A326" w14:textId="77777777" w:rsidR="00444AE4" w:rsidRDefault="00444AE4">
      <w:r w:rsidRPr="00444AE4">
        <w:drawing>
          <wp:inline distT="0" distB="0" distL="0" distR="0" wp14:anchorId="66E4C926" wp14:editId="7205A5B3">
            <wp:extent cx="1752845" cy="924054"/>
            <wp:effectExtent l="0" t="0" r="0" b="9525"/>
            <wp:docPr id="4" name="Imagem 4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objeto, relóg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A53B" w14:textId="77777777" w:rsidR="00444AE4" w:rsidRDefault="00444AE4">
      <w:r w:rsidRPr="00444AE4">
        <w:drawing>
          <wp:inline distT="0" distB="0" distL="0" distR="0" wp14:anchorId="27B4EFAC" wp14:editId="3DF86EDB">
            <wp:extent cx="5400040" cy="1447165"/>
            <wp:effectExtent l="0" t="0" r="0" b="635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AEF4" w14:textId="7EC1AC1C" w:rsidR="00444AE4" w:rsidRDefault="00444AE4">
      <w:r>
        <w:t xml:space="preserve"> </w:t>
      </w:r>
    </w:p>
    <w:sectPr w:rsidR="00444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A6"/>
    <w:rsid w:val="001E37E8"/>
    <w:rsid w:val="00444AE4"/>
    <w:rsid w:val="007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55D9"/>
  <w15:chartTrackingRefBased/>
  <w15:docId w15:val="{ABED79BD-CB92-4F45-B9AE-9F3AF254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VIVAL SOTO</dc:creator>
  <cp:keywords/>
  <dc:description/>
  <cp:lastModifiedBy>PIETRO VIVAL SOTO</cp:lastModifiedBy>
  <cp:revision>1</cp:revision>
  <dcterms:created xsi:type="dcterms:W3CDTF">2022-11-19T22:00:00Z</dcterms:created>
  <dcterms:modified xsi:type="dcterms:W3CDTF">2022-11-19T22:19:00Z</dcterms:modified>
</cp:coreProperties>
</file>