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0D7F1" w14:textId="49F28A42" w:rsidR="00820C02" w:rsidRDefault="00820C02" w:rsidP="00820C02">
      <w:pPr>
        <w:jc w:val="center"/>
      </w:pPr>
      <w:r>
        <w:t>PHILL JACKSON E OS ONZE ANÉIS</w:t>
      </w:r>
    </w:p>
    <w:p w14:paraId="6648CB36" w14:textId="6DE79DE2" w:rsidR="00820C02" w:rsidRPr="00820C02" w:rsidRDefault="00820C02" w:rsidP="00820C02">
      <w:pPr>
        <w:jc w:val="both"/>
      </w:pPr>
      <w:r w:rsidRPr="00820C02">
        <w:t>Phil Jackson definitivamente é um dos nomes mais icônicos no mundo do basquete e uma referência inegável em liderança transformacional. Ao longo de sua carreira como treinador de basquete, Jackson conquistou onze campeonatos da NBA, estabelecendo um legado de sucesso e inovação. Porém, o que realmente diferencia Jackson é sua abordagem única de liderança, que transcende as quadras e impacta a vida de seus jogadores.</w:t>
      </w:r>
    </w:p>
    <w:p w14:paraId="11A8BD92" w14:textId="77777777" w:rsidR="00820C02" w:rsidRPr="00820C02" w:rsidRDefault="00820C02" w:rsidP="00820C02">
      <w:pPr>
        <w:jc w:val="both"/>
      </w:pPr>
      <w:r w:rsidRPr="00820C02">
        <w:t>A partir de uma liderança que se mostrou emocionalmente inteligente, o livro "Onze Anéis: A Alma do Sucesso" nos leva a uma jornada pela mente de Phil Jackson, em que ele compartilha sua filosofia de liderança transformacional. Uma de suas principais ênfases era a importância de construir um ambiente de trabalho baseado no respeito mútuo e na confiança. Jackson sempre acreditou que, ao criar uma cultura de união e valorização individual, é possível extrair o máximo potencial de cada membro da equipe.</w:t>
      </w:r>
    </w:p>
    <w:p w14:paraId="117D538C" w14:textId="70F68809" w:rsidR="00820C02" w:rsidRPr="00820C02" w:rsidRDefault="00820C02" w:rsidP="00820C02">
      <w:r w:rsidRPr="00820C02">
        <w:drawing>
          <wp:inline distT="0" distB="0" distL="0" distR="0" wp14:anchorId="33C34C09" wp14:editId="78AEEFBC">
            <wp:extent cx="5400040" cy="5400040"/>
            <wp:effectExtent l="0" t="0" r="0" b="0"/>
            <wp:docPr id="1797323884" name="Imagem 2" descr="Fotografia do livro Onze Anéis em cima de uma superfície amarela. A capa do livro é branca com as imagens de onze anéis de campeão conquistados pelo au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tografia do livro Onze Anéis em cima de uma superfície amarela. A capa do livro é branca com as imagens de onze anéis de campeão conquistados pelo auto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95F" w14:textId="77777777" w:rsidR="00820C02" w:rsidRPr="00820C02" w:rsidRDefault="00820C02" w:rsidP="00820C02">
      <w:pPr>
        <w:jc w:val="both"/>
      </w:pPr>
      <w:r w:rsidRPr="00820C02">
        <w:lastRenderedPageBreak/>
        <w:t>Outro aspecto fundamental em sua abordagem de liderança era a conexão entre o esporte e a espiritualidade. Jackson incorpora princípios do budismo zen, como a atenção plena e a não se apegar aos resultados, em sua liderança. Ele busca desenvolver não apenas atletas talentosos, mas também seres humanos equilibrados, capazes de enfrentar os desafios da vida com serenidade e clareza mental.</w:t>
      </w:r>
    </w:p>
    <w:p w14:paraId="331EAACB" w14:textId="77777777" w:rsidR="00820C02" w:rsidRPr="00820C02" w:rsidRDefault="00820C02" w:rsidP="00820C02">
      <w:pPr>
        <w:jc w:val="both"/>
      </w:pPr>
      <w:r w:rsidRPr="00820C02">
        <w:t>Ao longo do livro, podemos testemunhar os feitos impressionantes de Jackson como treinador, mas também somos levados a refletir sobre a importância da resiliência, do trabalho em equipe e da busca constante por aprendizado e evolução. Jackson destaca que a liderança transformacional vai além dos títulos conquistados, enfatizando o impacto positivo que um líder pode ter na vida de seus jogadores, tanto dentro quanto fora das quadras.</w:t>
      </w:r>
    </w:p>
    <w:p w14:paraId="3A8AF9F3" w14:textId="77777777" w:rsidR="00820C02" w:rsidRPr="00820C02" w:rsidRDefault="00820C02" w:rsidP="00820C02">
      <w:pPr>
        <w:jc w:val="both"/>
      </w:pPr>
      <w:r w:rsidRPr="00820C02">
        <w:t>Phil Jackson é uma inspiração para líderes em todas as áreas. Sua abordagem de liderança transformacional nos ensina que é possível criar um ambiente onde as pessoas se sintam valorizadas, motivadas e capazes de atingir resultados excepcionais. Sua filosofia nos lembra que o verdadeiro sucesso está além dos troféus e das conquistas materiais, está na capacidade de inspirar, desenvolver talentos e deixar um legado.</w:t>
      </w:r>
    </w:p>
    <w:p w14:paraId="00A3AEB5" w14:textId="77777777" w:rsidR="00820C02" w:rsidRPr="00820C02" w:rsidRDefault="00820C02" w:rsidP="00820C02">
      <w:pPr>
        <w:jc w:val="both"/>
      </w:pPr>
      <w:r w:rsidRPr="00820C02">
        <w:t>O livro Onze Anéis: A Alma do Sucesso oferece insights valiosos para todos que buscam desenvolver uma abordagem de liderança autêntica, compassiva e inspiradora. Por isso, caso haja interesse, te convido a se aprofundar nesse livro e a explorar essa leitura enriquecedora, se inspirando com a trajetória de um verdadeiro mestre na arte de liderar.</w:t>
      </w:r>
    </w:p>
    <w:p w14:paraId="28D01EF3" w14:textId="77777777" w:rsidR="00820C02" w:rsidRDefault="00820C02" w:rsidP="00820C02">
      <w:pPr>
        <w:jc w:val="both"/>
      </w:pPr>
    </w:p>
    <w:sectPr w:rsidR="0082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02"/>
    <w:rsid w:val="00820C02"/>
    <w:rsid w:val="00D7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4A42"/>
  <w15:chartTrackingRefBased/>
  <w15:docId w15:val="{4C3E95F1-242B-4712-ABAC-9E134A6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0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0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0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0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0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0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0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0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0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2025-02-28T14:15:00Z</dcterms:created>
  <dcterms:modified xsi:type="dcterms:W3CDTF">2025-02-28T14:16:00Z</dcterms:modified>
</cp:coreProperties>
</file>