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337CF" w14:textId="0A2B1180" w:rsidR="00461F22" w:rsidRDefault="00461F22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29F7428F" w14:textId="7BAD4974" w:rsidR="00461F22" w:rsidRDefault="00461F22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7A99F628" w14:textId="25EFBCE3" w:rsidR="00461F22" w:rsidRDefault="00461F22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231104036</w:t>
      </w:r>
    </w:p>
    <w:p w14:paraId="77B2CB31" w14:textId="77777777" w:rsidR="00461F22" w:rsidRDefault="00461F22">
      <w:pPr>
        <w:rPr>
          <w:lang w:val="en-US"/>
        </w:rPr>
      </w:pPr>
    </w:p>
    <w:p w14:paraId="645F5459" w14:textId="2654964C" w:rsidR="00461F22" w:rsidRDefault="00461F22">
      <w:pPr>
        <w:rPr>
          <w:lang w:val="en-US"/>
        </w:rPr>
      </w:pPr>
      <w:r w:rsidRPr="00461F22">
        <w:rPr>
          <w:lang w:val="en-US"/>
        </w:rPr>
        <w:drawing>
          <wp:inline distT="0" distB="0" distL="0" distR="0" wp14:anchorId="16169A42" wp14:editId="7C2895BD">
            <wp:extent cx="4391638" cy="2724530"/>
            <wp:effectExtent l="0" t="0" r="9525" b="0"/>
            <wp:docPr id="179246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6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F32C" w14:textId="6C3DCFCF" w:rsidR="00461F22" w:rsidRPr="00461F22" w:rsidRDefault="00461F22">
      <w:pPr>
        <w:rPr>
          <w:lang w:val="en-US"/>
        </w:rPr>
      </w:pPr>
      <w:proofErr w:type="spellStart"/>
      <w:r w:rsidRPr="00461F22">
        <w:t>Fungsi</w:t>
      </w:r>
      <w:proofErr w:type="spellEnd"/>
      <w:r w:rsidRPr="00461F22">
        <w:t xml:space="preserve"> </w:t>
      </w:r>
      <w:proofErr w:type="spellStart"/>
      <w:r w:rsidRPr="00461F22">
        <w:t>cekGenapGanjil</w:t>
      </w:r>
      <w:proofErr w:type="spellEnd"/>
      <w:r w:rsidRPr="00461F22">
        <w:t xml:space="preserve"> </w:t>
      </w:r>
      <w:proofErr w:type="spellStart"/>
      <w:r w:rsidRPr="00461F22">
        <w:t>sudah</w:t>
      </w:r>
      <w:proofErr w:type="spellEnd"/>
      <w:r w:rsidRPr="00461F22">
        <w:t xml:space="preserve"> </w:t>
      </w:r>
      <w:proofErr w:type="spellStart"/>
      <w:r w:rsidRPr="00461F22">
        <w:t>cukup</w:t>
      </w:r>
      <w:proofErr w:type="spellEnd"/>
      <w:r w:rsidRPr="00461F22">
        <w:t xml:space="preserve"> </w:t>
      </w:r>
      <w:proofErr w:type="spellStart"/>
      <w:r w:rsidRPr="00461F22">
        <w:t>bersih</w:t>
      </w:r>
      <w:proofErr w:type="spellEnd"/>
      <w:r w:rsidRPr="00461F22">
        <w:t xml:space="preserve"> </w:t>
      </w:r>
      <w:proofErr w:type="spellStart"/>
      <w:r w:rsidRPr="00461F22">
        <w:t>karena</w:t>
      </w:r>
      <w:proofErr w:type="spellEnd"/>
      <w:r w:rsidRPr="00461F22">
        <w:t xml:space="preserve"> </w:t>
      </w:r>
      <w:proofErr w:type="spellStart"/>
      <w:r w:rsidRPr="00461F22">
        <w:t>memiliki</w:t>
      </w:r>
      <w:proofErr w:type="spellEnd"/>
      <w:r w:rsidRPr="00461F22">
        <w:t xml:space="preserve"> </w:t>
      </w:r>
      <w:proofErr w:type="spellStart"/>
      <w:r w:rsidRPr="00461F22">
        <w:t>satu</w:t>
      </w:r>
      <w:proofErr w:type="spellEnd"/>
      <w:r w:rsidRPr="00461F22">
        <w:t xml:space="preserve"> </w:t>
      </w:r>
      <w:proofErr w:type="spellStart"/>
      <w:r w:rsidRPr="00461F22">
        <w:t>tujuan</w:t>
      </w:r>
      <w:proofErr w:type="spellEnd"/>
      <w:r w:rsidRPr="00461F22">
        <w:t xml:space="preserve">, </w:t>
      </w:r>
      <w:proofErr w:type="spellStart"/>
      <w:r w:rsidRPr="00461F22">
        <w:t>penamaan</w:t>
      </w:r>
      <w:proofErr w:type="spellEnd"/>
      <w:r w:rsidRPr="00461F22">
        <w:t xml:space="preserve"> yang </w:t>
      </w:r>
      <w:proofErr w:type="spellStart"/>
      <w:r w:rsidRPr="00461F22">
        <w:t>jelas</w:t>
      </w:r>
      <w:proofErr w:type="spellEnd"/>
      <w:r w:rsidRPr="00461F22">
        <w:t xml:space="preserve">, dan </w:t>
      </w:r>
      <w:proofErr w:type="spellStart"/>
      <w:r w:rsidRPr="00461F22">
        <w:t>logika</w:t>
      </w:r>
      <w:proofErr w:type="spellEnd"/>
      <w:r w:rsidRPr="00461F22">
        <w:t xml:space="preserve"> </w:t>
      </w:r>
      <w:proofErr w:type="spellStart"/>
      <w:r w:rsidRPr="00461F22">
        <w:t>sederhana</w:t>
      </w:r>
      <w:proofErr w:type="spellEnd"/>
      <w:r w:rsidRPr="00461F22">
        <w:t xml:space="preserve">. </w:t>
      </w:r>
      <w:proofErr w:type="spellStart"/>
      <w:r w:rsidRPr="00461F22">
        <w:t>Namun</w:t>
      </w:r>
      <w:proofErr w:type="spellEnd"/>
      <w:r w:rsidRPr="00461F22">
        <w:t xml:space="preserve">, agar </w:t>
      </w:r>
      <w:proofErr w:type="spellStart"/>
      <w:r w:rsidRPr="00461F22">
        <w:t>lebih</w:t>
      </w:r>
      <w:proofErr w:type="spellEnd"/>
      <w:r w:rsidRPr="00461F22">
        <w:t xml:space="preserve"> </w:t>
      </w:r>
      <w:proofErr w:type="spellStart"/>
      <w:r w:rsidRPr="00461F22">
        <w:t>sesuai</w:t>
      </w:r>
      <w:proofErr w:type="spellEnd"/>
      <w:r w:rsidRPr="00461F22">
        <w:t xml:space="preserve"> </w:t>
      </w:r>
      <w:proofErr w:type="spellStart"/>
      <w:r w:rsidRPr="00461F22">
        <w:t>dengan</w:t>
      </w:r>
      <w:proofErr w:type="spellEnd"/>
      <w:r w:rsidRPr="00461F22">
        <w:t xml:space="preserve"> </w:t>
      </w:r>
      <w:proofErr w:type="spellStart"/>
      <w:r w:rsidRPr="00461F22">
        <w:t>prinsip</w:t>
      </w:r>
      <w:proofErr w:type="spellEnd"/>
      <w:r w:rsidRPr="00461F22">
        <w:t xml:space="preserve"> </w:t>
      </w:r>
      <w:r w:rsidRPr="00461F22">
        <w:rPr>
          <w:i/>
          <w:iCs/>
        </w:rPr>
        <w:t>Clean Code</w:t>
      </w:r>
      <w:r w:rsidRPr="00461F22">
        <w:t xml:space="preserve">, </w:t>
      </w:r>
      <w:proofErr w:type="spellStart"/>
      <w:r w:rsidRPr="00461F22">
        <w:t>sebaiknya</w:t>
      </w:r>
      <w:proofErr w:type="spellEnd"/>
      <w:r w:rsidRPr="00461F22">
        <w:t xml:space="preserve"> </w:t>
      </w:r>
      <w:proofErr w:type="spellStart"/>
      <w:r w:rsidRPr="00461F22">
        <w:t>fungsi</w:t>
      </w:r>
      <w:proofErr w:type="spellEnd"/>
      <w:r w:rsidRPr="00461F22">
        <w:t xml:space="preserve"> </w:t>
      </w:r>
      <w:proofErr w:type="spellStart"/>
      <w:r w:rsidRPr="00461F22">
        <w:t>mengembalikan</w:t>
      </w:r>
      <w:proofErr w:type="spellEnd"/>
      <w:r w:rsidRPr="00461F22">
        <w:t xml:space="preserve"> </w:t>
      </w:r>
      <w:proofErr w:type="spellStart"/>
      <w:r w:rsidRPr="00461F22">
        <w:t>nilai</w:t>
      </w:r>
      <w:proofErr w:type="spellEnd"/>
      <w:r w:rsidRPr="00461F22">
        <w:t xml:space="preserve"> </w:t>
      </w:r>
      <w:proofErr w:type="spellStart"/>
      <w:r w:rsidRPr="00461F22">
        <w:t>alih-alih</w:t>
      </w:r>
      <w:proofErr w:type="spellEnd"/>
      <w:r w:rsidRPr="00461F22">
        <w:t xml:space="preserve"> </w:t>
      </w:r>
      <w:proofErr w:type="spellStart"/>
      <w:r w:rsidRPr="00461F22">
        <w:t>mencetak</w:t>
      </w:r>
      <w:proofErr w:type="spellEnd"/>
      <w:r w:rsidRPr="00461F22">
        <w:t xml:space="preserve"> </w:t>
      </w:r>
      <w:proofErr w:type="spellStart"/>
      <w:r w:rsidRPr="00461F22">
        <w:t>langsung</w:t>
      </w:r>
      <w:proofErr w:type="spellEnd"/>
      <w:r w:rsidRPr="00461F22">
        <w:t xml:space="preserve"> </w:t>
      </w:r>
      <w:proofErr w:type="spellStart"/>
      <w:r w:rsidRPr="00461F22">
        <w:t>ke</w:t>
      </w:r>
      <w:proofErr w:type="spellEnd"/>
      <w:r w:rsidRPr="00461F22">
        <w:t xml:space="preserve"> </w:t>
      </w:r>
      <w:proofErr w:type="spellStart"/>
      <w:r w:rsidRPr="00461F22">
        <w:t>konsol</w:t>
      </w:r>
      <w:proofErr w:type="spellEnd"/>
      <w:r w:rsidRPr="00461F22">
        <w:t xml:space="preserve">, </w:t>
      </w:r>
      <w:proofErr w:type="spellStart"/>
      <w:r w:rsidRPr="00461F22">
        <w:t>menggunakan</w:t>
      </w:r>
      <w:proofErr w:type="spellEnd"/>
      <w:r w:rsidRPr="00461F22">
        <w:t xml:space="preserve"> </w:t>
      </w:r>
      <w:proofErr w:type="spellStart"/>
      <w:r w:rsidRPr="00461F22">
        <w:t>penamaan</w:t>
      </w:r>
      <w:proofErr w:type="spellEnd"/>
      <w:r w:rsidRPr="00461F22">
        <w:t xml:space="preserve"> </w:t>
      </w:r>
      <w:proofErr w:type="spellStart"/>
      <w:r w:rsidRPr="00461F22">
        <w:t>konsisten</w:t>
      </w:r>
      <w:proofErr w:type="spellEnd"/>
      <w:r w:rsidRPr="00461F22">
        <w:t xml:space="preserve"> (</w:t>
      </w:r>
      <w:proofErr w:type="spellStart"/>
      <w:r w:rsidRPr="00461F22">
        <w:t>misalnya</w:t>
      </w:r>
      <w:proofErr w:type="spellEnd"/>
      <w:r w:rsidRPr="00461F22">
        <w:t xml:space="preserve"> </w:t>
      </w:r>
      <w:proofErr w:type="spellStart"/>
      <w:r w:rsidRPr="00461F22">
        <w:t>dalam</w:t>
      </w:r>
      <w:proofErr w:type="spellEnd"/>
      <w:r w:rsidRPr="00461F22">
        <w:t xml:space="preserve"> </w:t>
      </w:r>
      <w:proofErr w:type="spellStart"/>
      <w:r w:rsidRPr="00461F22">
        <w:t>bahasa</w:t>
      </w:r>
      <w:proofErr w:type="spellEnd"/>
      <w:r w:rsidRPr="00461F22">
        <w:t xml:space="preserve"> </w:t>
      </w:r>
      <w:proofErr w:type="spellStart"/>
      <w:r w:rsidRPr="00461F22">
        <w:t>Inggris</w:t>
      </w:r>
      <w:proofErr w:type="spellEnd"/>
      <w:r w:rsidRPr="00461F22">
        <w:t xml:space="preserve"> </w:t>
      </w:r>
      <w:proofErr w:type="spellStart"/>
      <w:r w:rsidRPr="00461F22">
        <w:t>jika</w:t>
      </w:r>
      <w:proofErr w:type="spellEnd"/>
      <w:r w:rsidRPr="00461F22">
        <w:t xml:space="preserve"> </w:t>
      </w:r>
      <w:proofErr w:type="spellStart"/>
      <w:r w:rsidRPr="00461F22">
        <w:t>diperlukan</w:t>
      </w:r>
      <w:proofErr w:type="spellEnd"/>
      <w:r w:rsidRPr="00461F22">
        <w:t xml:space="preserve">), dan </w:t>
      </w:r>
      <w:proofErr w:type="spellStart"/>
      <w:r w:rsidRPr="00461F22">
        <w:t>menghindari</w:t>
      </w:r>
      <w:proofErr w:type="spellEnd"/>
      <w:r w:rsidRPr="00461F22">
        <w:t xml:space="preserve"> </w:t>
      </w:r>
      <w:proofErr w:type="spellStart"/>
      <w:r w:rsidRPr="00461F22">
        <w:t>komentar</w:t>
      </w:r>
      <w:proofErr w:type="spellEnd"/>
      <w:r w:rsidRPr="00461F22">
        <w:t xml:space="preserve"> </w:t>
      </w:r>
      <w:proofErr w:type="spellStart"/>
      <w:r w:rsidRPr="00461F22">
        <w:t>berlebihan</w:t>
      </w:r>
      <w:proofErr w:type="spellEnd"/>
      <w:r w:rsidRPr="00461F22">
        <w:t xml:space="preserve"> </w:t>
      </w:r>
      <w:proofErr w:type="spellStart"/>
      <w:r w:rsidRPr="00461F22">
        <w:t>bila</w:t>
      </w:r>
      <w:proofErr w:type="spellEnd"/>
      <w:r w:rsidRPr="00461F22">
        <w:t xml:space="preserve"> </w:t>
      </w:r>
      <w:proofErr w:type="spellStart"/>
      <w:r w:rsidRPr="00461F22">
        <w:t>kode</w:t>
      </w:r>
      <w:proofErr w:type="spellEnd"/>
      <w:r w:rsidRPr="00461F22">
        <w:t xml:space="preserve"> </w:t>
      </w:r>
      <w:proofErr w:type="spellStart"/>
      <w:r w:rsidRPr="00461F22">
        <w:t>sudah</w:t>
      </w:r>
      <w:proofErr w:type="spellEnd"/>
      <w:r w:rsidRPr="00461F22">
        <w:t xml:space="preserve"> </w:t>
      </w:r>
      <w:proofErr w:type="spellStart"/>
      <w:r w:rsidRPr="00461F22">
        <w:t>jelas</w:t>
      </w:r>
      <w:proofErr w:type="spellEnd"/>
      <w:r w:rsidRPr="00461F22">
        <w:t xml:space="preserve">. Ini </w:t>
      </w:r>
      <w:proofErr w:type="spellStart"/>
      <w:r w:rsidRPr="00461F22">
        <w:t>membuat</w:t>
      </w:r>
      <w:proofErr w:type="spellEnd"/>
      <w:r w:rsidRPr="00461F22">
        <w:t xml:space="preserve"> </w:t>
      </w:r>
      <w:proofErr w:type="spellStart"/>
      <w:r w:rsidRPr="00461F22">
        <w:t>fungsi</w:t>
      </w:r>
      <w:proofErr w:type="spellEnd"/>
      <w:r w:rsidRPr="00461F22">
        <w:t xml:space="preserve"> </w:t>
      </w:r>
      <w:proofErr w:type="spellStart"/>
      <w:r w:rsidRPr="00461F22">
        <w:t>lebih</w:t>
      </w:r>
      <w:proofErr w:type="spellEnd"/>
      <w:r w:rsidRPr="00461F22">
        <w:t xml:space="preserve"> </w:t>
      </w:r>
      <w:proofErr w:type="spellStart"/>
      <w:r w:rsidRPr="00461F22">
        <w:t>fleksibel</w:t>
      </w:r>
      <w:proofErr w:type="spellEnd"/>
      <w:r w:rsidRPr="00461F22">
        <w:t xml:space="preserve">, </w:t>
      </w:r>
      <w:proofErr w:type="spellStart"/>
      <w:r w:rsidRPr="00461F22">
        <w:t>mudah</w:t>
      </w:r>
      <w:proofErr w:type="spellEnd"/>
      <w:r w:rsidRPr="00461F22">
        <w:t xml:space="preserve"> </w:t>
      </w:r>
      <w:proofErr w:type="spellStart"/>
      <w:r w:rsidRPr="00461F22">
        <w:t>diuji</w:t>
      </w:r>
      <w:proofErr w:type="spellEnd"/>
      <w:r w:rsidRPr="00461F22">
        <w:t xml:space="preserve">, dan </w:t>
      </w:r>
      <w:proofErr w:type="spellStart"/>
      <w:r w:rsidRPr="00461F22">
        <w:t>dirawat</w:t>
      </w:r>
      <w:proofErr w:type="spellEnd"/>
      <w:r w:rsidRPr="00461F22">
        <w:t>.</w:t>
      </w:r>
    </w:p>
    <w:sectPr w:rsidR="00461F22" w:rsidRPr="00461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22"/>
    <w:rsid w:val="00461F22"/>
    <w:rsid w:val="00E8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4329"/>
  <w15:chartTrackingRefBased/>
  <w15:docId w15:val="{4395C3C8-576C-4943-9B88-ADAD7022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2025-06-08T10:30:00Z</dcterms:created>
  <dcterms:modified xsi:type="dcterms:W3CDTF">2025-06-08T10:32:00Z</dcterms:modified>
</cp:coreProperties>
</file>