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19774" w14:textId="6E8F69DC" w:rsidR="00250A77" w:rsidRDefault="00250A77" w:rsidP="00250A77">
      <w:pPr>
        <w:pStyle w:val="Heading1"/>
      </w:pPr>
      <w:r>
        <w:t>Supplementary</w:t>
      </w:r>
    </w:p>
    <w:p w14:paraId="0EDD0E5E" w14:textId="77777777" w:rsidR="00683189" w:rsidRPr="00683189" w:rsidRDefault="00683189" w:rsidP="00683189">
      <w:pPr>
        <w:jc w:val="both"/>
        <w:rPr>
          <w:sz w:val="24"/>
          <w:szCs w:val="24"/>
        </w:rPr>
      </w:pPr>
    </w:p>
    <w:p w14:paraId="1FA2B8F9" w14:textId="7111EE6E" w:rsidR="003630D3" w:rsidRPr="00683189" w:rsidRDefault="003630D3" w:rsidP="00683189">
      <w:pPr>
        <w:jc w:val="both"/>
        <w:rPr>
          <w:sz w:val="24"/>
          <w:szCs w:val="24"/>
        </w:rPr>
      </w:pPr>
      <w:r w:rsidRPr="00683189">
        <w:rPr>
          <w:sz w:val="24"/>
          <w:szCs w:val="24"/>
        </w:rPr>
        <w:t xml:space="preserve">Table </w:t>
      </w:r>
      <w:r w:rsidR="00683189" w:rsidRPr="00683189">
        <w:rPr>
          <w:sz w:val="24"/>
          <w:szCs w:val="24"/>
        </w:rPr>
        <w:t>S</w:t>
      </w:r>
      <w:r w:rsidRPr="00683189">
        <w:rPr>
          <w:sz w:val="24"/>
          <w:szCs w:val="24"/>
        </w:rPr>
        <w:fldChar w:fldCharType="begin"/>
      </w:r>
      <w:r w:rsidRPr="00683189">
        <w:rPr>
          <w:sz w:val="24"/>
          <w:szCs w:val="24"/>
        </w:rPr>
        <w:instrText xml:space="preserve"> SEQ Table \* ARABIC </w:instrText>
      </w:r>
      <w:r w:rsidRPr="00683189">
        <w:rPr>
          <w:sz w:val="24"/>
          <w:szCs w:val="24"/>
        </w:rPr>
        <w:fldChar w:fldCharType="separate"/>
      </w:r>
      <w:r w:rsidR="00F56301">
        <w:rPr>
          <w:noProof/>
          <w:sz w:val="24"/>
          <w:szCs w:val="24"/>
        </w:rPr>
        <w:t>1</w:t>
      </w:r>
      <w:r w:rsidRPr="00683189">
        <w:rPr>
          <w:sz w:val="24"/>
          <w:szCs w:val="24"/>
        </w:rPr>
        <w:fldChar w:fldCharType="end"/>
      </w:r>
      <w:r w:rsidRPr="00683189">
        <w:rPr>
          <w:sz w:val="24"/>
          <w:szCs w:val="24"/>
        </w:rPr>
        <w:t xml:space="preserve">: Search strings used on </w:t>
      </w:r>
      <w:proofErr w:type="spellStart"/>
      <w:r w:rsidRPr="00683189">
        <w:rPr>
          <w:sz w:val="24"/>
          <w:szCs w:val="24"/>
        </w:rPr>
        <w:t>WoS</w:t>
      </w:r>
      <w:proofErr w:type="spellEnd"/>
      <w:r w:rsidRPr="00683189">
        <w:rPr>
          <w:sz w:val="24"/>
          <w:szCs w:val="24"/>
        </w:rPr>
        <w:t xml:space="preserve"> on 26-08-2019. The first two columns were combined with an AND-statement, the different values within the columns with an OR-statement. The last column gives the refinements used for Web of Science Categories. Taxa that did not give any extra results were </w:t>
      </w:r>
      <w:proofErr w:type="spellStart"/>
      <w:r w:rsidRPr="00683189">
        <w:rPr>
          <w:sz w:val="24"/>
          <w:szCs w:val="24"/>
        </w:rPr>
        <w:t>Mantodea</w:t>
      </w:r>
      <w:proofErr w:type="spellEnd"/>
      <w:r w:rsidRPr="00683189">
        <w:rPr>
          <w:sz w:val="24"/>
          <w:szCs w:val="24"/>
        </w:rPr>
        <w:t xml:space="preserve">, </w:t>
      </w:r>
      <w:proofErr w:type="spellStart"/>
      <w:r w:rsidRPr="00683189">
        <w:rPr>
          <w:sz w:val="24"/>
          <w:szCs w:val="24"/>
        </w:rPr>
        <w:t>Blattodea</w:t>
      </w:r>
      <w:proofErr w:type="spellEnd"/>
      <w:r w:rsidRPr="00683189">
        <w:rPr>
          <w:sz w:val="24"/>
          <w:szCs w:val="24"/>
        </w:rPr>
        <w:t xml:space="preserve">, </w:t>
      </w:r>
      <w:proofErr w:type="spellStart"/>
      <w:r w:rsidRPr="00683189">
        <w:rPr>
          <w:sz w:val="24"/>
          <w:szCs w:val="24"/>
        </w:rPr>
        <w:t>Isoptera</w:t>
      </w:r>
      <w:proofErr w:type="spellEnd"/>
      <w:r w:rsidRPr="00683189">
        <w:rPr>
          <w:sz w:val="24"/>
          <w:szCs w:val="24"/>
        </w:rPr>
        <w:t xml:space="preserve">, </w:t>
      </w:r>
      <w:proofErr w:type="spellStart"/>
      <w:r w:rsidRPr="00683189">
        <w:rPr>
          <w:sz w:val="24"/>
          <w:szCs w:val="24"/>
        </w:rPr>
        <w:t>Mallophaga</w:t>
      </w:r>
      <w:proofErr w:type="spellEnd"/>
      <w:r w:rsidRPr="00683189">
        <w:rPr>
          <w:sz w:val="24"/>
          <w:szCs w:val="24"/>
        </w:rPr>
        <w:t xml:space="preserve">, </w:t>
      </w:r>
      <w:proofErr w:type="spellStart"/>
      <w:r w:rsidRPr="00683189">
        <w:rPr>
          <w:sz w:val="24"/>
          <w:szCs w:val="24"/>
        </w:rPr>
        <w:t>Neuropt</w:t>
      </w:r>
      <w:proofErr w:type="spellEnd"/>
      <w:r w:rsidRPr="00683189">
        <w:rPr>
          <w:sz w:val="24"/>
          <w:szCs w:val="24"/>
        </w:rPr>
        <w:t xml:space="preserve">*, </w:t>
      </w:r>
      <w:proofErr w:type="spellStart"/>
      <w:r w:rsidRPr="00683189">
        <w:rPr>
          <w:sz w:val="24"/>
          <w:szCs w:val="24"/>
        </w:rPr>
        <w:t>Mecopt</w:t>
      </w:r>
      <w:proofErr w:type="spellEnd"/>
      <w:r w:rsidRPr="00683189">
        <w:rPr>
          <w:sz w:val="24"/>
          <w:szCs w:val="24"/>
        </w:rPr>
        <w:t xml:space="preserve">*, </w:t>
      </w:r>
      <w:proofErr w:type="spellStart"/>
      <w:r w:rsidRPr="00683189">
        <w:rPr>
          <w:sz w:val="24"/>
          <w:szCs w:val="24"/>
        </w:rPr>
        <w:t>Thysanopt</w:t>
      </w:r>
      <w:proofErr w:type="spellEnd"/>
      <w:r w:rsidRPr="00683189">
        <w:rPr>
          <w:sz w:val="24"/>
          <w:szCs w:val="24"/>
        </w:rPr>
        <w:t xml:space="preserve">*, </w:t>
      </w:r>
      <w:proofErr w:type="spellStart"/>
      <w:r w:rsidRPr="00683189">
        <w:rPr>
          <w:sz w:val="24"/>
          <w:szCs w:val="24"/>
        </w:rPr>
        <w:t>Psocopt</w:t>
      </w:r>
      <w:proofErr w:type="spellEnd"/>
      <w:r w:rsidRPr="00683189">
        <w:rPr>
          <w:sz w:val="24"/>
          <w:szCs w:val="24"/>
        </w:rPr>
        <w:t xml:space="preserve">*, </w:t>
      </w:r>
      <w:proofErr w:type="spellStart"/>
      <w:r w:rsidRPr="00683189">
        <w:rPr>
          <w:sz w:val="24"/>
          <w:szCs w:val="24"/>
        </w:rPr>
        <w:t>Anoplura</w:t>
      </w:r>
      <w:proofErr w:type="spellEnd"/>
      <w:r w:rsidRPr="00683189">
        <w:rPr>
          <w:sz w:val="24"/>
          <w:szCs w:val="24"/>
        </w:rPr>
        <w:t xml:space="preserve">, Isopoda, </w:t>
      </w:r>
      <w:proofErr w:type="spellStart"/>
      <w:r w:rsidRPr="00683189">
        <w:rPr>
          <w:sz w:val="24"/>
          <w:szCs w:val="24"/>
        </w:rPr>
        <w:t>Diplopoda</w:t>
      </w:r>
      <w:proofErr w:type="spellEnd"/>
      <w:r w:rsidRPr="00683189">
        <w:rPr>
          <w:sz w:val="24"/>
          <w:szCs w:val="24"/>
        </w:rPr>
        <w:t xml:space="preserve">, </w:t>
      </w:r>
      <w:proofErr w:type="spellStart"/>
      <w:r w:rsidRPr="00683189">
        <w:rPr>
          <w:sz w:val="24"/>
          <w:szCs w:val="24"/>
        </w:rPr>
        <w:t>Chilopoda</w:t>
      </w:r>
      <w:proofErr w:type="spellEnd"/>
      <w:r w:rsidRPr="00683189">
        <w:rPr>
          <w:sz w:val="24"/>
          <w:szCs w:val="24"/>
        </w:rPr>
        <w:t xml:space="preserve">, </w:t>
      </w:r>
      <w:proofErr w:type="spellStart"/>
      <w:r w:rsidRPr="00683189">
        <w:rPr>
          <w:sz w:val="24"/>
          <w:szCs w:val="24"/>
        </w:rPr>
        <w:t>Megalopt</w:t>
      </w:r>
      <w:proofErr w:type="spellEnd"/>
      <w:r w:rsidRPr="00683189">
        <w:rPr>
          <w:sz w:val="24"/>
          <w:szCs w:val="24"/>
        </w:rPr>
        <w:t xml:space="preserve">*. </w:t>
      </w:r>
    </w:p>
    <w:tbl>
      <w:tblPr>
        <w:tblStyle w:val="PlainTable3"/>
        <w:tblW w:w="5807" w:type="dxa"/>
        <w:tblLook w:val="04A0" w:firstRow="1" w:lastRow="0" w:firstColumn="1" w:lastColumn="0" w:noHBand="0" w:noVBand="1"/>
      </w:tblPr>
      <w:tblGrid>
        <w:gridCol w:w="1696"/>
        <w:gridCol w:w="1442"/>
        <w:gridCol w:w="2669"/>
      </w:tblGrid>
      <w:tr w:rsidR="003630D3" w:rsidRPr="003A3013" w14:paraId="086D7B54" w14:textId="77777777" w:rsidTr="0068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noWrap/>
            <w:hideMark/>
          </w:tcPr>
          <w:p w14:paraId="409EFDF3" w14:textId="77777777" w:rsidR="003630D3" w:rsidRPr="00253CB9" w:rsidRDefault="003630D3" w:rsidP="00202DB6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kind of tag (OR)</w:t>
            </w:r>
          </w:p>
        </w:tc>
        <w:tc>
          <w:tcPr>
            <w:tcW w:w="1442" w:type="dxa"/>
            <w:noWrap/>
            <w:hideMark/>
          </w:tcPr>
          <w:p w14:paraId="2E8136C9" w14:textId="77777777" w:rsidR="003630D3" w:rsidRPr="00253CB9" w:rsidRDefault="003630D3" w:rsidP="0020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Taxa (OR)</w:t>
            </w:r>
          </w:p>
        </w:tc>
        <w:tc>
          <w:tcPr>
            <w:tcW w:w="2669" w:type="dxa"/>
          </w:tcPr>
          <w:p w14:paraId="2E1F78E3" w14:textId="77777777" w:rsidR="003630D3" w:rsidRPr="00253CB9" w:rsidRDefault="003630D3" w:rsidP="0020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WoS Categories</w:t>
            </w:r>
          </w:p>
        </w:tc>
      </w:tr>
      <w:tr w:rsidR="003630D3" w:rsidRPr="003A3013" w14:paraId="0923A41B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B20F757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radio tag*</w:t>
            </w:r>
          </w:p>
        </w:tc>
        <w:tc>
          <w:tcPr>
            <w:tcW w:w="1442" w:type="dxa"/>
            <w:noWrap/>
            <w:hideMark/>
          </w:tcPr>
          <w:p w14:paraId="6ABDBCCA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insect</w:t>
            </w:r>
          </w:p>
        </w:tc>
        <w:tc>
          <w:tcPr>
            <w:tcW w:w="2669" w:type="dxa"/>
          </w:tcPr>
          <w:p w14:paraId="0C0078B6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Ecology</w:t>
            </w:r>
          </w:p>
        </w:tc>
      </w:tr>
      <w:tr w:rsidR="003630D3" w:rsidRPr="003A3013" w14:paraId="0A221FF0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75B45F3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radio transmitt*</w:t>
            </w:r>
          </w:p>
        </w:tc>
        <w:tc>
          <w:tcPr>
            <w:tcW w:w="1442" w:type="dxa"/>
            <w:noWrap/>
            <w:hideMark/>
          </w:tcPr>
          <w:p w14:paraId="43974036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insects</w:t>
            </w:r>
          </w:p>
        </w:tc>
        <w:tc>
          <w:tcPr>
            <w:tcW w:w="2669" w:type="dxa"/>
          </w:tcPr>
          <w:p w14:paraId="1C8735A8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Zoology</w:t>
            </w:r>
          </w:p>
        </w:tc>
      </w:tr>
      <w:tr w:rsidR="003630D3" w:rsidRPr="003A3013" w14:paraId="37BB4D28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A2FEC9D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radio telemetry</w:t>
            </w:r>
          </w:p>
        </w:tc>
        <w:tc>
          <w:tcPr>
            <w:tcW w:w="1442" w:type="dxa"/>
            <w:noWrap/>
            <w:hideMark/>
          </w:tcPr>
          <w:p w14:paraId="7B95263D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arthropod*</w:t>
            </w:r>
          </w:p>
        </w:tc>
        <w:tc>
          <w:tcPr>
            <w:tcW w:w="2669" w:type="dxa"/>
          </w:tcPr>
          <w:p w14:paraId="23E8DEE2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Entomology</w:t>
            </w:r>
          </w:p>
        </w:tc>
      </w:tr>
      <w:tr w:rsidR="003630D3" w:rsidRPr="003A3013" w14:paraId="04FB84CD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78BD532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telemetry</w:t>
            </w:r>
          </w:p>
        </w:tc>
        <w:tc>
          <w:tcPr>
            <w:tcW w:w="1442" w:type="dxa"/>
            <w:noWrap/>
            <w:hideMark/>
          </w:tcPr>
          <w:p w14:paraId="3A7E9497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invertebrate*</w:t>
            </w:r>
          </w:p>
        </w:tc>
        <w:tc>
          <w:tcPr>
            <w:tcW w:w="2669" w:type="dxa"/>
          </w:tcPr>
          <w:p w14:paraId="25172BE4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Biodiversity</w:t>
            </w: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conservation</w:t>
            </w:r>
          </w:p>
        </w:tc>
      </w:tr>
      <w:tr w:rsidR="003630D3" w:rsidRPr="003A3013" w14:paraId="18A41E48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0225E13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RFID</w:t>
            </w:r>
          </w:p>
        </w:tc>
        <w:tc>
          <w:tcPr>
            <w:tcW w:w="1442" w:type="dxa"/>
            <w:noWrap/>
            <w:hideMark/>
          </w:tcPr>
          <w:p w14:paraId="017FE230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Coleopt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2214F267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Multidisciplinary sciences</w:t>
            </w:r>
          </w:p>
        </w:tc>
      </w:tr>
      <w:tr w:rsidR="003630D3" w:rsidRPr="003A3013" w14:paraId="029C8D32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B2A6C5C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PIT tag</w:t>
            </w:r>
          </w:p>
        </w:tc>
        <w:tc>
          <w:tcPr>
            <w:tcW w:w="1442" w:type="dxa"/>
            <w:noWrap/>
            <w:hideMark/>
          </w:tcPr>
          <w:p w14:paraId="558BF075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Hymenopt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74949171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Biology</w:t>
            </w:r>
          </w:p>
        </w:tc>
      </w:tr>
      <w:tr w:rsidR="003630D3" w:rsidRPr="003A3013" w14:paraId="5B70064C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AE1756E" w14:textId="77777777" w:rsidR="003630D3" w:rsidRPr="00A512B2" w:rsidRDefault="003630D3" w:rsidP="00202DB6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harmonic radar</w:t>
            </w:r>
          </w:p>
        </w:tc>
        <w:tc>
          <w:tcPr>
            <w:tcW w:w="1442" w:type="dxa"/>
            <w:noWrap/>
            <w:hideMark/>
          </w:tcPr>
          <w:p w14:paraId="4662D4A1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Hemipt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588402E6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Environmental sciences</w:t>
            </w:r>
          </w:p>
        </w:tc>
      </w:tr>
      <w:tr w:rsidR="003630D3" w:rsidRPr="003A3013" w14:paraId="2FCCE9EF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3AE7C28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07DDEF9D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Arachnida</w:t>
            </w:r>
          </w:p>
        </w:tc>
        <w:tc>
          <w:tcPr>
            <w:tcW w:w="2669" w:type="dxa"/>
          </w:tcPr>
          <w:p w14:paraId="683E0EDC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Behavioural sciences</w:t>
            </w:r>
          </w:p>
        </w:tc>
      </w:tr>
      <w:tr w:rsidR="003630D3" w:rsidRPr="003A3013" w14:paraId="79F55F98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33751C2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5C487ACF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Lepidopt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639C304A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Physiology</w:t>
            </w:r>
          </w:p>
        </w:tc>
      </w:tr>
      <w:tr w:rsidR="003630D3" w:rsidRPr="003A3013" w14:paraId="420C8017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5614CD1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10CCDED9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Orthopt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1E8DD40C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Evolutionary biology</w:t>
            </w:r>
          </w:p>
        </w:tc>
      </w:tr>
      <w:tr w:rsidR="003630D3" w:rsidRPr="003A3013" w14:paraId="3FEFD9E8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49AC0E1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6FE65F5D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Trichopt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73E554B7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Forestry</w:t>
            </w:r>
          </w:p>
        </w:tc>
      </w:tr>
      <w:tr w:rsidR="003630D3" w:rsidRPr="003A3013" w14:paraId="56C08656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8762A2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37DFDA63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Dipt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21C9D36B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  <w:tr w:rsidR="003630D3" w:rsidRPr="003A3013" w14:paraId="62671AAE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2EE829C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03156DB2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Odonata</w:t>
            </w:r>
            <w:proofErr w:type="spellEnd"/>
          </w:p>
        </w:tc>
        <w:tc>
          <w:tcPr>
            <w:tcW w:w="2669" w:type="dxa"/>
          </w:tcPr>
          <w:p w14:paraId="681E0307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630D3" w:rsidRPr="003A3013" w14:paraId="07C8B93C" w14:textId="77777777" w:rsidTr="006831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776EB6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08DF0C5E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Ephemeropt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6FEA3A3A" w14:textId="77777777" w:rsidR="003630D3" w:rsidRPr="003A3013" w:rsidRDefault="003630D3" w:rsidP="0020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630D3" w:rsidRPr="003A3013" w14:paraId="68A8799A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A76F782" w14:textId="77777777" w:rsidR="003630D3" w:rsidRPr="003A3013" w:rsidRDefault="003630D3" w:rsidP="00202DB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2" w:type="dxa"/>
            <w:noWrap/>
            <w:hideMark/>
          </w:tcPr>
          <w:p w14:paraId="0101FF5C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Plecopt</w:t>
            </w:r>
            <w:proofErr w:type="spellEnd"/>
            <w:r w:rsidRPr="06ACD45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*</w:t>
            </w:r>
          </w:p>
        </w:tc>
        <w:tc>
          <w:tcPr>
            <w:tcW w:w="2669" w:type="dxa"/>
          </w:tcPr>
          <w:p w14:paraId="44AE2AB0" w14:textId="77777777" w:rsidR="003630D3" w:rsidRPr="003A3013" w:rsidRDefault="003630D3" w:rsidP="0020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D979950" w14:textId="73DE818E" w:rsidR="003630D3" w:rsidRDefault="003630D3" w:rsidP="003630D3"/>
    <w:p w14:paraId="3A1D23BD" w14:textId="77777777" w:rsidR="003630D3" w:rsidRPr="003630D3" w:rsidRDefault="003630D3" w:rsidP="003630D3"/>
    <w:p w14:paraId="493C2D15" w14:textId="5F97618B" w:rsidR="00250A77" w:rsidRPr="00725962" w:rsidRDefault="00683189" w:rsidP="00250A77">
      <w:pPr>
        <w:jc w:val="both"/>
        <w:rPr>
          <w:sz w:val="24"/>
          <w:szCs w:val="24"/>
        </w:rPr>
      </w:pPr>
      <w:r>
        <w:rPr>
          <w:sz w:val="24"/>
          <w:szCs w:val="24"/>
        </w:rPr>
        <w:t>Table S2</w:t>
      </w:r>
      <w:r w:rsidR="00250A77" w:rsidRPr="06ACD45B">
        <w:rPr>
          <w:sz w:val="24"/>
          <w:szCs w:val="24"/>
        </w:rPr>
        <w:t xml:space="preserve">: Results of the statistical analysis </w:t>
      </w:r>
      <w:r w:rsidR="00F46A30">
        <w:rPr>
          <w:sz w:val="24"/>
          <w:szCs w:val="24"/>
        </w:rPr>
        <w:t>of</w:t>
      </w:r>
      <w:r w:rsidR="00250A77" w:rsidRPr="06ACD45B">
        <w:rPr>
          <w:sz w:val="24"/>
          <w:szCs w:val="24"/>
        </w:rPr>
        <w:t xml:space="preserve"> the impact of an RFID tag on </w:t>
      </w:r>
      <w:proofErr w:type="spellStart"/>
      <w:r w:rsidR="00250A77" w:rsidRPr="2959204C">
        <w:rPr>
          <w:i/>
          <w:iCs/>
          <w:sz w:val="24"/>
          <w:szCs w:val="24"/>
        </w:rPr>
        <w:t>Bembix</w:t>
      </w:r>
      <w:proofErr w:type="spellEnd"/>
      <w:r w:rsidR="00250A77" w:rsidRPr="2959204C">
        <w:rPr>
          <w:i/>
          <w:iCs/>
          <w:sz w:val="24"/>
          <w:szCs w:val="24"/>
        </w:rPr>
        <w:t xml:space="preserve"> </w:t>
      </w:r>
      <w:proofErr w:type="spellStart"/>
      <w:r w:rsidR="00250A77" w:rsidRPr="2959204C">
        <w:rPr>
          <w:i/>
          <w:iCs/>
          <w:sz w:val="24"/>
          <w:szCs w:val="24"/>
        </w:rPr>
        <w:t>rostrata</w:t>
      </w:r>
      <w:proofErr w:type="spellEnd"/>
      <w:r w:rsidR="00250A77" w:rsidRPr="2959204C">
        <w:rPr>
          <w:i/>
          <w:iCs/>
          <w:sz w:val="24"/>
          <w:szCs w:val="24"/>
        </w:rPr>
        <w:t xml:space="preserve"> </w:t>
      </w:r>
      <w:r w:rsidR="00250A77" w:rsidRPr="06ACD45B">
        <w:rPr>
          <w:sz w:val="24"/>
          <w:szCs w:val="24"/>
        </w:rPr>
        <w:t>behaviour</w:t>
      </w:r>
      <w:r w:rsidR="00250A77" w:rsidRPr="2959204C">
        <w:rPr>
          <w:i/>
          <w:iCs/>
          <w:sz w:val="24"/>
          <w:szCs w:val="24"/>
        </w:rPr>
        <w:t xml:space="preserve"> </w:t>
      </w:r>
      <w:r w:rsidR="00F56301">
        <w:rPr>
          <w:sz w:val="24"/>
          <w:szCs w:val="24"/>
        </w:rPr>
        <w:t>(Box 1</w:t>
      </w:r>
      <w:bookmarkStart w:id="0" w:name="_GoBack"/>
      <w:bookmarkEnd w:id="0"/>
      <w:r w:rsidR="00250A77" w:rsidRPr="06ACD45B">
        <w:rPr>
          <w:sz w:val="24"/>
          <w:szCs w:val="24"/>
        </w:rPr>
        <w:t xml:space="preserve"> main text). The response variable is the amount of time a certain behaviour was recorded (out of 25</w:t>
      </w:r>
      <w:r w:rsidR="00F46A30">
        <w:rPr>
          <w:sz w:val="24"/>
          <w:szCs w:val="24"/>
        </w:rPr>
        <w:t xml:space="preserve"> observations</w:t>
      </w:r>
      <w:r w:rsidR="00250A77" w:rsidRPr="06ACD45B">
        <w:rPr>
          <w:sz w:val="24"/>
          <w:szCs w:val="24"/>
        </w:rPr>
        <w:t xml:space="preserve">). Only 3 types of behaviour were used for the analysis as 3 others (washing, biting, digging)  </w:t>
      </w:r>
      <w:r w:rsidR="00250A77">
        <w:rPr>
          <w:sz w:val="24"/>
          <w:szCs w:val="24"/>
        </w:rPr>
        <w:t xml:space="preserve">were rarely recorded </w:t>
      </w:r>
      <w:r w:rsidR="00250A77" w:rsidRPr="06ACD45B">
        <w:rPr>
          <w:sz w:val="24"/>
          <w:szCs w:val="24"/>
        </w:rPr>
        <w:t>for all individuals. The 3</w:t>
      </w:r>
      <w:r w:rsidR="00250A77" w:rsidRPr="06ACD45B">
        <w:rPr>
          <w:sz w:val="24"/>
          <w:szCs w:val="24"/>
          <w:vertAlign w:val="superscript"/>
        </w:rPr>
        <w:t>rd</w:t>
      </w:r>
      <w:r w:rsidR="00250A77" w:rsidRPr="06ACD45B">
        <w:rPr>
          <w:sz w:val="24"/>
          <w:szCs w:val="24"/>
        </w:rPr>
        <w:t xml:space="preserve"> covariate indicates the body measure that was used in the model: wing loading (WL) or </w:t>
      </w:r>
      <w:proofErr w:type="spellStart"/>
      <w:r w:rsidR="00250A77" w:rsidRPr="06ACD45B">
        <w:rPr>
          <w:sz w:val="24"/>
          <w:szCs w:val="24"/>
        </w:rPr>
        <w:t>intertegular</w:t>
      </w:r>
      <w:proofErr w:type="spellEnd"/>
      <w:r w:rsidR="00250A77" w:rsidRPr="06ACD45B">
        <w:rPr>
          <w:sz w:val="24"/>
          <w:szCs w:val="24"/>
        </w:rPr>
        <w:t xml:space="preserve"> distance (ITD), which is a proxy for mass. If BA is significant, there is a treatment effect. A significant BA:CI-interaction indicates a tag effect. A significant three-way interaction indicates a difference in tag effect according to the body measurement. Significant and </w:t>
      </w:r>
      <w:r w:rsidR="00250A77">
        <w:rPr>
          <w:sz w:val="24"/>
          <w:szCs w:val="24"/>
        </w:rPr>
        <w:t>near-</w:t>
      </w:r>
      <w:r w:rsidR="00250A77" w:rsidRPr="06ACD45B">
        <w:rPr>
          <w:sz w:val="24"/>
          <w:szCs w:val="24"/>
        </w:rPr>
        <w:t xml:space="preserve">significant terms are in bold. </w:t>
      </w:r>
      <w:r w:rsidR="00F46A30">
        <w:rPr>
          <w:sz w:val="24"/>
          <w:szCs w:val="24"/>
        </w:rPr>
        <w:t xml:space="preserve">All terms were tested with the likelihood ratio tests following a </w:t>
      </w:r>
      <w:r w:rsidR="00F46A30">
        <w:rPr>
          <w:rFonts w:cstheme="minorHAnsi"/>
          <w:sz w:val="24"/>
          <w:szCs w:val="24"/>
        </w:rPr>
        <w:t>χ</w:t>
      </w:r>
      <w:r w:rsidR="00F46A30">
        <w:rPr>
          <w:sz w:val="24"/>
          <w:szCs w:val="24"/>
        </w:rPr>
        <w:t>² distribution with 8 degrees of freedom.</w:t>
      </w:r>
    </w:p>
    <w:tbl>
      <w:tblPr>
        <w:tblStyle w:val="PlainTable3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250A77" w14:paraId="6EADA452" w14:textId="77777777" w:rsidTr="0068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</w:tcPr>
          <w:p w14:paraId="249A66B5" w14:textId="77777777" w:rsidR="00250A77" w:rsidRDefault="00250A77" w:rsidP="00683189">
            <w:pPr>
              <w:jc w:val="both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Response</w:t>
            </w:r>
          </w:p>
        </w:tc>
        <w:tc>
          <w:tcPr>
            <w:tcW w:w="1813" w:type="dxa"/>
          </w:tcPr>
          <w:p w14:paraId="5262ECB1" w14:textId="77777777" w:rsidR="00250A77" w:rsidRDefault="00250A77" w:rsidP="006831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3</w:t>
            </w:r>
            <w:r w:rsidRPr="00683189">
              <w:rPr>
                <w:sz w:val="24"/>
                <w:szCs w:val="24"/>
              </w:rPr>
              <w:t>rd</w:t>
            </w:r>
            <w:r w:rsidRPr="06ACD45B">
              <w:rPr>
                <w:sz w:val="24"/>
                <w:szCs w:val="24"/>
              </w:rPr>
              <w:t xml:space="preserve"> covariate</w:t>
            </w:r>
          </w:p>
        </w:tc>
        <w:tc>
          <w:tcPr>
            <w:tcW w:w="1814" w:type="dxa"/>
          </w:tcPr>
          <w:p w14:paraId="381F3252" w14:textId="77777777" w:rsidR="00250A77" w:rsidRDefault="00250A77" w:rsidP="006831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Term</w:t>
            </w:r>
          </w:p>
        </w:tc>
        <w:tc>
          <w:tcPr>
            <w:tcW w:w="1813" w:type="dxa"/>
          </w:tcPr>
          <w:p w14:paraId="1FDA3C79" w14:textId="77777777" w:rsidR="00250A77" w:rsidRDefault="00250A77" w:rsidP="006831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Chisq</w:t>
            </w:r>
          </w:p>
        </w:tc>
        <w:tc>
          <w:tcPr>
            <w:tcW w:w="1814" w:type="dxa"/>
          </w:tcPr>
          <w:p w14:paraId="124EA8C7" w14:textId="77777777" w:rsidR="00250A77" w:rsidRDefault="00250A77" w:rsidP="006831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p-value</w:t>
            </w:r>
          </w:p>
        </w:tc>
      </w:tr>
      <w:tr w:rsidR="00250A77" w14:paraId="6CA8F7B4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6412E53" w14:textId="77777777" w:rsidR="00250A77" w:rsidRDefault="00250A77" w:rsidP="00683189">
            <w:pPr>
              <w:jc w:val="both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Resting</w:t>
            </w:r>
          </w:p>
        </w:tc>
        <w:tc>
          <w:tcPr>
            <w:tcW w:w="1813" w:type="dxa"/>
          </w:tcPr>
          <w:p w14:paraId="3D9B169F" w14:textId="77777777" w:rsidR="00250A77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WL</w:t>
            </w:r>
          </w:p>
        </w:tc>
        <w:tc>
          <w:tcPr>
            <w:tcW w:w="1814" w:type="dxa"/>
          </w:tcPr>
          <w:p w14:paraId="01BF9DF8" w14:textId="77777777" w:rsidR="00250A77" w:rsidRPr="00683189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189">
              <w:rPr>
                <w:sz w:val="24"/>
                <w:szCs w:val="24"/>
              </w:rPr>
              <w:t>BA</w:t>
            </w:r>
          </w:p>
        </w:tc>
        <w:tc>
          <w:tcPr>
            <w:tcW w:w="1813" w:type="dxa"/>
          </w:tcPr>
          <w:p w14:paraId="2F1BDC28" w14:textId="77777777" w:rsidR="00250A77" w:rsidRPr="00683189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189">
              <w:rPr>
                <w:sz w:val="24"/>
                <w:szCs w:val="24"/>
              </w:rPr>
              <w:t>96.565</w:t>
            </w:r>
          </w:p>
        </w:tc>
        <w:tc>
          <w:tcPr>
            <w:tcW w:w="1814" w:type="dxa"/>
          </w:tcPr>
          <w:p w14:paraId="5AD9B2B0" w14:textId="77777777" w:rsidR="00250A77" w:rsidRPr="00683189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189">
              <w:rPr>
                <w:sz w:val="24"/>
                <w:szCs w:val="24"/>
              </w:rPr>
              <w:t>&lt; 2.2e-16</w:t>
            </w:r>
          </w:p>
        </w:tc>
      </w:tr>
      <w:tr w:rsidR="00250A77" w14:paraId="4F559FC4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933B891" w14:textId="77777777" w:rsidR="00250A77" w:rsidRDefault="00250A77" w:rsidP="0068318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03C5609" w14:textId="77777777" w:rsidR="00250A77" w:rsidRDefault="00250A77" w:rsidP="00683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5BD7C6C" w14:textId="77777777" w:rsidR="00250A77" w:rsidRDefault="00250A77" w:rsidP="00683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</w:t>
            </w:r>
          </w:p>
        </w:tc>
        <w:tc>
          <w:tcPr>
            <w:tcW w:w="1813" w:type="dxa"/>
          </w:tcPr>
          <w:p w14:paraId="315B1D51" w14:textId="77777777" w:rsidR="00250A77" w:rsidRDefault="00250A77" w:rsidP="00683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814" w:type="dxa"/>
          </w:tcPr>
          <w:p w14:paraId="0F807D5A" w14:textId="77777777" w:rsidR="00250A77" w:rsidRDefault="00250A77" w:rsidP="00683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>6</w:t>
            </w:r>
          </w:p>
        </w:tc>
      </w:tr>
      <w:tr w:rsidR="00250A77" w14:paraId="6AA0CB48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2DEF347" w14:textId="77777777" w:rsidR="00250A77" w:rsidRDefault="00250A77" w:rsidP="0068318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E27B2CC" w14:textId="77777777" w:rsidR="00250A77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34032B4E" w14:textId="77777777" w:rsidR="00250A77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WL</w:t>
            </w:r>
          </w:p>
        </w:tc>
        <w:tc>
          <w:tcPr>
            <w:tcW w:w="1813" w:type="dxa"/>
          </w:tcPr>
          <w:p w14:paraId="78A11817" w14:textId="77777777" w:rsidR="00250A77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0.071</w:t>
            </w:r>
          </w:p>
        </w:tc>
        <w:tc>
          <w:tcPr>
            <w:tcW w:w="1814" w:type="dxa"/>
          </w:tcPr>
          <w:p w14:paraId="57261281" w14:textId="77777777" w:rsidR="00250A77" w:rsidRDefault="00250A77" w:rsidP="00683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0.78</w:t>
            </w:r>
            <w:r>
              <w:rPr>
                <w:sz w:val="24"/>
                <w:szCs w:val="24"/>
              </w:rPr>
              <w:t>9</w:t>
            </w:r>
          </w:p>
        </w:tc>
      </w:tr>
      <w:tr w:rsidR="00250A77" w14:paraId="4D357821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5A382FE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CE50B16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9E72967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</w:t>
            </w:r>
          </w:p>
        </w:tc>
        <w:tc>
          <w:tcPr>
            <w:tcW w:w="1813" w:type="dxa"/>
          </w:tcPr>
          <w:p w14:paraId="142C292A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3.583</w:t>
            </w:r>
          </w:p>
        </w:tc>
        <w:tc>
          <w:tcPr>
            <w:tcW w:w="1814" w:type="dxa"/>
          </w:tcPr>
          <w:p w14:paraId="7D33F470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0.05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250A77" w14:paraId="4786C4A9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74E652E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58C4B5C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233E45B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BA:WL</w:t>
            </w:r>
          </w:p>
        </w:tc>
        <w:tc>
          <w:tcPr>
            <w:tcW w:w="1813" w:type="dxa"/>
          </w:tcPr>
          <w:p w14:paraId="7BCC7263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7.759</w:t>
            </w:r>
          </w:p>
        </w:tc>
        <w:tc>
          <w:tcPr>
            <w:tcW w:w="1814" w:type="dxa"/>
          </w:tcPr>
          <w:p w14:paraId="6D4D3F6A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.006</w:t>
            </w:r>
          </w:p>
        </w:tc>
      </w:tr>
      <w:tr w:rsidR="00250A77" w14:paraId="7571F7C3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8336AAD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7903C2D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14F35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CI:WL</w:t>
            </w:r>
          </w:p>
        </w:tc>
        <w:tc>
          <w:tcPr>
            <w:tcW w:w="1813" w:type="dxa"/>
          </w:tcPr>
          <w:p w14:paraId="07287B53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0.249</w:t>
            </w:r>
          </w:p>
        </w:tc>
        <w:tc>
          <w:tcPr>
            <w:tcW w:w="1814" w:type="dxa"/>
          </w:tcPr>
          <w:p w14:paraId="370FD52D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0.618</w:t>
            </w:r>
          </w:p>
        </w:tc>
      </w:tr>
      <w:tr w:rsidR="00250A77" w14:paraId="5871F25E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03ADA91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CDFC7B6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FFD858F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BA:CI:WL</w:t>
            </w:r>
          </w:p>
        </w:tc>
        <w:tc>
          <w:tcPr>
            <w:tcW w:w="1813" w:type="dxa"/>
          </w:tcPr>
          <w:p w14:paraId="0BF97CC5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18.5841</w:t>
            </w:r>
          </w:p>
        </w:tc>
        <w:tc>
          <w:tcPr>
            <w:tcW w:w="1814" w:type="dxa"/>
          </w:tcPr>
          <w:p w14:paraId="7D343F6B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1.626e-05</w:t>
            </w:r>
          </w:p>
        </w:tc>
      </w:tr>
      <w:tr w:rsidR="00250A77" w14:paraId="53D6D5FB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66BDBCA" w14:textId="77777777" w:rsidR="00250A77" w:rsidRDefault="00250A77" w:rsidP="00B419BF">
            <w:pPr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Resting</w:t>
            </w:r>
          </w:p>
        </w:tc>
        <w:tc>
          <w:tcPr>
            <w:tcW w:w="1813" w:type="dxa"/>
          </w:tcPr>
          <w:p w14:paraId="12DB8D7B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ITD</w:t>
            </w:r>
          </w:p>
        </w:tc>
        <w:tc>
          <w:tcPr>
            <w:tcW w:w="1814" w:type="dxa"/>
          </w:tcPr>
          <w:p w14:paraId="0BCF6AE6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813" w:type="dxa"/>
          </w:tcPr>
          <w:p w14:paraId="2F44AA69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94.775</w:t>
            </w:r>
          </w:p>
        </w:tc>
        <w:tc>
          <w:tcPr>
            <w:tcW w:w="1814" w:type="dxa"/>
          </w:tcPr>
          <w:p w14:paraId="784A421A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&lt; 2e-16</w:t>
            </w:r>
          </w:p>
        </w:tc>
      </w:tr>
      <w:tr w:rsidR="00250A77" w14:paraId="7CB411BF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3DBE5CE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60C180E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903B39E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</w:t>
            </w:r>
          </w:p>
        </w:tc>
        <w:tc>
          <w:tcPr>
            <w:tcW w:w="1813" w:type="dxa"/>
          </w:tcPr>
          <w:p w14:paraId="0E0E88C5" w14:textId="77777777" w:rsidR="00250A77" w:rsidRPr="00112F7B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0.070</w:t>
            </w:r>
          </w:p>
        </w:tc>
        <w:tc>
          <w:tcPr>
            <w:tcW w:w="1814" w:type="dxa"/>
          </w:tcPr>
          <w:p w14:paraId="5EA1B545" w14:textId="77777777" w:rsidR="00250A77" w:rsidRPr="00112F7B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0.791</w:t>
            </w:r>
          </w:p>
        </w:tc>
      </w:tr>
      <w:tr w:rsidR="00250A77" w14:paraId="778E00E9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319CBFE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FB38FA3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69A3B2E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ITD</w:t>
            </w:r>
          </w:p>
        </w:tc>
        <w:tc>
          <w:tcPr>
            <w:tcW w:w="1813" w:type="dxa"/>
          </w:tcPr>
          <w:p w14:paraId="35DD1AD2" w14:textId="77777777" w:rsidR="00250A77" w:rsidRPr="00112F7B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1.980</w:t>
            </w:r>
          </w:p>
        </w:tc>
        <w:tc>
          <w:tcPr>
            <w:tcW w:w="1814" w:type="dxa"/>
          </w:tcPr>
          <w:p w14:paraId="7E5AAC39" w14:textId="77777777" w:rsidR="00250A77" w:rsidRPr="00112F7B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0.159</w:t>
            </w:r>
          </w:p>
        </w:tc>
      </w:tr>
      <w:tr w:rsidR="00250A77" w14:paraId="59E712EB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DC5F4BD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E4AC782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5D49FB1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</w:t>
            </w:r>
          </w:p>
        </w:tc>
        <w:tc>
          <w:tcPr>
            <w:tcW w:w="1813" w:type="dxa"/>
          </w:tcPr>
          <w:p w14:paraId="68FF1E7E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3.468</w:t>
            </w:r>
          </w:p>
        </w:tc>
        <w:tc>
          <w:tcPr>
            <w:tcW w:w="1814" w:type="dxa"/>
          </w:tcPr>
          <w:p w14:paraId="1E41B5C5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0.063</w:t>
            </w:r>
          </w:p>
        </w:tc>
      </w:tr>
      <w:tr w:rsidR="00250A77" w14:paraId="692D7678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0CD9EBC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B4F5236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D11B922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BA:ITD</w:t>
            </w:r>
          </w:p>
        </w:tc>
        <w:tc>
          <w:tcPr>
            <w:tcW w:w="1813" w:type="dxa"/>
          </w:tcPr>
          <w:p w14:paraId="5BF82D2F" w14:textId="77777777" w:rsidR="00250A77" w:rsidRPr="00112F7B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0.297</w:t>
            </w:r>
          </w:p>
        </w:tc>
        <w:tc>
          <w:tcPr>
            <w:tcW w:w="1814" w:type="dxa"/>
          </w:tcPr>
          <w:p w14:paraId="5AEA4A33" w14:textId="77777777" w:rsidR="00250A77" w:rsidRPr="00112F7B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0.586</w:t>
            </w:r>
          </w:p>
        </w:tc>
      </w:tr>
      <w:tr w:rsidR="00250A77" w14:paraId="1D52FECF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026C1AC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9E0A26D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9C3F940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CI:ITD</w:t>
            </w:r>
          </w:p>
        </w:tc>
        <w:tc>
          <w:tcPr>
            <w:tcW w:w="1813" w:type="dxa"/>
          </w:tcPr>
          <w:p w14:paraId="6E3DFB4B" w14:textId="77777777" w:rsidR="00250A77" w:rsidRPr="00112F7B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</w:t>
            </w:r>
          </w:p>
        </w:tc>
        <w:tc>
          <w:tcPr>
            <w:tcW w:w="1814" w:type="dxa"/>
          </w:tcPr>
          <w:p w14:paraId="5ADE4D94" w14:textId="77777777" w:rsidR="00250A77" w:rsidRPr="00112F7B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0.901</w:t>
            </w:r>
          </w:p>
        </w:tc>
      </w:tr>
      <w:tr w:rsidR="00250A77" w14:paraId="440103AD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4060F16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77D8832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35DED1C3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BA:CI:ITD</w:t>
            </w:r>
          </w:p>
        </w:tc>
        <w:tc>
          <w:tcPr>
            <w:tcW w:w="1813" w:type="dxa"/>
          </w:tcPr>
          <w:p w14:paraId="4021F963" w14:textId="77777777" w:rsidR="00250A77" w:rsidRPr="00112F7B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2.584</w:t>
            </w:r>
          </w:p>
        </w:tc>
        <w:tc>
          <w:tcPr>
            <w:tcW w:w="1814" w:type="dxa"/>
          </w:tcPr>
          <w:p w14:paraId="726912BE" w14:textId="77777777" w:rsidR="00250A77" w:rsidRPr="00112F7B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0.108</w:t>
            </w:r>
          </w:p>
        </w:tc>
      </w:tr>
      <w:tr w:rsidR="00250A77" w14:paraId="32903CBE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F6D90A" w14:textId="77777777" w:rsidR="00250A77" w:rsidRDefault="00250A77" w:rsidP="00B419BF">
            <w:pPr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Flying</w:t>
            </w:r>
          </w:p>
        </w:tc>
        <w:tc>
          <w:tcPr>
            <w:tcW w:w="1813" w:type="dxa"/>
          </w:tcPr>
          <w:p w14:paraId="19F142A1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WL</w:t>
            </w:r>
          </w:p>
        </w:tc>
        <w:tc>
          <w:tcPr>
            <w:tcW w:w="1814" w:type="dxa"/>
          </w:tcPr>
          <w:p w14:paraId="5795E6D7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813" w:type="dxa"/>
          </w:tcPr>
          <w:p w14:paraId="2CC5A378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12</w:t>
            </w:r>
            <w:r>
              <w:rPr>
                <w:b/>
                <w:bCs/>
                <w:sz w:val="24"/>
                <w:szCs w:val="24"/>
              </w:rPr>
              <w:t>.941</w:t>
            </w:r>
          </w:p>
        </w:tc>
        <w:tc>
          <w:tcPr>
            <w:tcW w:w="1814" w:type="dxa"/>
          </w:tcPr>
          <w:p w14:paraId="351CF282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0.0003</w:t>
            </w:r>
          </w:p>
        </w:tc>
      </w:tr>
      <w:tr w:rsidR="00250A77" w14:paraId="3778BC1E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27724DB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FCDCB9D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50908A5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1813" w:type="dxa"/>
          </w:tcPr>
          <w:p w14:paraId="269D8E24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4.313</w:t>
            </w:r>
          </w:p>
        </w:tc>
        <w:tc>
          <w:tcPr>
            <w:tcW w:w="1814" w:type="dxa"/>
          </w:tcPr>
          <w:p w14:paraId="0562B9A6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0.038</w:t>
            </w:r>
          </w:p>
        </w:tc>
      </w:tr>
      <w:tr w:rsidR="00250A77" w14:paraId="173F9370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D5A830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8A1F261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7DC753C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WL</w:t>
            </w:r>
          </w:p>
        </w:tc>
        <w:tc>
          <w:tcPr>
            <w:tcW w:w="1813" w:type="dxa"/>
          </w:tcPr>
          <w:p w14:paraId="5F8A84B1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0.135</w:t>
            </w:r>
          </w:p>
        </w:tc>
        <w:tc>
          <w:tcPr>
            <w:tcW w:w="1814" w:type="dxa"/>
          </w:tcPr>
          <w:p w14:paraId="60116AEB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0.714</w:t>
            </w:r>
          </w:p>
        </w:tc>
      </w:tr>
      <w:tr w:rsidR="00250A77" w14:paraId="0CF088FC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D07EFE6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48B3DF2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CD43C43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</w:t>
            </w:r>
          </w:p>
        </w:tc>
        <w:tc>
          <w:tcPr>
            <w:tcW w:w="1813" w:type="dxa"/>
          </w:tcPr>
          <w:p w14:paraId="5518BDE4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5.819</w:t>
            </w:r>
          </w:p>
        </w:tc>
        <w:tc>
          <w:tcPr>
            <w:tcW w:w="1814" w:type="dxa"/>
          </w:tcPr>
          <w:p w14:paraId="3139AEB8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0.016</w:t>
            </w:r>
          </w:p>
        </w:tc>
      </w:tr>
      <w:tr w:rsidR="00250A77" w14:paraId="421282A9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2C3F19C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2189AC8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4F6AB78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BA:WL</w:t>
            </w:r>
          </w:p>
        </w:tc>
        <w:tc>
          <w:tcPr>
            <w:tcW w:w="1813" w:type="dxa"/>
          </w:tcPr>
          <w:p w14:paraId="361D1002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0.076</w:t>
            </w:r>
          </w:p>
        </w:tc>
        <w:tc>
          <w:tcPr>
            <w:tcW w:w="1814" w:type="dxa"/>
          </w:tcPr>
          <w:p w14:paraId="13FBE87B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0.783</w:t>
            </w:r>
          </w:p>
        </w:tc>
      </w:tr>
      <w:tr w:rsidR="00250A77" w14:paraId="20AF28C2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B2B6E47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C326E50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EC8B5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CI:WL</w:t>
            </w:r>
          </w:p>
        </w:tc>
        <w:tc>
          <w:tcPr>
            <w:tcW w:w="1813" w:type="dxa"/>
          </w:tcPr>
          <w:p w14:paraId="232692D6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3.641</w:t>
            </w:r>
          </w:p>
        </w:tc>
        <w:tc>
          <w:tcPr>
            <w:tcW w:w="1814" w:type="dxa"/>
          </w:tcPr>
          <w:p w14:paraId="19DBCF5F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0.056</w:t>
            </w:r>
          </w:p>
        </w:tc>
      </w:tr>
      <w:tr w:rsidR="00250A77" w14:paraId="0217C76C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ABB6B9F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31CA81A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D69B24D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BA:CI:WL</w:t>
            </w:r>
          </w:p>
        </w:tc>
        <w:tc>
          <w:tcPr>
            <w:tcW w:w="1813" w:type="dxa"/>
          </w:tcPr>
          <w:p w14:paraId="5AEA3167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3.558</w:t>
            </w:r>
          </w:p>
        </w:tc>
        <w:tc>
          <w:tcPr>
            <w:tcW w:w="1814" w:type="dxa"/>
          </w:tcPr>
          <w:p w14:paraId="65762FE1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0.059</w:t>
            </w:r>
          </w:p>
        </w:tc>
      </w:tr>
      <w:tr w:rsidR="00250A77" w14:paraId="0BF670A5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54A374D" w14:textId="77777777" w:rsidR="00250A77" w:rsidRDefault="00250A77" w:rsidP="00B419BF">
            <w:pPr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Flying</w:t>
            </w:r>
          </w:p>
        </w:tc>
        <w:tc>
          <w:tcPr>
            <w:tcW w:w="1813" w:type="dxa"/>
          </w:tcPr>
          <w:p w14:paraId="6B38603C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ITD</w:t>
            </w:r>
          </w:p>
        </w:tc>
        <w:tc>
          <w:tcPr>
            <w:tcW w:w="1814" w:type="dxa"/>
          </w:tcPr>
          <w:p w14:paraId="6CD0D7C7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813" w:type="dxa"/>
          </w:tcPr>
          <w:p w14:paraId="22F2E268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13.678</w:t>
            </w:r>
          </w:p>
        </w:tc>
        <w:tc>
          <w:tcPr>
            <w:tcW w:w="1814" w:type="dxa"/>
          </w:tcPr>
          <w:p w14:paraId="5AE48606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0.0002</w:t>
            </w:r>
          </w:p>
        </w:tc>
      </w:tr>
      <w:tr w:rsidR="00250A77" w14:paraId="770065E6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84C22F7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BE619F8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57F40CB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1813" w:type="dxa"/>
          </w:tcPr>
          <w:p w14:paraId="2DE595C5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3.807</w:t>
            </w:r>
          </w:p>
        </w:tc>
        <w:tc>
          <w:tcPr>
            <w:tcW w:w="1814" w:type="dxa"/>
          </w:tcPr>
          <w:p w14:paraId="5BAF814E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0.051</w:t>
            </w:r>
          </w:p>
        </w:tc>
      </w:tr>
      <w:tr w:rsidR="00250A77" w14:paraId="6F52C061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5521D37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A37C024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7D2F3E7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ITD</w:t>
            </w:r>
          </w:p>
        </w:tc>
        <w:tc>
          <w:tcPr>
            <w:tcW w:w="1813" w:type="dxa"/>
          </w:tcPr>
          <w:p w14:paraId="22E3C20E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2.428</w:t>
            </w:r>
          </w:p>
        </w:tc>
        <w:tc>
          <w:tcPr>
            <w:tcW w:w="1814" w:type="dxa"/>
          </w:tcPr>
          <w:p w14:paraId="16986476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0.119</w:t>
            </w:r>
          </w:p>
        </w:tc>
      </w:tr>
      <w:tr w:rsidR="00250A77" w14:paraId="07A2EB8A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AB4E4F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AE81D51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5B9867D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</w:t>
            </w:r>
          </w:p>
        </w:tc>
        <w:tc>
          <w:tcPr>
            <w:tcW w:w="1813" w:type="dxa"/>
          </w:tcPr>
          <w:p w14:paraId="79694FFC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.230</w:t>
            </w:r>
          </w:p>
        </w:tc>
        <w:tc>
          <w:tcPr>
            <w:tcW w:w="1814" w:type="dxa"/>
          </w:tcPr>
          <w:p w14:paraId="582E69EF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0.022</w:t>
            </w:r>
          </w:p>
        </w:tc>
      </w:tr>
      <w:tr w:rsidR="00250A77" w14:paraId="68ECA94E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032CE53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821FAAE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A9AA55A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BA:ITD</w:t>
            </w:r>
          </w:p>
        </w:tc>
        <w:tc>
          <w:tcPr>
            <w:tcW w:w="1813" w:type="dxa"/>
          </w:tcPr>
          <w:p w14:paraId="39C633C1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1.646</w:t>
            </w:r>
          </w:p>
        </w:tc>
        <w:tc>
          <w:tcPr>
            <w:tcW w:w="1814" w:type="dxa"/>
          </w:tcPr>
          <w:p w14:paraId="03BC4696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0.120</w:t>
            </w:r>
          </w:p>
        </w:tc>
      </w:tr>
      <w:tr w:rsidR="00250A77" w14:paraId="65ED5EF5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A27F3BF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9BEBB21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351DCB8A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CI:ITD</w:t>
            </w:r>
          </w:p>
        </w:tc>
        <w:tc>
          <w:tcPr>
            <w:tcW w:w="1813" w:type="dxa"/>
          </w:tcPr>
          <w:p w14:paraId="53162BD9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0.745</w:t>
            </w:r>
          </w:p>
        </w:tc>
        <w:tc>
          <w:tcPr>
            <w:tcW w:w="1814" w:type="dxa"/>
          </w:tcPr>
          <w:p w14:paraId="149CFEF3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0.388</w:t>
            </w:r>
          </w:p>
        </w:tc>
      </w:tr>
      <w:tr w:rsidR="00250A77" w14:paraId="5B238C35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E60BD0F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041E368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3ABDE965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BA:CI:ITD</w:t>
            </w:r>
          </w:p>
        </w:tc>
        <w:tc>
          <w:tcPr>
            <w:tcW w:w="1813" w:type="dxa"/>
          </w:tcPr>
          <w:p w14:paraId="22AF8EA7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0.527</w:t>
            </w:r>
          </w:p>
        </w:tc>
        <w:tc>
          <w:tcPr>
            <w:tcW w:w="1814" w:type="dxa"/>
          </w:tcPr>
          <w:p w14:paraId="440050AB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0.468</w:t>
            </w:r>
          </w:p>
        </w:tc>
      </w:tr>
      <w:tr w:rsidR="00250A77" w14:paraId="16EC4D1C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DC6B028" w14:textId="77777777" w:rsidR="00250A77" w:rsidRDefault="00250A77" w:rsidP="00B419BF">
            <w:pPr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Crawling</w:t>
            </w:r>
          </w:p>
        </w:tc>
        <w:tc>
          <w:tcPr>
            <w:tcW w:w="1813" w:type="dxa"/>
          </w:tcPr>
          <w:p w14:paraId="4A60E5BE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WL</w:t>
            </w:r>
          </w:p>
        </w:tc>
        <w:tc>
          <w:tcPr>
            <w:tcW w:w="1814" w:type="dxa"/>
          </w:tcPr>
          <w:p w14:paraId="025A8391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813" w:type="dxa"/>
          </w:tcPr>
          <w:p w14:paraId="65760779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61.478</w:t>
            </w:r>
          </w:p>
        </w:tc>
        <w:tc>
          <w:tcPr>
            <w:tcW w:w="1814" w:type="dxa"/>
          </w:tcPr>
          <w:p w14:paraId="7C0996D4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4.478e-15</w:t>
            </w:r>
          </w:p>
        </w:tc>
      </w:tr>
      <w:tr w:rsidR="00250A77" w14:paraId="69256C71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256FC06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E0F2547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616105B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</w:t>
            </w:r>
          </w:p>
        </w:tc>
        <w:tc>
          <w:tcPr>
            <w:tcW w:w="1813" w:type="dxa"/>
          </w:tcPr>
          <w:p w14:paraId="177E2B55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0.015</w:t>
            </w:r>
          </w:p>
        </w:tc>
        <w:tc>
          <w:tcPr>
            <w:tcW w:w="1814" w:type="dxa"/>
          </w:tcPr>
          <w:p w14:paraId="5E511F2A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0.903</w:t>
            </w:r>
          </w:p>
        </w:tc>
      </w:tr>
      <w:tr w:rsidR="00250A77" w14:paraId="38BF0BA5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BBE1140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5A8BB2A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520F7D9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WL</w:t>
            </w:r>
          </w:p>
        </w:tc>
        <w:tc>
          <w:tcPr>
            <w:tcW w:w="1813" w:type="dxa"/>
          </w:tcPr>
          <w:p w14:paraId="6CD12582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</w:t>
            </w:r>
          </w:p>
        </w:tc>
        <w:tc>
          <w:tcPr>
            <w:tcW w:w="1814" w:type="dxa"/>
          </w:tcPr>
          <w:p w14:paraId="2E98D8B9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0.878</w:t>
            </w:r>
          </w:p>
        </w:tc>
      </w:tr>
      <w:tr w:rsidR="00250A77" w14:paraId="1559BD87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42E9C00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B23646B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7D05474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BA:CI</w:t>
            </w:r>
          </w:p>
        </w:tc>
        <w:tc>
          <w:tcPr>
            <w:tcW w:w="1813" w:type="dxa"/>
          </w:tcPr>
          <w:p w14:paraId="0E44E273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0.188</w:t>
            </w:r>
          </w:p>
        </w:tc>
        <w:tc>
          <w:tcPr>
            <w:tcW w:w="1814" w:type="dxa"/>
          </w:tcPr>
          <w:p w14:paraId="03B01672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0.664</w:t>
            </w:r>
          </w:p>
        </w:tc>
      </w:tr>
      <w:tr w:rsidR="00250A77" w14:paraId="1E82E135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EC89AAB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0E2558E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5F914B5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BA:WL</w:t>
            </w:r>
          </w:p>
        </w:tc>
        <w:tc>
          <w:tcPr>
            <w:tcW w:w="1813" w:type="dxa"/>
          </w:tcPr>
          <w:p w14:paraId="1F9C41B7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0.802</w:t>
            </w:r>
          </w:p>
        </w:tc>
        <w:tc>
          <w:tcPr>
            <w:tcW w:w="1814" w:type="dxa"/>
          </w:tcPr>
          <w:p w14:paraId="4891DAC7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0.370</w:t>
            </w:r>
          </w:p>
        </w:tc>
      </w:tr>
      <w:tr w:rsidR="00250A77" w14:paraId="1F5989CB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E066AB9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7390515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184FA93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CI:WL</w:t>
            </w:r>
          </w:p>
        </w:tc>
        <w:tc>
          <w:tcPr>
            <w:tcW w:w="1813" w:type="dxa"/>
          </w:tcPr>
          <w:p w14:paraId="458DD4A9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0.325</w:t>
            </w:r>
          </w:p>
        </w:tc>
        <w:tc>
          <w:tcPr>
            <w:tcW w:w="1814" w:type="dxa"/>
          </w:tcPr>
          <w:p w14:paraId="6D242983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0.569</w:t>
            </w:r>
          </w:p>
        </w:tc>
      </w:tr>
      <w:tr w:rsidR="00250A77" w14:paraId="48316B28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907E652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F1BACC2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F6790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BA:CI:WL</w:t>
            </w:r>
          </w:p>
        </w:tc>
        <w:tc>
          <w:tcPr>
            <w:tcW w:w="1813" w:type="dxa"/>
          </w:tcPr>
          <w:p w14:paraId="10F4FE65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3.656</w:t>
            </w:r>
          </w:p>
        </w:tc>
        <w:tc>
          <w:tcPr>
            <w:tcW w:w="1814" w:type="dxa"/>
          </w:tcPr>
          <w:p w14:paraId="21D01E91" w14:textId="77777777" w:rsidR="00250A77" w:rsidRPr="00725962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0.059</w:t>
            </w:r>
          </w:p>
        </w:tc>
      </w:tr>
      <w:tr w:rsidR="00250A77" w14:paraId="332F1F37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AE8A623" w14:textId="77777777" w:rsidR="00250A77" w:rsidRDefault="00250A77" w:rsidP="00B419BF">
            <w:pPr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Crawling</w:t>
            </w:r>
          </w:p>
        </w:tc>
        <w:tc>
          <w:tcPr>
            <w:tcW w:w="1813" w:type="dxa"/>
          </w:tcPr>
          <w:p w14:paraId="3A3A66EE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ITD</w:t>
            </w:r>
          </w:p>
        </w:tc>
        <w:tc>
          <w:tcPr>
            <w:tcW w:w="1814" w:type="dxa"/>
          </w:tcPr>
          <w:p w14:paraId="6D8B869C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813" w:type="dxa"/>
          </w:tcPr>
          <w:p w14:paraId="1CB7F9D2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59.912</w:t>
            </w:r>
          </w:p>
        </w:tc>
        <w:tc>
          <w:tcPr>
            <w:tcW w:w="1814" w:type="dxa"/>
          </w:tcPr>
          <w:p w14:paraId="58F7BD89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9.917e-15</w:t>
            </w:r>
          </w:p>
        </w:tc>
      </w:tr>
      <w:tr w:rsidR="00250A77" w14:paraId="6E603BF4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1CD50C8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CA0CD4B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FF07869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</w:t>
            </w:r>
          </w:p>
        </w:tc>
        <w:tc>
          <w:tcPr>
            <w:tcW w:w="1813" w:type="dxa"/>
          </w:tcPr>
          <w:p w14:paraId="37481688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</w:t>
            </w:r>
          </w:p>
        </w:tc>
        <w:tc>
          <w:tcPr>
            <w:tcW w:w="1814" w:type="dxa"/>
          </w:tcPr>
          <w:p w14:paraId="639536B2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0.893</w:t>
            </w:r>
          </w:p>
        </w:tc>
      </w:tr>
      <w:tr w:rsidR="00250A77" w14:paraId="5A3080C2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CE8F20E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F9AEB04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536A988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6ACD45B">
              <w:rPr>
                <w:b/>
                <w:bCs/>
                <w:sz w:val="24"/>
                <w:szCs w:val="24"/>
              </w:rPr>
              <w:t>ITD</w:t>
            </w:r>
          </w:p>
        </w:tc>
        <w:tc>
          <w:tcPr>
            <w:tcW w:w="1813" w:type="dxa"/>
          </w:tcPr>
          <w:p w14:paraId="5D129F45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6.89</w:t>
            </w:r>
          </w:p>
        </w:tc>
        <w:tc>
          <w:tcPr>
            <w:tcW w:w="1814" w:type="dxa"/>
          </w:tcPr>
          <w:p w14:paraId="2E75043E" w14:textId="77777777" w:rsidR="00250A77" w:rsidRPr="00725962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0.009</w:t>
            </w:r>
          </w:p>
        </w:tc>
      </w:tr>
      <w:tr w:rsidR="00250A77" w14:paraId="482608AC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1C88233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4378B55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1E92D8B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BA:CI</w:t>
            </w:r>
          </w:p>
        </w:tc>
        <w:tc>
          <w:tcPr>
            <w:tcW w:w="1813" w:type="dxa"/>
          </w:tcPr>
          <w:p w14:paraId="19851C65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0.197</w:t>
            </w:r>
          </w:p>
        </w:tc>
        <w:tc>
          <w:tcPr>
            <w:tcW w:w="1814" w:type="dxa"/>
          </w:tcPr>
          <w:p w14:paraId="229EFB93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0.657</w:t>
            </w:r>
          </w:p>
        </w:tc>
      </w:tr>
      <w:tr w:rsidR="00250A77" w14:paraId="6DC8EE70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6279941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82F4C98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99A5854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BA:ITD</w:t>
            </w:r>
          </w:p>
        </w:tc>
        <w:tc>
          <w:tcPr>
            <w:tcW w:w="1813" w:type="dxa"/>
          </w:tcPr>
          <w:p w14:paraId="313B8B0C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0.0003</w:t>
            </w:r>
          </w:p>
        </w:tc>
        <w:tc>
          <w:tcPr>
            <w:tcW w:w="1814" w:type="dxa"/>
          </w:tcPr>
          <w:p w14:paraId="54522100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0.986</w:t>
            </w:r>
          </w:p>
        </w:tc>
      </w:tr>
      <w:tr w:rsidR="00250A77" w14:paraId="7DDAFB43" w14:textId="77777777" w:rsidTr="0068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0703F0A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D2F4250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190FF58B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CI:ITD</w:t>
            </w:r>
          </w:p>
        </w:tc>
        <w:tc>
          <w:tcPr>
            <w:tcW w:w="1813" w:type="dxa"/>
          </w:tcPr>
          <w:p w14:paraId="144BA05A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1.898</w:t>
            </w:r>
          </w:p>
        </w:tc>
        <w:tc>
          <w:tcPr>
            <w:tcW w:w="1814" w:type="dxa"/>
          </w:tcPr>
          <w:p w14:paraId="345361C8" w14:textId="77777777" w:rsidR="00250A77" w:rsidRDefault="00250A77" w:rsidP="00B4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0.168</w:t>
            </w:r>
          </w:p>
        </w:tc>
      </w:tr>
      <w:tr w:rsidR="00250A77" w14:paraId="63E711F1" w14:textId="77777777" w:rsidTr="006831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E62FBA" w14:textId="77777777" w:rsidR="00250A77" w:rsidRDefault="00250A77" w:rsidP="00B419BF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DC1CC1D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2EC02A56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ACD45B">
              <w:rPr>
                <w:sz w:val="24"/>
                <w:szCs w:val="24"/>
              </w:rPr>
              <w:t>BA:CI:ITD</w:t>
            </w:r>
          </w:p>
        </w:tc>
        <w:tc>
          <w:tcPr>
            <w:tcW w:w="1813" w:type="dxa"/>
          </w:tcPr>
          <w:p w14:paraId="1D24E8C1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</w:t>
            </w:r>
          </w:p>
        </w:tc>
        <w:tc>
          <w:tcPr>
            <w:tcW w:w="1814" w:type="dxa"/>
          </w:tcPr>
          <w:p w14:paraId="2C0200D7" w14:textId="77777777" w:rsidR="00250A77" w:rsidRDefault="00250A77" w:rsidP="00B4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0.953</w:t>
            </w:r>
          </w:p>
        </w:tc>
      </w:tr>
    </w:tbl>
    <w:p w14:paraId="32A84296" w14:textId="77777777" w:rsidR="00250A77" w:rsidRDefault="00250A77" w:rsidP="00250A77">
      <w:pPr>
        <w:rPr>
          <w:sz w:val="24"/>
          <w:szCs w:val="24"/>
        </w:rPr>
      </w:pPr>
    </w:p>
    <w:p w14:paraId="7C0F4DE1" w14:textId="77777777" w:rsidR="00250A77" w:rsidRDefault="00250A77" w:rsidP="00250A77">
      <w:pPr>
        <w:rPr>
          <w:sz w:val="24"/>
          <w:szCs w:val="24"/>
        </w:rPr>
      </w:pPr>
    </w:p>
    <w:p w14:paraId="722BA553" w14:textId="3CE637A5" w:rsidR="00250A77" w:rsidRDefault="006E4B45" w:rsidP="00250A77">
      <w:pPr>
        <w:rPr>
          <w:sz w:val="24"/>
          <w:szCs w:val="24"/>
        </w:rPr>
      </w:pPr>
      <w:r w:rsidRPr="006E4B45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7C2ED174" wp14:editId="670CB965">
            <wp:extent cx="5760720" cy="5803871"/>
            <wp:effectExtent l="0" t="0" r="0" b="6985"/>
            <wp:docPr id="1" name="Picture 1" descr="D:\fbatslee\OneDrive - UGent\WP 1 Nest monitoring\Impact tags - Writing\Supplementaries\Figure_b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batslee\OneDrive - UGent\WP 1 Nest monitoring\Impact tags - Writing\Supplementaries\Figure_bac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5345" w14:textId="526AAE09" w:rsidR="00250A77" w:rsidRPr="003D3768" w:rsidRDefault="00250A77" w:rsidP="00250A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803C2E">
        <w:rPr>
          <w:sz w:val="24"/>
          <w:szCs w:val="24"/>
        </w:rPr>
        <w:t>S1</w:t>
      </w:r>
      <w:r w:rsidRPr="006D2F23">
        <w:rPr>
          <w:sz w:val="24"/>
          <w:szCs w:val="24"/>
        </w:rPr>
        <w:t>: Impact of tags on proportions of three behaviours: flying, resting a</w:t>
      </w:r>
      <w:r>
        <w:rPr>
          <w:sz w:val="24"/>
          <w:szCs w:val="24"/>
        </w:rPr>
        <w:t>nd crawling</w:t>
      </w:r>
      <w:r w:rsidRPr="006D2F23">
        <w:rPr>
          <w:sz w:val="24"/>
          <w:szCs w:val="24"/>
        </w:rPr>
        <w:t xml:space="preserve">. Lines are predictions from the statistical models, points (before) and triangles (after) represent raw data. Solid lines: after, dashed lines: before. Green: control, orange: impact. Time effect (before-after) is significant for all panels. The effect of the tag (interaction BA:CI) is significant for flying (upper two panels) </w:t>
      </w:r>
      <w:r w:rsidR="00F46A30">
        <w:rPr>
          <w:sz w:val="24"/>
          <w:szCs w:val="24"/>
        </w:rPr>
        <w:t xml:space="preserve">and </w:t>
      </w:r>
      <w:r w:rsidRPr="006D2F23">
        <w:rPr>
          <w:sz w:val="24"/>
          <w:szCs w:val="24"/>
        </w:rPr>
        <w:t>shows a trend (p=±0.06) for resting (middle two panels). The 3-way interaction is significant (or shows a trend p=±0.06) for the models with wing loading (right panels).</w:t>
      </w:r>
    </w:p>
    <w:p w14:paraId="2FF14A1F" w14:textId="77777777" w:rsidR="002E772E" w:rsidRDefault="00630FB6"/>
    <w:sectPr w:rsidR="002E772E" w:rsidSect="0068318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FA79A" w14:textId="77777777" w:rsidR="00F676C3" w:rsidRDefault="003630D3">
      <w:pPr>
        <w:spacing w:after="0" w:line="240" w:lineRule="auto"/>
      </w:pPr>
      <w:r>
        <w:separator/>
      </w:r>
    </w:p>
  </w:endnote>
  <w:endnote w:type="continuationSeparator" w:id="0">
    <w:p w14:paraId="2C1558A0" w14:textId="77777777" w:rsidR="00F676C3" w:rsidRDefault="0036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2711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99B4B" w14:textId="30F988F1" w:rsidR="00507D93" w:rsidRDefault="00250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F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973F5A" w14:textId="77777777" w:rsidR="00507D93" w:rsidRDefault="0063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4093D" w14:textId="77777777" w:rsidR="00F676C3" w:rsidRDefault="003630D3">
      <w:pPr>
        <w:spacing w:after="0" w:line="240" w:lineRule="auto"/>
      </w:pPr>
      <w:r>
        <w:separator/>
      </w:r>
    </w:p>
  </w:footnote>
  <w:footnote w:type="continuationSeparator" w:id="0">
    <w:p w14:paraId="6BFE3820" w14:textId="77777777" w:rsidR="00F676C3" w:rsidRDefault="00363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77"/>
    <w:rsid w:val="000962F1"/>
    <w:rsid w:val="00250A77"/>
    <w:rsid w:val="003630D3"/>
    <w:rsid w:val="00630FB6"/>
    <w:rsid w:val="00656B19"/>
    <w:rsid w:val="00683189"/>
    <w:rsid w:val="006E4B45"/>
    <w:rsid w:val="00803C2E"/>
    <w:rsid w:val="00A86D5A"/>
    <w:rsid w:val="00B851E5"/>
    <w:rsid w:val="00F46A30"/>
    <w:rsid w:val="00F56301"/>
    <w:rsid w:val="00F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C80BE"/>
  <w15:chartTrackingRefBased/>
  <w15:docId w15:val="{D213179E-9761-4912-86FE-DC53C16F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0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A77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50A77"/>
  </w:style>
  <w:style w:type="table" w:styleId="TableGridLight">
    <w:name w:val="Grid Table Light"/>
    <w:basedOn w:val="TableNormal"/>
    <w:uiPriority w:val="40"/>
    <w:rsid w:val="00363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D3"/>
    <w:rPr>
      <w:rFonts w:ascii="Segoe UI" w:hAnsi="Segoe UI" w:cs="Segoe UI"/>
      <w:sz w:val="18"/>
      <w:szCs w:val="18"/>
      <w:lang w:val="en-GB"/>
    </w:rPr>
  </w:style>
  <w:style w:type="table" w:styleId="PlainTable3">
    <w:name w:val="Plain Table 3"/>
    <w:basedOn w:val="TableNormal"/>
    <w:uiPriority w:val="43"/>
    <w:rsid w:val="0068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831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940683D18E4478906FE98862D8701" ma:contentTypeVersion="" ma:contentTypeDescription="Create a new document." ma:contentTypeScope="" ma:versionID="162cd2a55bae40663635dc3002c9ad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73E01-C97B-4E42-ADCC-E22B7133EA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2FCC6-C805-473C-9B64-118F10287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613892-51F6-4ED8-8C7E-C5F037E8675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Batsleer</dc:creator>
  <cp:keywords/>
  <dc:description/>
  <cp:lastModifiedBy>Femke Batsleer</cp:lastModifiedBy>
  <cp:revision>8</cp:revision>
  <cp:lastPrinted>2020-02-06T09:38:00Z</cp:lastPrinted>
  <dcterms:created xsi:type="dcterms:W3CDTF">2019-09-06T09:57:00Z</dcterms:created>
  <dcterms:modified xsi:type="dcterms:W3CDTF">2020-02-06T15:11:00Z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0x010100808940683D18E4478906FE98862D8701</vt:lpwstr>
  </property>
</Properties>
</file>