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D687"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12ADD834"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324C1098" w14:textId="77777777" w:rsidR="00B20134" w:rsidRDefault="00B20134">
      <w:pPr>
        <w:pBdr>
          <w:bottom w:val="single" w:sz="6" w:space="1" w:color="AAAAAA"/>
        </w:pBdr>
      </w:pPr>
    </w:p>
    <w:p w14:paraId="2B25588F" w14:textId="77777777" w:rsidR="00B20134" w:rsidRDefault="00990031">
      <w:pPr>
        <w:pStyle w:val="Balk1"/>
      </w:pPr>
      <w:r>
        <w:rPr>
          <w:rFonts w:ascii="Times New Roman" w:hAnsi="Times New Roman"/>
          <w:b w:val="0"/>
        </w:rPr>
        <w:t>ÖZ</w:t>
      </w:r>
    </w:p>
    <w:p w14:paraId="52C32869" w14:textId="77777777" w:rsidR="00B20134" w:rsidRDefault="00990031">
      <w: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w:t>
      </w:r>
      <w:r>
        <w:t>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w:t>
      </w:r>
      <w:r>
        <w:t>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w:t>
      </w:r>
      <w:r>
        <w:t xml:space="preserve">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w:t>
      </w:r>
      <w:r>
        <w:t>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altı mimari aynı veri kaynağıyla karşılaştırılmış, en yüksek hasar sınıfı IoU değeri 0,4276</w:t>
      </w:r>
      <w:r>
        <w:t xml:space="preserve"> ile SegFormer yapılandırmasında elde edilmiştir; ancak kodlayıcı bu koşumda sabitlenemediğinden ve SegFormer diğer beş mimariden farklı bir bölme protokolüyle (ayrılmış bir sınama kümesi olmaksızın) değerlendirildiğinden, gözlenen fark yalnızca kod çözücü tasarımına atfedilememektedir. Türkçe metin sınıflandırmada sekiz model çok etiketli alt kategori kümesinde karşılaştırılmış, BERTurk 0,8247 mikro-F₁ (kesinlik/duyarlılık dengeli sınıflandırma başarım ölçütü) ile öne çıkmakla birlikte klasik bir terim sık</w:t>
      </w:r>
      <w:r>
        <w:t xml:space="preserve">lığı–ters belge sıklığı (TF-IDF) taban çizgisinin makro-F₁'de (0,5024) BERTurk'ü (0,4725) geçmesi, seyrek kategorilerdeki duyarlılık kaybını göstermiştir. Çalışmanın katkısı, bölütleme kalitesini operasyonel sonuca bağlayan </w:t>
      </w:r>
      <w:r>
        <w:lastRenderedPageBreak/>
        <w:t>yeniden üretilebilir bir görev tabanlı değerlendirme protokolünün tanımlanması ile çok mimarili karşılaştırma protokolünün tanımlanıp bina hasarı ekseninde ilk kez uygulanmasıdır; protokolün yol hasarı eksenindeki uygulaması gelecek çalışmaya bırakılmıştır.</w:t>
      </w:r>
    </w:p>
    <w:p w14:paraId="23F2226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B1EB697" w14:textId="77777777" w:rsidR="00B20134" w:rsidRDefault="00B20134">
      <w:pPr>
        <w:pBdr>
          <w:bottom w:val="single" w:sz="6" w:space="1" w:color="AAAAAA"/>
        </w:pBdr>
      </w:pPr>
    </w:p>
    <w:p w14:paraId="044F8B49" w14:textId="77777777" w:rsidR="00B20134" w:rsidRDefault="00990031">
      <w:pPr>
        <w:pStyle w:val="Balk1"/>
      </w:pPr>
      <w:r>
        <w:rPr>
          <w:rFonts w:ascii="Times New Roman" w:hAnsi="Times New Roman"/>
          <w:b w:val="0"/>
        </w:rPr>
        <w:t>ABSTRACT</w:t>
      </w:r>
    </w:p>
    <w:p w14:paraId="7A9F2D7B"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47A0D034" w14:textId="77777777" w:rsidR="00B20134" w:rsidRDefault="00990031">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w:t>
      </w:r>
      <w:r>
        <w:t>;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w:t>
      </w:r>
      <w:r>
        <w:t>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w:t>
      </w:r>
      <w:r>
        <w:t>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w:t>
      </w:r>
      <w:r>
        <w:t>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six architectures were compared using the same data sources, with the highest damage-class IoU (0.4276)</w:t>
      </w:r>
      <w:r>
        <w:t xml:space="preserve"> obtained by the SegFormer configuration; however, the encoder could not be held fixed in this run and SegFormer was evaluated under a different split protocol (without a held-out test set), so the observed difference cannot be attributed to decoder design alone. For Turkish text classification, eight models were compared on a multi-label subcategory set; BERTurk led on micro-F₁ (0.8247), yet a classical TF-IDF baseline surpassed it on macro-F₁ (0.5024 versus 0.4725), revealing a loss of recall on rare cate</w:t>
      </w:r>
      <w:r>
        <w:t>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p>
    <w:p w14:paraId="7F6032EE" w14:textId="77777777" w:rsidR="00B20134" w:rsidRDefault="00990031">
      <w:r>
        <w:rPr>
          <w:b/>
        </w:rPr>
        <w:lastRenderedPageBreak/>
        <w:t>Keywords:</w:t>
      </w:r>
      <w:r>
        <w:t xml:space="preserve"> Blockage-aware route planning, disaster decision support system, Kahramanmaraş earthquakes, semantic segmentation, task-based evaluation.</w:t>
      </w:r>
    </w:p>
    <w:p w14:paraId="288EBEB6" w14:textId="77777777" w:rsidR="00B20134" w:rsidRDefault="00B20134">
      <w:pPr>
        <w:pBdr>
          <w:bottom w:val="single" w:sz="6" w:space="1" w:color="AAAAAA"/>
        </w:pBdr>
      </w:pPr>
    </w:p>
    <w:p w14:paraId="0737157A" w14:textId="77777777" w:rsidR="00B20134" w:rsidRDefault="00990031">
      <w:pPr>
        <w:pStyle w:val="Balk1"/>
      </w:pPr>
      <w:r>
        <w:t>KISALTMALAR VE SİMGELER</w:t>
      </w:r>
    </w:p>
    <w:tbl>
      <w:tblPr>
        <w:tblStyle w:val="TabloKlavuzu"/>
        <w:tblW w:w="0" w:type="auto"/>
        <w:tblLook w:val="04A0" w:firstRow="1" w:lastRow="0" w:firstColumn="1" w:lastColumn="0" w:noHBand="0" w:noVBand="1"/>
      </w:tblPr>
      <w:tblGrid>
        <w:gridCol w:w="4536"/>
        <w:gridCol w:w="4536"/>
      </w:tblGrid>
      <w:tr w:rsidR="00B20134" w14:paraId="7F4274C6" w14:textId="77777777">
        <w:tc>
          <w:tcPr>
            <w:tcW w:w="4536" w:type="dxa"/>
          </w:tcPr>
          <w:p w14:paraId="673F9620" w14:textId="77777777" w:rsidR="00B20134" w:rsidRDefault="00990031">
            <w:r>
              <w:t>Kısaltma / Simge</w:t>
            </w:r>
          </w:p>
        </w:tc>
        <w:tc>
          <w:tcPr>
            <w:tcW w:w="4536" w:type="dxa"/>
          </w:tcPr>
          <w:p w14:paraId="0D6F3B4B" w14:textId="77777777" w:rsidR="00B20134" w:rsidRDefault="00990031">
            <w:r>
              <w:t>Açıklama</w:t>
            </w:r>
          </w:p>
        </w:tc>
      </w:tr>
      <w:tr w:rsidR="00B20134" w14:paraId="5D838B0F" w14:textId="77777777">
        <w:tc>
          <w:tcPr>
            <w:tcW w:w="4536" w:type="dxa"/>
          </w:tcPr>
          <w:p w14:paraId="3386C98A" w14:textId="77777777" w:rsidR="00B20134" w:rsidRDefault="00990031">
            <w:r>
              <w:t>AFAD</w:t>
            </w:r>
          </w:p>
        </w:tc>
        <w:tc>
          <w:tcPr>
            <w:tcW w:w="4536" w:type="dxa"/>
          </w:tcPr>
          <w:p w14:paraId="54EE857A" w14:textId="77777777" w:rsidR="00B20134" w:rsidRDefault="00990031">
            <w:r>
              <w:t>Afet ve Acil Durum Yönetimi Başkanlığı</w:t>
            </w:r>
          </w:p>
        </w:tc>
      </w:tr>
      <w:tr w:rsidR="00B20134" w14:paraId="4E997415" w14:textId="77777777">
        <w:tc>
          <w:tcPr>
            <w:tcW w:w="4536" w:type="dxa"/>
          </w:tcPr>
          <w:p w14:paraId="1A7AB450" w14:textId="77777777" w:rsidR="00B20134" w:rsidRDefault="00990031">
            <w:r>
              <w:t>AOI</w:t>
            </w:r>
          </w:p>
        </w:tc>
        <w:tc>
          <w:tcPr>
            <w:tcW w:w="4536" w:type="dxa"/>
          </w:tcPr>
          <w:p w14:paraId="7064302F" w14:textId="77777777" w:rsidR="00B20134" w:rsidRDefault="00990031">
            <w:r>
              <w:t>Area of Interest (ilgi alanı; Copernicus EMS aktivasyon bölgesi kodu)</w:t>
            </w:r>
          </w:p>
        </w:tc>
      </w:tr>
      <w:tr w:rsidR="00B20134" w14:paraId="68A9728F" w14:textId="77777777">
        <w:tc>
          <w:tcPr>
            <w:tcW w:w="4536" w:type="dxa"/>
          </w:tcPr>
          <w:p w14:paraId="700730F4" w14:textId="77777777" w:rsidR="00B20134" w:rsidRDefault="00990031">
            <w:r>
              <w:t>BERT / mBERT</w:t>
            </w:r>
          </w:p>
        </w:tc>
        <w:tc>
          <w:tcPr>
            <w:tcW w:w="4536" w:type="dxa"/>
          </w:tcPr>
          <w:p w14:paraId="5EEDECFC" w14:textId="77777777" w:rsidR="00B20134" w:rsidRDefault="00990031">
            <w:r>
              <w:t>Bidirectional Encoder Representations from Transformers / çok dilli BERT</w:t>
            </w:r>
          </w:p>
        </w:tc>
      </w:tr>
      <w:tr w:rsidR="00B20134" w14:paraId="541396AA" w14:textId="77777777">
        <w:tc>
          <w:tcPr>
            <w:tcW w:w="4536" w:type="dxa"/>
          </w:tcPr>
          <w:p w14:paraId="479CD12F" w14:textId="77777777" w:rsidR="00B20134" w:rsidRDefault="00990031">
            <w:r>
              <w:t>BERTurk / ConvBERTurk / DistilBERTurk</w:t>
            </w:r>
          </w:p>
        </w:tc>
        <w:tc>
          <w:tcPr>
            <w:tcW w:w="4536" w:type="dxa"/>
          </w:tcPr>
          <w:p w14:paraId="6611CDDD" w14:textId="77777777" w:rsidR="00B20134" w:rsidRDefault="00990031">
            <w:r>
              <w:t>BERTurk model ailesinin Türkçe önceden eğitilmiş dönüştürücü çeşitleri [32]</w:t>
            </w:r>
          </w:p>
        </w:tc>
      </w:tr>
      <w:tr w:rsidR="00B20134" w14:paraId="5CA866CF" w14:textId="77777777">
        <w:tc>
          <w:tcPr>
            <w:tcW w:w="4536" w:type="dxa"/>
          </w:tcPr>
          <w:p w14:paraId="0E87C982" w14:textId="77777777" w:rsidR="00B20134" w:rsidRDefault="00990031">
            <w:r>
              <w:t>CatBoost</w:t>
            </w:r>
          </w:p>
        </w:tc>
        <w:tc>
          <w:tcPr>
            <w:tcW w:w="4536" w:type="dxa"/>
          </w:tcPr>
          <w:p w14:paraId="0A4A3A3A" w14:textId="77777777" w:rsidR="00B20134" w:rsidRDefault="00990031">
            <w:r>
              <w:t>Gradyan artırmalı karar ağacı sınıflandırıcısı [48]</w:t>
            </w:r>
          </w:p>
        </w:tc>
      </w:tr>
      <w:tr w:rsidR="00B20134" w14:paraId="52DF21C1" w14:textId="77777777">
        <w:tc>
          <w:tcPr>
            <w:tcW w:w="4536" w:type="dxa"/>
          </w:tcPr>
          <w:p w14:paraId="437D05B1" w14:textId="77777777" w:rsidR="00B20134" w:rsidRDefault="00990031">
            <w:r>
              <w:t>DP, YP, YN, DN</w:t>
            </w:r>
          </w:p>
        </w:tc>
        <w:tc>
          <w:tcPr>
            <w:tcW w:w="4536" w:type="dxa"/>
          </w:tcPr>
          <w:p w14:paraId="2E501FC2" w14:textId="77777777" w:rsidR="00B20134" w:rsidRDefault="00990031">
            <w:r>
              <w:t>Doğru Pozitif, Yanlış Pozitif, Yanlış Negatif, Doğru Negatif (karışıklık matrisi terimleri)</w:t>
            </w:r>
          </w:p>
        </w:tc>
      </w:tr>
      <w:tr w:rsidR="00B20134" w14:paraId="484EBB7B" w14:textId="77777777">
        <w:tc>
          <w:tcPr>
            <w:tcW w:w="4536" w:type="dxa"/>
          </w:tcPr>
          <w:p w14:paraId="551EBF81" w14:textId="77777777" w:rsidR="00B20134" w:rsidRDefault="00990031">
            <w:r>
              <w:t>EMS-98</w:t>
            </w:r>
          </w:p>
        </w:tc>
        <w:tc>
          <w:tcPr>
            <w:tcW w:w="4536" w:type="dxa"/>
          </w:tcPr>
          <w:p w14:paraId="17A5A244" w14:textId="77777777" w:rsidR="00B20134" w:rsidRDefault="00990031">
            <w:r>
              <w:t>European Macroseismic Scale 1998 (Avrupa Makrosismik Ölçeği)</w:t>
            </w:r>
          </w:p>
        </w:tc>
      </w:tr>
      <w:tr w:rsidR="00B20134" w14:paraId="35799B33" w14:textId="77777777">
        <w:tc>
          <w:tcPr>
            <w:tcW w:w="4536" w:type="dxa"/>
          </w:tcPr>
          <w:p w14:paraId="0F7B410B" w14:textId="77777777" w:rsidR="00B20134" w:rsidRDefault="00990031">
            <w:r>
              <w:t>EMSR648</w:t>
            </w:r>
          </w:p>
        </w:tc>
        <w:tc>
          <w:tcPr>
            <w:tcW w:w="4536" w:type="dxa"/>
          </w:tcPr>
          <w:p w14:paraId="067AF0EE" w14:textId="77777777" w:rsidR="00B20134" w:rsidRDefault="00990031">
            <w:r>
              <w:t>Copernicus EMS'in 6 Şubat 2023 depremleri için aktivasyon kodu</w:t>
            </w:r>
          </w:p>
        </w:tc>
      </w:tr>
      <w:tr w:rsidR="00B20134" w14:paraId="5D03F52D" w14:textId="77777777">
        <w:tc>
          <w:tcPr>
            <w:tcW w:w="4536" w:type="dxa"/>
          </w:tcPr>
          <w:p w14:paraId="1543CAF9" w14:textId="77777777" w:rsidR="00B20134" w:rsidRDefault="00990031">
            <w:r>
              <w:t>F₁</w:t>
            </w:r>
          </w:p>
        </w:tc>
        <w:tc>
          <w:tcPr>
            <w:tcW w:w="4536" w:type="dxa"/>
          </w:tcPr>
          <w:p w14:paraId="64CE64F5" w14:textId="77777777" w:rsidR="00B20134" w:rsidRDefault="00990031">
            <w:r>
              <w:t>Kesinlik ve duyarlılığın harmonik ortalaması (F1 ölçütü)</w:t>
            </w:r>
          </w:p>
        </w:tc>
      </w:tr>
      <w:tr w:rsidR="00B20134" w14:paraId="3F0DC019" w14:textId="77777777">
        <w:tc>
          <w:tcPr>
            <w:tcW w:w="4536" w:type="dxa"/>
          </w:tcPr>
          <w:p w14:paraId="7BE1A7F2" w14:textId="77777777" w:rsidR="00B20134" w:rsidRDefault="00990031">
            <w:r>
              <w:t>GFLOPs</w:t>
            </w:r>
          </w:p>
        </w:tc>
        <w:tc>
          <w:tcPr>
            <w:tcW w:w="4536" w:type="dxa"/>
          </w:tcPr>
          <w:p w14:paraId="1AF4DEA2" w14:textId="77777777" w:rsidR="00B20134" w:rsidRDefault="00990031">
            <w:r>
              <w:t>Saniyede milyar kayan noktalı işlem (hesaplama maliyeti ölçütü)</w:t>
            </w:r>
          </w:p>
        </w:tc>
      </w:tr>
      <w:tr w:rsidR="00B20134" w14:paraId="4253D337" w14:textId="77777777">
        <w:tc>
          <w:tcPr>
            <w:tcW w:w="4536" w:type="dxa"/>
          </w:tcPr>
          <w:p w14:paraId="0D8F515B" w14:textId="77777777" w:rsidR="00B20134" w:rsidRDefault="00990031">
            <w:r>
              <w:t>HAZUS</w:t>
            </w:r>
          </w:p>
        </w:tc>
        <w:tc>
          <w:tcPr>
            <w:tcW w:w="4536" w:type="dxa"/>
          </w:tcPr>
          <w:p w14:paraId="4E30D478" w14:textId="77777777" w:rsidR="00B20134" w:rsidRDefault="00990031">
            <w:r>
              <w:t>FEMA Hazards US Earthquake Model</w:t>
            </w:r>
          </w:p>
        </w:tc>
      </w:tr>
      <w:tr w:rsidR="00B20134" w14:paraId="7C6E31EF" w14:textId="77777777">
        <w:tc>
          <w:tcPr>
            <w:tcW w:w="4536" w:type="dxa"/>
          </w:tcPr>
          <w:p w14:paraId="24DAB3BB" w14:textId="77777777" w:rsidR="00B20134" w:rsidRDefault="00990031">
            <w:r>
              <w:t>IoU</w:t>
            </w:r>
          </w:p>
        </w:tc>
        <w:tc>
          <w:tcPr>
            <w:tcW w:w="4536" w:type="dxa"/>
          </w:tcPr>
          <w:p w14:paraId="752DE319" w14:textId="77777777" w:rsidR="00B20134" w:rsidRDefault="00990031">
            <w:r>
              <w:t>Intersection over Union (kesişimin birleşime oranı)</w:t>
            </w:r>
          </w:p>
        </w:tc>
      </w:tr>
      <w:tr w:rsidR="00B20134" w14:paraId="37E77107" w14:textId="77777777">
        <w:tc>
          <w:tcPr>
            <w:tcW w:w="4536" w:type="dxa"/>
          </w:tcPr>
          <w:p w14:paraId="2A7EA7C5" w14:textId="77777777" w:rsidR="00B20134" w:rsidRDefault="00990031">
            <w:r>
              <w:t>KATE-CD / MEDBFS</w:t>
            </w:r>
          </w:p>
        </w:tc>
        <w:tc>
          <w:tcPr>
            <w:tcW w:w="4536" w:type="dxa"/>
          </w:tcPr>
          <w:p w14:paraId="57F6F37A" w14:textId="77777777" w:rsidR="00B20134" w:rsidRDefault="00990031">
            <w:r>
              <w:t>Bölütleme karşılaştırmasında kullanılan iki açık bina hasarı veri kümesi [56, 57]</w:t>
            </w:r>
          </w:p>
        </w:tc>
      </w:tr>
      <w:tr w:rsidR="00B20134" w14:paraId="2AF236B1" w14:textId="77777777">
        <w:tc>
          <w:tcPr>
            <w:tcW w:w="4536" w:type="dxa"/>
          </w:tcPr>
          <w:p w14:paraId="44E7EDFD" w14:textId="77777777" w:rsidR="00B20134" w:rsidRDefault="00990031">
            <w:r>
              <w:t>mAP</w:t>
            </w:r>
          </w:p>
        </w:tc>
        <w:tc>
          <w:tcPr>
            <w:tcW w:w="4536" w:type="dxa"/>
          </w:tcPr>
          <w:p w14:paraId="10A1D197" w14:textId="77777777" w:rsidR="00B20134" w:rsidRDefault="00990031">
            <w:r>
              <w:t>mean Average Precision (ortalama kesinlik)</w:t>
            </w:r>
          </w:p>
        </w:tc>
      </w:tr>
      <w:tr w:rsidR="00B20134" w14:paraId="70AD6D77" w14:textId="77777777">
        <w:tc>
          <w:tcPr>
            <w:tcW w:w="4536" w:type="dxa"/>
          </w:tcPr>
          <w:p w14:paraId="2928FDEB" w14:textId="77777777" w:rsidR="00B20134" w:rsidRDefault="00990031">
            <w:r>
              <w:t>MCC</w:t>
            </w:r>
          </w:p>
        </w:tc>
        <w:tc>
          <w:tcPr>
            <w:tcW w:w="4536" w:type="dxa"/>
          </w:tcPr>
          <w:p w14:paraId="24A1DD24" w14:textId="77777777" w:rsidR="00B20134" w:rsidRDefault="00990031">
            <w:r>
              <w:t>Matthews Correlation Coefficient (Matthews korelasyon katsayısı)</w:t>
            </w:r>
          </w:p>
        </w:tc>
      </w:tr>
      <w:tr w:rsidR="00B20134" w14:paraId="1A39C37D" w14:textId="77777777">
        <w:tc>
          <w:tcPr>
            <w:tcW w:w="4536" w:type="dxa"/>
          </w:tcPr>
          <w:p w14:paraId="484D61B2" w14:textId="77777777" w:rsidR="00B20134" w:rsidRDefault="00990031">
            <w:r>
              <w:t>NER</w:t>
            </w:r>
          </w:p>
        </w:tc>
        <w:tc>
          <w:tcPr>
            <w:tcW w:w="4536" w:type="dxa"/>
          </w:tcPr>
          <w:p w14:paraId="5BA9C00E" w14:textId="77777777" w:rsidR="00B20134" w:rsidRDefault="00990031">
            <w:r>
              <w:t>Named Entity Recognition (varlık ismi tanıma)</w:t>
            </w:r>
          </w:p>
        </w:tc>
      </w:tr>
      <w:tr w:rsidR="00B20134" w14:paraId="5B4F1F0A" w14:textId="77777777">
        <w:tc>
          <w:tcPr>
            <w:tcW w:w="4536" w:type="dxa"/>
          </w:tcPr>
          <w:p w14:paraId="350D4331" w14:textId="77777777" w:rsidR="00B20134" w:rsidRDefault="00990031">
            <w:r>
              <w:t>PR-AUC / ROC-AUC</w:t>
            </w:r>
          </w:p>
        </w:tc>
        <w:tc>
          <w:tcPr>
            <w:tcW w:w="4536" w:type="dxa"/>
          </w:tcPr>
          <w:p w14:paraId="58D76BCB" w14:textId="77777777" w:rsidR="00B20134" w:rsidRDefault="00990031">
            <w:r>
              <w:t>Precision-Recall / Receiver Operating Characteristic eğrisi altında kalan alan</w:t>
            </w:r>
          </w:p>
        </w:tc>
      </w:tr>
      <w:tr w:rsidR="00B20134" w14:paraId="2EE0F387" w14:textId="77777777">
        <w:tc>
          <w:tcPr>
            <w:tcW w:w="4536" w:type="dxa"/>
          </w:tcPr>
          <w:p w14:paraId="0566A9BD" w14:textId="77777777" w:rsidR="00B20134" w:rsidRDefault="00990031">
            <w:r>
              <w:t>SVM (DVM)</w:t>
            </w:r>
          </w:p>
        </w:tc>
        <w:tc>
          <w:tcPr>
            <w:tcW w:w="4536" w:type="dxa"/>
          </w:tcPr>
          <w:p w14:paraId="4E8A68BD" w14:textId="77777777" w:rsidR="00B20134" w:rsidRDefault="00990031">
            <w:r>
              <w:t>Doğrusal destek vektör makinesi</w:t>
            </w:r>
          </w:p>
        </w:tc>
      </w:tr>
      <w:tr w:rsidR="00B20134" w14:paraId="5A35EF77" w14:textId="77777777">
        <w:tc>
          <w:tcPr>
            <w:tcW w:w="4536" w:type="dxa"/>
          </w:tcPr>
          <w:p w14:paraId="06EB45DB" w14:textId="77777777" w:rsidR="00B20134" w:rsidRDefault="00990031">
            <w:r>
              <w:lastRenderedPageBreak/>
              <w:t>TF-IDF</w:t>
            </w:r>
          </w:p>
        </w:tc>
        <w:tc>
          <w:tcPr>
            <w:tcW w:w="4536" w:type="dxa"/>
          </w:tcPr>
          <w:p w14:paraId="0AE3A4CC" w14:textId="77777777" w:rsidR="00B20134" w:rsidRDefault="00990031">
            <w:r>
              <w:t>Term Frequency–Inverse Document Frequency (terim sıklığı–ters belge sıklığı)</w:t>
            </w:r>
          </w:p>
        </w:tc>
      </w:tr>
      <w:tr w:rsidR="00B20134" w14:paraId="4CE526BD" w14:textId="77777777">
        <w:tc>
          <w:tcPr>
            <w:tcW w:w="4536" w:type="dxa"/>
          </w:tcPr>
          <w:p w14:paraId="62307B66" w14:textId="77777777" w:rsidR="00B20134" w:rsidRDefault="00990031">
            <w:r>
              <w:t>YOLOv8</w:t>
            </w:r>
          </w:p>
        </w:tc>
        <w:tc>
          <w:tcPr>
            <w:tcW w:w="4536" w:type="dxa"/>
          </w:tcPr>
          <w:p w14:paraId="78FAE9B8" w14:textId="77777777" w:rsidR="00B20134" w:rsidRDefault="00990031">
            <w:r>
              <w:t>Ultralytics YOLOv8 nesne tespiti mimarisi [40]</w:t>
            </w:r>
          </w:p>
        </w:tc>
      </w:tr>
      <w:tr w:rsidR="00B20134" w14:paraId="327854FF" w14:textId="77777777">
        <w:tc>
          <w:tcPr>
            <w:tcW w:w="4536" w:type="dxa"/>
          </w:tcPr>
          <w:p w14:paraId="0E0BF3E9" w14:textId="77777777" w:rsidR="00B20134" w:rsidRDefault="00990031">
            <w:r>
              <w:t>r_h</w:t>
            </w:r>
          </w:p>
        </w:tc>
        <w:tc>
          <w:tcPr>
            <w:tcW w:w="4536" w:type="dxa"/>
          </w:tcPr>
          <w:p w14:paraId="7B98DD8D" w14:textId="77777777" w:rsidR="00B20134" w:rsidRDefault="00990031">
            <w:r>
              <w:t>Sert kapatma tampon yarıçapı (25 m)</w:t>
            </w:r>
          </w:p>
        </w:tc>
      </w:tr>
      <w:tr w:rsidR="00B20134" w14:paraId="788847A0" w14:textId="77777777">
        <w:tc>
          <w:tcPr>
            <w:tcW w:w="4536" w:type="dxa"/>
          </w:tcPr>
          <w:p w14:paraId="4D618E55" w14:textId="77777777" w:rsidR="00B20134" w:rsidRDefault="00990031">
            <w:r>
              <w:t>τ (tau)</w:t>
            </w:r>
          </w:p>
        </w:tc>
        <w:tc>
          <w:tcPr>
            <w:tcW w:w="4536" w:type="dxa"/>
          </w:tcPr>
          <w:p w14:paraId="329E2899" w14:textId="77777777" w:rsidR="00B20134" w:rsidRDefault="00990031">
            <w:r>
              <w:t>Bir çizge kenarının kapalı sayılması için gereken hasarlı piksel oranı eşiği</w:t>
            </w:r>
          </w:p>
        </w:tc>
      </w:tr>
      <w:tr w:rsidR="00B20134" w14:paraId="5DEC535D" w14:textId="77777777">
        <w:tc>
          <w:tcPr>
            <w:tcW w:w="4536" w:type="dxa"/>
          </w:tcPr>
          <w:p w14:paraId="1F30C15C" w14:textId="77777777" w:rsidR="00B20134" w:rsidRDefault="00990031">
            <w:r>
              <w:t>t_u</w:t>
            </w:r>
          </w:p>
        </w:tc>
        <w:tc>
          <w:tcPr>
            <w:tcW w:w="4536" w:type="dxa"/>
          </w:tcPr>
          <w:p w14:paraId="2C76A031" w14:textId="77777777" w:rsidR="00B20134" w:rsidRDefault="00990031">
            <w:r>
              <w:t>Naif ajan karşılaştırmasında kavşak başına yeniden yönlendirme zaman cezası parametresi (20 dk)</w:t>
            </w:r>
          </w:p>
        </w:tc>
      </w:tr>
      <w:tr w:rsidR="00B20134" w14:paraId="119A2878" w14:textId="77777777">
        <w:tc>
          <w:tcPr>
            <w:tcW w:w="4536" w:type="dxa"/>
          </w:tcPr>
          <w:p w14:paraId="4E46EF46" w14:textId="77777777" w:rsidR="00B20134" w:rsidRDefault="00990031">
            <w:r>
              <w:t>v_ort</w:t>
            </w:r>
          </w:p>
        </w:tc>
        <w:tc>
          <w:tcPr>
            <w:tcW w:w="4536" w:type="dxa"/>
          </w:tcPr>
          <w:p w14:paraId="12563E21" w14:textId="77777777" w:rsidR="00B20134" w:rsidRDefault="00990031">
            <w:r>
              <w:t>Güzergâh hesaplamasında kullanılan ortalama araç hızı</w:t>
            </w:r>
          </w:p>
        </w:tc>
      </w:tr>
      <w:tr w:rsidR="00B20134" w14:paraId="034D84D1" w14:textId="77777777">
        <w:tc>
          <w:tcPr>
            <w:tcW w:w="4536" w:type="dxa"/>
          </w:tcPr>
          <w:p w14:paraId="620F4B13" w14:textId="77777777" w:rsidR="00B20134" w:rsidRDefault="00990031">
            <w:r>
              <w:t>k</w:t>
            </w:r>
          </w:p>
        </w:tc>
        <w:tc>
          <w:tcPr>
            <w:tcW w:w="4536" w:type="dxa"/>
          </w:tcPr>
          <w:p w14:paraId="7FBFFCAD" w14:textId="77777777" w:rsidR="00B20134" w:rsidRDefault="00990031">
            <w:r>
              <w:t>Naif ajan karşılaştırmasında gözlenen keşif (yeniden yönlendirme) olayı sayısı</w:t>
            </w:r>
          </w:p>
        </w:tc>
      </w:tr>
      <w:tr w:rsidR="00B20134" w14:paraId="54C707B1" w14:textId="77777777">
        <w:tc>
          <w:tcPr>
            <w:tcW w:w="4536" w:type="dxa"/>
          </w:tcPr>
          <w:p w14:paraId="4FED0517" w14:textId="77777777" w:rsidR="00B20134" w:rsidRDefault="00990031">
            <w:r>
              <w:t>R, φ, λ</w:t>
            </w:r>
          </w:p>
        </w:tc>
        <w:tc>
          <w:tcPr>
            <w:tcW w:w="4536" w:type="dxa"/>
          </w:tcPr>
          <w:p w14:paraId="52E921EB" w14:textId="77777777" w:rsidR="00B20134" w:rsidRDefault="00990031">
            <w:r>
              <w:t>Haversine formülünde Dünya yarıçapı, enlem ve boylam</w:t>
            </w:r>
          </w:p>
        </w:tc>
      </w:tr>
    </w:tbl>
    <w:p w14:paraId="727EEA8A" w14:textId="77777777" w:rsidR="00B20134" w:rsidRDefault="00B20134"/>
    <w:p w14:paraId="09F896CA" w14:textId="77777777" w:rsidR="00B20134" w:rsidRDefault="00990031">
      <w:pPr>
        <w:pStyle w:val="Balk1"/>
      </w:pPr>
      <w:r>
        <w:rPr>
          <w:rFonts w:ascii="Times New Roman" w:hAnsi="Times New Roman"/>
          <w:b w:val="0"/>
        </w:rPr>
        <w:t>1. GİRİŞ</w:t>
      </w:r>
    </w:p>
    <w:p w14:paraId="20BD712B" w14:textId="77777777" w:rsidR="00B20134" w:rsidRDefault="00990031">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w:t>
      </w:r>
      <w:r>
        <w:t xml:space="preserve">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w:t>
      </w:r>
      <w:r>
        <w:t>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1EAB316D" w14:textId="77777777" w:rsidR="00B20134" w:rsidRDefault="00990031">
      <w:r>
        <w:t xml:space="preserve">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w:t>
      </w:r>
      <w:r>
        <w:t xml:space="preserve">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w:t>
      </w:r>
      <w:r>
        <w:lastRenderedPageBreak/>
        <w:t xml:space="preserve">depremleri özelinde erişilebilirlik analizinin belirleyiciliğini göstermiş olmakla birlikte, kapanma bilgisini dışarıdan sağlanmış </w:t>
      </w:r>
      <w:r>
        <w:t>bir girdi olarak kabul etmektedir [5].</w:t>
      </w:r>
    </w:p>
    <w:p w14:paraId="2893DBEB" w14:textId="77777777" w:rsidR="00B20134" w:rsidRDefault="00990031">
      <w:r>
        <w:t>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w:t>
      </w:r>
      <w:r>
        <w:t>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ve Kahramanmaraş için üretilen hasar derecelendirme haritaları resmî ve bağımsız bir yer gerçeği (ground truth) ka</w:t>
      </w:r>
      <w:r>
        <w:t>ynağı oluşturmaktadır [8]. Ancak bu ürünler de büyük ölçüde uzman görsel yorumuna dayanmakta ve üretim süreleri müdahalenin ilk saatlerine yetişememektedir.</w:t>
      </w:r>
    </w:p>
    <w:p w14:paraId="4B689E7D" w14:textId="77777777" w:rsidR="00B20134" w:rsidRDefault="00990031">
      <w:r>
        <w:t xml:space="preserve">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w:t>
      </w:r>
      <w:r>
        <w:t>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w:t>
      </w:r>
      <w:r>
        <w: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0794EC44" w14:textId="77777777" w:rsidR="00B20134" w:rsidRDefault="00990031">
      <w:r>
        <w:t xml:space="preserve">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w:t>
      </w:r>
      <w:r>
        <w:t>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w:t>
      </w:r>
      <w:r>
        <w:t>rliği ve ihtiyaç çıkarımı ayrı ayrı çözülmüş, fakat tek bir karar zincirinde birleştirilmemiştir.</w:t>
      </w:r>
    </w:p>
    <w:p w14:paraId="7738B1C9" w14:textId="77777777" w:rsidR="00B20134" w:rsidRDefault="00990031">
      <w:r>
        <w:t xml:space="preserve">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w:t>
      </w:r>
      <w:r>
        <w:lastRenderedPageBreak/>
        <w:t>Sistemin uçtan uca işleyişi, 6 Şubat 2023 depremlerinin etkilediği alanda kurgulanan ve dokuz operasyon bölgesi (beşi Hatay, dördü Kahramanmaraş), 18 afetzede, 18 ekip, 12 karargâh ve üç etkin veri kanalı içeren bir senaryo üzerinde değerlendirilmiştir.</w:t>
      </w:r>
    </w:p>
    <w:p w14:paraId="550957FE" w14:textId="77777777" w:rsidR="00B20134" w:rsidRDefault="00990031">
      <w:r>
        <w:t>Çalışmanın katkıları aşağıdaki gibi sıralanmaktadır. Katkıların kapsamı, bu sürümde ölçülen ile ölçülmeyeni ayırt edecek biçimde ifade edilmiştir.</w:t>
      </w:r>
    </w:p>
    <w:p w14:paraId="62817B5F"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14:paraId="1C66CC06" w14:textId="77777777" w:rsidR="00B20134" w:rsidRDefault="00990031">
      <w:pPr>
        <w:pStyle w:val="ListeNumaras"/>
      </w:pPr>
      <w:r>
        <w:rPr>
          <w:b/>
        </w:rPr>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w:t>
      </w:r>
      <w:r>
        <w:rPr>
          <w:b/>
        </w:rPr>
        <w:t>kindir, kapanmaların uzamsal konumunun doğrulanmasını kapsamamaktadır (Bölüm 5.3l).</w:t>
      </w:r>
    </w:p>
    <w:p w14:paraId="2EADB3DC" w14:textId="77777777"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(Tablo 12), yol hasarı eksenindeki uygulaması ise Tablo 5'te künyesi verilecek kümenin oluşturulmasına bağlı olarak gelecek çalışmaya bırakılmıştır. Uygulanan koşumda kodlayı</w:t>
      </w:r>
      <w:r>
        <w:t>cı sabitlemesi gerçekleştirilemediğinden sonuçlar ön bulgu olarak sunulmaktadır.</w:t>
      </w:r>
    </w:p>
    <w:p w14:paraId="58D9C2CE" w14:textId="77777777" w:rsidR="00B20134" w:rsidRDefault="00990031">
      <w:pPr>
        <w:pStyle w:val="ListeNumaras"/>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highlight w:val="yellow"/>
        </w:rPr>
        <w:t>[ÖLÇÜLECEK]</w:t>
      </w:r>
      <w:r>
        <w:t>).</w:t>
      </w:r>
    </w:p>
    <w:p w14:paraId="35134868"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FCD830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w:t>
      </w:r>
      <w:r>
        <w:t>ınmaktadır. Bölüm 6'da sonuçlar özetlenmektedir.</w:t>
      </w:r>
    </w:p>
    <w:p w14:paraId="4A2803FF" w14:textId="77777777" w:rsidR="00B20134" w:rsidRDefault="00B20134">
      <w:pPr>
        <w:pBdr>
          <w:bottom w:val="single" w:sz="6" w:space="1" w:color="AAAAAA"/>
        </w:pBdr>
      </w:pPr>
    </w:p>
    <w:p w14:paraId="7C2E3BC7" w14:textId="77777777" w:rsidR="00B20134" w:rsidRDefault="00990031">
      <w:pPr>
        <w:pStyle w:val="Balk1"/>
      </w:pPr>
      <w:r>
        <w:rPr>
          <w:rFonts w:ascii="Times New Roman" w:hAnsi="Times New Roman"/>
          <w:b w:val="0"/>
        </w:rPr>
        <w:t>2. İLGİLİ ÇALIŞMALAR</w:t>
      </w:r>
    </w:p>
    <w:p w14:paraId="14B841F3" w14:textId="77777777" w:rsidR="00B20134" w:rsidRDefault="00990031">
      <w:r>
        <w:t xml:space="preserve">Afet sonrası hasar değerlendirmesi yazını, birbirinden büyük ölçüde bağımsız gelişmiş dört eksende toplanabilir: (i) uydu ve hava görüntülerinden bina ve yol hasarının bölütlenmesi, (ii) yer seviyesi </w:t>
      </w:r>
      <w:r>
        <w:lastRenderedPageBreak/>
        <w:t>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7BC6B61B" w14:textId="77777777" w:rsidR="00B20134" w:rsidRDefault="00990031">
      <w:pPr>
        <w:pStyle w:val="Balk2"/>
      </w:pPr>
      <w:r>
        <w:rPr>
          <w:rFonts w:ascii="Times New Roman" w:hAnsi="Times New Roman"/>
          <w:b w:val="0"/>
        </w:rPr>
        <w:t>2.1. Uzaktan Algılama Görüntülerinden Hasar Tespiti</w:t>
      </w:r>
    </w:p>
    <w:p w14:paraId="114517CE" w14:textId="77777777" w:rsidR="00B20134" w:rsidRDefault="00990031">
      <w:r>
        <w:t xml:space="preserve">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w:t>
      </w:r>
      <w:r>
        <w:t>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(Tablo 1).</w:t>
      </w:r>
    </w:p>
    <w:p w14:paraId="22AF0631"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w:t>
      </w:r>
      <w:r>
        <w:t>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2F8D3CCD"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w:t>
      </w:r>
      <w:r>
        <w:t>uşturmakta olup Bölüm 3.2.1'de ayrıca ele alınmaktadır.</w:t>
      </w:r>
    </w:p>
    <w:p w14:paraId="58624463"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w:t>
      </w:r>
      <w:r>
        <w:t>egFormer'ın MiT-B4 kodlayıcılı sürümü esas alınmıştır.</w:t>
      </w:r>
    </w:p>
    <w:p w14:paraId="4CE6617B"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w:t>
      </w:r>
      <w:r>
        <w:t>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3D368B84" w14:textId="77777777" w:rsidR="00B20134" w:rsidRDefault="00990031">
      <w:r>
        <w:lastRenderedPageBreak/>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w:t>
      </w:r>
      <w:r>
        <w:t>klü radar ve mekânsal veriyi birlikte kullanan çerçeve [13] doğrudan 2023 Türkiye depremi üzerinde gösterilmiştir.</w:t>
      </w:r>
    </w:p>
    <w:p w14:paraId="70932D01" w14:textId="77777777" w:rsidR="00B20134" w:rsidRDefault="00990031">
      <w:r>
        <w:rPr>
          <w:b/>
        </w:rPr>
        <w:t>Tablo 1.</w:t>
      </w:r>
      <w:r>
        <w:t xml:space="preserve"> Afet sonrası hasar değerlendirme veri kümelerinin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580BBD4B" w14:textId="77777777">
        <w:trPr>
          <w:tblHeader/>
          <w:jc w:val="center"/>
        </w:trPr>
        <w:tc>
          <w:tcPr>
            <w:tcW w:w="3" w:type="dxa"/>
            <w:shd w:val="clear" w:color="auto" w:fill="E8E8E8"/>
          </w:tcPr>
          <w:p w14:paraId="59326856" w14:textId="77777777" w:rsidR="00B20134" w:rsidRDefault="00990031">
            <w:pPr>
              <w:spacing w:before="20" w:after="20"/>
            </w:pPr>
            <w:r>
              <w:rPr>
                <w:b/>
                <w:sz w:val="17"/>
              </w:rPr>
              <w:t>Veri kümesi</w:t>
            </w:r>
          </w:p>
        </w:tc>
        <w:tc>
          <w:tcPr>
            <w:tcW w:w="1" w:type="dxa"/>
            <w:shd w:val="clear" w:color="auto" w:fill="E8E8E8"/>
          </w:tcPr>
          <w:p w14:paraId="7DD99783" w14:textId="77777777" w:rsidR="00B20134" w:rsidRDefault="00990031">
            <w:pPr>
              <w:spacing w:before="20" w:after="20"/>
            </w:pPr>
            <w:r>
              <w:rPr>
                <w:b/>
                <w:sz w:val="17"/>
              </w:rPr>
              <w:t>Kaynak</w:t>
            </w:r>
          </w:p>
        </w:tc>
        <w:tc>
          <w:tcPr>
            <w:tcW w:w="0" w:type="dxa"/>
            <w:shd w:val="clear" w:color="auto" w:fill="E8E8E8"/>
          </w:tcPr>
          <w:p w14:paraId="1F96687D" w14:textId="77777777" w:rsidR="00B20134" w:rsidRDefault="00990031">
            <w:pPr>
              <w:spacing w:before="20" w:after="20"/>
            </w:pPr>
            <w:r>
              <w:rPr>
                <w:b/>
                <w:sz w:val="17"/>
              </w:rPr>
              <w:t>Yıl</w:t>
            </w:r>
          </w:p>
        </w:tc>
        <w:tc>
          <w:tcPr>
            <w:tcW w:w="3" w:type="dxa"/>
            <w:shd w:val="clear" w:color="auto" w:fill="E8E8E8"/>
          </w:tcPr>
          <w:p w14:paraId="68334C77" w14:textId="77777777" w:rsidR="00B20134" w:rsidRDefault="00990031">
            <w:pPr>
              <w:spacing w:before="20" w:after="20"/>
            </w:pPr>
            <w:r>
              <w:rPr>
                <w:b/>
                <w:sz w:val="17"/>
              </w:rPr>
              <w:t>Görüntü kaynağı</w:t>
            </w:r>
          </w:p>
        </w:tc>
        <w:tc>
          <w:tcPr>
            <w:tcW w:w="4" w:type="dxa"/>
            <w:shd w:val="clear" w:color="auto" w:fill="E8E8E8"/>
          </w:tcPr>
          <w:p w14:paraId="13094EE5" w14:textId="77777777" w:rsidR="00B20134" w:rsidRDefault="00990031">
            <w:pPr>
              <w:spacing w:before="20" w:after="20"/>
            </w:pPr>
            <w:r>
              <w:rPr>
                <w:b/>
                <w:sz w:val="17"/>
              </w:rPr>
              <w:t>Görev</w:t>
            </w:r>
          </w:p>
        </w:tc>
        <w:tc>
          <w:tcPr>
            <w:tcW w:w="2" w:type="dxa"/>
            <w:shd w:val="clear" w:color="auto" w:fill="E8E8E8"/>
          </w:tcPr>
          <w:p w14:paraId="67245C9D" w14:textId="77777777" w:rsidR="00B20134" w:rsidRDefault="00990031">
            <w:pPr>
              <w:spacing w:before="20" w:after="20"/>
            </w:pPr>
            <w:r>
              <w:rPr>
                <w:b/>
                <w:sz w:val="17"/>
              </w:rPr>
              <w:t>Görüntü sayısı</w:t>
            </w:r>
          </w:p>
        </w:tc>
        <w:tc>
          <w:tcPr>
            <w:tcW w:w="1" w:type="dxa"/>
            <w:shd w:val="clear" w:color="auto" w:fill="E8E8E8"/>
          </w:tcPr>
          <w:p w14:paraId="7901E06D" w14:textId="77777777" w:rsidR="00B20134" w:rsidRDefault="00990031">
            <w:pPr>
              <w:spacing w:before="20" w:after="20"/>
            </w:pPr>
            <w:r>
              <w:rPr>
                <w:b/>
                <w:sz w:val="17"/>
              </w:rPr>
              <w:t>Sınıf sayısı</w:t>
            </w:r>
          </w:p>
        </w:tc>
      </w:tr>
      <w:tr w:rsidR="00B20134" w14:paraId="056B8323" w14:textId="77777777">
        <w:trPr>
          <w:jc w:val="center"/>
        </w:trPr>
        <w:tc>
          <w:tcPr>
            <w:tcW w:w="3" w:type="dxa"/>
          </w:tcPr>
          <w:p w14:paraId="5569BE49" w14:textId="77777777" w:rsidR="00B20134" w:rsidRDefault="00990031">
            <w:pPr>
              <w:spacing w:before="20" w:after="20"/>
            </w:pPr>
            <w:r>
              <w:rPr>
                <w:sz w:val="17"/>
              </w:rPr>
              <w:t>xBD (deprem alt kümesi)</w:t>
            </w:r>
          </w:p>
        </w:tc>
        <w:tc>
          <w:tcPr>
            <w:tcW w:w="1" w:type="dxa"/>
          </w:tcPr>
          <w:p w14:paraId="54B5E0C4" w14:textId="77777777" w:rsidR="00B20134" w:rsidRDefault="00990031">
            <w:pPr>
              <w:spacing w:before="20" w:after="20"/>
            </w:pPr>
            <w:r>
              <w:rPr>
                <w:sz w:val="17"/>
              </w:rPr>
              <w:t>[9]</w:t>
            </w:r>
          </w:p>
        </w:tc>
        <w:tc>
          <w:tcPr>
            <w:tcW w:w="0" w:type="dxa"/>
          </w:tcPr>
          <w:p w14:paraId="607CAEC5" w14:textId="77777777" w:rsidR="00B20134" w:rsidRDefault="00990031">
            <w:pPr>
              <w:spacing w:before="20" w:after="20"/>
            </w:pPr>
            <w:r>
              <w:rPr>
                <w:sz w:val="17"/>
              </w:rPr>
              <w:t>2019</w:t>
            </w:r>
          </w:p>
        </w:tc>
        <w:tc>
          <w:tcPr>
            <w:tcW w:w="3" w:type="dxa"/>
          </w:tcPr>
          <w:p w14:paraId="2A49A72A" w14:textId="77777777" w:rsidR="00B20134" w:rsidRDefault="00990031">
            <w:pPr>
              <w:spacing w:before="20" w:after="20"/>
            </w:pPr>
            <w:r>
              <w:rPr>
                <w:sz w:val="17"/>
              </w:rPr>
              <w:t>Çok yüksek çözünürlüklü uydu</w:t>
            </w:r>
          </w:p>
        </w:tc>
        <w:tc>
          <w:tcPr>
            <w:tcW w:w="4" w:type="dxa"/>
          </w:tcPr>
          <w:p w14:paraId="669EC9CD" w14:textId="77777777" w:rsidR="00B20134" w:rsidRDefault="00990031">
            <w:pPr>
              <w:spacing w:before="20" w:after="20"/>
            </w:pPr>
            <w:r>
              <w:rPr>
                <w:sz w:val="17"/>
              </w:rPr>
              <w:t>Bina hasarı bölütlemesi</w:t>
            </w:r>
          </w:p>
        </w:tc>
        <w:tc>
          <w:tcPr>
            <w:tcW w:w="2" w:type="dxa"/>
          </w:tcPr>
          <w:p w14:paraId="74B0AB9D" w14:textId="77777777" w:rsidR="00B20134" w:rsidRDefault="00990031">
            <w:pPr>
              <w:spacing w:before="20" w:after="20"/>
            </w:pPr>
            <w:r>
              <w:rPr>
                <w:sz w:val="17"/>
              </w:rPr>
              <w:t>192</w:t>
            </w:r>
          </w:p>
        </w:tc>
        <w:tc>
          <w:tcPr>
            <w:tcW w:w="1" w:type="dxa"/>
          </w:tcPr>
          <w:p w14:paraId="38B4A6B0" w14:textId="77777777" w:rsidR="00B20134" w:rsidRDefault="00990031">
            <w:pPr>
              <w:spacing w:before="20" w:after="20"/>
            </w:pPr>
            <w:r>
              <w:rPr>
                <w:sz w:val="17"/>
              </w:rPr>
              <w:t>4</w:t>
            </w:r>
          </w:p>
        </w:tc>
      </w:tr>
      <w:tr w:rsidR="00B20134" w14:paraId="052C17DA" w14:textId="77777777">
        <w:trPr>
          <w:jc w:val="center"/>
        </w:trPr>
        <w:tc>
          <w:tcPr>
            <w:tcW w:w="3" w:type="dxa"/>
          </w:tcPr>
          <w:p w14:paraId="089276FD" w14:textId="77777777" w:rsidR="00B20134" w:rsidRDefault="00990031">
            <w:pPr>
              <w:spacing w:before="20" w:after="20"/>
            </w:pPr>
            <w:r>
              <w:rPr>
                <w:sz w:val="17"/>
              </w:rPr>
              <w:t>TUE-CD</w:t>
            </w:r>
          </w:p>
        </w:tc>
        <w:tc>
          <w:tcPr>
            <w:tcW w:w="1" w:type="dxa"/>
          </w:tcPr>
          <w:p w14:paraId="75EB6DE5" w14:textId="77777777" w:rsidR="00B20134" w:rsidRDefault="00990031">
            <w:pPr>
              <w:spacing w:before="20" w:after="20"/>
            </w:pPr>
            <w:r>
              <w:rPr>
                <w:sz w:val="17"/>
              </w:rPr>
              <w:t>[10]</w:t>
            </w:r>
          </w:p>
        </w:tc>
        <w:tc>
          <w:tcPr>
            <w:tcW w:w="0" w:type="dxa"/>
          </w:tcPr>
          <w:p w14:paraId="63E3EDEA" w14:textId="77777777" w:rsidR="00B20134" w:rsidRDefault="00990031">
            <w:pPr>
              <w:spacing w:before="20" w:after="20"/>
            </w:pPr>
            <w:r>
              <w:rPr>
                <w:sz w:val="17"/>
              </w:rPr>
              <w:t>2024</w:t>
            </w:r>
          </w:p>
        </w:tc>
        <w:tc>
          <w:tcPr>
            <w:tcW w:w="3" w:type="dxa"/>
          </w:tcPr>
          <w:p w14:paraId="3A2B106F" w14:textId="77777777" w:rsidR="00B20134" w:rsidRDefault="00990031">
            <w:pPr>
              <w:spacing w:before="20" w:after="20"/>
            </w:pPr>
            <w:r>
              <w:rPr>
                <w:sz w:val="17"/>
              </w:rPr>
              <w:t>Çok yük</w:t>
            </w:r>
            <w:r>
              <w:rPr>
                <w:sz w:val="17"/>
              </w:rPr>
              <w:lastRenderedPageBreak/>
              <w:t>sek çözünürlüklü uydu</w:t>
            </w:r>
          </w:p>
        </w:tc>
        <w:tc>
          <w:tcPr>
            <w:tcW w:w="4" w:type="dxa"/>
          </w:tcPr>
          <w:p w14:paraId="212257C8" w14:textId="77777777" w:rsidR="00B20134" w:rsidRDefault="00990031">
            <w:pPr>
              <w:spacing w:before="20" w:after="20"/>
            </w:pPr>
            <w:r>
              <w:rPr>
                <w:sz w:val="17"/>
              </w:rPr>
              <w:lastRenderedPageBreak/>
              <w:t>Bina de</w:t>
            </w:r>
            <w:r>
              <w:rPr>
                <w:sz w:val="17"/>
              </w:rPr>
              <w:lastRenderedPageBreak/>
              <w:t>ğişim tespiti</w:t>
            </w:r>
          </w:p>
        </w:tc>
        <w:tc>
          <w:tcPr>
            <w:tcW w:w="2" w:type="dxa"/>
          </w:tcPr>
          <w:p w14:paraId="3D8E44E2" w14:textId="77777777" w:rsidR="00B20134" w:rsidRDefault="00990031">
            <w:pPr>
              <w:spacing w:before="20" w:after="20"/>
            </w:pPr>
            <w:r>
              <w:rPr>
                <w:sz w:val="17"/>
              </w:rPr>
              <w:lastRenderedPageBreak/>
              <w:t>2338</w:t>
            </w:r>
          </w:p>
        </w:tc>
        <w:tc>
          <w:tcPr>
            <w:tcW w:w="1" w:type="dxa"/>
          </w:tcPr>
          <w:p w14:paraId="15F578E8" w14:textId="77777777" w:rsidR="00B20134" w:rsidRDefault="00990031">
            <w:pPr>
              <w:spacing w:before="20" w:after="20"/>
            </w:pPr>
            <w:r>
              <w:rPr>
                <w:sz w:val="17"/>
              </w:rPr>
              <w:t>2</w:t>
            </w:r>
          </w:p>
        </w:tc>
      </w:tr>
      <w:tr w:rsidR="00B20134" w14:paraId="1BAF4F9A" w14:textId="77777777">
        <w:trPr>
          <w:jc w:val="center"/>
        </w:trPr>
        <w:tc>
          <w:tcPr>
            <w:tcW w:w="3" w:type="dxa"/>
          </w:tcPr>
          <w:p w14:paraId="079BC92F" w14:textId="77777777" w:rsidR="00B20134" w:rsidRDefault="00990031">
            <w:pPr>
              <w:spacing w:before="20" w:after="20"/>
            </w:pPr>
            <w:r>
              <w:rPr>
                <w:sz w:val="17"/>
              </w:rPr>
              <w:t>TE23D</w:t>
            </w:r>
          </w:p>
        </w:tc>
        <w:tc>
          <w:tcPr>
            <w:tcW w:w="1" w:type="dxa"/>
          </w:tcPr>
          <w:p w14:paraId="7E81D262" w14:textId="77777777" w:rsidR="00B20134" w:rsidRDefault="00990031">
            <w:pPr>
              <w:spacing w:before="20" w:after="20"/>
            </w:pPr>
            <w:r>
              <w:rPr>
                <w:sz w:val="17"/>
              </w:rPr>
              <w:t>[11]</w:t>
            </w:r>
          </w:p>
        </w:tc>
        <w:tc>
          <w:tcPr>
            <w:tcW w:w="0" w:type="dxa"/>
          </w:tcPr>
          <w:p w14:paraId="5570F049" w14:textId="77777777" w:rsidR="00B20134" w:rsidRDefault="00990031">
            <w:pPr>
              <w:spacing w:before="20" w:after="20"/>
            </w:pPr>
            <w:r>
              <w:rPr>
                <w:sz w:val="17"/>
              </w:rPr>
              <w:t>2025</w:t>
            </w:r>
          </w:p>
        </w:tc>
        <w:tc>
          <w:tcPr>
            <w:tcW w:w="3" w:type="dxa"/>
          </w:tcPr>
          <w:p w14:paraId="68BF15EE" w14:textId="77777777" w:rsidR="00B20134" w:rsidRDefault="00990031">
            <w:pPr>
              <w:spacing w:before="20" w:after="20"/>
            </w:pPr>
            <w:r>
              <w:rPr>
                <w:sz w:val="17"/>
              </w:rPr>
              <w:t>Çok yüksek çözünürlüklü u</w:t>
            </w:r>
            <w:r>
              <w:rPr>
                <w:sz w:val="17"/>
              </w:rPr>
              <w:lastRenderedPageBreak/>
              <w:t>ydu</w:t>
            </w:r>
          </w:p>
        </w:tc>
        <w:tc>
          <w:tcPr>
            <w:tcW w:w="4" w:type="dxa"/>
          </w:tcPr>
          <w:p w14:paraId="05B93D81" w14:textId="77777777" w:rsidR="00B20134" w:rsidRDefault="00990031">
            <w:pPr>
              <w:spacing w:before="20" w:after="20"/>
            </w:pPr>
            <w:r>
              <w:rPr>
                <w:sz w:val="17"/>
              </w:rPr>
              <w:lastRenderedPageBreak/>
              <w:t>Hasar değerlendirme</w:t>
            </w:r>
          </w:p>
        </w:tc>
        <w:tc>
          <w:tcPr>
            <w:tcW w:w="2" w:type="dxa"/>
          </w:tcPr>
          <w:p w14:paraId="2E7942E0" w14:textId="77777777" w:rsidR="00B20134" w:rsidRDefault="00990031">
            <w:pPr>
              <w:spacing w:before="20" w:after="20"/>
            </w:pPr>
            <w:r>
              <w:rPr>
                <w:sz w:val="17"/>
              </w:rPr>
              <w:t>1183</w:t>
            </w:r>
          </w:p>
        </w:tc>
        <w:tc>
          <w:tcPr>
            <w:tcW w:w="1" w:type="dxa"/>
          </w:tcPr>
          <w:p w14:paraId="7D074A03" w14:textId="77777777" w:rsidR="00B20134" w:rsidRDefault="00990031">
            <w:pPr>
              <w:spacing w:before="20" w:after="20"/>
            </w:pPr>
            <w:r>
              <w:rPr>
                <w:sz w:val="17"/>
              </w:rPr>
              <w:t>2</w:t>
            </w:r>
          </w:p>
        </w:tc>
      </w:tr>
      <w:tr w:rsidR="00B20134" w14:paraId="12D524E2" w14:textId="77777777">
        <w:trPr>
          <w:jc w:val="center"/>
        </w:trPr>
        <w:tc>
          <w:tcPr>
            <w:tcW w:w="3" w:type="dxa"/>
          </w:tcPr>
          <w:p w14:paraId="2F8D79D3" w14:textId="77777777" w:rsidR="00B20134" w:rsidRDefault="00990031">
            <w:pPr>
              <w:spacing w:before="20" w:after="20"/>
            </w:pPr>
            <w:r>
              <w:rPr>
                <w:sz w:val="17"/>
              </w:rPr>
              <w:t>EarthquakeNet</w:t>
            </w:r>
          </w:p>
        </w:tc>
        <w:tc>
          <w:tcPr>
            <w:tcW w:w="1" w:type="dxa"/>
          </w:tcPr>
          <w:p w14:paraId="618753F0" w14:textId="77777777" w:rsidR="00B20134" w:rsidRDefault="00990031">
            <w:pPr>
              <w:spacing w:before="20" w:after="20"/>
            </w:pPr>
            <w:r>
              <w:rPr>
                <w:sz w:val="17"/>
              </w:rPr>
              <w:t>[26]*</w:t>
            </w:r>
          </w:p>
        </w:tc>
        <w:tc>
          <w:tcPr>
            <w:tcW w:w="0" w:type="dxa"/>
          </w:tcPr>
          <w:p w14:paraId="1FAC188C" w14:textId="77777777" w:rsidR="00B20134" w:rsidRDefault="00990031">
            <w:pPr>
              <w:spacing w:before="20" w:after="20"/>
            </w:pPr>
            <w:r>
              <w:rPr>
                <w:sz w:val="17"/>
              </w:rPr>
              <w:t>—</w:t>
            </w:r>
          </w:p>
        </w:tc>
        <w:tc>
          <w:tcPr>
            <w:tcW w:w="3" w:type="dxa"/>
          </w:tcPr>
          <w:p w14:paraId="28367E17" w14:textId="77777777" w:rsidR="00B20134" w:rsidRDefault="00990031">
            <w:pPr>
              <w:spacing w:before="20" w:after="20"/>
            </w:pPr>
            <w:r>
              <w:rPr>
                <w:sz w:val="17"/>
              </w:rPr>
              <w:t>İnsansız hava aracı</w:t>
            </w:r>
          </w:p>
        </w:tc>
        <w:tc>
          <w:tcPr>
            <w:tcW w:w="4" w:type="dxa"/>
          </w:tcPr>
          <w:p w14:paraId="4D8FF9EB" w14:textId="77777777" w:rsidR="00B20134" w:rsidRDefault="00990031">
            <w:pPr>
              <w:spacing w:before="20" w:after="20"/>
            </w:pPr>
            <w:r>
              <w:rPr>
                <w:sz w:val="17"/>
              </w:rPr>
              <w:t>Hasar bölütlemesi</w:t>
            </w:r>
          </w:p>
        </w:tc>
        <w:tc>
          <w:tcPr>
            <w:tcW w:w="2" w:type="dxa"/>
          </w:tcPr>
          <w:p w14:paraId="277383BD" w14:textId="77777777" w:rsidR="00B20134" w:rsidRDefault="00990031">
            <w:pPr>
              <w:spacing w:before="20" w:after="20"/>
            </w:pPr>
            <w:r>
              <w:rPr>
                <w:sz w:val="17"/>
              </w:rPr>
              <w:t>69</w:t>
            </w:r>
          </w:p>
        </w:tc>
        <w:tc>
          <w:tcPr>
            <w:tcW w:w="1" w:type="dxa"/>
          </w:tcPr>
          <w:p w14:paraId="1591BB8F" w14:textId="77777777" w:rsidR="00B20134" w:rsidRDefault="00990031">
            <w:pPr>
              <w:spacing w:before="20" w:after="20"/>
            </w:pPr>
            <w:r>
              <w:rPr>
                <w:sz w:val="17"/>
              </w:rPr>
              <w:t>8</w:t>
            </w:r>
          </w:p>
        </w:tc>
      </w:tr>
      <w:tr w:rsidR="00B20134" w14:paraId="6FDC1FC8" w14:textId="77777777">
        <w:trPr>
          <w:jc w:val="center"/>
        </w:trPr>
        <w:tc>
          <w:tcPr>
            <w:tcW w:w="3" w:type="dxa"/>
          </w:tcPr>
          <w:p w14:paraId="15F4B3F7" w14:textId="77777777" w:rsidR="00B20134" w:rsidRDefault="00990031">
            <w:pPr>
              <w:spacing w:before="20" w:after="20"/>
            </w:pPr>
            <w:r>
              <w:rPr>
                <w:sz w:val="17"/>
              </w:rPr>
              <w:t>MEDIC</w:t>
            </w:r>
          </w:p>
        </w:tc>
        <w:tc>
          <w:tcPr>
            <w:tcW w:w="1" w:type="dxa"/>
          </w:tcPr>
          <w:p w14:paraId="67A8D79B" w14:textId="77777777" w:rsidR="00B20134" w:rsidRDefault="00990031">
            <w:pPr>
              <w:spacing w:before="20" w:after="20"/>
            </w:pPr>
            <w:r>
              <w:rPr>
                <w:sz w:val="17"/>
              </w:rPr>
              <w:t>[27]</w:t>
            </w:r>
          </w:p>
        </w:tc>
        <w:tc>
          <w:tcPr>
            <w:tcW w:w="0" w:type="dxa"/>
          </w:tcPr>
          <w:p w14:paraId="53643D15" w14:textId="77777777" w:rsidR="00B20134" w:rsidRDefault="00990031">
            <w:pPr>
              <w:spacing w:before="20" w:after="20"/>
            </w:pPr>
            <w:r>
              <w:rPr>
                <w:sz w:val="17"/>
              </w:rPr>
              <w:t>2021</w:t>
            </w:r>
          </w:p>
        </w:tc>
        <w:tc>
          <w:tcPr>
            <w:tcW w:w="3" w:type="dxa"/>
          </w:tcPr>
          <w:p w14:paraId="47883E6C" w14:textId="77777777" w:rsidR="00B20134" w:rsidRDefault="00990031">
            <w:pPr>
              <w:spacing w:before="20" w:after="20"/>
            </w:pPr>
            <w:r>
              <w:rPr>
                <w:sz w:val="17"/>
              </w:rPr>
              <w:t>Sosyal medya (yer seviye</w:t>
            </w:r>
            <w:r>
              <w:rPr>
                <w:sz w:val="17"/>
              </w:rPr>
              <w:lastRenderedPageBreak/>
              <w:t>si)</w:t>
            </w:r>
          </w:p>
        </w:tc>
        <w:tc>
          <w:tcPr>
            <w:tcW w:w="4" w:type="dxa"/>
          </w:tcPr>
          <w:p w14:paraId="50CF8F5F" w14:textId="77777777" w:rsidR="00B20134" w:rsidRDefault="00990031">
            <w:pPr>
              <w:spacing w:before="20" w:after="20"/>
            </w:pPr>
            <w:r>
              <w:rPr>
                <w:sz w:val="17"/>
              </w:rPr>
              <w:lastRenderedPageBreak/>
              <w:t>Çok görevli afet sınıfla</w:t>
            </w:r>
            <w:r>
              <w:rPr>
                <w:sz w:val="17"/>
              </w:rPr>
              <w:lastRenderedPageBreak/>
              <w:t>ndırma</w:t>
            </w:r>
          </w:p>
        </w:tc>
        <w:tc>
          <w:tcPr>
            <w:tcW w:w="2" w:type="dxa"/>
          </w:tcPr>
          <w:p w14:paraId="45BC1D0F" w14:textId="77777777" w:rsidR="00B20134" w:rsidRDefault="00990031">
            <w:pPr>
              <w:spacing w:before="20" w:after="20"/>
            </w:pPr>
            <w:r>
              <w:rPr>
                <w:sz w:val="17"/>
              </w:rPr>
              <w:lastRenderedPageBreak/>
              <w:t>15 095</w:t>
            </w:r>
          </w:p>
        </w:tc>
        <w:tc>
          <w:tcPr>
            <w:tcW w:w="1" w:type="dxa"/>
          </w:tcPr>
          <w:p w14:paraId="5CB3915A" w14:textId="77777777" w:rsidR="00B20134" w:rsidRDefault="00990031">
            <w:pPr>
              <w:spacing w:before="20" w:after="20"/>
            </w:pPr>
            <w:r>
              <w:rPr>
                <w:sz w:val="17"/>
              </w:rPr>
              <w:t>3</w:t>
            </w:r>
          </w:p>
        </w:tc>
      </w:tr>
      <w:tr w:rsidR="00B20134" w14:paraId="17E8BF86" w14:textId="77777777">
        <w:trPr>
          <w:jc w:val="center"/>
        </w:trPr>
        <w:tc>
          <w:tcPr>
            <w:tcW w:w="3" w:type="dxa"/>
          </w:tcPr>
          <w:p w14:paraId="6ABC1FAF" w14:textId="77777777" w:rsidR="00B20134" w:rsidRDefault="00990031">
            <w:pPr>
              <w:spacing w:before="20" w:after="20"/>
            </w:pPr>
            <w:r>
              <w:rPr>
                <w:sz w:val="17"/>
              </w:rPr>
              <w:t>EID</w:t>
            </w:r>
          </w:p>
        </w:tc>
        <w:tc>
          <w:tcPr>
            <w:tcW w:w="1" w:type="dxa"/>
          </w:tcPr>
          <w:p w14:paraId="4E18694B" w14:textId="77777777" w:rsidR="00B20134" w:rsidRDefault="00990031">
            <w:pPr>
              <w:spacing w:before="20" w:after="20"/>
            </w:pPr>
            <w:r>
              <w:rPr>
                <w:sz w:val="17"/>
              </w:rPr>
              <w:t>[26]*</w:t>
            </w:r>
          </w:p>
        </w:tc>
        <w:tc>
          <w:tcPr>
            <w:tcW w:w="0" w:type="dxa"/>
          </w:tcPr>
          <w:p w14:paraId="198C5198" w14:textId="77777777" w:rsidR="00B20134" w:rsidRDefault="00990031">
            <w:pPr>
              <w:spacing w:before="20" w:after="20"/>
            </w:pPr>
            <w:r>
              <w:rPr>
                <w:sz w:val="17"/>
              </w:rPr>
              <w:t>2025</w:t>
            </w:r>
          </w:p>
        </w:tc>
        <w:tc>
          <w:tcPr>
            <w:tcW w:w="3" w:type="dxa"/>
          </w:tcPr>
          <w:p w14:paraId="3722E48C" w14:textId="77777777" w:rsidR="00B20134" w:rsidRDefault="00990031">
            <w:pPr>
              <w:spacing w:before="20" w:after="20"/>
            </w:pPr>
            <w:r>
              <w:rPr>
                <w:sz w:val="17"/>
              </w:rPr>
              <w:t>Sosyal medya (yer seviyesi)</w:t>
            </w:r>
          </w:p>
        </w:tc>
        <w:tc>
          <w:tcPr>
            <w:tcW w:w="4" w:type="dxa"/>
          </w:tcPr>
          <w:p w14:paraId="50A6AEC4" w14:textId="77777777" w:rsidR="00B20134" w:rsidRDefault="00990031">
            <w:pPr>
              <w:spacing w:before="20" w:after="20"/>
            </w:pPr>
            <w:r>
              <w:rPr>
                <w:sz w:val="17"/>
              </w:rPr>
              <w:t>Deprem hasarı sınıflandırma</w:t>
            </w:r>
          </w:p>
        </w:tc>
        <w:tc>
          <w:tcPr>
            <w:tcW w:w="2" w:type="dxa"/>
          </w:tcPr>
          <w:p w14:paraId="258B823A" w14:textId="77777777" w:rsidR="00B20134" w:rsidRDefault="00990031">
            <w:pPr>
              <w:spacing w:before="20" w:after="20"/>
            </w:pPr>
            <w:r>
              <w:rPr>
                <w:sz w:val="17"/>
              </w:rPr>
              <w:t>13 513</w:t>
            </w:r>
          </w:p>
        </w:tc>
        <w:tc>
          <w:tcPr>
            <w:tcW w:w="1" w:type="dxa"/>
          </w:tcPr>
          <w:p w14:paraId="740FA98F" w14:textId="77777777" w:rsidR="00B20134" w:rsidRDefault="00990031">
            <w:pPr>
              <w:spacing w:before="20" w:after="20"/>
            </w:pPr>
            <w:r>
              <w:rPr>
                <w:sz w:val="17"/>
              </w:rPr>
              <w:t>4</w:t>
            </w:r>
          </w:p>
        </w:tc>
      </w:tr>
      <w:tr w:rsidR="00B20134" w14:paraId="6DCCCD36" w14:textId="77777777">
        <w:trPr>
          <w:jc w:val="center"/>
        </w:trPr>
        <w:tc>
          <w:tcPr>
            <w:tcW w:w="3" w:type="dxa"/>
          </w:tcPr>
          <w:p w14:paraId="570832CC" w14:textId="77777777" w:rsidR="00B20134" w:rsidRDefault="00990031">
            <w:pPr>
              <w:spacing w:before="20" w:after="20"/>
            </w:pPr>
            <w:r>
              <w:rPr>
                <w:sz w:val="17"/>
              </w:rPr>
              <w:t>DSS</w:t>
            </w:r>
          </w:p>
        </w:tc>
        <w:tc>
          <w:tcPr>
            <w:tcW w:w="1" w:type="dxa"/>
          </w:tcPr>
          <w:p w14:paraId="7091A202" w14:textId="77777777" w:rsidR="00B20134" w:rsidRDefault="00990031">
            <w:pPr>
              <w:spacing w:before="20" w:after="20"/>
            </w:pPr>
            <w:r>
              <w:rPr>
                <w:sz w:val="17"/>
              </w:rPr>
              <w:t>[28]</w:t>
            </w:r>
          </w:p>
        </w:tc>
        <w:tc>
          <w:tcPr>
            <w:tcW w:w="0" w:type="dxa"/>
          </w:tcPr>
          <w:p w14:paraId="1E012821" w14:textId="77777777" w:rsidR="00B20134" w:rsidRDefault="00990031">
            <w:pPr>
              <w:spacing w:before="20" w:after="20"/>
            </w:pPr>
            <w:r>
              <w:rPr>
                <w:sz w:val="17"/>
              </w:rPr>
              <w:t>2025</w:t>
            </w:r>
          </w:p>
        </w:tc>
        <w:tc>
          <w:tcPr>
            <w:tcW w:w="3" w:type="dxa"/>
          </w:tcPr>
          <w:p w14:paraId="2D6D4824" w14:textId="77777777" w:rsidR="00B20134" w:rsidRDefault="00990031">
            <w:pPr>
              <w:spacing w:before="20" w:after="20"/>
            </w:pPr>
            <w:r>
              <w:rPr>
                <w:sz w:val="17"/>
              </w:rPr>
              <w:t xml:space="preserve">Sosyal medya </w:t>
            </w:r>
            <w:r>
              <w:rPr>
                <w:sz w:val="17"/>
              </w:rPr>
              <w:lastRenderedPageBreak/>
              <w:t>(yer seviyesi)</w:t>
            </w:r>
          </w:p>
        </w:tc>
        <w:tc>
          <w:tcPr>
            <w:tcW w:w="4" w:type="dxa"/>
          </w:tcPr>
          <w:p w14:paraId="547551DD" w14:textId="77777777" w:rsidR="00B20134" w:rsidRDefault="00990031">
            <w:pPr>
              <w:spacing w:before="20" w:after="20"/>
            </w:pPr>
            <w:r>
              <w:rPr>
                <w:sz w:val="17"/>
              </w:rPr>
              <w:lastRenderedPageBreak/>
              <w:t>Hasar şiddeti</w:t>
            </w:r>
            <w:r>
              <w:rPr>
                <w:sz w:val="17"/>
              </w:rPr>
              <w:lastRenderedPageBreak/>
              <w:t xml:space="preserve"> bölütlemesi</w:t>
            </w:r>
          </w:p>
        </w:tc>
        <w:tc>
          <w:tcPr>
            <w:tcW w:w="2" w:type="dxa"/>
          </w:tcPr>
          <w:p w14:paraId="33D25B62" w14:textId="77777777" w:rsidR="00B20134" w:rsidRDefault="00990031">
            <w:pPr>
              <w:spacing w:before="20" w:after="20"/>
            </w:pPr>
            <w:r>
              <w:rPr>
                <w:sz w:val="17"/>
              </w:rPr>
              <w:lastRenderedPageBreak/>
              <w:t>607</w:t>
            </w:r>
          </w:p>
        </w:tc>
        <w:tc>
          <w:tcPr>
            <w:tcW w:w="1" w:type="dxa"/>
          </w:tcPr>
          <w:p w14:paraId="28089F1C" w14:textId="77777777" w:rsidR="00B20134" w:rsidRDefault="00990031">
            <w:pPr>
              <w:spacing w:before="20" w:after="20"/>
            </w:pPr>
            <w:r>
              <w:rPr>
                <w:sz w:val="17"/>
              </w:rPr>
              <w:t>3</w:t>
            </w:r>
          </w:p>
        </w:tc>
      </w:tr>
      <w:tr w:rsidR="00B20134" w14:paraId="5D907169" w14:textId="77777777">
        <w:trPr>
          <w:jc w:val="center"/>
        </w:trPr>
        <w:tc>
          <w:tcPr>
            <w:tcW w:w="3" w:type="dxa"/>
          </w:tcPr>
          <w:p w14:paraId="64E97ADD" w14:textId="77777777" w:rsidR="00B20134" w:rsidRDefault="00990031">
            <w:pPr>
              <w:spacing w:before="20" w:after="20"/>
            </w:pPr>
            <w:r>
              <w:rPr>
                <w:sz w:val="17"/>
              </w:rPr>
              <w:t>EIDSeg</w:t>
            </w:r>
          </w:p>
        </w:tc>
        <w:tc>
          <w:tcPr>
            <w:tcW w:w="1" w:type="dxa"/>
          </w:tcPr>
          <w:p w14:paraId="6C1B6000" w14:textId="77777777" w:rsidR="00B20134" w:rsidRDefault="00990031">
            <w:pPr>
              <w:spacing w:before="20" w:after="20"/>
            </w:pPr>
            <w:r>
              <w:rPr>
                <w:sz w:val="17"/>
              </w:rPr>
              <w:t>[26]</w:t>
            </w:r>
          </w:p>
        </w:tc>
        <w:tc>
          <w:tcPr>
            <w:tcW w:w="0" w:type="dxa"/>
          </w:tcPr>
          <w:p w14:paraId="713ED988" w14:textId="77777777" w:rsidR="00B20134" w:rsidRDefault="00990031">
            <w:pPr>
              <w:spacing w:before="20" w:after="20"/>
            </w:pPr>
            <w:r>
              <w:rPr>
                <w:sz w:val="17"/>
              </w:rPr>
              <w:t>2026</w:t>
            </w:r>
          </w:p>
        </w:tc>
        <w:tc>
          <w:tcPr>
            <w:tcW w:w="3" w:type="dxa"/>
          </w:tcPr>
          <w:p w14:paraId="132C283A" w14:textId="77777777" w:rsidR="00B20134" w:rsidRDefault="00990031">
            <w:pPr>
              <w:spacing w:before="20" w:after="20"/>
            </w:pPr>
            <w:r>
              <w:rPr>
                <w:sz w:val="17"/>
              </w:rPr>
              <w:t>Sosyal medya (yer seviyesi)</w:t>
            </w:r>
          </w:p>
        </w:tc>
        <w:tc>
          <w:tcPr>
            <w:tcW w:w="4" w:type="dxa"/>
          </w:tcPr>
          <w:p w14:paraId="200FE940" w14:textId="77777777" w:rsidR="00B20134" w:rsidRDefault="00990031">
            <w:pPr>
              <w:spacing w:before="20" w:after="20"/>
            </w:pPr>
            <w:r>
              <w:rPr>
                <w:sz w:val="17"/>
              </w:rPr>
              <w:t>Piksel düzeyi hasar bölütlemesi</w:t>
            </w:r>
          </w:p>
        </w:tc>
        <w:tc>
          <w:tcPr>
            <w:tcW w:w="2" w:type="dxa"/>
          </w:tcPr>
          <w:p w14:paraId="1D740E39" w14:textId="77777777" w:rsidR="00B20134" w:rsidRDefault="00990031">
            <w:pPr>
              <w:spacing w:before="20" w:after="20"/>
            </w:pPr>
            <w:r>
              <w:rPr>
                <w:sz w:val="17"/>
              </w:rPr>
              <w:t>3266</w:t>
            </w:r>
          </w:p>
        </w:tc>
        <w:tc>
          <w:tcPr>
            <w:tcW w:w="1" w:type="dxa"/>
          </w:tcPr>
          <w:p w14:paraId="08526F9C" w14:textId="77777777" w:rsidR="00B20134" w:rsidRDefault="00990031">
            <w:pPr>
              <w:spacing w:before="20" w:after="20"/>
            </w:pPr>
            <w:r>
              <w:rPr>
                <w:sz w:val="17"/>
              </w:rPr>
              <w:t>5</w:t>
            </w:r>
          </w:p>
        </w:tc>
      </w:tr>
    </w:tbl>
    <w:p w14:paraId="095BBCC3" w14:textId="77777777" w:rsidR="00B20134" w:rsidRDefault="00B20134"/>
    <w:p w14:paraId="1F6542BC" w14:textId="77777777" w:rsidR="00B20134" w:rsidRDefault="00990031">
      <w:r>
        <w:lastRenderedPageBreak/>
        <w:t>*</w:t>
      </w:r>
      <w:r>
        <w:t xml:space="preserve">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0ABDDB20" w14:textId="77777777" w:rsidR="00B20134" w:rsidRDefault="00990031">
      <w:pPr>
        <w:pStyle w:val="Balk2"/>
      </w:pPr>
      <w:r>
        <w:rPr>
          <w:rFonts w:ascii="Times New Roman" w:hAnsi="Times New Roman"/>
          <w:b w:val="0"/>
        </w:rPr>
        <w:t>2.2. Yer Seviyesi Görüntülerden Hasar Değerlendirmesi</w:t>
      </w:r>
    </w:p>
    <w:p w14:paraId="308C1046"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w:t>
      </w:r>
      <w:r>
        <w:t>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859295F"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5F94D01E" w14:textId="77777777" w:rsidR="00B20134" w:rsidRDefault="00990031">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14:paraId="6B00E7FC" w14:textId="77777777" w:rsidR="00B20134" w:rsidRDefault="00990031">
      <w:pPr>
        <w:pStyle w:val="Balk2"/>
      </w:pPr>
      <w:r>
        <w:rPr>
          <w:rFonts w:ascii="Times New Roman" w:hAnsi="Times New Roman"/>
          <w:b w:val="0"/>
        </w:rPr>
        <w:t>2.3. Afet Metinlerinin İşlenmesi</w:t>
      </w:r>
    </w:p>
    <w:p w14:paraId="1CD0ADA1"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w:t>
      </w:r>
      <w:r>
        <w:t>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0CA1AF5D" w14:textId="77777777" w:rsidR="00B20134" w:rsidRDefault="00990031">
      <w:pPr>
        <w:pStyle w:val="Balk2"/>
      </w:pPr>
      <w:r>
        <w:rPr>
          <w:rFonts w:ascii="Times New Roman" w:hAnsi="Times New Roman"/>
          <w:b w:val="0"/>
        </w:rPr>
        <w:t>2.4. Afet Sonrası Erişilebilirlik ve Güzergâh Planlaması</w:t>
      </w:r>
    </w:p>
    <w:p w14:paraId="31D14D44" w14:textId="77777777" w:rsidR="00B20134" w:rsidRDefault="00990031">
      <w:r>
        <w:t>Afet sonrası ulaşım erişilebilirliği yazını, klasik en kısa yol algoritmaları olan Dijkstra [41] ve A*</w:t>
      </w:r>
      <w:r>
        <w:t xml:space="preserve">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w:t>
      </w:r>
      <w:r>
        <w:t>deki bu oran, kapanma farkındalığının müdahale planlaması üzerindeki etkisine ilişkin karşılaştırılabilir bir ampirik göstergedir.</w:t>
      </w:r>
    </w:p>
    <w:p w14:paraId="458DF24F" w14:textId="77777777" w:rsidR="00B20134" w:rsidRDefault="00990031">
      <w:r>
        <w:lastRenderedPageBreak/>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w:t>
      </w:r>
      <w:r>
        <w:t>irlikte sunulması gerektiğini göstermektedir.</w:t>
      </w:r>
    </w:p>
    <w:p w14:paraId="71959AE9"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1364D129" w14:textId="77777777" w:rsidR="00B20134" w:rsidRDefault="00990031">
      <w:pPr>
        <w:pStyle w:val="Balk2"/>
      </w:pPr>
      <w:r>
        <w:rPr>
          <w:rFonts w:ascii="Times New Roman" w:hAnsi="Times New Roman"/>
          <w:b w:val="0"/>
        </w:rPr>
        <w:t>2.5. Araştırma Boşluğu</w:t>
      </w:r>
    </w:p>
    <w:p w14:paraId="1DB8D6C2"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w:t>
      </w:r>
      <w:r>
        <w:t>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713812E" w14:textId="77777777" w:rsidR="00B20134" w:rsidRDefault="00990031">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14:paraId="224F9E1A"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6370FD7F" w14:textId="77777777" w:rsidR="00B20134" w:rsidRDefault="00990031">
      <w:r>
        <w:t>Şekil 1, derlenen yazının algılama ve karar eksenlerinde konumlandırılmasını ve bu çalışmanın hedeflediği bölgeyi özetlemektedir.</w:t>
      </w:r>
    </w:p>
    <w:p w14:paraId="00B9D7DE"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749B143F" w14:textId="77777777" w:rsidR="00B20134" w:rsidRDefault="00990031">
      <w:pPr>
        <w:spacing w:before="60" w:after="200"/>
        <w:jc w:val="center"/>
      </w:pPr>
      <w:r>
        <w:rPr>
          <w:b/>
          <w:sz w:val="19"/>
        </w:rPr>
        <w:t>Şekil 1.</w:t>
      </w:r>
      <w:r>
        <w:rPr>
          <w:sz w:val="19"/>
        </w:rPr>
        <w:t xml:space="preserve"> Yazının algılama ve karar eksenlerinde konumlandırılması ve araştırma boşluğunun görsel özeti.</w:t>
      </w:r>
    </w:p>
    <w:p w14:paraId="7C64A25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BB570F9" w14:textId="77777777" w:rsidR="00B20134" w:rsidRDefault="00B20134">
      <w:pPr>
        <w:pBdr>
          <w:bottom w:val="single" w:sz="6" w:space="1" w:color="AAAAAA"/>
        </w:pBdr>
      </w:pPr>
    </w:p>
    <w:p w14:paraId="3ABBDA4C" w14:textId="77777777" w:rsidR="00B20134" w:rsidRDefault="00990031">
      <w:pPr>
        <w:pStyle w:val="Balk1"/>
      </w:pPr>
      <w:r>
        <w:rPr>
          <w:rFonts w:ascii="Times New Roman" w:hAnsi="Times New Roman"/>
          <w:b w:val="0"/>
        </w:rPr>
        <w:lastRenderedPageBreak/>
        <w:t>3. MATERYAL VE YÖNTEM</w:t>
      </w:r>
    </w:p>
    <w:p w14:paraId="53B26748" w14:textId="77777777" w:rsidR="00B20134" w:rsidRDefault="00990031">
      <w:pPr>
        <w:pStyle w:val="Balk2"/>
      </w:pPr>
      <w:r>
        <w:rPr>
          <w:rFonts w:ascii="Times New Roman" w:hAnsi="Times New Roman"/>
          <w:b w:val="0"/>
        </w:rPr>
        <w:t>3.1. Sistem Mimarisi</w:t>
      </w:r>
    </w:p>
    <w:p w14:paraId="7E310E8B"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3B07DF16"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w:t>
      </w:r>
      <w:r>
        <w:t xml:space="preserve">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38061ABF"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5D3CDD5D"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030519AC" w14:textId="77777777" w:rsidR="00B20134" w:rsidRDefault="00990031">
      <w:r>
        <w:t>Uygulama yüzeyi bir REST hizmet katmanı ile bu katmanı kullanan web ve mobil istemcilerden oluşmaktadır; ayrıca her bileşenin bağımsız çalıştırılabildiği bir çözümleme arayüzü bulunmaktadır.</w:t>
      </w:r>
    </w:p>
    <w:p w14:paraId="75B689A3"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w:t>
      </w:r>
      <w:r>
        <w:rPr>
          <w:i/>
          <w:sz w:val="20"/>
        </w:rPr>
        <w:t>ama) akışları ayrı çizgi tipleriyle ayıracaktır.]</w:t>
      </w:r>
    </w:p>
    <w:p w14:paraId="76CB2E38" w14:textId="77777777" w:rsidR="00B20134" w:rsidRDefault="00990031">
      <w:pPr>
        <w:spacing w:before="60" w:after="200"/>
        <w:jc w:val="center"/>
      </w:pPr>
      <w:r>
        <w:rPr>
          <w:b/>
          <w:sz w:val="19"/>
        </w:rPr>
        <w:t>Şekil 2.</w:t>
      </w:r>
      <w:r>
        <w:rPr>
          <w:sz w:val="19"/>
        </w:rPr>
        <w:t xml:space="preserve"> QuakeMind üç katmanlı sistem mimarisi ve kanal bazlı veri akışı.</w:t>
      </w:r>
    </w:p>
    <w:p w14:paraId="6BB922C9"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w:t>
      </w:r>
      <w:r>
        <w:t>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38787062" w14:textId="77777777" w:rsidR="00B20134" w:rsidRDefault="00990031">
      <w:pPr>
        <w:pStyle w:val="Balk2"/>
      </w:pPr>
      <w:r>
        <w:rPr>
          <w:rFonts w:ascii="Times New Roman" w:hAnsi="Times New Roman"/>
          <w:b w:val="0"/>
        </w:rPr>
        <w:lastRenderedPageBreak/>
        <w:t>3.2. Çalışma Alanı ve Veri Kaynakları</w:t>
      </w:r>
    </w:p>
    <w:p w14:paraId="7F7C20B6"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57FFE066"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0E5093AE" w14:textId="77777777" w:rsidR="00B20134" w:rsidRDefault="00990031">
      <w:pPr>
        <w:spacing w:before="60" w:after="200"/>
        <w:jc w:val="center"/>
      </w:pPr>
      <w:r>
        <w:rPr>
          <w:b/>
          <w:sz w:val="19"/>
        </w:rPr>
        <w:t>Şekil 3.</w:t>
      </w:r>
      <w:r>
        <w:rPr>
          <w:sz w:val="19"/>
        </w:rPr>
        <w:t xml:space="preserve"> Çalışma alanı: 6 Şubat 2023 Kahramanmaraş depremlerinin dış merkezleri, Doğu Anadolu Fay Zonu ve dokuz operasyon bölgesi.</w:t>
      </w:r>
    </w:p>
    <w:p w14:paraId="443E3FE5" w14:textId="77777777" w:rsidR="00B20134" w:rsidRDefault="00990031">
      <w:r>
        <w:t>Çalışmada kullanılan veri kaynakları Tablo 2'de özetlenmiştir. Görüntü kaynağı seçiminde belirleyici ölçüt, açık lisanslı ve akademik yayında kullanılabilir olmasıdır; bu nedenle genel amaçlı ticari harita karo servisleri değerlendirme dışında tutulmuştur.</w:t>
      </w:r>
    </w:p>
    <w:p w14:paraId="23260B2F" w14:textId="77777777" w:rsidR="00B20134" w:rsidRDefault="00990031">
      <w:r>
        <w:rPr>
          <w:b/>
        </w:rPr>
        <w:t>Tablo 2.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21020FC" w14:textId="77777777">
        <w:trPr>
          <w:tblHeader/>
          <w:jc w:val="center"/>
        </w:trPr>
        <w:tc>
          <w:tcPr>
            <w:tcW w:w="2" w:type="dxa"/>
            <w:shd w:val="clear" w:color="auto" w:fill="E8E8E8"/>
          </w:tcPr>
          <w:p w14:paraId="0587DF7F" w14:textId="77777777" w:rsidR="00B20134" w:rsidRDefault="00990031">
            <w:pPr>
              <w:spacing w:before="20" w:after="20"/>
            </w:pPr>
            <w:r>
              <w:rPr>
                <w:b/>
                <w:sz w:val="19"/>
              </w:rPr>
              <w:t>Kaynak</w:t>
            </w:r>
          </w:p>
        </w:tc>
        <w:tc>
          <w:tcPr>
            <w:tcW w:w="4" w:type="dxa"/>
            <w:shd w:val="clear" w:color="auto" w:fill="E8E8E8"/>
          </w:tcPr>
          <w:p w14:paraId="4895C14F" w14:textId="77777777" w:rsidR="00B20134" w:rsidRDefault="00990031">
            <w:pPr>
              <w:spacing w:before="20" w:after="20"/>
            </w:pPr>
            <w:r>
              <w:rPr>
                <w:b/>
                <w:sz w:val="19"/>
              </w:rPr>
              <w:t>Tür</w:t>
            </w:r>
          </w:p>
        </w:tc>
        <w:tc>
          <w:tcPr>
            <w:tcW w:w="1" w:type="dxa"/>
            <w:shd w:val="clear" w:color="auto" w:fill="E8E8E8"/>
          </w:tcPr>
          <w:p w14:paraId="3425DA0D" w14:textId="77777777" w:rsidR="00B20134" w:rsidRDefault="00990031">
            <w:pPr>
              <w:spacing w:before="20" w:after="20"/>
            </w:pPr>
            <w:r>
              <w:rPr>
                <w:b/>
                <w:sz w:val="19"/>
              </w:rPr>
              <w:t>Tarih</w:t>
            </w:r>
          </w:p>
        </w:tc>
        <w:tc>
          <w:tcPr>
            <w:tcW w:w="2" w:type="dxa"/>
            <w:shd w:val="clear" w:color="auto" w:fill="E8E8E8"/>
          </w:tcPr>
          <w:p w14:paraId="2B2B0335" w14:textId="77777777" w:rsidR="00B20134" w:rsidRDefault="00990031">
            <w:pPr>
              <w:spacing w:before="20" w:after="20"/>
            </w:pPr>
            <w:r>
              <w:rPr>
                <w:b/>
                <w:sz w:val="19"/>
              </w:rPr>
              <w:t>Bölge</w:t>
            </w:r>
          </w:p>
        </w:tc>
        <w:tc>
          <w:tcPr>
            <w:tcW w:w="4" w:type="dxa"/>
            <w:shd w:val="clear" w:color="auto" w:fill="E8E8E8"/>
          </w:tcPr>
          <w:p w14:paraId="2C26E3F8" w14:textId="77777777" w:rsidR="00B20134" w:rsidRDefault="00990031">
            <w:pPr>
              <w:spacing w:before="20" w:after="20"/>
            </w:pPr>
            <w:r>
              <w:rPr>
                <w:b/>
                <w:sz w:val="19"/>
              </w:rPr>
              <w:t>Çözünürlük / ölçek</w:t>
            </w:r>
          </w:p>
        </w:tc>
        <w:tc>
          <w:tcPr>
            <w:tcW w:w="2" w:type="dxa"/>
            <w:shd w:val="clear" w:color="auto" w:fill="E8E8E8"/>
          </w:tcPr>
          <w:p w14:paraId="6B046128" w14:textId="77777777" w:rsidR="00B20134" w:rsidRDefault="00990031">
            <w:pPr>
              <w:spacing w:before="20" w:after="20"/>
            </w:pPr>
            <w:r>
              <w:rPr>
                <w:b/>
                <w:sz w:val="19"/>
              </w:rPr>
              <w:t>Erişim</w:t>
            </w:r>
          </w:p>
        </w:tc>
      </w:tr>
      <w:tr w:rsidR="00B20134" w14:paraId="6B017296" w14:textId="77777777">
        <w:trPr>
          <w:jc w:val="center"/>
        </w:trPr>
        <w:tc>
          <w:tcPr>
            <w:tcW w:w="2" w:type="dxa"/>
          </w:tcPr>
          <w:p w14:paraId="5FCE3B49" w14:textId="77777777" w:rsidR="00B20134" w:rsidRDefault="00990031">
            <w:pPr>
              <w:spacing w:before="20" w:after="20"/>
            </w:pPr>
            <w:r>
              <w:rPr>
                <w:sz w:val="19"/>
              </w:rPr>
              <w:t>Esri World Ima</w:t>
            </w:r>
            <w:r>
              <w:rPr>
                <w:sz w:val="19"/>
              </w:rPr>
              <w:lastRenderedPageBreak/>
              <w:t>gery Wayback [45]</w:t>
            </w:r>
          </w:p>
        </w:tc>
        <w:tc>
          <w:tcPr>
            <w:tcW w:w="4" w:type="dxa"/>
          </w:tcPr>
          <w:p w14:paraId="05C55443" w14:textId="77777777" w:rsidR="00B20134" w:rsidRDefault="00990031">
            <w:pPr>
              <w:spacing w:before="20" w:after="20"/>
            </w:pPr>
            <w:r>
              <w:rPr>
                <w:sz w:val="19"/>
              </w:rPr>
              <w:lastRenderedPageBreak/>
              <w:t>Optik uydu gör</w:t>
            </w:r>
            <w:r>
              <w:rPr>
                <w:sz w:val="19"/>
              </w:rPr>
              <w:lastRenderedPageBreak/>
              <w:t xml:space="preserve">üntüsü, sürümlü arşiv (deprem öncesi </w:t>
            </w:r>
            <w:r>
              <w:rPr>
                <w:sz w:val="19"/>
              </w:rPr>
              <w:lastRenderedPageBreak/>
              <w:t>ve sonrası sürüm)</w:t>
            </w:r>
          </w:p>
        </w:tc>
        <w:tc>
          <w:tcPr>
            <w:tcW w:w="1" w:type="dxa"/>
          </w:tcPr>
          <w:p w14:paraId="7E3E41AA" w14:textId="77777777" w:rsidR="00B20134" w:rsidRDefault="00990031">
            <w:pPr>
              <w:spacing w:before="20" w:after="20"/>
            </w:pPr>
            <w:r>
              <w:rPr>
                <w:sz w:val="19"/>
              </w:rPr>
              <w:lastRenderedPageBreak/>
              <w:t>2022–2023</w:t>
            </w:r>
          </w:p>
        </w:tc>
        <w:tc>
          <w:tcPr>
            <w:tcW w:w="2" w:type="dxa"/>
          </w:tcPr>
          <w:p w14:paraId="356A00DB" w14:textId="77777777" w:rsidR="00B20134" w:rsidRDefault="00990031">
            <w:pPr>
              <w:spacing w:before="20" w:after="20"/>
            </w:pPr>
            <w:r>
              <w:rPr>
                <w:sz w:val="19"/>
              </w:rPr>
              <w:t>Hatay, Kahrama</w:t>
            </w:r>
            <w:r>
              <w:rPr>
                <w:sz w:val="19"/>
              </w:rPr>
              <w:lastRenderedPageBreak/>
              <w:t>nmaraş</w:t>
            </w:r>
          </w:p>
        </w:tc>
        <w:tc>
          <w:tcPr>
            <w:tcW w:w="4" w:type="dxa"/>
          </w:tcPr>
          <w:p w14:paraId="3EAFB331" w14:textId="77777777" w:rsidR="00B20134" w:rsidRDefault="00990031">
            <w:pPr>
              <w:spacing w:before="20" w:after="20"/>
            </w:pPr>
            <w:r>
              <w:rPr>
                <w:sz w:val="19"/>
              </w:rPr>
              <w:lastRenderedPageBreak/>
              <w:t>Karo yakınlaşt</w:t>
            </w:r>
            <w:r>
              <w:rPr>
                <w:sz w:val="19"/>
              </w:rPr>
              <w:lastRenderedPageBreak/>
              <w:t>ırma z13–z18; 37° enlemde yaklaşık 15</w:t>
            </w:r>
            <w:r>
              <w:rPr>
                <w:sz w:val="19"/>
              </w:rPr>
              <w:lastRenderedPageBreak/>
              <w:t>,3–0,48 m/piksel</w:t>
            </w:r>
          </w:p>
        </w:tc>
        <w:tc>
          <w:tcPr>
            <w:tcW w:w="2" w:type="dxa"/>
          </w:tcPr>
          <w:p w14:paraId="757A2C46" w14:textId="77777777" w:rsidR="00B20134" w:rsidRDefault="00990031">
            <w:pPr>
              <w:spacing w:before="20" w:after="20"/>
            </w:pPr>
            <w:r>
              <w:rPr>
                <w:sz w:val="19"/>
              </w:rPr>
              <w:lastRenderedPageBreak/>
              <w:t xml:space="preserve">Karo servisi, </w:t>
            </w:r>
            <w:r>
              <w:rPr>
                <w:sz w:val="19"/>
              </w:rPr>
              <w:lastRenderedPageBreak/>
              <w:t>sürüm kimliğiyle</w:t>
            </w:r>
          </w:p>
        </w:tc>
      </w:tr>
      <w:tr w:rsidR="00B20134" w14:paraId="0C51A9FD" w14:textId="77777777">
        <w:trPr>
          <w:jc w:val="center"/>
        </w:trPr>
        <w:tc>
          <w:tcPr>
            <w:tcW w:w="2" w:type="dxa"/>
          </w:tcPr>
          <w:p w14:paraId="3195D9C2" w14:textId="77777777" w:rsidR="00B20134" w:rsidRDefault="00990031">
            <w:pPr>
              <w:spacing w:before="20" w:after="20"/>
            </w:pPr>
            <w:r>
              <w:rPr>
                <w:sz w:val="19"/>
              </w:rPr>
              <w:lastRenderedPageBreak/>
              <w:t>Maxar Open Data Prog</w:t>
            </w:r>
            <w:r>
              <w:rPr>
                <w:sz w:val="19"/>
              </w:rPr>
              <w:lastRenderedPageBreak/>
              <w:t>ram [46]</w:t>
            </w:r>
          </w:p>
        </w:tc>
        <w:tc>
          <w:tcPr>
            <w:tcW w:w="4" w:type="dxa"/>
          </w:tcPr>
          <w:p w14:paraId="5CCFA54A" w14:textId="77777777" w:rsidR="00B20134" w:rsidRDefault="00990031">
            <w:pPr>
              <w:spacing w:before="20" w:after="20"/>
            </w:pPr>
            <w:r>
              <w:rPr>
                <w:sz w:val="19"/>
              </w:rPr>
              <w:lastRenderedPageBreak/>
              <w:t>WorldView-3 ve GeoEy</w:t>
            </w:r>
            <w:r>
              <w:rPr>
                <w:sz w:val="19"/>
              </w:rPr>
              <w:lastRenderedPageBreak/>
              <w:t>e-1 optik uydu görüntüsü</w:t>
            </w:r>
          </w:p>
        </w:tc>
        <w:tc>
          <w:tcPr>
            <w:tcW w:w="1" w:type="dxa"/>
          </w:tcPr>
          <w:p w14:paraId="25050278" w14:textId="77777777" w:rsidR="00B20134" w:rsidRDefault="00990031">
            <w:pPr>
              <w:spacing w:before="20" w:after="20"/>
            </w:pPr>
            <w:r>
              <w:rPr>
                <w:sz w:val="19"/>
              </w:rPr>
              <w:lastRenderedPageBreak/>
              <w:t>Şubat 2023 (deprem s</w:t>
            </w:r>
            <w:r>
              <w:rPr>
                <w:sz w:val="19"/>
              </w:rPr>
              <w:lastRenderedPageBreak/>
              <w:t>onrası)</w:t>
            </w:r>
          </w:p>
        </w:tc>
        <w:tc>
          <w:tcPr>
            <w:tcW w:w="2" w:type="dxa"/>
          </w:tcPr>
          <w:p w14:paraId="4C3C6F5D" w14:textId="77777777" w:rsidR="00B20134" w:rsidRDefault="00990031">
            <w:pPr>
              <w:spacing w:before="20" w:after="20"/>
            </w:pPr>
            <w:r>
              <w:rPr>
                <w:sz w:val="19"/>
              </w:rPr>
              <w:lastRenderedPageBreak/>
              <w:t>Hatay, Kahramanmaraş</w:t>
            </w:r>
          </w:p>
        </w:tc>
        <w:tc>
          <w:tcPr>
            <w:tcW w:w="4" w:type="dxa"/>
          </w:tcPr>
          <w:p w14:paraId="45891E59" w14:textId="77777777" w:rsidR="00B20134" w:rsidRDefault="00990031">
            <w:pPr>
              <w:spacing w:before="20" w:after="20"/>
            </w:pPr>
            <w:r>
              <w:rPr>
                <w:sz w:val="19"/>
              </w:rPr>
              <w:t>17 408 × 17 408 piks</w:t>
            </w:r>
            <w:r>
              <w:rPr>
                <w:sz w:val="19"/>
              </w:rPr>
              <w:lastRenderedPageBreak/>
              <w:t xml:space="preserve">el karolar; üretici belirtimine göre </w:t>
            </w:r>
            <w:r>
              <w:rPr>
                <w:sz w:val="19"/>
              </w:rPr>
              <w:lastRenderedPageBreak/>
              <w:t>yaklaşık 0,3–0,4 m</w:t>
            </w:r>
          </w:p>
        </w:tc>
        <w:tc>
          <w:tcPr>
            <w:tcW w:w="2" w:type="dxa"/>
          </w:tcPr>
          <w:p w14:paraId="385E14D3" w14:textId="77777777" w:rsidR="00B20134" w:rsidRDefault="00990031">
            <w:pPr>
              <w:spacing w:before="20" w:after="20"/>
            </w:pPr>
            <w:r>
              <w:rPr>
                <w:sz w:val="19"/>
              </w:rPr>
              <w:lastRenderedPageBreak/>
              <w:t>Açık veri deposu</w:t>
            </w:r>
          </w:p>
        </w:tc>
      </w:tr>
      <w:tr w:rsidR="00B20134" w14:paraId="16AFADBD" w14:textId="77777777">
        <w:trPr>
          <w:jc w:val="center"/>
        </w:trPr>
        <w:tc>
          <w:tcPr>
            <w:tcW w:w="2" w:type="dxa"/>
          </w:tcPr>
          <w:p w14:paraId="33F2FF64" w14:textId="77777777" w:rsidR="00B20134" w:rsidRDefault="00990031">
            <w:pPr>
              <w:spacing w:before="20" w:after="20"/>
            </w:pPr>
            <w:r>
              <w:rPr>
                <w:sz w:val="19"/>
              </w:rPr>
              <w:lastRenderedPageBreak/>
              <w:t>OpenAerialMap [47]</w:t>
            </w:r>
          </w:p>
        </w:tc>
        <w:tc>
          <w:tcPr>
            <w:tcW w:w="4" w:type="dxa"/>
          </w:tcPr>
          <w:p w14:paraId="0C3C66D0" w14:textId="77777777" w:rsidR="00B20134" w:rsidRDefault="00990031">
            <w:pPr>
              <w:spacing w:before="20" w:after="20"/>
            </w:pPr>
            <w:r>
              <w:rPr>
                <w:sz w:val="19"/>
              </w:rPr>
              <w:t>Açık havadan ve ins</w:t>
            </w:r>
            <w:r>
              <w:rPr>
                <w:sz w:val="19"/>
              </w:rPr>
              <w:lastRenderedPageBreak/>
              <w:t>ansız hava aracı görüntüsü</w:t>
            </w:r>
          </w:p>
        </w:tc>
        <w:tc>
          <w:tcPr>
            <w:tcW w:w="1" w:type="dxa"/>
          </w:tcPr>
          <w:p w14:paraId="0440F7FB" w14:textId="77777777" w:rsidR="00B20134" w:rsidRDefault="00990031">
            <w:pPr>
              <w:spacing w:before="20" w:after="20"/>
            </w:pPr>
            <w:r>
              <w:rPr>
                <w:sz w:val="19"/>
              </w:rPr>
              <w:lastRenderedPageBreak/>
              <w:t>2023</w:t>
            </w:r>
          </w:p>
        </w:tc>
        <w:tc>
          <w:tcPr>
            <w:tcW w:w="2" w:type="dxa"/>
          </w:tcPr>
          <w:p w14:paraId="4B76176C" w14:textId="77777777" w:rsidR="00B20134" w:rsidRDefault="00990031">
            <w:pPr>
              <w:spacing w:before="20" w:after="20"/>
            </w:pPr>
            <w:r>
              <w:rPr>
                <w:sz w:val="19"/>
              </w:rPr>
              <w:t>Olay bazlı, düzensi</w:t>
            </w:r>
            <w:r>
              <w:rPr>
                <w:sz w:val="19"/>
              </w:rPr>
              <w:lastRenderedPageBreak/>
              <w:t>z kapsama</w:t>
            </w:r>
          </w:p>
        </w:tc>
        <w:tc>
          <w:tcPr>
            <w:tcW w:w="4" w:type="dxa"/>
          </w:tcPr>
          <w:p w14:paraId="0C6D6FC4" w14:textId="77777777" w:rsidR="00B20134" w:rsidRDefault="00990031">
            <w:pPr>
              <w:spacing w:before="20" w:after="20"/>
            </w:pPr>
            <w:r>
              <w:rPr>
                <w:sz w:val="19"/>
              </w:rPr>
              <w:lastRenderedPageBreak/>
              <w:t>Değişken, alt-metre</w:t>
            </w:r>
          </w:p>
        </w:tc>
        <w:tc>
          <w:tcPr>
            <w:tcW w:w="2" w:type="dxa"/>
          </w:tcPr>
          <w:p w14:paraId="5D656A66" w14:textId="77777777" w:rsidR="00B20134" w:rsidRDefault="00990031">
            <w:pPr>
              <w:spacing w:before="20" w:after="20"/>
            </w:pPr>
            <w:r>
              <w:rPr>
                <w:sz w:val="19"/>
              </w:rPr>
              <w:t>Açık karo servisi</w:t>
            </w:r>
          </w:p>
        </w:tc>
      </w:tr>
      <w:tr w:rsidR="00B20134" w14:paraId="2995EB7D" w14:textId="77777777">
        <w:trPr>
          <w:jc w:val="center"/>
        </w:trPr>
        <w:tc>
          <w:tcPr>
            <w:tcW w:w="2" w:type="dxa"/>
          </w:tcPr>
          <w:p w14:paraId="6CA8E79A" w14:textId="77777777" w:rsidR="00B20134" w:rsidRDefault="00990031">
            <w:pPr>
              <w:spacing w:before="20" w:after="20"/>
            </w:pPr>
            <w:r>
              <w:rPr>
                <w:sz w:val="19"/>
              </w:rPr>
              <w:t>OpenStreetM</w:t>
            </w:r>
            <w:r>
              <w:rPr>
                <w:sz w:val="19"/>
              </w:rPr>
              <w:lastRenderedPageBreak/>
              <w:t>ap [44]</w:t>
            </w:r>
          </w:p>
        </w:tc>
        <w:tc>
          <w:tcPr>
            <w:tcW w:w="4" w:type="dxa"/>
          </w:tcPr>
          <w:p w14:paraId="26C9E4C6" w14:textId="77777777" w:rsidR="00B20134" w:rsidRDefault="00990031">
            <w:pPr>
              <w:spacing w:before="20" w:after="20"/>
            </w:pPr>
            <w:r>
              <w:rPr>
                <w:sz w:val="19"/>
              </w:rPr>
              <w:lastRenderedPageBreak/>
              <w:t xml:space="preserve">Vektör yol </w:t>
            </w:r>
            <w:r>
              <w:rPr>
                <w:sz w:val="19"/>
              </w:rPr>
              <w:lastRenderedPageBreak/>
              <w:t>ağı, toplanma alanı ve açık alan etik</w:t>
            </w:r>
            <w:r>
              <w:rPr>
                <w:sz w:val="19"/>
              </w:rPr>
              <w:lastRenderedPageBreak/>
              <w:t>etleri</w:t>
            </w:r>
          </w:p>
        </w:tc>
        <w:tc>
          <w:tcPr>
            <w:tcW w:w="1" w:type="dxa"/>
          </w:tcPr>
          <w:p w14:paraId="2A5A5413" w14:textId="77777777" w:rsidR="00B20134" w:rsidRDefault="00990031">
            <w:pPr>
              <w:spacing w:before="20" w:after="20"/>
            </w:pPr>
            <w:r>
              <w:rPr>
                <w:sz w:val="19"/>
              </w:rPr>
              <w:lastRenderedPageBreak/>
              <w:t>2023</w:t>
            </w:r>
          </w:p>
        </w:tc>
        <w:tc>
          <w:tcPr>
            <w:tcW w:w="2" w:type="dxa"/>
          </w:tcPr>
          <w:p w14:paraId="66583611" w14:textId="77777777" w:rsidR="00B20134" w:rsidRDefault="00990031">
            <w:pPr>
              <w:spacing w:before="20" w:after="20"/>
            </w:pPr>
            <w:r>
              <w:rPr>
                <w:sz w:val="19"/>
              </w:rPr>
              <w:t>İl geneli</w:t>
            </w:r>
          </w:p>
        </w:tc>
        <w:tc>
          <w:tcPr>
            <w:tcW w:w="4" w:type="dxa"/>
          </w:tcPr>
          <w:p w14:paraId="611F09DC" w14:textId="77777777" w:rsidR="00B20134" w:rsidRDefault="00990031">
            <w:pPr>
              <w:spacing w:before="20" w:after="20"/>
            </w:pPr>
            <w:r>
              <w:rPr>
                <w:sz w:val="19"/>
              </w:rPr>
              <w:t>Vektör</w:t>
            </w:r>
          </w:p>
        </w:tc>
        <w:tc>
          <w:tcPr>
            <w:tcW w:w="2" w:type="dxa"/>
          </w:tcPr>
          <w:p w14:paraId="7ECA1509" w14:textId="77777777" w:rsidR="00B20134" w:rsidRDefault="00990031">
            <w:pPr>
              <w:spacing w:before="20" w:after="20"/>
            </w:pPr>
            <w:r>
              <w:rPr>
                <w:sz w:val="19"/>
              </w:rPr>
              <w:t>Yerel PBF d</w:t>
            </w:r>
            <w:r>
              <w:rPr>
                <w:sz w:val="19"/>
              </w:rPr>
              <w:lastRenderedPageBreak/>
              <w:t>osyası ve Overpass arayüzü</w:t>
            </w:r>
          </w:p>
        </w:tc>
      </w:tr>
      <w:tr w:rsidR="00B20134" w14:paraId="0D20669B" w14:textId="77777777">
        <w:trPr>
          <w:jc w:val="center"/>
        </w:trPr>
        <w:tc>
          <w:tcPr>
            <w:tcW w:w="2" w:type="dxa"/>
          </w:tcPr>
          <w:p w14:paraId="7777DF91" w14:textId="77777777" w:rsidR="00B20134" w:rsidRDefault="00990031">
            <w:pPr>
              <w:spacing w:before="20" w:after="20"/>
            </w:pPr>
            <w:r>
              <w:rPr>
                <w:sz w:val="19"/>
              </w:rPr>
              <w:lastRenderedPageBreak/>
              <w:t>Copernicus EMS EMSR648 [8]</w:t>
            </w:r>
          </w:p>
        </w:tc>
        <w:tc>
          <w:tcPr>
            <w:tcW w:w="4" w:type="dxa"/>
          </w:tcPr>
          <w:p w14:paraId="4CC8B09E" w14:textId="77777777" w:rsidR="00B20134" w:rsidRDefault="00990031">
            <w:pPr>
              <w:spacing w:before="20" w:after="20"/>
            </w:pPr>
            <w:r>
              <w:rPr>
                <w:sz w:val="19"/>
              </w:rPr>
              <w:t>Vektör hasar derecelendirmesi (</w:t>
            </w:r>
            <w:r>
              <w:rPr>
                <w:sz w:val="19"/>
              </w:rPr>
              <w:lastRenderedPageBreak/>
              <w:t>yol ve bina)</w:t>
            </w:r>
          </w:p>
        </w:tc>
        <w:tc>
          <w:tcPr>
            <w:tcW w:w="1" w:type="dxa"/>
          </w:tcPr>
          <w:p w14:paraId="4A2C6973" w14:textId="77777777" w:rsidR="00B20134" w:rsidRDefault="00990031">
            <w:pPr>
              <w:spacing w:before="20" w:after="20"/>
            </w:pPr>
            <w:r>
              <w:rPr>
                <w:sz w:val="19"/>
              </w:rPr>
              <w:lastRenderedPageBreak/>
              <w:t>Şubat 2023</w:t>
            </w:r>
          </w:p>
        </w:tc>
        <w:tc>
          <w:tcPr>
            <w:tcW w:w="2" w:type="dxa"/>
          </w:tcPr>
          <w:p w14:paraId="24D648A1" w14:textId="77777777" w:rsidR="00B20134" w:rsidRDefault="00990031">
            <w:pPr>
              <w:spacing w:before="20" w:after="20"/>
            </w:pPr>
            <w:r>
              <w:rPr>
                <w:sz w:val="19"/>
              </w:rPr>
              <w:t>AOI-04 Kahramanmaraş, AOI-11 Ha</w:t>
            </w:r>
            <w:r>
              <w:rPr>
                <w:sz w:val="19"/>
              </w:rPr>
              <w:lastRenderedPageBreak/>
              <w:t>tay</w:t>
            </w:r>
          </w:p>
        </w:tc>
        <w:tc>
          <w:tcPr>
            <w:tcW w:w="4" w:type="dxa"/>
          </w:tcPr>
          <w:p w14:paraId="4BAD18E3" w14:textId="77777777" w:rsidR="00B20134" w:rsidRDefault="00990031">
            <w:pPr>
              <w:spacing w:before="20" w:after="20"/>
            </w:pPr>
            <w:r>
              <w:rPr>
                <w:sz w:val="19"/>
              </w:rPr>
              <w:lastRenderedPageBreak/>
              <w:t>Vektör; kaynak görüntü çok yüks</w:t>
            </w:r>
            <w:r>
              <w:rPr>
                <w:sz w:val="19"/>
              </w:rPr>
              <w:lastRenderedPageBreak/>
              <w:t>ek çözünürlüklü</w:t>
            </w:r>
          </w:p>
        </w:tc>
        <w:tc>
          <w:tcPr>
            <w:tcW w:w="2" w:type="dxa"/>
          </w:tcPr>
          <w:p w14:paraId="4AA0927B" w14:textId="77777777" w:rsidR="00B20134" w:rsidRDefault="00990031">
            <w:pPr>
              <w:spacing w:before="20" w:after="20"/>
            </w:pPr>
            <w:r>
              <w:rPr>
                <w:sz w:val="19"/>
              </w:rPr>
              <w:lastRenderedPageBreak/>
              <w:t>Açık ürün portalı</w:t>
            </w:r>
          </w:p>
        </w:tc>
      </w:tr>
      <w:tr w:rsidR="00B20134" w14:paraId="347D1388" w14:textId="77777777">
        <w:trPr>
          <w:jc w:val="center"/>
        </w:trPr>
        <w:tc>
          <w:tcPr>
            <w:tcW w:w="2" w:type="dxa"/>
          </w:tcPr>
          <w:p w14:paraId="2F0D0DB2" w14:textId="77777777" w:rsidR="00B20134" w:rsidRDefault="00990031">
            <w:pPr>
              <w:spacing w:before="20" w:after="20"/>
            </w:pPr>
            <w:r>
              <w:rPr>
                <w:sz w:val="19"/>
              </w:rPr>
              <w:t>AFAD deprem kataloğu [</w:t>
            </w:r>
            <w:r>
              <w:rPr>
                <w:sz w:val="19"/>
              </w:rPr>
              <w:lastRenderedPageBreak/>
              <w:t>58]</w:t>
            </w:r>
          </w:p>
        </w:tc>
        <w:tc>
          <w:tcPr>
            <w:tcW w:w="4" w:type="dxa"/>
          </w:tcPr>
          <w:p w14:paraId="22D320C9" w14:textId="77777777" w:rsidR="00B20134" w:rsidRDefault="00990031">
            <w:pPr>
              <w:spacing w:before="20" w:after="20"/>
            </w:pPr>
            <w:r>
              <w:rPr>
                <w:sz w:val="19"/>
              </w:rPr>
              <w:lastRenderedPageBreak/>
              <w:t>Sismik olay kataloğu (</w:t>
            </w:r>
            <w:r>
              <w:rPr>
                <w:sz w:val="19"/>
              </w:rPr>
              <w:lastRenderedPageBreak/>
              <w:t>konum, derinlik, büyüklük)</w:t>
            </w:r>
          </w:p>
        </w:tc>
        <w:tc>
          <w:tcPr>
            <w:tcW w:w="1" w:type="dxa"/>
          </w:tcPr>
          <w:p w14:paraId="189D7E90" w14:textId="77777777" w:rsidR="00B20134" w:rsidRDefault="00990031">
            <w:pPr>
              <w:spacing w:before="20" w:after="20"/>
            </w:pPr>
            <w:r>
              <w:rPr>
                <w:sz w:val="19"/>
              </w:rPr>
              <w:lastRenderedPageBreak/>
              <w:t>Tarihsel katalog ve 20</w:t>
            </w:r>
            <w:r>
              <w:rPr>
                <w:sz w:val="19"/>
              </w:rPr>
              <w:lastRenderedPageBreak/>
              <w:t>23</w:t>
            </w:r>
          </w:p>
        </w:tc>
        <w:tc>
          <w:tcPr>
            <w:tcW w:w="2" w:type="dxa"/>
          </w:tcPr>
          <w:p w14:paraId="6D0D0EFC" w14:textId="77777777" w:rsidR="00B20134" w:rsidRDefault="00990031">
            <w:pPr>
              <w:spacing w:before="20" w:after="20"/>
            </w:pPr>
            <w:r>
              <w:rPr>
                <w:sz w:val="19"/>
              </w:rPr>
              <w:lastRenderedPageBreak/>
              <w:t>Türkiye geneli</w:t>
            </w:r>
          </w:p>
        </w:tc>
        <w:tc>
          <w:tcPr>
            <w:tcW w:w="4" w:type="dxa"/>
          </w:tcPr>
          <w:p w14:paraId="2904CDFD" w14:textId="77777777" w:rsidR="00B20134" w:rsidRDefault="00990031">
            <w:pPr>
              <w:spacing w:before="20" w:after="20"/>
            </w:pPr>
            <w:r>
              <w:rPr>
                <w:sz w:val="19"/>
              </w:rPr>
              <w:t>Nokta verisi</w:t>
            </w:r>
          </w:p>
        </w:tc>
        <w:tc>
          <w:tcPr>
            <w:tcW w:w="2" w:type="dxa"/>
          </w:tcPr>
          <w:p w14:paraId="385F20E0" w14:textId="77777777" w:rsidR="00B20134" w:rsidRDefault="00990031">
            <w:pPr>
              <w:spacing w:before="20" w:after="20"/>
            </w:pPr>
            <w:r>
              <w:rPr>
                <w:sz w:val="19"/>
              </w:rPr>
              <w:t>Açık web servisi</w:t>
            </w:r>
          </w:p>
        </w:tc>
      </w:tr>
    </w:tbl>
    <w:p w14:paraId="3D63204C" w14:textId="77777777" w:rsidR="00B20134" w:rsidRDefault="00B20134"/>
    <w:p w14:paraId="1EDADFEC" w14:textId="77777777" w:rsidR="00B20134" w:rsidRDefault="00990031">
      <w:r>
        <w:t>Copernicus EMS EMSR648 aktivasyonu kapsamında üretilen vektör hasar derecelendirmesi, bu çalışmada yer gerçeği referansı olarak kullanılmak üzere hazırlanmıştır. İki ilgi alanı için sayısal döküm Tablo 3'te verilmiştir.</w:t>
      </w:r>
    </w:p>
    <w:p w14:paraId="4DCD322E" w14:textId="77777777" w:rsidR="00B20134" w:rsidRDefault="00990031">
      <w:r>
        <w:rPr>
          <w:b/>
        </w:rPr>
        <w:t>Tablo 3.</w:t>
      </w:r>
      <w:r>
        <w:t xml:space="preserve"> Copernicus EMS EMSR648 hasar derecelendirmesinin ilgi alanı bazında dağılımı [8].</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118BDD94" w14:textId="77777777">
        <w:trPr>
          <w:tblHeader/>
          <w:jc w:val="center"/>
        </w:trPr>
        <w:tc>
          <w:tcPr>
            <w:tcW w:w="4" w:type="dxa"/>
            <w:shd w:val="clear" w:color="auto" w:fill="E8E8E8"/>
          </w:tcPr>
          <w:p w14:paraId="540AF98F" w14:textId="77777777" w:rsidR="00B20134" w:rsidRDefault="00990031">
            <w:pPr>
              <w:spacing w:before="20" w:after="20"/>
            </w:pPr>
            <w:r>
              <w:rPr>
                <w:b/>
                <w:sz w:val="19"/>
              </w:rPr>
              <w:lastRenderedPageBreak/>
              <w:t>Öznitelik</w:t>
            </w:r>
          </w:p>
        </w:tc>
        <w:tc>
          <w:tcPr>
            <w:tcW w:w="3" w:type="dxa"/>
            <w:shd w:val="clear" w:color="auto" w:fill="E8E8E8"/>
          </w:tcPr>
          <w:p w14:paraId="4414BD8A" w14:textId="77777777" w:rsidR="00B20134" w:rsidRDefault="00990031">
            <w:pPr>
              <w:spacing w:before="20" w:after="20"/>
            </w:pPr>
            <w:r>
              <w:rPr>
                <w:b/>
                <w:sz w:val="19"/>
              </w:rPr>
              <w:t>AOI-11 Hatay</w:t>
            </w:r>
          </w:p>
        </w:tc>
        <w:tc>
          <w:tcPr>
            <w:tcW w:w="5" w:type="dxa"/>
            <w:shd w:val="clear" w:color="auto" w:fill="E8E8E8"/>
          </w:tcPr>
          <w:p w14:paraId="6AB821C2" w14:textId="77777777" w:rsidR="00B20134" w:rsidRDefault="00990031">
            <w:pPr>
              <w:spacing w:before="20" w:after="20"/>
            </w:pPr>
            <w:r>
              <w:rPr>
                <w:b/>
                <w:sz w:val="19"/>
              </w:rPr>
              <w:t>AOI-04 Kahramanmaraş</w:t>
            </w:r>
          </w:p>
        </w:tc>
        <w:tc>
          <w:tcPr>
            <w:tcW w:w="3" w:type="dxa"/>
            <w:shd w:val="clear" w:color="auto" w:fill="E8E8E8"/>
          </w:tcPr>
          <w:p w14:paraId="34F40C62" w14:textId="77777777" w:rsidR="00B20134" w:rsidRDefault="00990031">
            <w:pPr>
              <w:spacing w:before="20" w:after="20"/>
            </w:pPr>
            <w:r>
              <w:rPr>
                <w:b/>
                <w:sz w:val="19"/>
              </w:rPr>
              <w:t>Toplam</w:t>
            </w:r>
          </w:p>
        </w:tc>
      </w:tr>
      <w:tr w:rsidR="00B20134" w14:paraId="4A3AE971" w14:textId="77777777">
        <w:trPr>
          <w:jc w:val="center"/>
        </w:trPr>
        <w:tc>
          <w:tcPr>
            <w:tcW w:w="4" w:type="dxa"/>
          </w:tcPr>
          <w:p w14:paraId="3DC01F4D" w14:textId="77777777" w:rsidR="00B20134" w:rsidRDefault="00990031">
            <w:pPr>
              <w:spacing w:before="20" w:after="20"/>
            </w:pPr>
            <w:r>
              <w:rPr>
                <w:sz w:val="19"/>
              </w:rPr>
              <w:t>Toplam yol kesimi</w:t>
            </w:r>
          </w:p>
        </w:tc>
        <w:tc>
          <w:tcPr>
            <w:tcW w:w="3" w:type="dxa"/>
          </w:tcPr>
          <w:p w14:paraId="0E7DB115" w14:textId="77777777" w:rsidR="00B20134" w:rsidRDefault="00990031">
            <w:pPr>
              <w:spacing w:before="20" w:after="20"/>
            </w:pPr>
            <w:r>
              <w:rPr>
                <w:sz w:val="19"/>
              </w:rPr>
              <w:t>4613</w:t>
            </w:r>
          </w:p>
        </w:tc>
        <w:tc>
          <w:tcPr>
            <w:tcW w:w="5" w:type="dxa"/>
          </w:tcPr>
          <w:p w14:paraId="06FF1985" w14:textId="77777777" w:rsidR="00B20134" w:rsidRDefault="00990031">
            <w:pPr>
              <w:spacing w:before="20" w:after="20"/>
            </w:pPr>
            <w:r>
              <w:rPr>
                <w:sz w:val="19"/>
              </w:rPr>
              <w:t>7843</w:t>
            </w:r>
          </w:p>
        </w:tc>
        <w:tc>
          <w:tcPr>
            <w:tcW w:w="3" w:type="dxa"/>
          </w:tcPr>
          <w:p w14:paraId="0382C136" w14:textId="77777777" w:rsidR="00B20134" w:rsidRDefault="00990031">
            <w:pPr>
              <w:spacing w:before="20" w:after="20"/>
            </w:pPr>
            <w:r>
              <w:rPr>
                <w:sz w:val="19"/>
              </w:rPr>
              <w:t>12 456</w:t>
            </w:r>
          </w:p>
        </w:tc>
      </w:tr>
      <w:tr w:rsidR="00B20134" w14:paraId="47DCE75B" w14:textId="77777777">
        <w:trPr>
          <w:jc w:val="center"/>
        </w:trPr>
        <w:tc>
          <w:tcPr>
            <w:tcW w:w="4" w:type="dxa"/>
          </w:tcPr>
          <w:p w14:paraId="511A7010" w14:textId="77777777" w:rsidR="00B20134" w:rsidRDefault="00990031">
            <w:pPr>
              <w:spacing w:before="20" w:after="20"/>
            </w:pPr>
            <w:r>
              <w:rPr>
                <w:sz w:val="19"/>
              </w:rPr>
              <w:t>Hasarlı yol kesimi</w:t>
            </w:r>
          </w:p>
        </w:tc>
        <w:tc>
          <w:tcPr>
            <w:tcW w:w="3" w:type="dxa"/>
          </w:tcPr>
          <w:p w14:paraId="7E49F1BF" w14:textId="77777777" w:rsidR="00B20134" w:rsidRDefault="00990031">
            <w:pPr>
              <w:spacing w:before="20" w:after="20"/>
            </w:pPr>
            <w:r>
              <w:rPr>
                <w:sz w:val="19"/>
              </w:rPr>
              <w:t>73 (%1,58)</w:t>
            </w:r>
          </w:p>
        </w:tc>
        <w:tc>
          <w:tcPr>
            <w:tcW w:w="5" w:type="dxa"/>
          </w:tcPr>
          <w:p w14:paraId="75CC27B7" w14:textId="77777777" w:rsidR="00B20134" w:rsidRDefault="00990031">
            <w:pPr>
              <w:spacing w:before="20" w:after="20"/>
            </w:pPr>
            <w:r>
              <w:rPr>
                <w:sz w:val="19"/>
              </w:rPr>
              <w:t>134 (%1,71)</w:t>
            </w:r>
          </w:p>
        </w:tc>
        <w:tc>
          <w:tcPr>
            <w:tcW w:w="3" w:type="dxa"/>
          </w:tcPr>
          <w:p w14:paraId="341C9716" w14:textId="77777777" w:rsidR="00B20134" w:rsidRDefault="00990031">
            <w:pPr>
              <w:spacing w:before="20" w:after="20"/>
            </w:pPr>
            <w:r>
              <w:rPr>
                <w:sz w:val="19"/>
              </w:rPr>
              <w:t>207 (%1,66)</w:t>
            </w:r>
          </w:p>
        </w:tc>
      </w:tr>
      <w:tr w:rsidR="00B20134" w14:paraId="313F1638" w14:textId="77777777">
        <w:trPr>
          <w:jc w:val="center"/>
        </w:trPr>
        <w:tc>
          <w:tcPr>
            <w:tcW w:w="4" w:type="dxa"/>
          </w:tcPr>
          <w:p w14:paraId="00A46907" w14:textId="77777777" w:rsidR="00B20134" w:rsidRDefault="00990031">
            <w:pPr>
              <w:spacing w:before="20" w:after="20"/>
            </w:pPr>
            <w:r>
              <w:rPr>
                <w:sz w:val="19"/>
              </w:rPr>
              <w:lastRenderedPageBreak/>
              <w:t>— Destroyed</w:t>
            </w:r>
          </w:p>
        </w:tc>
        <w:tc>
          <w:tcPr>
            <w:tcW w:w="3" w:type="dxa"/>
          </w:tcPr>
          <w:p w14:paraId="3E5DD249" w14:textId="77777777" w:rsidR="00B20134" w:rsidRDefault="00990031">
            <w:pPr>
              <w:spacing w:before="20" w:after="20"/>
            </w:pPr>
            <w:r>
              <w:rPr>
                <w:sz w:val="19"/>
              </w:rPr>
              <w:t>39</w:t>
            </w:r>
          </w:p>
        </w:tc>
        <w:tc>
          <w:tcPr>
            <w:tcW w:w="5" w:type="dxa"/>
          </w:tcPr>
          <w:p w14:paraId="305922D2" w14:textId="77777777" w:rsidR="00B20134" w:rsidRDefault="00990031">
            <w:pPr>
              <w:spacing w:before="20" w:after="20"/>
            </w:pPr>
            <w:r>
              <w:rPr>
                <w:sz w:val="19"/>
              </w:rPr>
              <w:t>0</w:t>
            </w:r>
          </w:p>
        </w:tc>
        <w:tc>
          <w:tcPr>
            <w:tcW w:w="3" w:type="dxa"/>
          </w:tcPr>
          <w:p w14:paraId="6699B199" w14:textId="77777777" w:rsidR="00B20134" w:rsidRDefault="00990031">
            <w:pPr>
              <w:spacing w:before="20" w:after="20"/>
            </w:pPr>
            <w:r>
              <w:rPr>
                <w:sz w:val="19"/>
              </w:rPr>
              <w:t>39</w:t>
            </w:r>
          </w:p>
        </w:tc>
      </w:tr>
      <w:tr w:rsidR="00B20134" w14:paraId="5EBF72BE" w14:textId="77777777">
        <w:trPr>
          <w:jc w:val="center"/>
        </w:trPr>
        <w:tc>
          <w:tcPr>
            <w:tcW w:w="4" w:type="dxa"/>
          </w:tcPr>
          <w:p w14:paraId="5C4441CD" w14:textId="77777777" w:rsidR="00B20134" w:rsidRDefault="00990031">
            <w:pPr>
              <w:spacing w:before="20" w:after="20"/>
            </w:pPr>
            <w:r>
              <w:rPr>
                <w:sz w:val="19"/>
              </w:rPr>
              <w:t>— Damaged</w:t>
            </w:r>
          </w:p>
        </w:tc>
        <w:tc>
          <w:tcPr>
            <w:tcW w:w="3" w:type="dxa"/>
          </w:tcPr>
          <w:p w14:paraId="419D3F0C" w14:textId="77777777" w:rsidR="00B20134" w:rsidRDefault="00990031">
            <w:pPr>
              <w:spacing w:before="20" w:after="20"/>
            </w:pPr>
            <w:r>
              <w:rPr>
                <w:sz w:val="19"/>
              </w:rPr>
              <w:t>31</w:t>
            </w:r>
          </w:p>
        </w:tc>
        <w:tc>
          <w:tcPr>
            <w:tcW w:w="5" w:type="dxa"/>
          </w:tcPr>
          <w:p w14:paraId="48888693" w14:textId="77777777" w:rsidR="00B20134" w:rsidRDefault="00990031">
            <w:pPr>
              <w:spacing w:before="20" w:after="20"/>
            </w:pPr>
            <w:r>
              <w:rPr>
                <w:sz w:val="19"/>
              </w:rPr>
              <w:t>134</w:t>
            </w:r>
          </w:p>
        </w:tc>
        <w:tc>
          <w:tcPr>
            <w:tcW w:w="3" w:type="dxa"/>
          </w:tcPr>
          <w:p w14:paraId="389F9FBA" w14:textId="77777777" w:rsidR="00B20134" w:rsidRDefault="00990031">
            <w:pPr>
              <w:spacing w:before="20" w:after="20"/>
            </w:pPr>
            <w:r>
              <w:rPr>
                <w:sz w:val="19"/>
              </w:rPr>
              <w:t>165</w:t>
            </w:r>
          </w:p>
        </w:tc>
      </w:tr>
      <w:tr w:rsidR="00B20134" w14:paraId="70D58747" w14:textId="77777777">
        <w:trPr>
          <w:jc w:val="center"/>
        </w:trPr>
        <w:tc>
          <w:tcPr>
            <w:tcW w:w="4" w:type="dxa"/>
          </w:tcPr>
          <w:p w14:paraId="71A1CA7F" w14:textId="77777777" w:rsidR="00B20134" w:rsidRDefault="00990031">
            <w:pPr>
              <w:spacing w:before="20" w:after="20"/>
            </w:pPr>
            <w:r>
              <w:rPr>
                <w:sz w:val="19"/>
              </w:rPr>
              <w:t>— Possibly dam</w:t>
            </w:r>
            <w:r>
              <w:rPr>
                <w:sz w:val="19"/>
              </w:rPr>
              <w:lastRenderedPageBreak/>
              <w:t>aged</w:t>
            </w:r>
          </w:p>
        </w:tc>
        <w:tc>
          <w:tcPr>
            <w:tcW w:w="3" w:type="dxa"/>
          </w:tcPr>
          <w:p w14:paraId="66E2646B" w14:textId="77777777" w:rsidR="00B20134" w:rsidRDefault="00990031">
            <w:pPr>
              <w:spacing w:before="20" w:after="20"/>
            </w:pPr>
            <w:r>
              <w:rPr>
                <w:sz w:val="19"/>
              </w:rPr>
              <w:lastRenderedPageBreak/>
              <w:t>3</w:t>
            </w:r>
          </w:p>
        </w:tc>
        <w:tc>
          <w:tcPr>
            <w:tcW w:w="5" w:type="dxa"/>
          </w:tcPr>
          <w:p w14:paraId="1633477F" w14:textId="77777777" w:rsidR="00B20134" w:rsidRDefault="00990031">
            <w:pPr>
              <w:spacing w:before="20" w:after="20"/>
            </w:pPr>
            <w:r>
              <w:rPr>
                <w:sz w:val="19"/>
              </w:rPr>
              <w:t>0</w:t>
            </w:r>
          </w:p>
        </w:tc>
        <w:tc>
          <w:tcPr>
            <w:tcW w:w="3" w:type="dxa"/>
          </w:tcPr>
          <w:p w14:paraId="484A98D2" w14:textId="77777777" w:rsidR="00B20134" w:rsidRDefault="00990031">
            <w:pPr>
              <w:spacing w:before="20" w:after="20"/>
            </w:pPr>
            <w:r>
              <w:rPr>
                <w:sz w:val="19"/>
              </w:rPr>
              <w:t>3</w:t>
            </w:r>
          </w:p>
        </w:tc>
      </w:tr>
      <w:tr w:rsidR="00B20134" w14:paraId="28BD231D" w14:textId="77777777">
        <w:trPr>
          <w:jc w:val="center"/>
        </w:trPr>
        <w:tc>
          <w:tcPr>
            <w:tcW w:w="4" w:type="dxa"/>
          </w:tcPr>
          <w:p w14:paraId="4AB3AA93" w14:textId="77777777" w:rsidR="00B20134" w:rsidRDefault="00990031">
            <w:pPr>
              <w:spacing w:before="20" w:after="20"/>
            </w:pPr>
            <w:r>
              <w:rPr>
                <w:sz w:val="19"/>
              </w:rPr>
              <w:t>Toplam bina</w:t>
            </w:r>
          </w:p>
        </w:tc>
        <w:tc>
          <w:tcPr>
            <w:tcW w:w="3" w:type="dxa"/>
          </w:tcPr>
          <w:p w14:paraId="69A3A5F0" w14:textId="77777777" w:rsidR="00B20134" w:rsidRDefault="00990031">
            <w:pPr>
              <w:spacing w:before="20" w:after="20"/>
            </w:pPr>
            <w:r>
              <w:rPr>
                <w:sz w:val="19"/>
              </w:rPr>
              <w:t>3689</w:t>
            </w:r>
          </w:p>
        </w:tc>
        <w:tc>
          <w:tcPr>
            <w:tcW w:w="5" w:type="dxa"/>
          </w:tcPr>
          <w:p w14:paraId="4621CE8A" w14:textId="77777777" w:rsidR="00B20134" w:rsidRDefault="00990031">
            <w:pPr>
              <w:spacing w:before="20" w:after="20"/>
            </w:pPr>
            <w:r>
              <w:rPr>
                <w:sz w:val="19"/>
              </w:rPr>
              <w:t>4619</w:t>
            </w:r>
          </w:p>
        </w:tc>
        <w:tc>
          <w:tcPr>
            <w:tcW w:w="3" w:type="dxa"/>
          </w:tcPr>
          <w:p w14:paraId="19FD629F" w14:textId="77777777" w:rsidR="00B20134" w:rsidRDefault="00990031">
            <w:pPr>
              <w:spacing w:before="20" w:after="20"/>
            </w:pPr>
            <w:r>
              <w:rPr>
                <w:sz w:val="19"/>
              </w:rPr>
              <w:t>8308</w:t>
            </w:r>
          </w:p>
        </w:tc>
      </w:tr>
      <w:tr w:rsidR="00B20134" w14:paraId="7BDBE311" w14:textId="77777777">
        <w:trPr>
          <w:jc w:val="center"/>
        </w:trPr>
        <w:tc>
          <w:tcPr>
            <w:tcW w:w="4" w:type="dxa"/>
          </w:tcPr>
          <w:p w14:paraId="7AF8CF98" w14:textId="77777777" w:rsidR="00B20134" w:rsidRDefault="00990031">
            <w:pPr>
              <w:spacing w:before="20" w:after="20"/>
            </w:pPr>
            <w:r>
              <w:rPr>
                <w:sz w:val="19"/>
              </w:rPr>
              <w:t>Hasarlı bina</w:t>
            </w:r>
          </w:p>
        </w:tc>
        <w:tc>
          <w:tcPr>
            <w:tcW w:w="3" w:type="dxa"/>
          </w:tcPr>
          <w:p w14:paraId="36410609" w14:textId="77777777" w:rsidR="00B20134" w:rsidRDefault="00990031">
            <w:pPr>
              <w:spacing w:before="20" w:after="20"/>
            </w:pPr>
            <w:r>
              <w:rPr>
                <w:sz w:val="19"/>
              </w:rPr>
              <w:t>394 (%10,7)</w:t>
            </w:r>
          </w:p>
        </w:tc>
        <w:tc>
          <w:tcPr>
            <w:tcW w:w="5" w:type="dxa"/>
          </w:tcPr>
          <w:p w14:paraId="77915F02" w14:textId="77777777" w:rsidR="00B20134" w:rsidRDefault="00990031">
            <w:pPr>
              <w:spacing w:before="20" w:after="20"/>
            </w:pPr>
            <w:r>
              <w:rPr>
                <w:sz w:val="19"/>
              </w:rPr>
              <w:t>927 (%20,1)</w:t>
            </w:r>
          </w:p>
        </w:tc>
        <w:tc>
          <w:tcPr>
            <w:tcW w:w="3" w:type="dxa"/>
          </w:tcPr>
          <w:p w14:paraId="1EF6C478" w14:textId="77777777" w:rsidR="00B20134" w:rsidRDefault="00990031">
            <w:pPr>
              <w:spacing w:before="20" w:after="20"/>
            </w:pPr>
            <w:r>
              <w:rPr>
                <w:sz w:val="19"/>
              </w:rPr>
              <w:t>1321 (%15,9)</w:t>
            </w:r>
          </w:p>
        </w:tc>
      </w:tr>
      <w:tr w:rsidR="00B20134" w14:paraId="71830512" w14:textId="77777777">
        <w:trPr>
          <w:jc w:val="center"/>
        </w:trPr>
        <w:tc>
          <w:tcPr>
            <w:tcW w:w="4" w:type="dxa"/>
          </w:tcPr>
          <w:p w14:paraId="3DA2FB36" w14:textId="77777777" w:rsidR="00B20134" w:rsidRDefault="00990031">
            <w:pPr>
              <w:spacing w:before="20" w:after="20"/>
            </w:pPr>
            <w:r>
              <w:rPr>
                <w:sz w:val="19"/>
              </w:rPr>
              <w:t>— Destr</w:t>
            </w:r>
            <w:r>
              <w:rPr>
                <w:sz w:val="19"/>
              </w:rPr>
              <w:lastRenderedPageBreak/>
              <w:t>oyed</w:t>
            </w:r>
          </w:p>
        </w:tc>
        <w:tc>
          <w:tcPr>
            <w:tcW w:w="3" w:type="dxa"/>
          </w:tcPr>
          <w:p w14:paraId="308C2028" w14:textId="77777777" w:rsidR="00B20134" w:rsidRDefault="00990031">
            <w:pPr>
              <w:spacing w:before="20" w:after="20"/>
            </w:pPr>
            <w:r>
              <w:rPr>
                <w:sz w:val="19"/>
              </w:rPr>
              <w:lastRenderedPageBreak/>
              <w:t>68</w:t>
            </w:r>
          </w:p>
        </w:tc>
        <w:tc>
          <w:tcPr>
            <w:tcW w:w="5" w:type="dxa"/>
          </w:tcPr>
          <w:p w14:paraId="0ABA7AB2" w14:textId="77777777" w:rsidR="00B20134" w:rsidRDefault="00990031">
            <w:pPr>
              <w:spacing w:before="20" w:after="20"/>
            </w:pPr>
            <w:r>
              <w:rPr>
                <w:sz w:val="19"/>
              </w:rPr>
              <w:t>286</w:t>
            </w:r>
          </w:p>
        </w:tc>
        <w:tc>
          <w:tcPr>
            <w:tcW w:w="3" w:type="dxa"/>
          </w:tcPr>
          <w:p w14:paraId="2F01C22D" w14:textId="77777777" w:rsidR="00B20134" w:rsidRDefault="00990031">
            <w:pPr>
              <w:spacing w:before="20" w:after="20"/>
            </w:pPr>
            <w:r>
              <w:rPr>
                <w:sz w:val="19"/>
              </w:rPr>
              <w:t>354</w:t>
            </w:r>
          </w:p>
        </w:tc>
      </w:tr>
      <w:tr w:rsidR="00B20134" w14:paraId="47139F18" w14:textId="77777777">
        <w:trPr>
          <w:jc w:val="center"/>
        </w:trPr>
        <w:tc>
          <w:tcPr>
            <w:tcW w:w="4" w:type="dxa"/>
          </w:tcPr>
          <w:p w14:paraId="4A6683BE" w14:textId="77777777" w:rsidR="00B20134" w:rsidRDefault="00990031">
            <w:pPr>
              <w:spacing w:before="20" w:after="20"/>
            </w:pPr>
            <w:r>
              <w:rPr>
                <w:sz w:val="19"/>
              </w:rPr>
              <w:t>— Damaged</w:t>
            </w:r>
          </w:p>
        </w:tc>
        <w:tc>
          <w:tcPr>
            <w:tcW w:w="3" w:type="dxa"/>
          </w:tcPr>
          <w:p w14:paraId="59D8E1C5" w14:textId="77777777" w:rsidR="00B20134" w:rsidRDefault="00990031">
            <w:pPr>
              <w:spacing w:before="20" w:after="20"/>
            </w:pPr>
            <w:r>
              <w:rPr>
                <w:sz w:val="19"/>
              </w:rPr>
              <w:t>212</w:t>
            </w:r>
          </w:p>
        </w:tc>
        <w:tc>
          <w:tcPr>
            <w:tcW w:w="5" w:type="dxa"/>
          </w:tcPr>
          <w:p w14:paraId="705A22EC" w14:textId="77777777" w:rsidR="00B20134" w:rsidRDefault="00990031">
            <w:pPr>
              <w:spacing w:before="20" w:after="20"/>
            </w:pPr>
            <w:r>
              <w:rPr>
                <w:sz w:val="19"/>
              </w:rPr>
              <w:t>185</w:t>
            </w:r>
          </w:p>
        </w:tc>
        <w:tc>
          <w:tcPr>
            <w:tcW w:w="3" w:type="dxa"/>
          </w:tcPr>
          <w:p w14:paraId="4CFAA834" w14:textId="77777777" w:rsidR="00B20134" w:rsidRDefault="00990031">
            <w:pPr>
              <w:spacing w:before="20" w:after="20"/>
            </w:pPr>
            <w:r>
              <w:rPr>
                <w:sz w:val="19"/>
              </w:rPr>
              <w:t>397</w:t>
            </w:r>
          </w:p>
        </w:tc>
      </w:tr>
      <w:tr w:rsidR="00B20134" w14:paraId="06D2A128" w14:textId="77777777">
        <w:trPr>
          <w:jc w:val="center"/>
        </w:trPr>
        <w:tc>
          <w:tcPr>
            <w:tcW w:w="4" w:type="dxa"/>
          </w:tcPr>
          <w:p w14:paraId="56CB2B24" w14:textId="77777777" w:rsidR="00B20134" w:rsidRDefault="00990031">
            <w:pPr>
              <w:spacing w:before="20" w:after="20"/>
            </w:pPr>
            <w:r>
              <w:rPr>
                <w:sz w:val="19"/>
              </w:rPr>
              <w:t>— Possibly damaged</w:t>
            </w:r>
          </w:p>
        </w:tc>
        <w:tc>
          <w:tcPr>
            <w:tcW w:w="3" w:type="dxa"/>
          </w:tcPr>
          <w:p w14:paraId="4B42F299" w14:textId="77777777" w:rsidR="00B20134" w:rsidRDefault="00990031">
            <w:pPr>
              <w:spacing w:before="20" w:after="20"/>
            </w:pPr>
            <w:r>
              <w:rPr>
                <w:sz w:val="19"/>
              </w:rPr>
              <w:t>114</w:t>
            </w:r>
          </w:p>
        </w:tc>
        <w:tc>
          <w:tcPr>
            <w:tcW w:w="5" w:type="dxa"/>
          </w:tcPr>
          <w:p w14:paraId="6261AE59" w14:textId="77777777" w:rsidR="00B20134" w:rsidRDefault="00990031">
            <w:pPr>
              <w:spacing w:before="20" w:after="20"/>
            </w:pPr>
            <w:r>
              <w:rPr>
                <w:sz w:val="19"/>
              </w:rPr>
              <w:t>456</w:t>
            </w:r>
          </w:p>
        </w:tc>
        <w:tc>
          <w:tcPr>
            <w:tcW w:w="3" w:type="dxa"/>
          </w:tcPr>
          <w:p w14:paraId="586A7335" w14:textId="77777777" w:rsidR="00B20134" w:rsidRDefault="00990031">
            <w:pPr>
              <w:spacing w:before="20" w:after="20"/>
            </w:pPr>
            <w:r>
              <w:rPr>
                <w:sz w:val="19"/>
              </w:rPr>
              <w:t>570</w:t>
            </w:r>
          </w:p>
        </w:tc>
      </w:tr>
    </w:tbl>
    <w:p w14:paraId="597D3A65" w14:textId="77777777" w:rsidR="00B20134" w:rsidRDefault="00B20134"/>
    <w:p w14:paraId="34361DBE" w14:textId="77777777" w:rsidR="00B20134" w:rsidRDefault="00990031">
      <w:r>
        <w:t xml:space="preserve">Tablo 3'te iki bulgu öne çıkmaktadır. Birincisi, her iki ilgi alanında da hasarlı yol oranı (%1,58 ve %1,71) hasarlı bina oranının (%10,7 ve %20,1) belirgin biçimde altındadır. İkincisi, Kahramanmaraş </w:t>
      </w:r>
      <w:r>
        <w:lastRenderedPageBreak/>
        <w:t>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w:t>
      </w:r>
      <w:r>
        <w:t xml:space="preserve"> doğrudan geçilebilir–geçilemez ikilisine indirgenmesi mümkün değildir ve açıkça tanımlanmış bir eşleme kuralı zorunlu hâle gelmektedir.</w:t>
      </w:r>
    </w:p>
    <w:p w14:paraId="1B1FCED4" w14:textId="77777777" w:rsidR="00B20134" w:rsidRDefault="00990031">
      <w:r>
        <w:t>Bu çalışmada benimsenen eşleme kuralı, Copernicus EMS derecelerinin EMS-98 [6] ve HAZUS [4] hasar seviyeleriyle karşılaştırılması yoluyla oluşturulmuş ve Tablo 4'te verilmiştir.</w:t>
      </w:r>
    </w:p>
    <w:p w14:paraId="2E4E5576" w14:textId="77777777" w:rsidR="00B20134" w:rsidRDefault="00990031">
      <w:r>
        <w:rPr>
          <w:b/>
        </w:rPr>
        <w:t>Tablo 4.</w:t>
      </w:r>
      <w:r>
        <w:t xml:space="preserve"> Yol kesimleri için hasar derecesi–geçilebilirlik eşleme çizelgesi.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624975F3" w14:textId="77777777">
        <w:trPr>
          <w:tblHeader/>
          <w:jc w:val="center"/>
        </w:trPr>
        <w:tc>
          <w:tcPr>
            <w:tcW w:w="3" w:type="dxa"/>
            <w:shd w:val="clear" w:color="auto" w:fill="E8E8E8"/>
          </w:tcPr>
          <w:p w14:paraId="0E315D6C" w14:textId="77777777" w:rsidR="00B20134" w:rsidRDefault="00990031">
            <w:pPr>
              <w:spacing w:before="20" w:after="20"/>
            </w:pPr>
            <w:r>
              <w:rPr>
                <w:b/>
                <w:sz w:val="19"/>
              </w:rPr>
              <w:t>Copernicus EMS derecesi [8]</w:t>
            </w:r>
          </w:p>
        </w:tc>
        <w:tc>
          <w:tcPr>
            <w:tcW w:w="3" w:type="dxa"/>
            <w:shd w:val="clear" w:color="auto" w:fill="E8E8E8"/>
          </w:tcPr>
          <w:p w14:paraId="16D9ABA3" w14:textId="77777777" w:rsidR="00B20134" w:rsidRDefault="00990031">
            <w:pPr>
              <w:spacing w:before="20" w:after="20"/>
            </w:pPr>
            <w:r>
              <w:rPr>
                <w:b/>
                <w:sz w:val="19"/>
              </w:rPr>
              <w:t>EMS-98 karşılığı [6]</w:t>
            </w:r>
          </w:p>
        </w:tc>
        <w:tc>
          <w:tcPr>
            <w:tcW w:w="2" w:type="dxa"/>
            <w:shd w:val="clear" w:color="auto" w:fill="E8E8E8"/>
          </w:tcPr>
          <w:p w14:paraId="379A56EB" w14:textId="77777777" w:rsidR="00B20134" w:rsidRDefault="00990031">
            <w:pPr>
              <w:spacing w:before="20" w:after="20"/>
            </w:pPr>
            <w:r>
              <w:rPr>
                <w:b/>
                <w:sz w:val="19"/>
              </w:rPr>
              <w:t>HAZUS karşılığı [4]</w:t>
            </w:r>
          </w:p>
        </w:tc>
        <w:tc>
          <w:tcPr>
            <w:tcW w:w="7" w:type="dxa"/>
            <w:shd w:val="clear" w:color="auto" w:fill="E8E8E8"/>
          </w:tcPr>
          <w:p w14:paraId="370552E2" w14:textId="77777777" w:rsidR="00B20134" w:rsidRDefault="00990031">
            <w:pPr>
              <w:spacing w:before="20" w:after="20"/>
            </w:pPr>
            <w:r>
              <w:rPr>
                <w:b/>
                <w:sz w:val="19"/>
              </w:rPr>
              <w:t>Bu çalışmadaki geçilebilirlik karşılığı</w:t>
            </w:r>
          </w:p>
        </w:tc>
      </w:tr>
      <w:tr w:rsidR="00B20134" w14:paraId="19BA8315" w14:textId="77777777">
        <w:trPr>
          <w:jc w:val="center"/>
        </w:trPr>
        <w:tc>
          <w:tcPr>
            <w:tcW w:w="3" w:type="dxa"/>
          </w:tcPr>
          <w:p w14:paraId="373EE0EA" w14:textId="77777777" w:rsidR="00B20134" w:rsidRDefault="00990031">
            <w:pPr>
              <w:spacing w:before="20" w:after="20"/>
            </w:pPr>
            <w:r>
              <w:rPr>
                <w:sz w:val="19"/>
              </w:rPr>
              <w:t>Pos</w:t>
            </w:r>
            <w:r>
              <w:rPr>
                <w:sz w:val="19"/>
              </w:rPr>
              <w:lastRenderedPageBreak/>
              <w:t>sibly damaged</w:t>
            </w:r>
          </w:p>
        </w:tc>
        <w:tc>
          <w:tcPr>
            <w:tcW w:w="3" w:type="dxa"/>
          </w:tcPr>
          <w:p w14:paraId="02475198" w14:textId="77777777" w:rsidR="00B20134" w:rsidRDefault="00990031">
            <w:pPr>
              <w:spacing w:before="20" w:after="20"/>
            </w:pPr>
            <w:r>
              <w:rPr>
                <w:sz w:val="19"/>
              </w:rPr>
              <w:lastRenderedPageBreak/>
              <w:t xml:space="preserve">G1 </w:t>
            </w:r>
            <w:r>
              <w:rPr>
                <w:sz w:val="19"/>
              </w:rPr>
              <w:lastRenderedPageBreak/>
              <w:t>(ihmal edilebili</w:t>
            </w:r>
            <w:r>
              <w:rPr>
                <w:sz w:val="19"/>
              </w:rPr>
              <w:lastRenderedPageBreak/>
              <w:t>r–çok hafif)</w:t>
            </w:r>
          </w:p>
        </w:tc>
        <w:tc>
          <w:tcPr>
            <w:tcW w:w="2" w:type="dxa"/>
          </w:tcPr>
          <w:p w14:paraId="0511ECDE" w14:textId="77777777" w:rsidR="00B20134" w:rsidRDefault="00990031">
            <w:pPr>
              <w:spacing w:before="20" w:after="20"/>
            </w:pPr>
            <w:r>
              <w:rPr>
                <w:sz w:val="19"/>
              </w:rPr>
              <w:lastRenderedPageBreak/>
              <w:t>Sli</w:t>
            </w:r>
            <w:r>
              <w:rPr>
                <w:sz w:val="19"/>
              </w:rPr>
              <w:lastRenderedPageBreak/>
              <w:t>ght</w:t>
            </w:r>
          </w:p>
        </w:tc>
        <w:tc>
          <w:tcPr>
            <w:tcW w:w="7" w:type="dxa"/>
          </w:tcPr>
          <w:p w14:paraId="1BB8C06B" w14:textId="77777777" w:rsidR="00B20134" w:rsidRDefault="00990031">
            <w:pPr>
              <w:spacing w:before="20" w:after="20"/>
            </w:pPr>
            <w:r>
              <w:rPr>
                <w:sz w:val="19"/>
              </w:rPr>
              <w:lastRenderedPageBreak/>
              <w:t>Açı</w:t>
            </w:r>
            <w:r>
              <w:rPr>
                <w:sz w:val="19"/>
              </w:rPr>
              <w:lastRenderedPageBreak/>
              <w:t>k; çizge ağırlığ</w:t>
            </w:r>
            <w:r>
              <w:rPr>
                <w:sz w:val="19"/>
              </w:rPr>
              <w:lastRenderedPageBreak/>
              <w:t>ına müdahale edi</w:t>
            </w:r>
            <w:r>
              <w:rPr>
                <w:sz w:val="19"/>
              </w:rPr>
              <w:lastRenderedPageBreak/>
              <w:t>lmez</w:t>
            </w:r>
          </w:p>
        </w:tc>
      </w:tr>
      <w:tr w:rsidR="00B20134" w14:paraId="6B8F9757" w14:textId="77777777">
        <w:trPr>
          <w:jc w:val="center"/>
        </w:trPr>
        <w:tc>
          <w:tcPr>
            <w:tcW w:w="3" w:type="dxa"/>
          </w:tcPr>
          <w:p w14:paraId="23438C64" w14:textId="77777777" w:rsidR="00B20134" w:rsidRDefault="00990031">
            <w:pPr>
              <w:spacing w:before="20" w:after="20"/>
            </w:pPr>
            <w:r>
              <w:rPr>
                <w:sz w:val="19"/>
              </w:rPr>
              <w:lastRenderedPageBreak/>
              <w:t>Damaged</w:t>
            </w:r>
          </w:p>
        </w:tc>
        <w:tc>
          <w:tcPr>
            <w:tcW w:w="3" w:type="dxa"/>
          </w:tcPr>
          <w:p w14:paraId="716DACA8" w14:textId="77777777" w:rsidR="00B20134" w:rsidRDefault="00990031">
            <w:pPr>
              <w:spacing w:before="20" w:after="20"/>
            </w:pPr>
            <w:r>
              <w:rPr>
                <w:sz w:val="19"/>
              </w:rPr>
              <w:t>G2–G3 (orta–</w:t>
            </w:r>
            <w:r>
              <w:rPr>
                <w:sz w:val="19"/>
              </w:rPr>
              <w:lastRenderedPageBreak/>
              <w:t>ağır)</w:t>
            </w:r>
          </w:p>
        </w:tc>
        <w:tc>
          <w:tcPr>
            <w:tcW w:w="2" w:type="dxa"/>
          </w:tcPr>
          <w:p w14:paraId="1785A6CD" w14:textId="77777777" w:rsidR="00B20134" w:rsidRDefault="00990031">
            <w:pPr>
              <w:spacing w:before="20" w:after="20"/>
            </w:pPr>
            <w:r>
              <w:rPr>
                <w:sz w:val="19"/>
              </w:rPr>
              <w:lastRenderedPageBreak/>
              <w:t>Moderate–Ext</w:t>
            </w:r>
            <w:r>
              <w:rPr>
                <w:sz w:val="19"/>
              </w:rPr>
              <w:lastRenderedPageBreak/>
              <w:t>ensive</w:t>
            </w:r>
          </w:p>
        </w:tc>
        <w:tc>
          <w:tcPr>
            <w:tcW w:w="7" w:type="dxa"/>
          </w:tcPr>
          <w:p w14:paraId="7D5CC8C8" w14:textId="77777777" w:rsidR="00B20134" w:rsidRDefault="00990031">
            <w:pPr>
              <w:spacing w:before="20" w:after="20"/>
            </w:pPr>
            <w:r>
              <w:rPr>
                <w:sz w:val="19"/>
              </w:rPr>
              <w:lastRenderedPageBreak/>
              <w:t xml:space="preserve">Açık; kenar </w:t>
            </w:r>
            <w:r>
              <w:rPr>
                <w:sz w:val="19"/>
              </w:rPr>
              <w:lastRenderedPageBreak/>
              <w:t>ağırlığına yakın</w:t>
            </w:r>
            <w:r>
              <w:rPr>
                <w:sz w:val="19"/>
              </w:rPr>
              <w:lastRenderedPageBreak/>
              <w:t>lık tabanlı yumu</w:t>
            </w:r>
            <w:r>
              <w:rPr>
                <w:sz w:val="19"/>
              </w:rPr>
              <w:lastRenderedPageBreak/>
              <w:t>şak ceza uygulan</w:t>
            </w:r>
            <w:r>
              <w:rPr>
                <w:sz w:val="19"/>
              </w:rPr>
              <w:lastRenderedPageBreak/>
              <w:t>ır (Denklem 8–9)</w:t>
            </w:r>
          </w:p>
        </w:tc>
      </w:tr>
      <w:tr w:rsidR="00B20134" w14:paraId="23D7D986" w14:textId="77777777">
        <w:trPr>
          <w:jc w:val="center"/>
        </w:trPr>
        <w:tc>
          <w:tcPr>
            <w:tcW w:w="3" w:type="dxa"/>
          </w:tcPr>
          <w:p w14:paraId="7EADDA04" w14:textId="77777777" w:rsidR="00B20134" w:rsidRDefault="00990031">
            <w:pPr>
              <w:spacing w:before="20" w:after="20"/>
            </w:pPr>
            <w:r>
              <w:rPr>
                <w:sz w:val="19"/>
              </w:rPr>
              <w:lastRenderedPageBreak/>
              <w:t>Destroyed</w:t>
            </w:r>
          </w:p>
        </w:tc>
        <w:tc>
          <w:tcPr>
            <w:tcW w:w="3" w:type="dxa"/>
          </w:tcPr>
          <w:p w14:paraId="6E91BD91" w14:textId="77777777" w:rsidR="00B20134" w:rsidRDefault="00990031">
            <w:pPr>
              <w:spacing w:before="20" w:after="20"/>
            </w:pPr>
            <w:r>
              <w:rPr>
                <w:sz w:val="19"/>
              </w:rPr>
              <w:t>G4–G5 (çok ağır–</w:t>
            </w:r>
            <w:r>
              <w:rPr>
                <w:sz w:val="19"/>
              </w:rPr>
              <w:lastRenderedPageBreak/>
              <w:t>yıkım)</w:t>
            </w:r>
          </w:p>
        </w:tc>
        <w:tc>
          <w:tcPr>
            <w:tcW w:w="2" w:type="dxa"/>
          </w:tcPr>
          <w:p w14:paraId="68225617" w14:textId="77777777" w:rsidR="00B20134" w:rsidRDefault="00990031">
            <w:pPr>
              <w:spacing w:before="20" w:after="20"/>
            </w:pPr>
            <w:r>
              <w:rPr>
                <w:sz w:val="19"/>
              </w:rPr>
              <w:lastRenderedPageBreak/>
              <w:t>Complete</w:t>
            </w:r>
          </w:p>
        </w:tc>
        <w:tc>
          <w:tcPr>
            <w:tcW w:w="7" w:type="dxa"/>
          </w:tcPr>
          <w:p w14:paraId="084D9849" w14:textId="77777777" w:rsidR="00B20134" w:rsidRDefault="00990031">
            <w:pPr>
              <w:spacing w:before="20" w:after="20"/>
            </w:pPr>
            <w:r>
              <w:rPr>
                <w:sz w:val="19"/>
              </w:rPr>
              <w:t>Kapalı; ilgili k</w:t>
            </w:r>
            <w:r>
              <w:rPr>
                <w:sz w:val="19"/>
              </w:rPr>
              <w:lastRenderedPageBreak/>
              <w:t>enarlar çizgeden</w:t>
            </w:r>
            <w:r>
              <w:rPr>
                <w:sz w:val="19"/>
              </w:rPr>
              <w:lastRenderedPageBreak/>
              <w:t xml:space="preserve"> çıkarılır (sert</w:t>
            </w:r>
            <w:r>
              <w:rPr>
                <w:sz w:val="19"/>
              </w:rPr>
              <w:lastRenderedPageBreak/>
              <w:t xml:space="preserve"> kapatma)</w:t>
            </w:r>
          </w:p>
        </w:tc>
      </w:tr>
    </w:tbl>
    <w:p w14:paraId="2AC0BB94" w14:textId="77777777" w:rsidR="00B20134" w:rsidRDefault="00B20134"/>
    <w:p w14:paraId="3EE8E4B2" w14:textId="77777777" w:rsidR="00B20134" w:rsidRDefault="00990031">
      <w:r>
        <w:t xml:space="preserve">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w:t>
      </w:r>
      <w:r>
        <w:lastRenderedPageBreak/>
        <w:t>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w:t>
      </w:r>
      <w:r>
        <w:t>sı, çift yönlü modellenmiş bir yolun ters yönden kullanılabilir kalması gibi gerçekçi olmayan bir sonuç doğurmaktadır.</w:t>
      </w:r>
    </w:p>
    <w:p w14:paraId="079A68E5" w14:textId="77777777" w:rsidR="00B20134" w:rsidRDefault="00990031">
      <w: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w:t>
      </w:r>
      <w:r>
        <w:t>yrı ayrı incelenmektedir. Kuralın kendisinden doğan bir belirsizlik Bölüm 5.3(l)'de tartışılmaktadır: EMSR648 katmanı geçilebilirlik değerlendirmesi amacıyla değil yapısal hasar değerlendirmesi amacıyla üretilmiştir.</w:t>
      </w:r>
    </w:p>
    <w:p w14:paraId="49B6BFB4" w14:textId="77777777" w:rsidR="00B20134" w:rsidRDefault="00990031">
      <w:pPr>
        <w:pStyle w:val="Balk3"/>
      </w:pPr>
      <w:r>
        <w:rPr>
          <w:rFonts w:ascii="Times New Roman" w:hAnsi="Times New Roman"/>
          <w:b w:val="0"/>
        </w:rPr>
        <w:t>3.2.1. Etiketli Yol Hasarı Eğitim Kümesi</w:t>
      </w:r>
    </w:p>
    <w:p w14:paraId="02E5442C" w14:textId="77777777" w:rsidR="00B20134" w:rsidRDefault="00990031">
      <w: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Tabl</w:t>
      </w:r>
      <w:r>
        <w:t>o 5'te tanımlanan alanlarla raporlanacak; hiçbir alan kestirim değeriyle doldurulmayacaktır.</w:t>
      </w:r>
    </w:p>
    <w:p w14:paraId="3074EF0D" w14:textId="77777777" w:rsidR="00B20134" w:rsidRDefault="00990031">
      <w:r>
        <w:rPr>
          <w:b/>
        </w:rPr>
        <w:t>Tablo 5.</w:t>
      </w:r>
      <w:r>
        <w:t xml:space="preserve"> Etiketli yol hasarı eğitim kümesinin künyesi.</w:t>
      </w:r>
    </w:p>
    <w:tbl>
      <w:tblPr>
        <w:tblStyle w:val="TabloKlavuzu"/>
        <w:tblW w:w="0" w:type="auto"/>
        <w:jc w:val="center"/>
        <w:tblLayout w:type="fixed"/>
        <w:tblLook w:val="04A0" w:firstRow="1" w:lastRow="0" w:firstColumn="1" w:lastColumn="0" w:noHBand="0" w:noVBand="1"/>
      </w:tblPr>
      <w:tblGrid>
        <w:gridCol w:w="236"/>
        <w:gridCol w:w="236"/>
      </w:tblGrid>
      <w:tr w:rsidR="00B20134" w14:paraId="777644CB" w14:textId="77777777">
        <w:trPr>
          <w:tblHeader/>
          <w:jc w:val="center"/>
        </w:trPr>
        <w:tc>
          <w:tcPr>
            <w:tcW w:w="5" w:type="dxa"/>
            <w:shd w:val="clear" w:color="auto" w:fill="E8E8E8"/>
          </w:tcPr>
          <w:p w14:paraId="11039FDE" w14:textId="77777777" w:rsidR="00B20134" w:rsidRDefault="00990031">
            <w:pPr>
              <w:spacing w:before="20" w:after="20"/>
            </w:pPr>
            <w:r>
              <w:rPr>
                <w:b/>
                <w:sz w:val="19"/>
              </w:rPr>
              <w:t>Alan</w:t>
            </w:r>
          </w:p>
        </w:tc>
        <w:tc>
          <w:tcPr>
            <w:tcW w:w="9" w:type="dxa"/>
            <w:shd w:val="clear" w:color="auto" w:fill="E8E8E8"/>
          </w:tcPr>
          <w:p w14:paraId="5318BF78" w14:textId="77777777" w:rsidR="00B20134" w:rsidRDefault="00990031">
            <w:pPr>
              <w:spacing w:before="20" w:after="20"/>
            </w:pPr>
            <w:r>
              <w:rPr>
                <w:b/>
                <w:sz w:val="19"/>
              </w:rPr>
              <w:t>Değer</w:t>
            </w:r>
          </w:p>
        </w:tc>
      </w:tr>
      <w:tr w:rsidR="00B20134" w14:paraId="5F429F18" w14:textId="77777777">
        <w:trPr>
          <w:jc w:val="center"/>
        </w:trPr>
        <w:tc>
          <w:tcPr>
            <w:tcW w:w="5" w:type="dxa"/>
          </w:tcPr>
          <w:p w14:paraId="0F3A16A9" w14:textId="77777777" w:rsidR="00B20134" w:rsidRDefault="00990031">
            <w:pPr>
              <w:spacing w:before="20" w:after="20"/>
            </w:pPr>
            <w:r>
              <w:rPr>
                <w:sz w:val="19"/>
              </w:rPr>
              <w:t>Kaynak görüntü ve s</w:t>
            </w:r>
            <w:r>
              <w:rPr>
                <w:sz w:val="19"/>
              </w:rPr>
              <w:lastRenderedPageBreak/>
              <w:t>ürüm</w:t>
            </w:r>
          </w:p>
        </w:tc>
        <w:tc>
          <w:tcPr>
            <w:tcW w:w="9" w:type="dxa"/>
          </w:tcPr>
          <w:p w14:paraId="42840F10" w14:textId="77777777" w:rsidR="00B20134" w:rsidRDefault="00990031">
            <w:pPr>
              <w:spacing w:before="20" w:after="20"/>
            </w:pPr>
            <w:r>
              <w:rPr>
                <w:sz w:val="19"/>
                <w:highlight w:val="yellow"/>
              </w:rPr>
              <w:lastRenderedPageBreak/>
              <w:t>[ÖLÇÜLECEK]</w:t>
            </w:r>
          </w:p>
        </w:tc>
      </w:tr>
      <w:tr w:rsidR="00B20134" w14:paraId="04E46BF2" w14:textId="77777777">
        <w:trPr>
          <w:jc w:val="center"/>
        </w:trPr>
        <w:tc>
          <w:tcPr>
            <w:tcW w:w="5" w:type="dxa"/>
          </w:tcPr>
          <w:p w14:paraId="19DE4419" w14:textId="77777777" w:rsidR="00B20134" w:rsidRDefault="00990031">
            <w:pPr>
              <w:spacing w:before="20" w:after="20"/>
            </w:pPr>
            <w:r>
              <w:rPr>
                <w:sz w:val="19"/>
              </w:rPr>
              <w:t>İlgi alanları</w:t>
            </w:r>
          </w:p>
        </w:tc>
        <w:tc>
          <w:tcPr>
            <w:tcW w:w="9" w:type="dxa"/>
          </w:tcPr>
          <w:p w14:paraId="7EE72787" w14:textId="77777777" w:rsidR="00B20134" w:rsidRDefault="00990031">
            <w:pPr>
              <w:spacing w:before="20" w:after="20"/>
            </w:pPr>
            <w:r>
              <w:rPr>
                <w:sz w:val="19"/>
              </w:rPr>
              <w:t>AOI-11 Hatay, AOI-04 Kahramanmaraş</w:t>
            </w:r>
          </w:p>
        </w:tc>
      </w:tr>
      <w:tr w:rsidR="00B20134" w14:paraId="015FAC23" w14:textId="77777777">
        <w:trPr>
          <w:jc w:val="center"/>
        </w:trPr>
        <w:tc>
          <w:tcPr>
            <w:tcW w:w="5" w:type="dxa"/>
          </w:tcPr>
          <w:p w14:paraId="4A0DC6CE" w14:textId="77777777" w:rsidR="00B20134" w:rsidRDefault="00990031">
            <w:pPr>
              <w:spacing w:before="20" w:after="20"/>
            </w:pPr>
            <w:r>
              <w:rPr>
                <w:sz w:val="19"/>
              </w:rPr>
              <w:t>Karo boyutu</w:t>
            </w:r>
          </w:p>
        </w:tc>
        <w:tc>
          <w:tcPr>
            <w:tcW w:w="9" w:type="dxa"/>
          </w:tcPr>
          <w:p w14:paraId="0D90A6E7" w14:textId="77777777" w:rsidR="00B20134" w:rsidRDefault="00990031">
            <w:pPr>
              <w:spacing w:before="20" w:after="20"/>
            </w:pPr>
            <w:r>
              <w:rPr>
                <w:sz w:val="19"/>
              </w:rPr>
              <w:t>512 × 512 pi</w:t>
            </w:r>
            <w:r>
              <w:rPr>
                <w:sz w:val="19"/>
              </w:rPr>
              <w:lastRenderedPageBreak/>
              <w:t>ksel</w:t>
            </w:r>
          </w:p>
        </w:tc>
      </w:tr>
      <w:tr w:rsidR="00B20134" w14:paraId="5E7E8E81" w14:textId="77777777">
        <w:trPr>
          <w:jc w:val="center"/>
        </w:trPr>
        <w:tc>
          <w:tcPr>
            <w:tcW w:w="5" w:type="dxa"/>
          </w:tcPr>
          <w:p w14:paraId="4E5B6161" w14:textId="77777777" w:rsidR="00B20134" w:rsidRDefault="00990031">
            <w:pPr>
              <w:spacing w:before="20" w:after="20"/>
            </w:pPr>
            <w:r>
              <w:rPr>
                <w:sz w:val="19"/>
              </w:rPr>
              <w:lastRenderedPageBreak/>
              <w:t>Toplam karo sayısı</w:t>
            </w:r>
          </w:p>
        </w:tc>
        <w:tc>
          <w:tcPr>
            <w:tcW w:w="9" w:type="dxa"/>
          </w:tcPr>
          <w:p w14:paraId="22B39597" w14:textId="77777777" w:rsidR="00B20134" w:rsidRDefault="00990031">
            <w:pPr>
              <w:spacing w:before="20" w:after="20"/>
            </w:pPr>
            <w:r>
              <w:rPr>
                <w:sz w:val="19"/>
                <w:highlight w:val="yellow"/>
              </w:rPr>
              <w:t>[ÖLÇÜLECEK]</w:t>
            </w:r>
          </w:p>
        </w:tc>
      </w:tr>
      <w:tr w:rsidR="00B20134" w14:paraId="7F883263" w14:textId="77777777">
        <w:trPr>
          <w:jc w:val="center"/>
        </w:trPr>
        <w:tc>
          <w:tcPr>
            <w:tcW w:w="5" w:type="dxa"/>
          </w:tcPr>
          <w:p w14:paraId="382DE419" w14:textId="77777777" w:rsidR="00B20134" w:rsidRDefault="00990031">
            <w:pPr>
              <w:spacing w:before="20" w:after="20"/>
            </w:pPr>
            <w:r>
              <w:rPr>
                <w:sz w:val="19"/>
              </w:rPr>
              <w:t>Hasarlı piksel oranı</w:t>
            </w:r>
          </w:p>
        </w:tc>
        <w:tc>
          <w:tcPr>
            <w:tcW w:w="9" w:type="dxa"/>
          </w:tcPr>
          <w:p w14:paraId="539468E0" w14:textId="77777777" w:rsidR="00B20134" w:rsidRDefault="00990031">
            <w:pPr>
              <w:spacing w:before="20" w:after="20"/>
            </w:pPr>
            <w:r>
              <w:rPr>
                <w:sz w:val="19"/>
                <w:highlight w:val="yellow"/>
              </w:rPr>
              <w:t>[ÖLÇÜLECEK]</w:t>
            </w:r>
          </w:p>
        </w:tc>
      </w:tr>
      <w:tr w:rsidR="00B20134" w14:paraId="61E9A150" w14:textId="77777777">
        <w:trPr>
          <w:jc w:val="center"/>
        </w:trPr>
        <w:tc>
          <w:tcPr>
            <w:tcW w:w="5" w:type="dxa"/>
          </w:tcPr>
          <w:p w14:paraId="2701F814" w14:textId="77777777" w:rsidR="00B20134" w:rsidRDefault="00990031">
            <w:pPr>
              <w:spacing w:before="20" w:after="20"/>
            </w:pPr>
            <w:r>
              <w:rPr>
                <w:sz w:val="19"/>
              </w:rPr>
              <w:t>Etiketl</w:t>
            </w:r>
            <w:r>
              <w:rPr>
                <w:sz w:val="19"/>
              </w:rPr>
              <w:lastRenderedPageBreak/>
              <w:t>eyici sayısı</w:t>
            </w:r>
          </w:p>
        </w:tc>
        <w:tc>
          <w:tcPr>
            <w:tcW w:w="9" w:type="dxa"/>
          </w:tcPr>
          <w:p w14:paraId="1196D157" w14:textId="77777777" w:rsidR="00B20134" w:rsidRDefault="00990031">
            <w:pPr>
              <w:spacing w:before="20" w:after="20"/>
            </w:pPr>
            <w:r>
              <w:rPr>
                <w:sz w:val="19"/>
                <w:highlight w:val="yellow"/>
              </w:rPr>
              <w:lastRenderedPageBreak/>
              <w:t>[ÖLÇÜLE</w:t>
            </w:r>
            <w:r>
              <w:rPr>
                <w:sz w:val="19"/>
                <w:highlight w:val="yellow"/>
              </w:rPr>
              <w:lastRenderedPageBreak/>
              <w:t>CEK]</w:t>
            </w:r>
          </w:p>
        </w:tc>
      </w:tr>
      <w:tr w:rsidR="00B20134" w14:paraId="760C4E49" w14:textId="77777777">
        <w:trPr>
          <w:jc w:val="center"/>
        </w:trPr>
        <w:tc>
          <w:tcPr>
            <w:tcW w:w="5" w:type="dxa"/>
          </w:tcPr>
          <w:p w14:paraId="5ADE686E" w14:textId="77777777" w:rsidR="00B20134" w:rsidRDefault="00990031">
            <w:pPr>
              <w:spacing w:before="20" w:after="20"/>
            </w:pPr>
            <w:r>
              <w:rPr>
                <w:sz w:val="19"/>
              </w:rPr>
              <w:lastRenderedPageBreak/>
              <w:t>Etiketleme kılavuzu</w:t>
            </w:r>
          </w:p>
        </w:tc>
        <w:tc>
          <w:tcPr>
            <w:tcW w:w="9" w:type="dxa"/>
          </w:tcPr>
          <w:p w14:paraId="21593328" w14:textId="77777777" w:rsidR="00B20134" w:rsidRDefault="00990031">
            <w:pPr>
              <w:spacing w:before="20" w:after="20"/>
            </w:pPr>
            <w:r>
              <w:rPr>
                <w:sz w:val="19"/>
              </w:rPr>
              <w:t>[26] numaralı çalışmanın üç fazlı prot</w:t>
            </w:r>
            <w:r>
              <w:rPr>
                <w:sz w:val="19"/>
              </w:rPr>
              <w:lastRenderedPageBreak/>
              <w:t>okolünden uyarlanacaktır</w:t>
            </w:r>
          </w:p>
        </w:tc>
      </w:tr>
      <w:tr w:rsidR="00B20134" w14:paraId="6E48A1F7" w14:textId="77777777">
        <w:trPr>
          <w:jc w:val="center"/>
        </w:trPr>
        <w:tc>
          <w:tcPr>
            <w:tcW w:w="5" w:type="dxa"/>
          </w:tcPr>
          <w:p w14:paraId="51242EAB" w14:textId="77777777" w:rsidR="00B20134" w:rsidRDefault="00990031">
            <w:pPr>
              <w:spacing w:before="20" w:after="20"/>
            </w:pPr>
            <w:r>
              <w:rPr>
                <w:sz w:val="19"/>
              </w:rPr>
              <w:lastRenderedPageBreak/>
              <w:t>Etiketleyiciler arası uyum</w:t>
            </w:r>
            <w:r>
              <w:rPr>
                <w:sz w:val="19"/>
              </w:rPr>
              <w:lastRenderedPageBreak/>
              <w:t xml:space="preserve"> (IoU)</w:t>
            </w:r>
          </w:p>
        </w:tc>
        <w:tc>
          <w:tcPr>
            <w:tcW w:w="9" w:type="dxa"/>
          </w:tcPr>
          <w:p w14:paraId="741F428A" w14:textId="77777777" w:rsidR="00B20134" w:rsidRDefault="00990031">
            <w:pPr>
              <w:spacing w:before="20" w:after="20"/>
            </w:pPr>
            <w:r>
              <w:rPr>
                <w:sz w:val="19"/>
                <w:highlight w:val="yellow"/>
              </w:rPr>
              <w:lastRenderedPageBreak/>
              <w:t>[ÖLÇÜLECEK]</w:t>
            </w:r>
          </w:p>
        </w:tc>
      </w:tr>
      <w:tr w:rsidR="00B20134" w14:paraId="4C36C7C5" w14:textId="77777777">
        <w:trPr>
          <w:jc w:val="center"/>
        </w:trPr>
        <w:tc>
          <w:tcPr>
            <w:tcW w:w="5" w:type="dxa"/>
          </w:tcPr>
          <w:p w14:paraId="737A680E" w14:textId="77777777" w:rsidR="00B20134" w:rsidRDefault="00990031">
            <w:pPr>
              <w:spacing w:before="20" w:after="20"/>
            </w:pPr>
            <w:r>
              <w:rPr>
                <w:sz w:val="19"/>
              </w:rPr>
              <w:t>Uzman doğrulaması</w:t>
            </w:r>
          </w:p>
        </w:tc>
        <w:tc>
          <w:tcPr>
            <w:tcW w:w="9" w:type="dxa"/>
          </w:tcPr>
          <w:p w14:paraId="39F6CD82" w14:textId="77777777" w:rsidR="00B20134" w:rsidRDefault="00990031">
            <w:pPr>
              <w:spacing w:before="20" w:after="20"/>
            </w:pPr>
            <w:r>
              <w:rPr>
                <w:sz w:val="19"/>
                <w:highlight w:val="yellow"/>
              </w:rPr>
              <w:t>[ÖLÇÜLECEK]</w:t>
            </w:r>
          </w:p>
        </w:tc>
      </w:tr>
    </w:tbl>
    <w:p w14:paraId="6C9ABEB5" w14:textId="77777777" w:rsidR="00B20134" w:rsidRDefault="00B20134"/>
    <w:p w14:paraId="07932669" w14:textId="77777777" w:rsidR="00B20134" w:rsidRDefault="00990031">
      <w:r>
        <w:rPr>
          <w:i/>
        </w:rPr>
        <w:t>Bu tablonun değerleri Bölüm 3.10'da tanımlanan protokolle üretilecektir.</w:t>
      </w:r>
    </w:p>
    <w:p w14:paraId="333538FA"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1BD79674" w14:textId="77777777" w:rsidR="00B20134" w:rsidRDefault="00990031">
      <w:pPr>
        <w:pStyle w:val="Balk2"/>
      </w:pPr>
      <w:r>
        <w:rPr>
          <w:rFonts w:ascii="Times New Roman" w:hAnsi="Times New Roman"/>
          <w:b w:val="0"/>
        </w:rPr>
        <w:t>3.3. Görüntü Ön İşleme ve Kalite Kontrolü</w:t>
      </w:r>
    </w:p>
    <w:p w14:paraId="38B3AC7E" w14:textId="77777777" w:rsidR="00B20134" w:rsidRDefault="00990031">
      <w:r>
        <w:t xml:space="preserve">Uydu görüntüsü, bölütleme modelinin girdi boyutuna uygun biçimde 512 × 512 piksellik karolara bölünmektedir.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w:t>
      </w:r>
      <w:r>
        <w:rPr>
          <w:i/>
        </w:rPr>
        <w:t>z</w:t>
      </w:r>
      <w:r>
        <w:t xml:space="preserve">, hedef karo sayısı altı olacak biçimde ve </w:t>
      </w:r>
      <w:r>
        <w:rPr>
          <w:i/>
        </w:rPr>
        <w:t>z</w:t>
      </w:r>
      <w:r>
        <w:t xml:space="preserve"> ∈ [13, 18] aralığında otomatik seçilmektedir. Bir karonun yer ölçeğindeki genişliği </w:t>
      </w:r>
      <w:r>
        <w:rPr>
          <w:i/>
        </w:rPr>
        <w:t>s</w:t>
      </w:r>
      <w:r>
        <w:t>(</w:t>
      </w:r>
      <w:r>
        <w:rPr>
          <w:i/>
        </w:rPr>
        <w:t>z</w:t>
      </w:r>
      <w:r>
        <w:t>) = 40 075 / 2^</w:t>
      </w:r>
      <w:r>
        <w:rPr>
          <w:i/>
        </w:rPr>
        <w:t>z</w:t>
      </w:r>
      <w:r>
        <w:t xml:space="preserve"> (km) olmak üzere seçim, 2</w:t>
      </w:r>
      <w:r>
        <w:rPr>
          <w:i/>
        </w:rPr>
        <w:t>r</w:t>
      </w:r>
      <w:r>
        <w:t xml:space="preserve"> / </w:t>
      </w:r>
      <w:r>
        <w:rPr>
          <w:i/>
        </w:rPr>
        <w:t>s</w:t>
      </w:r>
      <w:r>
        <w:t>(</w:t>
      </w:r>
      <w:r>
        <w:rPr>
          <w:i/>
        </w:rPr>
        <w:t>z</w:t>
      </w:r>
      <w:r>
        <w:t xml:space="preserve">) ≤ 6 koşulunu sağlayan en büyük </w:t>
      </w:r>
      <w:r>
        <w:rPr>
          <w:i/>
        </w:rPr>
        <w:t>z</w:t>
      </w:r>
      <w:r>
        <w:t xml:space="preserve"> değeri olarak belirlenir; burada </w:t>
      </w:r>
      <w:r>
        <w:rPr>
          <w:i/>
        </w:rPr>
        <w:t>r</w:t>
      </w:r>
      <w:r>
        <w:t xml:space="preserve"> analiz yarıçapıdır (km).</w:t>
      </w:r>
    </w:p>
    <w:p w14:paraId="5FED3B22"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w:t>
      </w:r>
      <w:r>
        <w:lastRenderedPageBreak/>
        <w:t xml:space="preserve">karonun gri seviye yoğunluğu ve </w:t>
      </w:r>
      <w:r>
        <w:rPr>
          <w:i/>
        </w:rPr>
        <w:t>L</w:t>
      </w:r>
      <w:r>
        <w:t xml:space="preserve"> = ∇²</w:t>
      </w:r>
      <w:r>
        <w:rPr>
          <w:i/>
        </w:rPr>
        <w:t>I</w:t>
      </w:r>
      <w:r>
        <w:t xml:space="preserve"> Laplacian yanıtı olmak üzere bulanıklık ölçütü Denklem (1) ile tanımlanır:</w:t>
      </w:r>
    </w:p>
    <w:p w14:paraId="2B026DA1" w14:textId="7BD12F55"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7349102"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₀</w:t>
      </w:r>
      <w:r>
        <w:t xml:space="preserve"> koşulunu sağlayan karolar bulanık kabul edilerek analiz dışı bırakılacak ve ilgili alan sonuç maskesinde "değerlendirilmedi" olarak işaretlenecektir. Eşik değeri </w:t>
      </w:r>
      <w:r>
        <w:rPr>
          <w:i/>
        </w:rPr>
        <w:t>V</w:t>
      </w:r>
      <w:r>
        <w:t>₀</w:t>
      </w:r>
      <w:r>
        <w:t xml:space="preserve"> ve elenen karo oranı, modül uygulandıktan sonra raporlanacaktır </w:t>
      </w:r>
      <w:r>
        <w:rPr>
          <w:highlight w:val="yellow"/>
        </w:rPr>
        <w:t>[ÖLÇÜLECEK]</w:t>
      </w:r>
      <w:r>
        <w:t>.</w:t>
      </w:r>
    </w:p>
    <w:p w14:paraId="56ABB332" w14:textId="77777777" w:rsidR="00B20134" w:rsidRDefault="00990031">
      <w:pPr>
        <w:pStyle w:val="Balk2"/>
      </w:pPr>
      <w:r>
        <w:rPr>
          <w:rFonts w:ascii="Times New Roman" w:hAnsi="Times New Roman"/>
          <w:b w:val="0"/>
        </w:rPr>
        <w:t>3.4. Uydu Görüntüsünden Yol Hasarı Bölütlemesi</w:t>
      </w:r>
    </w:p>
    <w:p w14:paraId="14066B38" w14:textId="77777777"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Tablo 3'te gösterildiği üzere yol hasarı derecelerinin ilgi alanları arasındaki dağılımı dengesizdir ve Kahramanmaraş'ta "Destroyed" sınıfı hiç gözlenmemektedir. Çok sınıflı bir kurgu, örneklem sayısı sıfır </w:t>
      </w:r>
      <w:r>
        <w:t>olan bir sınıfı öğrenmeye çalışmak anlamına gelirdi.</w:t>
      </w:r>
    </w:p>
    <w:p w14:paraId="554C05F4" w14:textId="77777777" w:rsidR="00B20134" w:rsidRDefault="00990031">
      <w:r>
        <w:t xml:space="preserve">Hasarlı piksellerin toplam piksellere oranının düşük olması nedeniyle eğitimde odaksal kayıp [35] ile Dice kaybı [36] birleşimi kullanılacaktır. </w:t>
      </w:r>
      <w:r>
        <w:rPr>
          <w:i/>
        </w:rPr>
        <w:t>p</w:t>
      </w:r>
      <w:r>
        <w:t>ₜ</w:t>
      </w:r>
      <w:r>
        <w:t xml:space="preserve"> modelin gerçek sınıf için ürettiği olasılık olmak üzere odaksal kayıp Denklem (2) ile verilir:</w:t>
      </w:r>
    </w:p>
    <w:p w14:paraId="608D4DD6" w14:textId="400B67DA"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27EFEFAC" w14:textId="77777777" w:rsidR="00B20134" w:rsidRDefault="00990031">
      <w:r>
        <w:t xml:space="preserve">Denklem (2)'de </w:t>
      </w:r>
      <w:r>
        <w:rPr>
          <w:i/>
        </w:rPr>
        <w:t>γ</w:t>
      </w:r>
      <w:r>
        <w:t xml:space="preserve"> ≥ 0 kolay örneklerin katkısını bastıran odaklama üsteli, </w:t>
      </w:r>
      <w:r>
        <w:rPr>
          <w:i/>
        </w:rPr>
        <w:t>α</w:t>
      </w:r>
      <w:r>
        <w:t>ₜ</w:t>
      </w:r>
      <w:r>
        <w:t xml:space="preserve"> sınıf dengesizliğini dengeleyen ağırlıktır. Dice kaybı, kestirilen maske ile referans maske arasındaki örtüşmeyi doğrudan eniyilediği için sınıf dengesizliğine karşı ikinci bir koruma sağlar:</w:t>
      </w:r>
    </w:p>
    <w:p w14:paraId="3ACA66A9" w14:textId="13F3A62E"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01D13EAF" w14:textId="77777777" w:rsidR="00B20134" w:rsidRDefault="00990031">
      <w:r>
        <w:t xml:space="preserve">Denklem (3)'te </w:t>
      </w:r>
      <w:r>
        <w:rPr>
          <w:i/>
        </w:rPr>
        <w:t>p</w:t>
      </w:r>
      <w:r>
        <w:t>ᵢ</w:t>
      </w:r>
      <w:r>
        <w:t xml:space="preserve"> ∈ [0, 1] </w:t>
      </w:r>
      <w:r>
        <w:rPr>
          <w:i/>
        </w:rPr>
        <w:t>i</w:t>
      </w:r>
      <w:r>
        <w:t xml:space="preserve">. pikselin kestirilen olasılığı, </w:t>
      </w:r>
      <w:r>
        <w:rPr>
          <w:i/>
        </w:rPr>
        <w:t>g</w:t>
      </w:r>
      <w:r>
        <w:t>ᵢ</w:t>
      </w:r>
      <w:r>
        <w:t xml:space="preserve"> ∈ {0, 1} referans etiketi, </w:t>
      </w:r>
      <w:r>
        <w:rPr>
          <w:i/>
        </w:rPr>
        <w:t>ε</w:t>
      </w:r>
      <w:r>
        <w:t xml:space="preserve"> payda sıfır olduğunda sayısal kararlılığı sağlayan küçük bir sabittir. Toplam kayıp iki bileşenin ağırlıklı toplamıdır:</w:t>
      </w:r>
    </w:p>
    <w:p w14:paraId="535E7885" w14:textId="760ACF6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6A4261F4" w14:textId="77777777" w:rsidR="00B20134" w:rsidRDefault="00990031">
      <w:r>
        <w:t>Denklem (4)'teki bileşim ağırlıkları (</w:t>
      </w:r>
      <w:r>
        <w:rPr>
          <w:i/>
        </w:rPr>
        <w:t>λ_f</w:t>
      </w:r>
      <w:r>
        <w:t xml:space="preserve">, </w:t>
      </w:r>
      <w:r>
        <w:rPr>
          <w:i/>
        </w:rPr>
        <w:t>λ_d</w:t>
      </w:r>
      <w:r>
        <w:t>) ile odaksal kayıp parametreleri (</w:t>
      </w:r>
      <w:r>
        <w:rPr>
          <w:i/>
        </w:rPr>
        <w:t>α</w:t>
      </w:r>
      <w:r>
        <w:t xml:space="preserve">, </w:t>
      </w:r>
      <w:r>
        <w:rPr>
          <w:i/>
        </w:rPr>
        <w:t>γ</w:t>
      </w:r>
      <w:r>
        <w:t>), karşılaştırmanın adil olması için tüm mimariler arasında sabit tutulacaktır; bu değerler ile eniyileyici ayarları Bölüm 4.1.2'de raporlanacaktır.</w:t>
      </w:r>
    </w:p>
    <w:p w14:paraId="0FB4C41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24D3F9F4" w14:textId="3F1423AE"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7328DDAE" w14:textId="77777777" w:rsidR="00B20134" w:rsidRDefault="00990031">
      <w:r>
        <w:t>Örtüşen karolardan gelen olasılıkların birleştirilmesi Denklem (6) ile yapılır:</w:t>
      </w:r>
    </w:p>
    <w:p w14:paraId="01CD4677" w14:textId="5BA225CC" w:rsidR="00B20134" w:rsidRDefault="001B5BF4" w:rsidP="001B5BF4">
      <w:pPr>
        <w:shd w:val="clear" w:color="auto" w:fill="F4F4F4"/>
        <w:tabs>
          <w:tab w:val="center" w:pos="4536"/>
          <w:tab w:val="right" w:pos="9072"/>
        </w:tabs>
        <w:spacing w:before="120"/>
        <w:jc w:val="left"/>
      </w:pPr>
      <w:r>
        <w:rPr>
          <w:rFonts w:ascii="Cambria Math" w:hAnsi="Cambria Math"/>
          <w:i/>
          <w:sz w:val="21"/>
        </w:rPr>
        <w:lastRenderedPageBreak/>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B14E639"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BD0EBE2"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w:t>
      </w:r>
      <w:r>
        <w:t>a bileşen çıkarma analizi ile incelenecektir.</w:t>
      </w:r>
    </w:p>
    <w:p w14:paraId="08F5F90C" w14:textId="77777777" w:rsidR="00B20134" w:rsidRDefault="00990031">
      <w:pPr>
        <w:shd w:val="clear" w:color="auto" w:fill="FFF7DA"/>
        <w:jc w:val="center"/>
      </w:pPr>
      <w:r>
        <w:rPr>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14:paraId="5F6000D2" w14:textId="77777777" w:rsidR="00B20134" w:rsidRDefault="00990031">
      <w:pPr>
        <w:spacing w:before="60" w:after="200"/>
        <w:jc w:val="center"/>
      </w:pPr>
      <w:r>
        <w:rPr>
          <w:b/>
          <w:sz w:val="19"/>
        </w:rPr>
        <w:t>Şekil 4.</w:t>
      </w:r>
      <w:r>
        <w:rPr>
          <w:sz w:val="19"/>
        </w:rPr>
        <w:t xml:space="preserve"> Örtüşmeli karolama, ağırlıklı pencere harmanlaması ve üç seviyeli morfolojik son işleme adımları.</w:t>
      </w:r>
    </w:p>
    <w:p w14:paraId="010C72BA"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5599F567"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0E68543A" w14:textId="77777777"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w:t>
      </w:r>
      <w:r>
        <w:t xml:space="preserve">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Bunun doğrudan sonucu şudur: Tablo 12'de gözlenen fark kodlayıcı ve kod çözücü değişimlerinin bileşkesidir ve yalnızca kod çözücüye atfedilemez.</w:t>
      </w:r>
      <w:r>
        <w:t xml:space="preserve"> Kodlayıcının sabitlendiği koşum, uyarlama doğrulandıktan sonra yürütülecek ve Tablo 12 bu sonuçlarla güncellenecektir. Her iki yapılandırma Tablo 6'da yan yana verilmiştir.</w:t>
      </w:r>
    </w:p>
    <w:p w14:paraId="5373F1E9" w14:textId="77777777" w:rsidR="00B20134" w:rsidRDefault="00990031">
      <w:r>
        <w:rPr>
          <w:b/>
        </w:rPr>
        <w:t>Tablo 6.</w:t>
      </w:r>
      <w:r>
        <w:t xml:space="preserve"> Karşılaştırılan bölütleme mimarilerinin yapısal hiperparametreleri.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4FDCE447" w14:textId="77777777">
        <w:trPr>
          <w:tblHeader/>
          <w:jc w:val="center"/>
        </w:trPr>
        <w:tc>
          <w:tcPr>
            <w:tcW w:w="2" w:type="dxa"/>
            <w:shd w:val="clear" w:color="auto" w:fill="E8E8E8"/>
          </w:tcPr>
          <w:p w14:paraId="2214645E" w14:textId="77777777" w:rsidR="00B20134" w:rsidRDefault="00990031">
            <w:pPr>
              <w:spacing w:before="20" w:after="20"/>
            </w:pPr>
            <w:r>
              <w:rPr>
                <w:b/>
                <w:sz w:val="19"/>
              </w:rPr>
              <w:lastRenderedPageBreak/>
              <w:t>Mimari</w:t>
            </w:r>
          </w:p>
        </w:tc>
        <w:tc>
          <w:tcPr>
            <w:tcW w:w="1" w:type="dxa"/>
            <w:shd w:val="clear" w:color="auto" w:fill="E8E8E8"/>
          </w:tcPr>
          <w:p w14:paraId="035B3322" w14:textId="77777777" w:rsidR="00B20134" w:rsidRDefault="00990031">
            <w:pPr>
              <w:spacing w:before="20" w:after="20"/>
            </w:pPr>
            <w:r>
              <w:rPr>
                <w:b/>
                <w:sz w:val="19"/>
              </w:rPr>
              <w:t>Kodlayıcı (hedeflenen)</w:t>
            </w:r>
          </w:p>
        </w:tc>
        <w:tc>
          <w:tcPr>
            <w:tcW w:w="2" w:type="dxa"/>
            <w:shd w:val="clear" w:color="auto" w:fill="E8E8E8"/>
          </w:tcPr>
          <w:p w14:paraId="5CC54FAE" w14:textId="77777777" w:rsidR="00B20134" w:rsidRDefault="00990031">
            <w:pPr>
              <w:spacing w:before="20" w:after="20"/>
            </w:pPr>
            <w:r>
              <w:rPr>
                <w:b/>
                <w:sz w:val="19"/>
              </w:rPr>
              <w:t>Kodlayıcı (bu sürümde koşulan)</w:t>
            </w:r>
          </w:p>
        </w:tc>
        <w:tc>
          <w:tcPr>
            <w:tcW w:w="1" w:type="dxa"/>
            <w:shd w:val="clear" w:color="auto" w:fill="E8E8E8"/>
          </w:tcPr>
          <w:p w14:paraId="188EA61F" w14:textId="77777777" w:rsidR="00B20134" w:rsidRDefault="00990031">
            <w:pPr>
              <w:spacing w:before="20" w:after="20"/>
            </w:pPr>
            <w:r>
              <w:rPr>
                <w:b/>
                <w:sz w:val="19"/>
              </w:rPr>
              <w:t>Kodlayıcı kademe sayısı</w:t>
            </w:r>
          </w:p>
        </w:tc>
        <w:tc>
          <w:tcPr>
            <w:tcW w:w="2" w:type="dxa"/>
            <w:shd w:val="clear" w:color="auto" w:fill="E8E8E8"/>
          </w:tcPr>
          <w:p w14:paraId="3387B9EC" w14:textId="77777777" w:rsidR="00B20134" w:rsidRDefault="00990031">
            <w:pPr>
              <w:spacing w:before="20" w:after="20"/>
            </w:pPr>
            <w:r>
              <w:rPr>
                <w:b/>
                <w:sz w:val="19"/>
              </w:rPr>
              <w:t>Normalizasyon</w:t>
            </w:r>
          </w:p>
        </w:tc>
        <w:tc>
          <w:tcPr>
            <w:tcW w:w="6" w:type="dxa"/>
            <w:shd w:val="clear" w:color="auto" w:fill="E8E8E8"/>
          </w:tcPr>
          <w:p w14:paraId="78F45139" w14:textId="77777777" w:rsidR="00B20134" w:rsidRDefault="00990031">
            <w:pPr>
              <w:spacing w:before="20" w:after="20"/>
            </w:pPr>
            <w:r>
              <w:rPr>
                <w:b/>
                <w:sz w:val="19"/>
              </w:rPr>
              <w:t>Kod çözücü kanalları / piramit ayarları</w:t>
            </w:r>
          </w:p>
        </w:tc>
      </w:tr>
      <w:tr w:rsidR="00B20134" w14:paraId="061B30D3" w14:textId="77777777">
        <w:trPr>
          <w:jc w:val="center"/>
        </w:trPr>
        <w:tc>
          <w:tcPr>
            <w:tcW w:w="2" w:type="dxa"/>
          </w:tcPr>
          <w:p w14:paraId="682E5946" w14:textId="77777777" w:rsidR="00B20134" w:rsidRDefault="00990031">
            <w:pPr>
              <w:spacing w:before="20" w:after="20"/>
            </w:pPr>
            <w:r>
              <w:rPr>
                <w:sz w:val="19"/>
              </w:rPr>
              <w:t>U-Net [14]</w:t>
            </w:r>
          </w:p>
        </w:tc>
        <w:tc>
          <w:tcPr>
            <w:tcW w:w="1" w:type="dxa"/>
          </w:tcPr>
          <w:p w14:paraId="5523B855" w14:textId="77777777" w:rsidR="00B20134" w:rsidRDefault="00990031">
            <w:pPr>
              <w:spacing w:before="20" w:after="20"/>
            </w:pPr>
            <w:r>
              <w:rPr>
                <w:sz w:val="19"/>
              </w:rPr>
              <w:t>MiT-B4</w:t>
            </w:r>
          </w:p>
        </w:tc>
        <w:tc>
          <w:tcPr>
            <w:tcW w:w="2" w:type="dxa"/>
          </w:tcPr>
          <w:p w14:paraId="56636FEA" w14:textId="77777777" w:rsidR="00B20134" w:rsidRDefault="00990031">
            <w:pPr>
              <w:spacing w:before="20" w:after="20"/>
            </w:pPr>
            <w:r>
              <w:rPr>
                <w:sz w:val="19"/>
              </w:rPr>
              <w:t>ResNet-18 [34]</w:t>
            </w:r>
          </w:p>
        </w:tc>
        <w:tc>
          <w:tcPr>
            <w:tcW w:w="1" w:type="dxa"/>
          </w:tcPr>
          <w:p w14:paraId="3FC95872" w14:textId="77777777" w:rsidR="00B20134" w:rsidRDefault="00990031">
            <w:pPr>
              <w:spacing w:before="20" w:after="20"/>
            </w:pPr>
            <w:r>
              <w:rPr>
                <w:sz w:val="19"/>
              </w:rPr>
              <w:t>4 / 5</w:t>
            </w:r>
          </w:p>
        </w:tc>
        <w:tc>
          <w:tcPr>
            <w:tcW w:w="2" w:type="dxa"/>
          </w:tcPr>
          <w:p w14:paraId="2A52F198" w14:textId="77777777" w:rsidR="00B20134" w:rsidRDefault="00990031">
            <w:pPr>
              <w:spacing w:before="20" w:after="20"/>
            </w:pPr>
            <w:r>
              <w:rPr>
                <w:sz w:val="19"/>
              </w:rPr>
              <w:t>Toplu normalizas</w:t>
            </w:r>
            <w:r>
              <w:rPr>
                <w:sz w:val="19"/>
              </w:rPr>
              <w:lastRenderedPageBreak/>
              <w:t>yon</w:t>
            </w:r>
          </w:p>
        </w:tc>
        <w:tc>
          <w:tcPr>
            <w:tcW w:w="6" w:type="dxa"/>
          </w:tcPr>
          <w:p w14:paraId="4B0B2870" w14:textId="77777777" w:rsidR="00B20134" w:rsidRDefault="00990031">
            <w:pPr>
              <w:spacing w:before="20" w:after="20"/>
            </w:pPr>
            <w:r>
              <w:rPr>
                <w:sz w:val="19"/>
              </w:rPr>
              <w:lastRenderedPageBreak/>
              <w:t>(256, 128, 64, 3</w:t>
            </w:r>
            <w:r>
              <w:rPr>
                <w:sz w:val="19"/>
              </w:rPr>
              <w:lastRenderedPageBreak/>
              <w:t>2); atlamalı bağ</w:t>
            </w:r>
            <w:r>
              <w:rPr>
                <w:sz w:val="19"/>
              </w:rPr>
              <w:lastRenderedPageBreak/>
              <w:t>lantılarla kadem</w:t>
            </w:r>
            <w:r>
              <w:rPr>
                <w:sz w:val="19"/>
              </w:rPr>
              <w:lastRenderedPageBreak/>
              <w:t>eli birleştirme</w:t>
            </w:r>
          </w:p>
        </w:tc>
      </w:tr>
      <w:tr w:rsidR="00B20134" w14:paraId="3FF4D0C3" w14:textId="77777777">
        <w:trPr>
          <w:jc w:val="center"/>
        </w:trPr>
        <w:tc>
          <w:tcPr>
            <w:tcW w:w="2" w:type="dxa"/>
          </w:tcPr>
          <w:p w14:paraId="5C2CC3DA" w14:textId="77777777" w:rsidR="00B20134" w:rsidRDefault="00990031">
            <w:pPr>
              <w:spacing w:before="20" w:after="20"/>
            </w:pPr>
            <w:r>
              <w:rPr>
                <w:sz w:val="19"/>
              </w:rPr>
              <w:lastRenderedPageBreak/>
              <w:t>L</w:t>
            </w:r>
            <w:r>
              <w:rPr>
                <w:sz w:val="19"/>
              </w:rPr>
              <w:lastRenderedPageBreak/>
              <w:t>inkNet [15]</w:t>
            </w:r>
          </w:p>
        </w:tc>
        <w:tc>
          <w:tcPr>
            <w:tcW w:w="1" w:type="dxa"/>
          </w:tcPr>
          <w:p w14:paraId="3C625AB0" w14:textId="77777777" w:rsidR="00B20134" w:rsidRDefault="00990031">
            <w:pPr>
              <w:spacing w:before="20" w:after="20"/>
            </w:pPr>
            <w:r>
              <w:rPr>
                <w:sz w:val="19"/>
              </w:rPr>
              <w:lastRenderedPageBreak/>
              <w:t>M</w:t>
            </w:r>
            <w:r>
              <w:rPr>
                <w:sz w:val="19"/>
              </w:rPr>
              <w:lastRenderedPageBreak/>
              <w:t>iT-B4</w:t>
            </w:r>
          </w:p>
        </w:tc>
        <w:tc>
          <w:tcPr>
            <w:tcW w:w="2" w:type="dxa"/>
          </w:tcPr>
          <w:p w14:paraId="243DD945" w14:textId="77777777" w:rsidR="00B20134" w:rsidRDefault="00990031">
            <w:pPr>
              <w:spacing w:before="20" w:after="20"/>
            </w:pPr>
            <w:r>
              <w:rPr>
                <w:sz w:val="19"/>
              </w:rPr>
              <w:lastRenderedPageBreak/>
              <w:t>R</w:t>
            </w:r>
            <w:r>
              <w:rPr>
                <w:sz w:val="19"/>
              </w:rPr>
              <w:lastRenderedPageBreak/>
              <w:t>esNet-18 [34]</w:t>
            </w:r>
          </w:p>
        </w:tc>
        <w:tc>
          <w:tcPr>
            <w:tcW w:w="1" w:type="dxa"/>
          </w:tcPr>
          <w:p w14:paraId="73C502E8" w14:textId="77777777" w:rsidR="00B20134" w:rsidRDefault="00990031">
            <w:pPr>
              <w:spacing w:before="20" w:after="20"/>
            </w:pPr>
            <w:r>
              <w:rPr>
                <w:sz w:val="19"/>
              </w:rPr>
              <w:lastRenderedPageBreak/>
              <w:t>4</w:t>
            </w:r>
            <w:r>
              <w:rPr>
                <w:sz w:val="19"/>
              </w:rPr>
              <w:lastRenderedPageBreak/>
              <w:t xml:space="preserve"> / 5</w:t>
            </w:r>
          </w:p>
        </w:tc>
        <w:tc>
          <w:tcPr>
            <w:tcW w:w="2" w:type="dxa"/>
          </w:tcPr>
          <w:p w14:paraId="680D6C20" w14:textId="77777777" w:rsidR="00B20134" w:rsidRDefault="00990031">
            <w:pPr>
              <w:spacing w:before="20" w:after="20"/>
            </w:pPr>
            <w:r>
              <w:rPr>
                <w:sz w:val="19"/>
              </w:rPr>
              <w:lastRenderedPageBreak/>
              <w:t>T</w:t>
            </w:r>
            <w:r>
              <w:rPr>
                <w:sz w:val="19"/>
              </w:rPr>
              <w:lastRenderedPageBreak/>
              <w:t>oplu normalizasy</w:t>
            </w:r>
            <w:r>
              <w:rPr>
                <w:sz w:val="19"/>
              </w:rPr>
              <w:lastRenderedPageBreak/>
              <w:t>on</w:t>
            </w:r>
          </w:p>
        </w:tc>
        <w:tc>
          <w:tcPr>
            <w:tcW w:w="6" w:type="dxa"/>
          </w:tcPr>
          <w:p w14:paraId="65F9EC8D" w14:textId="77777777" w:rsidR="00B20134" w:rsidRDefault="00990031">
            <w:pPr>
              <w:spacing w:before="20" w:after="20"/>
            </w:pPr>
            <w:r>
              <w:rPr>
                <w:sz w:val="19"/>
              </w:rPr>
              <w:lastRenderedPageBreak/>
              <w:t>K</w:t>
            </w:r>
            <w:r>
              <w:rPr>
                <w:sz w:val="19"/>
              </w:rPr>
              <w:lastRenderedPageBreak/>
              <w:t>odlayıcı kanal s</w:t>
            </w:r>
            <w:r>
              <w:rPr>
                <w:sz w:val="19"/>
              </w:rPr>
              <w:lastRenderedPageBreak/>
              <w:t>ayısının kademel</w:t>
            </w:r>
            <w:r>
              <w:rPr>
                <w:sz w:val="19"/>
              </w:rPr>
              <w:lastRenderedPageBreak/>
              <w:t>i yarılanması; t</w:t>
            </w:r>
            <w:r>
              <w:rPr>
                <w:sz w:val="19"/>
              </w:rPr>
              <w:lastRenderedPageBreak/>
              <w:t>oplamalı atlamal</w:t>
            </w:r>
            <w:r>
              <w:rPr>
                <w:sz w:val="19"/>
              </w:rPr>
              <w:lastRenderedPageBreak/>
              <w:t>ı bağlantı</w:t>
            </w:r>
          </w:p>
        </w:tc>
      </w:tr>
      <w:tr w:rsidR="00B20134" w14:paraId="4781D258" w14:textId="77777777">
        <w:trPr>
          <w:jc w:val="center"/>
        </w:trPr>
        <w:tc>
          <w:tcPr>
            <w:tcW w:w="2" w:type="dxa"/>
          </w:tcPr>
          <w:p w14:paraId="2DF9A621" w14:textId="77777777" w:rsidR="00B20134" w:rsidRDefault="00990031">
            <w:pPr>
              <w:spacing w:before="20" w:after="20"/>
            </w:pPr>
            <w:r>
              <w:rPr>
                <w:sz w:val="19"/>
              </w:rPr>
              <w:lastRenderedPageBreak/>
              <w:t>FPN [1</w:t>
            </w:r>
            <w:r>
              <w:rPr>
                <w:sz w:val="19"/>
              </w:rPr>
              <w:lastRenderedPageBreak/>
              <w:t>6]</w:t>
            </w:r>
          </w:p>
        </w:tc>
        <w:tc>
          <w:tcPr>
            <w:tcW w:w="1" w:type="dxa"/>
          </w:tcPr>
          <w:p w14:paraId="5D66F8EF" w14:textId="77777777" w:rsidR="00B20134" w:rsidRDefault="00990031">
            <w:pPr>
              <w:spacing w:before="20" w:after="20"/>
            </w:pPr>
            <w:r>
              <w:rPr>
                <w:sz w:val="19"/>
              </w:rPr>
              <w:lastRenderedPageBreak/>
              <w:t>MiT-B4</w:t>
            </w:r>
          </w:p>
        </w:tc>
        <w:tc>
          <w:tcPr>
            <w:tcW w:w="2" w:type="dxa"/>
          </w:tcPr>
          <w:p w14:paraId="5268C476" w14:textId="77777777" w:rsidR="00B20134" w:rsidRDefault="00990031">
            <w:pPr>
              <w:spacing w:before="20" w:after="20"/>
            </w:pPr>
            <w:r>
              <w:rPr>
                <w:sz w:val="19"/>
              </w:rPr>
              <w:t>ResNet</w:t>
            </w:r>
            <w:r>
              <w:rPr>
                <w:sz w:val="19"/>
              </w:rPr>
              <w:lastRenderedPageBreak/>
              <w:t>-18 [34]</w:t>
            </w:r>
          </w:p>
        </w:tc>
        <w:tc>
          <w:tcPr>
            <w:tcW w:w="1" w:type="dxa"/>
          </w:tcPr>
          <w:p w14:paraId="1845C254" w14:textId="77777777" w:rsidR="00B20134" w:rsidRDefault="00990031">
            <w:pPr>
              <w:spacing w:before="20" w:after="20"/>
            </w:pPr>
            <w:r>
              <w:rPr>
                <w:sz w:val="19"/>
              </w:rPr>
              <w:lastRenderedPageBreak/>
              <w:t>4 / 5</w:t>
            </w:r>
          </w:p>
        </w:tc>
        <w:tc>
          <w:tcPr>
            <w:tcW w:w="2" w:type="dxa"/>
          </w:tcPr>
          <w:p w14:paraId="473CD3BA" w14:textId="77777777" w:rsidR="00B20134" w:rsidRDefault="00990031">
            <w:pPr>
              <w:spacing w:before="20" w:after="20"/>
            </w:pPr>
            <w:r>
              <w:rPr>
                <w:sz w:val="19"/>
              </w:rPr>
              <w:t xml:space="preserve">Toplu </w:t>
            </w:r>
            <w:r>
              <w:rPr>
                <w:sz w:val="19"/>
              </w:rPr>
              <w:lastRenderedPageBreak/>
              <w:t>normalizasyon</w:t>
            </w:r>
          </w:p>
        </w:tc>
        <w:tc>
          <w:tcPr>
            <w:tcW w:w="6" w:type="dxa"/>
          </w:tcPr>
          <w:p w14:paraId="03935DCA" w14:textId="77777777" w:rsidR="00B20134" w:rsidRDefault="00990031">
            <w:pPr>
              <w:spacing w:before="20" w:after="20"/>
            </w:pPr>
            <w:r>
              <w:rPr>
                <w:sz w:val="19"/>
              </w:rPr>
              <w:lastRenderedPageBreak/>
              <w:t>Pirami</w:t>
            </w:r>
            <w:r>
              <w:rPr>
                <w:sz w:val="19"/>
              </w:rPr>
              <w:lastRenderedPageBreak/>
              <w:t>t kanalı 256; bö</w:t>
            </w:r>
            <w:r>
              <w:rPr>
                <w:sz w:val="19"/>
              </w:rPr>
              <w:lastRenderedPageBreak/>
              <w:t>lütleme kanalı 1</w:t>
            </w:r>
            <w:r>
              <w:rPr>
                <w:sz w:val="19"/>
              </w:rPr>
              <w:lastRenderedPageBreak/>
              <w:t>28; dört seviyel</w:t>
            </w:r>
            <w:r>
              <w:rPr>
                <w:sz w:val="19"/>
              </w:rPr>
              <w:lastRenderedPageBreak/>
              <w:t>i birleştirme</w:t>
            </w:r>
          </w:p>
        </w:tc>
      </w:tr>
      <w:tr w:rsidR="00B20134" w14:paraId="6DE09388" w14:textId="77777777">
        <w:trPr>
          <w:jc w:val="center"/>
        </w:trPr>
        <w:tc>
          <w:tcPr>
            <w:tcW w:w="2" w:type="dxa"/>
          </w:tcPr>
          <w:p w14:paraId="5A6F4A24" w14:textId="77777777" w:rsidR="00B20134" w:rsidRDefault="00990031">
            <w:pPr>
              <w:spacing w:before="20" w:after="20"/>
            </w:pPr>
            <w:r>
              <w:rPr>
                <w:sz w:val="19"/>
              </w:rPr>
              <w:lastRenderedPageBreak/>
              <w:t>PSP</w:t>
            </w:r>
            <w:r>
              <w:rPr>
                <w:sz w:val="19"/>
              </w:rPr>
              <w:lastRenderedPageBreak/>
              <w:t>Net [17]</w:t>
            </w:r>
          </w:p>
        </w:tc>
        <w:tc>
          <w:tcPr>
            <w:tcW w:w="1" w:type="dxa"/>
          </w:tcPr>
          <w:p w14:paraId="7A7C2E8D" w14:textId="77777777" w:rsidR="00B20134" w:rsidRDefault="00990031">
            <w:pPr>
              <w:spacing w:before="20" w:after="20"/>
            </w:pPr>
            <w:r>
              <w:rPr>
                <w:sz w:val="19"/>
              </w:rPr>
              <w:lastRenderedPageBreak/>
              <w:t>MiT</w:t>
            </w:r>
            <w:r>
              <w:rPr>
                <w:sz w:val="19"/>
              </w:rPr>
              <w:lastRenderedPageBreak/>
              <w:t>-B4</w:t>
            </w:r>
          </w:p>
        </w:tc>
        <w:tc>
          <w:tcPr>
            <w:tcW w:w="2" w:type="dxa"/>
          </w:tcPr>
          <w:p w14:paraId="0912D182" w14:textId="77777777" w:rsidR="00B20134" w:rsidRDefault="00990031">
            <w:pPr>
              <w:spacing w:before="20" w:after="20"/>
            </w:pPr>
            <w:r>
              <w:rPr>
                <w:sz w:val="19"/>
              </w:rPr>
              <w:lastRenderedPageBreak/>
              <w:t>Res</w:t>
            </w:r>
            <w:r>
              <w:rPr>
                <w:sz w:val="19"/>
              </w:rPr>
              <w:lastRenderedPageBreak/>
              <w:t>Net-18 [34]</w:t>
            </w:r>
          </w:p>
        </w:tc>
        <w:tc>
          <w:tcPr>
            <w:tcW w:w="1" w:type="dxa"/>
          </w:tcPr>
          <w:p w14:paraId="31FC2C7D" w14:textId="77777777" w:rsidR="00B20134" w:rsidRDefault="00990031">
            <w:pPr>
              <w:spacing w:before="20" w:after="20"/>
            </w:pPr>
            <w:r>
              <w:rPr>
                <w:sz w:val="19"/>
              </w:rPr>
              <w:lastRenderedPageBreak/>
              <w:t>4 /</w:t>
            </w:r>
            <w:r>
              <w:rPr>
                <w:sz w:val="19"/>
              </w:rPr>
              <w:lastRenderedPageBreak/>
              <w:t xml:space="preserve"> 5</w:t>
            </w:r>
          </w:p>
        </w:tc>
        <w:tc>
          <w:tcPr>
            <w:tcW w:w="2" w:type="dxa"/>
          </w:tcPr>
          <w:p w14:paraId="32437D18" w14:textId="77777777" w:rsidR="00B20134" w:rsidRDefault="00990031">
            <w:pPr>
              <w:spacing w:before="20" w:after="20"/>
            </w:pPr>
            <w:r>
              <w:rPr>
                <w:sz w:val="19"/>
              </w:rPr>
              <w:lastRenderedPageBreak/>
              <w:t>Top</w:t>
            </w:r>
            <w:r>
              <w:rPr>
                <w:sz w:val="19"/>
              </w:rPr>
              <w:lastRenderedPageBreak/>
              <w:t>lu normalizasyon</w:t>
            </w:r>
          </w:p>
        </w:tc>
        <w:tc>
          <w:tcPr>
            <w:tcW w:w="6" w:type="dxa"/>
          </w:tcPr>
          <w:p w14:paraId="6222D8B5" w14:textId="77777777" w:rsidR="00B20134" w:rsidRDefault="00990031">
            <w:pPr>
              <w:spacing w:before="20" w:after="20"/>
            </w:pPr>
            <w:r>
              <w:rPr>
                <w:sz w:val="19"/>
              </w:rPr>
              <w:lastRenderedPageBreak/>
              <w:t>Pir</w:t>
            </w:r>
            <w:r>
              <w:rPr>
                <w:sz w:val="19"/>
              </w:rPr>
              <w:lastRenderedPageBreak/>
              <w:t>amit havuzlama ö</w:t>
            </w:r>
            <w:r>
              <w:rPr>
                <w:sz w:val="19"/>
              </w:rPr>
              <w:lastRenderedPageBreak/>
              <w:t xml:space="preserve">lçekleri (1, 2, </w:t>
            </w:r>
            <w:r>
              <w:rPr>
                <w:sz w:val="19"/>
              </w:rPr>
              <w:lastRenderedPageBreak/>
              <w:t>3, 6); piramit ç</w:t>
            </w:r>
            <w:r>
              <w:rPr>
                <w:sz w:val="19"/>
              </w:rPr>
              <w:lastRenderedPageBreak/>
              <w:t>ıkış kanalı 512</w:t>
            </w:r>
          </w:p>
        </w:tc>
      </w:tr>
      <w:tr w:rsidR="00B20134" w14:paraId="5F8AA7F2" w14:textId="77777777">
        <w:trPr>
          <w:jc w:val="center"/>
        </w:trPr>
        <w:tc>
          <w:tcPr>
            <w:tcW w:w="2" w:type="dxa"/>
          </w:tcPr>
          <w:p w14:paraId="5B88CB4E" w14:textId="77777777" w:rsidR="00B20134" w:rsidRDefault="00990031">
            <w:pPr>
              <w:spacing w:before="20" w:after="20"/>
            </w:pPr>
            <w:r>
              <w:rPr>
                <w:sz w:val="19"/>
              </w:rPr>
              <w:lastRenderedPageBreak/>
              <w:t>D</w:t>
            </w:r>
            <w:r>
              <w:rPr>
                <w:sz w:val="19"/>
              </w:rPr>
              <w:lastRenderedPageBreak/>
              <w:t>eepLabV3+ [18]</w:t>
            </w:r>
          </w:p>
        </w:tc>
        <w:tc>
          <w:tcPr>
            <w:tcW w:w="1" w:type="dxa"/>
          </w:tcPr>
          <w:p w14:paraId="29EC55C4" w14:textId="77777777" w:rsidR="00B20134" w:rsidRDefault="00990031">
            <w:pPr>
              <w:spacing w:before="20" w:after="20"/>
            </w:pPr>
            <w:r>
              <w:rPr>
                <w:sz w:val="19"/>
              </w:rPr>
              <w:lastRenderedPageBreak/>
              <w:t>M</w:t>
            </w:r>
            <w:r>
              <w:rPr>
                <w:sz w:val="19"/>
              </w:rPr>
              <w:lastRenderedPageBreak/>
              <w:t>iT-B4</w:t>
            </w:r>
          </w:p>
        </w:tc>
        <w:tc>
          <w:tcPr>
            <w:tcW w:w="2" w:type="dxa"/>
          </w:tcPr>
          <w:p w14:paraId="6AA2FF4A" w14:textId="77777777" w:rsidR="00B20134" w:rsidRDefault="00990031">
            <w:pPr>
              <w:spacing w:before="20" w:after="20"/>
            </w:pPr>
            <w:r>
              <w:rPr>
                <w:sz w:val="19"/>
              </w:rPr>
              <w:lastRenderedPageBreak/>
              <w:t>R</w:t>
            </w:r>
            <w:r>
              <w:rPr>
                <w:sz w:val="19"/>
              </w:rPr>
              <w:lastRenderedPageBreak/>
              <w:t>esNet-101 [34]</w:t>
            </w:r>
          </w:p>
        </w:tc>
        <w:tc>
          <w:tcPr>
            <w:tcW w:w="1" w:type="dxa"/>
          </w:tcPr>
          <w:p w14:paraId="0A28B7D7" w14:textId="77777777" w:rsidR="00B20134" w:rsidRDefault="00990031">
            <w:pPr>
              <w:spacing w:before="20" w:after="20"/>
            </w:pPr>
            <w:r>
              <w:rPr>
                <w:sz w:val="19"/>
              </w:rPr>
              <w:lastRenderedPageBreak/>
              <w:t>4</w:t>
            </w:r>
            <w:r>
              <w:rPr>
                <w:sz w:val="19"/>
              </w:rPr>
              <w:lastRenderedPageBreak/>
              <w:t xml:space="preserve"> / 5</w:t>
            </w:r>
          </w:p>
        </w:tc>
        <w:tc>
          <w:tcPr>
            <w:tcW w:w="2" w:type="dxa"/>
          </w:tcPr>
          <w:p w14:paraId="5721738B" w14:textId="77777777" w:rsidR="00B20134" w:rsidRDefault="00990031">
            <w:pPr>
              <w:spacing w:before="20" w:after="20"/>
            </w:pPr>
            <w:r>
              <w:rPr>
                <w:sz w:val="19"/>
              </w:rPr>
              <w:lastRenderedPageBreak/>
              <w:t>T</w:t>
            </w:r>
            <w:r>
              <w:rPr>
                <w:sz w:val="19"/>
              </w:rPr>
              <w:lastRenderedPageBreak/>
              <w:t>oplu normalizasy</w:t>
            </w:r>
            <w:r>
              <w:rPr>
                <w:sz w:val="19"/>
              </w:rPr>
              <w:lastRenderedPageBreak/>
              <w:t>on</w:t>
            </w:r>
          </w:p>
        </w:tc>
        <w:tc>
          <w:tcPr>
            <w:tcW w:w="6" w:type="dxa"/>
          </w:tcPr>
          <w:p w14:paraId="395A7D6E" w14:textId="77777777" w:rsidR="00B20134" w:rsidRDefault="00990031">
            <w:pPr>
              <w:spacing w:before="20" w:after="20"/>
            </w:pPr>
            <w:r>
              <w:rPr>
                <w:sz w:val="19"/>
              </w:rPr>
              <w:lastRenderedPageBreak/>
              <w:t>K</w:t>
            </w:r>
            <w:r>
              <w:rPr>
                <w:sz w:val="19"/>
              </w:rPr>
              <w:lastRenderedPageBreak/>
              <w:t>od çözücü kanalı</w:t>
            </w:r>
            <w:r>
              <w:rPr>
                <w:sz w:val="19"/>
              </w:rPr>
              <w:lastRenderedPageBreak/>
              <w:t xml:space="preserve"> 256; atrous ora</w:t>
            </w:r>
            <w:r>
              <w:rPr>
                <w:sz w:val="19"/>
              </w:rPr>
              <w:lastRenderedPageBreak/>
              <w:t>nları (6, 12, 18</w:t>
            </w:r>
            <w:r>
              <w:rPr>
                <w:sz w:val="19"/>
              </w:rPr>
              <w:lastRenderedPageBreak/>
              <w:t>); çıkış adımı 1</w:t>
            </w:r>
            <w:r>
              <w:rPr>
                <w:sz w:val="19"/>
              </w:rPr>
              <w:lastRenderedPageBreak/>
              <w:t>6</w:t>
            </w:r>
          </w:p>
        </w:tc>
      </w:tr>
      <w:tr w:rsidR="00B20134" w14:paraId="4F0611AD" w14:textId="77777777">
        <w:trPr>
          <w:jc w:val="center"/>
        </w:trPr>
        <w:tc>
          <w:tcPr>
            <w:tcW w:w="2" w:type="dxa"/>
          </w:tcPr>
          <w:p w14:paraId="6559D796" w14:textId="77777777" w:rsidR="00B20134" w:rsidRDefault="00990031">
            <w:pPr>
              <w:spacing w:before="20" w:after="20"/>
            </w:pPr>
            <w:r>
              <w:rPr>
                <w:sz w:val="19"/>
              </w:rPr>
              <w:lastRenderedPageBreak/>
              <w:t xml:space="preserve">SegFormer [19] </w:t>
            </w:r>
            <w:r>
              <w:rPr>
                <w:sz w:val="19"/>
              </w:rPr>
              <w:lastRenderedPageBreak/>
              <w:t>(esas alınan)</w:t>
            </w:r>
          </w:p>
        </w:tc>
        <w:tc>
          <w:tcPr>
            <w:tcW w:w="1" w:type="dxa"/>
          </w:tcPr>
          <w:p w14:paraId="42B08C2E" w14:textId="77777777" w:rsidR="00B20134" w:rsidRDefault="00990031">
            <w:pPr>
              <w:spacing w:before="20" w:after="20"/>
            </w:pPr>
            <w:r>
              <w:rPr>
                <w:sz w:val="19"/>
              </w:rPr>
              <w:lastRenderedPageBreak/>
              <w:t>MiT-B4</w:t>
            </w:r>
          </w:p>
        </w:tc>
        <w:tc>
          <w:tcPr>
            <w:tcW w:w="2" w:type="dxa"/>
          </w:tcPr>
          <w:p w14:paraId="09FE8FC4" w14:textId="77777777" w:rsidR="00B20134" w:rsidRDefault="00990031">
            <w:pPr>
              <w:spacing w:before="20" w:after="20"/>
            </w:pPr>
            <w:r>
              <w:rPr>
                <w:sz w:val="19"/>
              </w:rPr>
              <w:t>MiT-B4</w:t>
            </w:r>
          </w:p>
        </w:tc>
        <w:tc>
          <w:tcPr>
            <w:tcW w:w="1" w:type="dxa"/>
          </w:tcPr>
          <w:p w14:paraId="05DDF785" w14:textId="77777777" w:rsidR="00B20134" w:rsidRDefault="00990031">
            <w:pPr>
              <w:spacing w:before="20" w:after="20"/>
            </w:pPr>
            <w:r>
              <w:rPr>
                <w:sz w:val="19"/>
              </w:rPr>
              <w:t>4</w:t>
            </w:r>
          </w:p>
        </w:tc>
        <w:tc>
          <w:tcPr>
            <w:tcW w:w="2" w:type="dxa"/>
          </w:tcPr>
          <w:p w14:paraId="2F6D6E54" w14:textId="77777777" w:rsidR="00B20134" w:rsidRDefault="00990031">
            <w:pPr>
              <w:spacing w:before="20" w:after="20"/>
            </w:pPr>
            <w:r>
              <w:rPr>
                <w:sz w:val="19"/>
              </w:rPr>
              <w:t>Kodlayıcıda kat</w:t>
            </w:r>
            <w:r>
              <w:rPr>
                <w:sz w:val="19"/>
              </w:rPr>
              <w:lastRenderedPageBreak/>
              <w:t>man normalizasyo</w:t>
            </w:r>
            <w:r>
              <w:rPr>
                <w:sz w:val="19"/>
              </w:rPr>
              <w:lastRenderedPageBreak/>
              <w:t>nu</w:t>
            </w:r>
          </w:p>
        </w:tc>
        <w:tc>
          <w:tcPr>
            <w:tcW w:w="6" w:type="dxa"/>
          </w:tcPr>
          <w:p w14:paraId="142E4B29" w14:textId="77777777" w:rsidR="00B20134" w:rsidRDefault="00990031">
            <w:pPr>
              <w:spacing w:before="20" w:after="20"/>
            </w:pPr>
            <w:r>
              <w:rPr>
                <w:sz w:val="19"/>
              </w:rPr>
              <w:lastRenderedPageBreak/>
              <w:t>Tüm kademelerin</w:t>
            </w:r>
            <w:r>
              <w:rPr>
                <w:sz w:val="19"/>
              </w:rPr>
              <w:lastRenderedPageBreak/>
              <w:t xml:space="preserve"> birleştirildiği</w:t>
            </w:r>
            <w:r>
              <w:rPr>
                <w:sz w:val="19"/>
              </w:rPr>
              <w:lastRenderedPageBreak/>
              <w:t xml:space="preserve"> hafif çok katma</w:t>
            </w:r>
            <w:r>
              <w:rPr>
                <w:sz w:val="19"/>
              </w:rPr>
              <w:lastRenderedPageBreak/>
              <w:t>nlı algılayıcı k</w:t>
            </w:r>
            <w:r>
              <w:rPr>
                <w:sz w:val="19"/>
              </w:rPr>
              <w:lastRenderedPageBreak/>
              <w:t>od çözücü; bölütleme kanalı 256</w:t>
            </w:r>
          </w:p>
        </w:tc>
      </w:tr>
    </w:tbl>
    <w:p w14:paraId="36E0F303" w14:textId="77777777" w:rsidR="00B20134" w:rsidRDefault="00B20134"/>
    <w:p w14:paraId="6ED799C5" w14:textId="77777777" w:rsidR="00B20134" w:rsidRDefault="00990031">
      <w:r>
        <w:rPr>
          <w:i/>
        </w:rPr>
        <w:t>"Kodlayıcı kademe sayısı" sütununda ilk değer hedeflenen (MiT-B4), ikinci değer bu sürümde koşulan (ResNet) yapılandırmaya aittir. SegFormer satırında iki yapılandırma çakışmaktadır; kıyaslama mimarilerinde ise çakışmamaktadır ve Tablo 12'nin yorumlanmasındaki temel kısıt buradan doğmaktadır.</w:t>
      </w:r>
    </w:p>
    <w:p w14:paraId="6033190B" w14:textId="77777777" w:rsidR="00B20134" w:rsidRDefault="00990031">
      <w:r>
        <w:t>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Tablo 6'nın dipnotuna eklenecektir. Bu sürümde koşulan ve Ta</w:t>
      </w:r>
      <w:r>
        <w:t>blo 12'de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14:paraId="2354AC37" w14:textId="77777777" w:rsidR="00B20134" w:rsidRDefault="00990031">
      <w:r>
        <w:rPr>
          <w:b/>
        </w:rPr>
        <w:t>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Tablo 6): beş mimaride ImageNet ön eğitimli ResNet ağırlıkları, SegFormer'da ise ImageNet ön eğitimli MiT-B4 ağırlıkları kullanılmıştır; dolayısıyla bu koşum hedeflenen "aynı başlangıç, aynı toh</w:t>
      </w:r>
      <w:r>
        <w:rPr>
          <w:b/>
        </w:rPr>
        <w:t>um" kurgusunu karşılamamaktadır. Platformun işletim sürümünde kullanılan, kamuya açık olarak yayımlanmış Utbird/dispath_optimized_mitb4_focal_dice30 ağırlığı bu karşılaştırmada kullanılmayacaktır; söz konusu ağırlığın eğitim verisi ile bu çalışmanın test bölgeleri arasındaki olası örtüşme denetlenemediğinden, kullanılması karşılaştırmayı geçersiz kılardı.</w:t>
      </w:r>
    </w:p>
    <w:p w14:paraId="025F7F12"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w:t>
      </w:r>
      <w:r>
        <w:t>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49A74C9" w14:textId="77777777" w:rsidR="00B20134" w:rsidRDefault="00990031">
      <w:pPr>
        <w:pStyle w:val="Balk2"/>
      </w:pPr>
      <w:r>
        <w:rPr>
          <w:rFonts w:ascii="Times New Roman" w:hAnsi="Times New Roman"/>
          <w:b w:val="0"/>
        </w:rPr>
        <w:t>3.5. Yer Seviyesi Hasar Tespiti</w:t>
      </w:r>
    </w:p>
    <w:p w14:paraId="547F130B"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2A0A7D8A" w14:textId="77777777" w:rsidR="00B20134" w:rsidRDefault="00990031">
      <w:r>
        <w:t xml:space="preserve">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w:t>
      </w:r>
      <w:r>
        <w:t>kesinlik aleyhine duyarlılık lehine ayarlanmıştır. Aynı asimetri varsayımı Bölüm 3.6'daki metin kanalı için de geçerlidir.</w:t>
      </w:r>
    </w:p>
    <w:p w14:paraId="6F7EEA3A"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72EC9DC4" w14:textId="77777777" w:rsidR="00B20134" w:rsidRDefault="00990031">
      <w:r>
        <w:rPr>
          <w:b/>
        </w:rPr>
        <w:t>Tablo 7.</w:t>
      </w:r>
      <w:r>
        <w:t xml:space="preserve"> Yer seviyesi hasar tespit modellerinin yapılandırması.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2FA12553" w14:textId="77777777">
        <w:trPr>
          <w:tblHeader/>
          <w:jc w:val="center"/>
        </w:trPr>
        <w:tc>
          <w:tcPr>
            <w:tcW w:w="3" w:type="dxa"/>
            <w:shd w:val="clear" w:color="auto" w:fill="E8E8E8"/>
          </w:tcPr>
          <w:p w14:paraId="7A6D5B37" w14:textId="77777777" w:rsidR="00B20134" w:rsidRDefault="00990031">
            <w:pPr>
              <w:spacing w:before="20" w:after="20"/>
            </w:pPr>
            <w:r>
              <w:rPr>
                <w:b/>
                <w:sz w:val="19"/>
              </w:rPr>
              <w:t>Model</w:t>
            </w:r>
          </w:p>
        </w:tc>
        <w:tc>
          <w:tcPr>
            <w:tcW w:w="2" w:type="dxa"/>
            <w:shd w:val="clear" w:color="auto" w:fill="E8E8E8"/>
          </w:tcPr>
          <w:p w14:paraId="5051464A" w14:textId="77777777" w:rsidR="00B20134" w:rsidRDefault="00990031">
            <w:pPr>
              <w:spacing w:before="20" w:after="20"/>
            </w:pPr>
            <w:r>
              <w:rPr>
                <w:b/>
                <w:sz w:val="19"/>
              </w:rPr>
              <w:t>Sınıf sayısı</w:t>
            </w:r>
          </w:p>
        </w:tc>
        <w:tc>
          <w:tcPr>
            <w:tcW w:w="5" w:type="dxa"/>
            <w:shd w:val="clear" w:color="auto" w:fill="E8E8E8"/>
          </w:tcPr>
          <w:p w14:paraId="590261B8" w14:textId="77777777" w:rsidR="00B20134" w:rsidRDefault="00990031">
            <w:pPr>
              <w:spacing w:before="20" w:after="20"/>
            </w:pPr>
            <w:r>
              <w:rPr>
                <w:b/>
                <w:sz w:val="19"/>
              </w:rPr>
              <w:t>Sınıflar</w:t>
            </w:r>
          </w:p>
        </w:tc>
        <w:tc>
          <w:tcPr>
            <w:tcW w:w="1" w:type="dxa"/>
            <w:shd w:val="clear" w:color="auto" w:fill="E8E8E8"/>
          </w:tcPr>
          <w:p w14:paraId="4B6BABB5" w14:textId="77777777" w:rsidR="00B20134" w:rsidRDefault="00990031">
            <w:pPr>
              <w:spacing w:before="20" w:after="20"/>
            </w:pPr>
            <w:r>
              <w:rPr>
                <w:b/>
                <w:sz w:val="19"/>
              </w:rPr>
              <w:t>Güven eşiği</w:t>
            </w:r>
          </w:p>
        </w:tc>
        <w:tc>
          <w:tcPr>
            <w:tcW w:w="4" w:type="dxa"/>
            <w:shd w:val="clear" w:color="auto" w:fill="E8E8E8"/>
          </w:tcPr>
          <w:p w14:paraId="7CA70CC0" w14:textId="77777777" w:rsidR="00B20134" w:rsidRDefault="00990031">
            <w:pPr>
              <w:spacing w:before="20" w:after="20"/>
            </w:pPr>
            <w:r>
              <w:rPr>
                <w:b/>
                <w:sz w:val="19"/>
              </w:rPr>
              <w:t>Kritik işaretleme</w:t>
            </w:r>
          </w:p>
        </w:tc>
      </w:tr>
      <w:tr w:rsidR="00B20134" w14:paraId="748F6005" w14:textId="77777777">
        <w:trPr>
          <w:jc w:val="center"/>
        </w:trPr>
        <w:tc>
          <w:tcPr>
            <w:tcW w:w="3" w:type="dxa"/>
          </w:tcPr>
          <w:p w14:paraId="5421B97E" w14:textId="77777777" w:rsidR="00B20134" w:rsidRDefault="00990031">
            <w:pPr>
              <w:spacing w:before="20" w:after="20"/>
            </w:pPr>
            <w:r>
              <w:rPr>
                <w:sz w:val="19"/>
              </w:rPr>
              <w:t>Çatlak modeli (YOLOv8)</w:t>
            </w:r>
          </w:p>
        </w:tc>
        <w:tc>
          <w:tcPr>
            <w:tcW w:w="2" w:type="dxa"/>
          </w:tcPr>
          <w:p w14:paraId="2CD5F689" w14:textId="77777777" w:rsidR="00B20134" w:rsidRDefault="00990031">
            <w:pPr>
              <w:spacing w:before="20" w:after="20"/>
            </w:pPr>
            <w:r>
              <w:rPr>
                <w:sz w:val="19"/>
              </w:rPr>
              <w:t>1</w:t>
            </w:r>
          </w:p>
        </w:tc>
        <w:tc>
          <w:tcPr>
            <w:tcW w:w="5" w:type="dxa"/>
          </w:tcPr>
          <w:p w14:paraId="275F9E7E" w14:textId="77777777" w:rsidR="00B20134" w:rsidRDefault="00990031">
            <w:pPr>
              <w:spacing w:before="20" w:after="20"/>
            </w:pPr>
            <w:r>
              <w:rPr>
                <w:sz w:val="19"/>
              </w:rPr>
              <w:t>Çatlak (duvar ve kolon)</w:t>
            </w:r>
          </w:p>
        </w:tc>
        <w:tc>
          <w:tcPr>
            <w:tcW w:w="1" w:type="dxa"/>
          </w:tcPr>
          <w:p w14:paraId="1A500E82" w14:textId="77777777" w:rsidR="00B20134" w:rsidRDefault="00990031">
            <w:pPr>
              <w:spacing w:before="20" w:after="20"/>
            </w:pPr>
            <w:r>
              <w:rPr>
                <w:sz w:val="19"/>
              </w:rPr>
              <w:t>0,20</w:t>
            </w:r>
          </w:p>
        </w:tc>
        <w:tc>
          <w:tcPr>
            <w:tcW w:w="4" w:type="dxa"/>
          </w:tcPr>
          <w:p w14:paraId="0C4956B0" w14:textId="77777777" w:rsidR="00B20134" w:rsidRDefault="00990031">
            <w:pPr>
              <w:spacing w:before="20" w:after="20"/>
            </w:pPr>
            <w:r>
              <w:rPr>
                <w:sz w:val="19"/>
              </w:rPr>
              <w:t>Güven &gt; 0,45</w:t>
            </w:r>
          </w:p>
        </w:tc>
      </w:tr>
      <w:tr w:rsidR="00B20134" w14:paraId="0B795117" w14:textId="77777777">
        <w:trPr>
          <w:jc w:val="center"/>
        </w:trPr>
        <w:tc>
          <w:tcPr>
            <w:tcW w:w="3" w:type="dxa"/>
          </w:tcPr>
          <w:p w14:paraId="3B63A7F6" w14:textId="77777777" w:rsidR="00B20134" w:rsidRDefault="00990031">
            <w:pPr>
              <w:spacing w:before="20" w:after="20"/>
            </w:pPr>
            <w:r>
              <w:rPr>
                <w:sz w:val="19"/>
              </w:rPr>
              <w:t>Bina modeli (YOLOv8)</w:t>
            </w:r>
          </w:p>
        </w:tc>
        <w:tc>
          <w:tcPr>
            <w:tcW w:w="2" w:type="dxa"/>
          </w:tcPr>
          <w:p w14:paraId="792F63DA" w14:textId="77777777" w:rsidR="00B20134" w:rsidRDefault="00990031">
            <w:pPr>
              <w:spacing w:before="20" w:after="20"/>
            </w:pPr>
            <w:r>
              <w:rPr>
                <w:sz w:val="19"/>
              </w:rPr>
              <w:t>3</w:t>
            </w:r>
          </w:p>
        </w:tc>
        <w:tc>
          <w:tcPr>
            <w:tcW w:w="5" w:type="dxa"/>
          </w:tcPr>
          <w:p w14:paraId="2A169A15" w14:textId="77777777" w:rsidR="00B20134" w:rsidRDefault="00990031">
            <w:pPr>
              <w:spacing w:before="20" w:after="20"/>
            </w:pPr>
            <w:r>
              <w:rPr>
                <w:sz w:val="19"/>
              </w:rPr>
              <w:t>Hasarsız, orta hasarlı, ağır hasarlı</w:t>
            </w:r>
          </w:p>
        </w:tc>
        <w:tc>
          <w:tcPr>
            <w:tcW w:w="1" w:type="dxa"/>
          </w:tcPr>
          <w:p w14:paraId="4021E315" w14:textId="77777777" w:rsidR="00B20134" w:rsidRDefault="00990031">
            <w:pPr>
              <w:spacing w:before="20" w:after="20"/>
            </w:pPr>
            <w:r>
              <w:rPr>
                <w:sz w:val="19"/>
              </w:rPr>
              <w:t>0,20</w:t>
            </w:r>
          </w:p>
        </w:tc>
        <w:tc>
          <w:tcPr>
            <w:tcW w:w="4" w:type="dxa"/>
          </w:tcPr>
          <w:p w14:paraId="6F117318" w14:textId="77777777" w:rsidR="00B20134" w:rsidRDefault="00990031">
            <w:pPr>
              <w:spacing w:before="20" w:after="20"/>
            </w:pPr>
            <w:r>
              <w:rPr>
                <w:sz w:val="19"/>
              </w:rPr>
              <w:t>—</w:t>
            </w:r>
          </w:p>
        </w:tc>
      </w:tr>
      <w:tr w:rsidR="00B20134" w14:paraId="6492CA9D" w14:textId="77777777">
        <w:trPr>
          <w:jc w:val="center"/>
        </w:trPr>
        <w:tc>
          <w:tcPr>
            <w:tcW w:w="3" w:type="dxa"/>
          </w:tcPr>
          <w:p w14:paraId="48288C16" w14:textId="77777777" w:rsidR="00B20134" w:rsidRDefault="00990031">
            <w:pPr>
              <w:spacing w:before="20" w:after="20"/>
            </w:pPr>
            <w:r>
              <w:rPr>
                <w:sz w:val="19"/>
              </w:rPr>
              <w:t>Hibrit kip</w:t>
            </w:r>
          </w:p>
        </w:tc>
        <w:tc>
          <w:tcPr>
            <w:tcW w:w="2" w:type="dxa"/>
          </w:tcPr>
          <w:p w14:paraId="569312B0" w14:textId="77777777" w:rsidR="00B20134" w:rsidRDefault="00990031">
            <w:pPr>
              <w:spacing w:before="20" w:after="20"/>
            </w:pPr>
            <w:r>
              <w:rPr>
                <w:sz w:val="19"/>
              </w:rPr>
              <w:t>1 + 3</w:t>
            </w:r>
          </w:p>
        </w:tc>
        <w:tc>
          <w:tcPr>
            <w:tcW w:w="5" w:type="dxa"/>
          </w:tcPr>
          <w:p w14:paraId="6340DCF3" w14:textId="77777777" w:rsidR="00B20134" w:rsidRDefault="00990031">
            <w:pPr>
              <w:spacing w:before="20" w:after="20"/>
            </w:pPr>
            <w:r>
              <w:rPr>
                <w:sz w:val="19"/>
              </w:rPr>
              <w:t>Yukarıdakilerin birleşimi</w:t>
            </w:r>
          </w:p>
        </w:tc>
        <w:tc>
          <w:tcPr>
            <w:tcW w:w="1" w:type="dxa"/>
          </w:tcPr>
          <w:p w14:paraId="4A694F83" w14:textId="77777777" w:rsidR="00B20134" w:rsidRDefault="00990031">
            <w:pPr>
              <w:spacing w:before="20" w:after="20"/>
            </w:pPr>
            <w:r>
              <w:rPr>
                <w:sz w:val="19"/>
              </w:rPr>
              <w:t>0,20</w:t>
            </w:r>
          </w:p>
        </w:tc>
        <w:tc>
          <w:tcPr>
            <w:tcW w:w="4" w:type="dxa"/>
          </w:tcPr>
          <w:p w14:paraId="451C2A62" w14:textId="77777777" w:rsidR="00B20134" w:rsidRDefault="00990031">
            <w:pPr>
              <w:spacing w:before="20" w:after="20"/>
            </w:pPr>
            <w:r>
              <w:rPr>
                <w:sz w:val="19"/>
              </w:rPr>
              <w:t>Güven &gt; 0,45 (çatlak modeli)</w:t>
            </w:r>
          </w:p>
        </w:tc>
      </w:tr>
    </w:tbl>
    <w:p w14:paraId="6E73E125" w14:textId="77777777" w:rsidR="00B20134" w:rsidRDefault="00B20134"/>
    <w:p w14:paraId="6E9128CC" w14:textId="77777777" w:rsidR="00B20134" w:rsidRDefault="00990031">
      <w:r>
        <w:t>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Tablo 8'de verilmiştir.</w:t>
      </w:r>
    </w:p>
    <w:p w14:paraId="51D70ABA" w14:textId="77777777" w:rsidR="00B20134" w:rsidRDefault="00990031">
      <w:r>
        <w:rPr>
          <w:b/>
        </w:rPr>
        <w:t>Tablo 8.</w:t>
      </w:r>
      <w:r>
        <w:t xml:space="preserve"> Bina hasar sınıflarının EMS-98 ve HAZUS ölçekleriyle eşlenmesi.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0F244D8A" w14:textId="77777777">
        <w:trPr>
          <w:tblHeader/>
          <w:jc w:val="center"/>
        </w:trPr>
        <w:tc>
          <w:tcPr>
            <w:tcW w:w="3" w:type="dxa"/>
            <w:shd w:val="clear" w:color="auto" w:fill="E8E8E8"/>
          </w:tcPr>
          <w:p w14:paraId="41C35BB6" w14:textId="77777777" w:rsidR="00B20134" w:rsidRDefault="00990031">
            <w:pPr>
              <w:spacing w:before="20" w:after="20"/>
            </w:pPr>
            <w:r>
              <w:rPr>
                <w:b/>
                <w:sz w:val="19"/>
              </w:rPr>
              <w:t>Model sınıfı</w:t>
            </w:r>
          </w:p>
        </w:tc>
        <w:tc>
          <w:tcPr>
            <w:tcW w:w="7" w:type="dxa"/>
            <w:shd w:val="clear" w:color="auto" w:fill="E8E8E8"/>
          </w:tcPr>
          <w:p w14:paraId="7EA21C4C" w14:textId="77777777" w:rsidR="00B20134" w:rsidRDefault="00990031">
            <w:pPr>
              <w:spacing w:before="20" w:after="20"/>
            </w:pPr>
            <w:r>
              <w:rPr>
                <w:b/>
                <w:sz w:val="19"/>
              </w:rPr>
              <w:t>EMS-98 karşılığı [6]</w:t>
            </w:r>
          </w:p>
        </w:tc>
        <w:tc>
          <w:tcPr>
            <w:tcW w:w="5" w:type="dxa"/>
            <w:shd w:val="clear" w:color="auto" w:fill="E8E8E8"/>
          </w:tcPr>
          <w:p w14:paraId="2C247EE1" w14:textId="77777777" w:rsidR="00B20134" w:rsidRDefault="00990031">
            <w:pPr>
              <w:spacing w:before="20" w:after="20"/>
            </w:pPr>
            <w:r>
              <w:rPr>
                <w:b/>
                <w:sz w:val="19"/>
              </w:rPr>
              <w:t>HAZUS karşılığı [4]</w:t>
            </w:r>
          </w:p>
        </w:tc>
      </w:tr>
      <w:tr w:rsidR="00B20134" w14:paraId="408E7EF4" w14:textId="77777777">
        <w:trPr>
          <w:jc w:val="center"/>
        </w:trPr>
        <w:tc>
          <w:tcPr>
            <w:tcW w:w="3" w:type="dxa"/>
          </w:tcPr>
          <w:p w14:paraId="7EBF6BC3" w14:textId="77777777" w:rsidR="00B20134" w:rsidRDefault="00990031">
            <w:pPr>
              <w:spacing w:before="20" w:after="20"/>
            </w:pPr>
            <w:r>
              <w:rPr>
                <w:sz w:val="19"/>
              </w:rPr>
              <w:t>Hasarsız</w:t>
            </w:r>
          </w:p>
        </w:tc>
        <w:tc>
          <w:tcPr>
            <w:tcW w:w="7" w:type="dxa"/>
          </w:tcPr>
          <w:p w14:paraId="109626BB" w14:textId="77777777" w:rsidR="00B20134" w:rsidRDefault="00990031">
            <w:pPr>
              <w:spacing w:before="20" w:after="20"/>
            </w:pPr>
            <w:r>
              <w:rPr>
                <w:sz w:val="19"/>
              </w:rPr>
              <w:t>G1 (ihmal edilebilir–çok hafif)</w:t>
            </w:r>
          </w:p>
        </w:tc>
        <w:tc>
          <w:tcPr>
            <w:tcW w:w="5" w:type="dxa"/>
          </w:tcPr>
          <w:p w14:paraId="6B589665" w14:textId="77777777" w:rsidR="00B20134" w:rsidRDefault="00990031">
            <w:pPr>
              <w:spacing w:before="20" w:after="20"/>
            </w:pPr>
            <w:r>
              <w:rPr>
                <w:sz w:val="19"/>
              </w:rPr>
              <w:t>None / Slight</w:t>
            </w:r>
          </w:p>
        </w:tc>
      </w:tr>
      <w:tr w:rsidR="00B20134" w14:paraId="0A9D52E9" w14:textId="77777777">
        <w:trPr>
          <w:jc w:val="center"/>
        </w:trPr>
        <w:tc>
          <w:tcPr>
            <w:tcW w:w="3" w:type="dxa"/>
          </w:tcPr>
          <w:p w14:paraId="35A91D99" w14:textId="77777777" w:rsidR="00B20134" w:rsidRDefault="00990031">
            <w:pPr>
              <w:spacing w:before="20" w:after="20"/>
            </w:pPr>
            <w:r>
              <w:rPr>
                <w:sz w:val="19"/>
              </w:rPr>
              <w:t>Orta hasarlı</w:t>
            </w:r>
          </w:p>
        </w:tc>
        <w:tc>
          <w:tcPr>
            <w:tcW w:w="7" w:type="dxa"/>
          </w:tcPr>
          <w:p w14:paraId="33E150F2" w14:textId="77777777" w:rsidR="00B20134" w:rsidRDefault="00990031">
            <w:pPr>
              <w:spacing w:before="20" w:after="20"/>
            </w:pPr>
            <w:r>
              <w:rPr>
                <w:sz w:val="19"/>
              </w:rPr>
              <w:t>G2–G3 (orta–ağır)</w:t>
            </w:r>
          </w:p>
        </w:tc>
        <w:tc>
          <w:tcPr>
            <w:tcW w:w="5" w:type="dxa"/>
          </w:tcPr>
          <w:p w14:paraId="65EB3000" w14:textId="77777777" w:rsidR="00B20134" w:rsidRDefault="00990031">
            <w:pPr>
              <w:spacing w:before="20" w:after="20"/>
            </w:pPr>
            <w:r>
              <w:rPr>
                <w:sz w:val="19"/>
              </w:rPr>
              <w:t>Moderate</w:t>
            </w:r>
          </w:p>
        </w:tc>
      </w:tr>
      <w:tr w:rsidR="00B20134" w14:paraId="03D8E3E1" w14:textId="77777777">
        <w:trPr>
          <w:jc w:val="center"/>
        </w:trPr>
        <w:tc>
          <w:tcPr>
            <w:tcW w:w="3" w:type="dxa"/>
          </w:tcPr>
          <w:p w14:paraId="50825F21" w14:textId="77777777" w:rsidR="00B20134" w:rsidRDefault="00990031">
            <w:pPr>
              <w:spacing w:before="20" w:after="20"/>
            </w:pPr>
            <w:r>
              <w:rPr>
                <w:sz w:val="19"/>
              </w:rPr>
              <w:t>Ağır hasarlı</w:t>
            </w:r>
          </w:p>
        </w:tc>
        <w:tc>
          <w:tcPr>
            <w:tcW w:w="7" w:type="dxa"/>
          </w:tcPr>
          <w:p w14:paraId="34884E74" w14:textId="77777777" w:rsidR="00B20134" w:rsidRDefault="00990031">
            <w:pPr>
              <w:spacing w:before="20" w:after="20"/>
            </w:pPr>
            <w:r>
              <w:rPr>
                <w:sz w:val="19"/>
              </w:rPr>
              <w:t>G4–G5 (çok ağır–yıkım)</w:t>
            </w:r>
          </w:p>
        </w:tc>
        <w:tc>
          <w:tcPr>
            <w:tcW w:w="5" w:type="dxa"/>
          </w:tcPr>
          <w:p w14:paraId="6C368D55" w14:textId="77777777" w:rsidR="00B20134" w:rsidRDefault="00990031">
            <w:pPr>
              <w:spacing w:before="20" w:after="20"/>
            </w:pPr>
            <w:r>
              <w:rPr>
                <w:sz w:val="19"/>
              </w:rPr>
              <w:t>Extensive / Complete</w:t>
            </w:r>
          </w:p>
        </w:tc>
      </w:tr>
    </w:tbl>
    <w:p w14:paraId="32AAD4BA" w14:textId="77777777" w:rsidR="00B20134" w:rsidRDefault="00B20134"/>
    <w:p w14:paraId="5EAFC0EE"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78950BE" w14:textId="77777777" w:rsidR="00B20134" w:rsidRDefault="00990031">
      <w:pPr>
        <w:pStyle w:val="Balk2"/>
      </w:pPr>
      <w:r>
        <w:rPr>
          <w:rFonts w:ascii="Times New Roman" w:hAnsi="Times New Roman"/>
          <w:b w:val="0"/>
        </w:rPr>
        <w:t>3.6. Türkçe Metin Analizi</w:t>
      </w:r>
    </w:p>
    <w:p w14:paraId="09EB3A2E" w14:textId="77777777" w:rsidR="00B20134" w:rsidRDefault="00990031">
      <w:r>
        <w:t>Metin kanalı, uydu ve kamera kanallarının göremediği ihtiyaçları taşır. Bu kanal üç aşamalı bir hat ile işlenmektedir.</w:t>
      </w:r>
    </w:p>
    <w:p w14:paraId="2023B02F"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142ABAC4" w14:textId="77777777" w:rsidR="00B20134" w:rsidRDefault="00990031">
      <w:r>
        <w:rPr>
          <w:b/>
        </w:rPr>
        <w:t>İkinci aşama — sınıflandırma.</w:t>
      </w:r>
      <w:r>
        <w:t xml:space="preserve"> BERTurk [32] tabanlı bir metin sınıflandırıcı, ihbarı 13 alt kategoriden birine atar. Alt kategoriler, sevk mantığının kullandığı beş üst kategoriye eşlenir (Tablo 9). En yüksek skorlu etiketin güveni 0,30'un altındaysa kayıt doğrudan elenmez; </w:t>
      </w:r>
      <w:r>
        <w:rPr>
          <w:b/>
        </w:rPr>
        <w:t>"belirsiz" durumuna alınarak operatör kuyruğuna düşürülür.</w:t>
      </w:r>
      <w:r>
        <w:t xml:space="preserve"> Bu durum, sevk durumu modelinde ayrı bir değer olarak temsil edilir. Belirsiz durumdaki kayıtlarda coğrafi kodlama adımı çalıştırılmaya devam eder; böylece operatör onayı hâlinde kayıt gecikmeksizin sevk edilebilir hâle gelir.</w:t>
      </w:r>
    </w:p>
    <w:p w14:paraId="464BB3D0"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w:t>
      </w:r>
      <w:r>
        <w:t>içimde genişletilmiştir (sağlık alanı için "kan", "ilaç", "insülin", "nefes", "kanama", "yaralı"; enkaz alanı için "enkaz", "altında", "mahsur", "göçük", "ses geliyor"; ulaşım alanı için "yol", "köprü", "ulaşım", "kapalı", "geçemiyor").</w:t>
      </w:r>
    </w:p>
    <w:p w14:paraId="613E1EC2" w14:textId="77777777" w:rsidR="00B20134" w:rsidRDefault="00990031">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272EDD68" w14:textId="77777777" w:rsidR="00B20134" w:rsidRDefault="00990031">
      <w:r>
        <w:rPr>
          <w:b/>
        </w:rPr>
        <w:t>Tablo 9.</w:t>
      </w:r>
      <w:r>
        <w:t xml:space="preserve"> Alt kategori, üst kategori ve aciliyet seviyesi eşlemesi.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53C91C70" w14:textId="77777777">
        <w:trPr>
          <w:tblHeader/>
          <w:jc w:val="center"/>
        </w:trPr>
        <w:tc>
          <w:tcPr>
            <w:tcW w:w="6" w:type="dxa"/>
            <w:shd w:val="clear" w:color="auto" w:fill="E8E8E8"/>
          </w:tcPr>
          <w:p w14:paraId="4BF0ABF5" w14:textId="77777777" w:rsidR="00B20134" w:rsidRDefault="00990031">
            <w:pPr>
              <w:spacing w:before="20" w:after="20"/>
            </w:pPr>
            <w:r>
              <w:rPr>
                <w:b/>
                <w:sz w:val="19"/>
              </w:rPr>
              <w:t>Alt kategori</w:t>
            </w:r>
          </w:p>
        </w:tc>
        <w:tc>
          <w:tcPr>
            <w:tcW w:w="6" w:type="dxa"/>
            <w:shd w:val="clear" w:color="auto" w:fill="E8E8E8"/>
          </w:tcPr>
          <w:p w14:paraId="6B01B34A" w14:textId="77777777" w:rsidR="00B20134" w:rsidRDefault="00990031">
            <w:pPr>
              <w:spacing w:before="20" w:after="20"/>
            </w:pPr>
            <w:r>
              <w:rPr>
                <w:b/>
                <w:sz w:val="19"/>
              </w:rPr>
              <w:t>Üst kategori</w:t>
            </w:r>
          </w:p>
        </w:tc>
        <w:tc>
          <w:tcPr>
            <w:tcW w:w="2" w:type="dxa"/>
            <w:shd w:val="clear" w:color="auto" w:fill="E8E8E8"/>
          </w:tcPr>
          <w:p w14:paraId="3B47FD31" w14:textId="77777777" w:rsidR="00B20134" w:rsidRDefault="00990031">
            <w:pPr>
              <w:spacing w:before="20" w:after="20"/>
            </w:pPr>
            <w:r>
              <w:rPr>
                <w:b/>
                <w:sz w:val="19"/>
              </w:rPr>
              <w:t>Aciliyet</w:t>
            </w:r>
          </w:p>
        </w:tc>
      </w:tr>
      <w:tr w:rsidR="00B20134" w14:paraId="16CF3B73" w14:textId="77777777">
        <w:trPr>
          <w:jc w:val="center"/>
        </w:trPr>
        <w:tc>
          <w:tcPr>
            <w:tcW w:w="6" w:type="dxa"/>
          </w:tcPr>
          <w:p w14:paraId="6554D425" w14:textId="77777777" w:rsidR="00B20134" w:rsidRDefault="00990031">
            <w:pPr>
              <w:spacing w:before="20" w:after="20"/>
            </w:pPr>
            <w:r>
              <w:rPr>
                <w:sz w:val="19"/>
              </w:rPr>
              <w:t>Enkaz kaldırma</w:t>
            </w:r>
          </w:p>
        </w:tc>
        <w:tc>
          <w:tcPr>
            <w:tcW w:w="6" w:type="dxa"/>
          </w:tcPr>
          <w:p w14:paraId="025B7905" w14:textId="77777777" w:rsidR="00B20134" w:rsidRDefault="00990031">
            <w:pPr>
              <w:spacing w:before="20" w:after="20"/>
            </w:pPr>
            <w:r>
              <w:rPr>
                <w:sz w:val="19"/>
              </w:rPr>
              <w:t>Enkaz bildirimi</w:t>
            </w:r>
          </w:p>
        </w:tc>
        <w:tc>
          <w:tcPr>
            <w:tcW w:w="2" w:type="dxa"/>
          </w:tcPr>
          <w:p w14:paraId="0A3E65AC" w14:textId="77777777" w:rsidR="00B20134" w:rsidRDefault="00990031">
            <w:pPr>
              <w:spacing w:before="20" w:after="20"/>
            </w:pPr>
            <w:r>
              <w:rPr>
                <w:sz w:val="19"/>
              </w:rPr>
              <w:t>5</w:t>
            </w:r>
          </w:p>
        </w:tc>
      </w:tr>
      <w:tr w:rsidR="00B20134" w14:paraId="679BE222" w14:textId="77777777">
        <w:trPr>
          <w:jc w:val="center"/>
        </w:trPr>
        <w:tc>
          <w:tcPr>
            <w:tcW w:w="6" w:type="dxa"/>
          </w:tcPr>
          <w:p w14:paraId="27286B95" w14:textId="77777777" w:rsidR="00B20134" w:rsidRDefault="00990031">
            <w:pPr>
              <w:spacing w:before="20" w:after="20"/>
            </w:pPr>
            <w:r>
              <w:rPr>
                <w:sz w:val="19"/>
              </w:rPr>
              <w:t>Arama ekipmanı</w:t>
            </w:r>
          </w:p>
        </w:tc>
        <w:tc>
          <w:tcPr>
            <w:tcW w:w="6" w:type="dxa"/>
          </w:tcPr>
          <w:p w14:paraId="54B4024A" w14:textId="77777777" w:rsidR="00B20134" w:rsidRDefault="00990031">
            <w:pPr>
              <w:spacing w:before="20" w:after="20"/>
            </w:pPr>
            <w:r>
              <w:rPr>
                <w:sz w:val="19"/>
              </w:rPr>
              <w:t>Acil yardım ihtiyacı</w:t>
            </w:r>
          </w:p>
        </w:tc>
        <w:tc>
          <w:tcPr>
            <w:tcW w:w="2" w:type="dxa"/>
          </w:tcPr>
          <w:p w14:paraId="18C8BA32" w14:textId="77777777" w:rsidR="00B20134" w:rsidRDefault="00990031">
            <w:pPr>
              <w:spacing w:before="20" w:after="20"/>
            </w:pPr>
            <w:r>
              <w:rPr>
                <w:sz w:val="19"/>
              </w:rPr>
              <w:t>4</w:t>
            </w:r>
          </w:p>
        </w:tc>
      </w:tr>
      <w:tr w:rsidR="00B20134" w14:paraId="126C6AC6" w14:textId="77777777">
        <w:trPr>
          <w:jc w:val="center"/>
        </w:trPr>
        <w:tc>
          <w:tcPr>
            <w:tcW w:w="6" w:type="dxa"/>
          </w:tcPr>
          <w:p w14:paraId="623F279D" w14:textId="77777777" w:rsidR="00B20134" w:rsidRDefault="00990031">
            <w:pPr>
              <w:spacing w:before="20" w:after="20"/>
            </w:pPr>
            <w:r>
              <w:rPr>
                <w:sz w:val="19"/>
              </w:rPr>
              <w:t>Sağlık</w:t>
            </w:r>
          </w:p>
        </w:tc>
        <w:tc>
          <w:tcPr>
            <w:tcW w:w="6" w:type="dxa"/>
          </w:tcPr>
          <w:p w14:paraId="2BDF9624" w14:textId="77777777" w:rsidR="00B20134" w:rsidRDefault="00990031">
            <w:pPr>
              <w:spacing w:before="20" w:after="20"/>
            </w:pPr>
            <w:r>
              <w:rPr>
                <w:sz w:val="19"/>
              </w:rPr>
              <w:t>Acil yardım ihtiyacı</w:t>
            </w:r>
          </w:p>
        </w:tc>
        <w:tc>
          <w:tcPr>
            <w:tcW w:w="2" w:type="dxa"/>
          </w:tcPr>
          <w:p w14:paraId="3B8FB054" w14:textId="77777777" w:rsidR="00B20134" w:rsidRDefault="00990031">
            <w:pPr>
              <w:spacing w:before="20" w:after="20"/>
            </w:pPr>
            <w:r>
              <w:rPr>
                <w:sz w:val="19"/>
              </w:rPr>
              <w:t>4</w:t>
            </w:r>
          </w:p>
        </w:tc>
      </w:tr>
      <w:tr w:rsidR="00B20134" w14:paraId="1FC88649" w14:textId="77777777">
        <w:trPr>
          <w:jc w:val="center"/>
        </w:trPr>
        <w:tc>
          <w:tcPr>
            <w:tcW w:w="6" w:type="dxa"/>
          </w:tcPr>
          <w:p w14:paraId="6448E2C1" w14:textId="77777777" w:rsidR="00B20134" w:rsidRDefault="00990031">
            <w:pPr>
              <w:spacing w:before="20" w:after="20"/>
            </w:pPr>
            <w:r>
              <w:rPr>
                <w:sz w:val="19"/>
              </w:rPr>
              <w:t>Su</w:t>
            </w:r>
          </w:p>
        </w:tc>
        <w:tc>
          <w:tcPr>
            <w:tcW w:w="6" w:type="dxa"/>
          </w:tcPr>
          <w:p w14:paraId="5B2FE220" w14:textId="77777777" w:rsidR="00B20134" w:rsidRDefault="00990031">
            <w:pPr>
              <w:spacing w:before="20" w:after="20"/>
            </w:pPr>
            <w:r>
              <w:rPr>
                <w:sz w:val="19"/>
              </w:rPr>
              <w:t>Acil yardım ihtiyacı</w:t>
            </w:r>
          </w:p>
        </w:tc>
        <w:tc>
          <w:tcPr>
            <w:tcW w:w="2" w:type="dxa"/>
          </w:tcPr>
          <w:p w14:paraId="5702C190" w14:textId="77777777" w:rsidR="00B20134" w:rsidRDefault="00990031">
            <w:pPr>
              <w:spacing w:before="20" w:after="20"/>
            </w:pPr>
            <w:r>
              <w:rPr>
                <w:sz w:val="19"/>
              </w:rPr>
              <w:t>4</w:t>
            </w:r>
          </w:p>
        </w:tc>
      </w:tr>
      <w:tr w:rsidR="00B20134" w14:paraId="3493EBA1" w14:textId="77777777">
        <w:trPr>
          <w:jc w:val="center"/>
        </w:trPr>
        <w:tc>
          <w:tcPr>
            <w:tcW w:w="6" w:type="dxa"/>
          </w:tcPr>
          <w:p w14:paraId="6AD4513E" w14:textId="77777777" w:rsidR="00B20134" w:rsidRDefault="00990031">
            <w:pPr>
              <w:spacing w:before="20" w:after="20"/>
            </w:pPr>
            <w:r>
              <w:rPr>
                <w:sz w:val="19"/>
              </w:rPr>
              <w:t>Yemek</w:t>
            </w:r>
          </w:p>
        </w:tc>
        <w:tc>
          <w:tcPr>
            <w:tcW w:w="6" w:type="dxa"/>
          </w:tcPr>
          <w:p w14:paraId="6E3DB699" w14:textId="77777777" w:rsidR="00B20134" w:rsidRDefault="00990031">
            <w:pPr>
              <w:spacing w:before="20" w:after="20"/>
            </w:pPr>
            <w:r>
              <w:rPr>
                <w:sz w:val="19"/>
              </w:rPr>
              <w:t>Acil yardım ihtiyacı</w:t>
            </w:r>
          </w:p>
        </w:tc>
        <w:tc>
          <w:tcPr>
            <w:tcW w:w="2" w:type="dxa"/>
          </w:tcPr>
          <w:p w14:paraId="50930E2E" w14:textId="77777777" w:rsidR="00B20134" w:rsidRDefault="00990031">
            <w:pPr>
              <w:spacing w:before="20" w:after="20"/>
            </w:pPr>
            <w:r>
              <w:rPr>
                <w:sz w:val="19"/>
              </w:rPr>
              <w:t>4</w:t>
            </w:r>
          </w:p>
        </w:tc>
      </w:tr>
      <w:tr w:rsidR="00B20134" w14:paraId="112CAE77" w14:textId="77777777">
        <w:trPr>
          <w:jc w:val="center"/>
        </w:trPr>
        <w:tc>
          <w:tcPr>
            <w:tcW w:w="6" w:type="dxa"/>
          </w:tcPr>
          <w:p w14:paraId="29C34F10" w14:textId="77777777" w:rsidR="00B20134" w:rsidRDefault="00990031">
            <w:pPr>
              <w:spacing w:before="20" w:after="20"/>
            </w:pPr>
            <w:r>
              <w:rPr>
                <w:sz w:val="19"/>
              </w:rPr>
              <w:t>Isınma</w:t>
            </w:r>
          </w:p>
        </w:tc>
        <w:tc>
          <w:tcPr>
            <w:tcW w:w="6" w:type="dxa"/>
          </w:tcPr>
          <w:p w14:paraId="44BCEEE8" w14:textId="77777777" w:rsidR="00B20134" w:rsidRDefault="00990031">
            <w:pPr>
              <w:spacing w:before="20" w:after="20"/>
            </w:pPr>
            <w:r>
              <w:rPr>
                <w:sz w:val="19"/>
              </w:rPr>
              <w:t>Acil yardım ihtiyacı</w:t>
            </w:r>
          </w:p>
        </w:tc>
        <w:tc>
          <w:tcPr>
            <w:tcW w:w="2" w:type="dxa"/>
          </w:tcPr>
          <w:p w14:paraId="1F2608CF" w14:textId="77777777" w:rsidR="00B20134" w:rsidRDefault="00990031">
            <w:pPr>
              <w:spacing w:before="20" w:after="20"/>
            </w:pPr>
            <w:r>
              <w:rPr>
                <w:sz w:val="19"/>
              </w:rPr>
              <w:t>4</w:t>
            </w:r>
          </w:p>
        </w:tc>
      </w:tr>
      <w:tr w:rsidR="00B20134" w14:paraId="0226C2B5" w14:textId="77777777">
        <w:trPr>
          <w:jc w:val="center"/>
        </w:trPr>
        <w:tc>
          <w:tcPr>
            <w:tcW w:w="6" w:type="dxa"/>
          </w:tcPr>
          <w:p w14:paraId="7A2DC6B8" w14:textId="77777777" w:rsidR="00B20134" w:rsidRDefault="00990031">
            <w:pPr>
              <w:spacing w:before="20" w:after="20"/>
            </w:pPr>
            <w:r>
              <w:rPr>
                <w:sz w:val="19"/>
              </w:rPr>
              <w:t>Elektrik kaynağı</w:t>
            </w:r>
          </w:p>
        </w:tc>
        <w:tc>
          <w:tcPr>
            <w:tcW w:w="6" w:type="dxa"/>
          </w:tcPr>
          <w:p w14:paraId="492D8996" w14:textId="77777777" w:rsidR="00B20134" w:rsidRDefault="00990031">
            <w:pPr>
              <w:spacing w:before="20" w:after="20"/>
            </w:pPr>
            <w:r>
              <w:rPr>
                <w:sz w:val="19"/>
              </w:rPr>
              <w:t>Acil yardım ihtiyacı</w:t>
            </w:r>
          </w:p>
        </w:tc>
        <w:tc>
          <w:tcPr>
            <w:tcW w:w="2" w:type="dxa"/>
          </w:tcPr>
          <w:p w14:paraId="73042C5C" w14:textId="77777777" w:rsidR="00B20134" w:rsidRDefault="00990031">
            <w:pPr>
              <w:spacing w:before="20" w:after="20"/>
            </w:pPr>
            <w:r>
              <w:rPr>
                <w:sz w:val="19"/>
              </w:rPr>
              <w:t>4</w:t>
            </w:r>
          </w:p>
        </w:tc>
      </w:tr>
      <w:tr w:rsidR="00B20134" w14:paraId="0070AF3C" w14:textId="77777777">
        <w:trPr>
          <w:jc w:val="center"/>
        </w:trPr>
        <w:tc>
          <w:tcPr>
            <w:tcW w:w="6" w:type="dxa"/>
          </w:tcPr>
          <w:p w14:paraId="240841D8" w14:textId="77777777" w:rsidR="00B20134" w:rsidRDefault="00990031">
            <w:pPr>
              <w:spacing w:before="20" w:after="20"/>
            </w:pPr>
            <w:r>
              <w:rPr>
                <w:sz w:val="19"/>
              </w:rPr>
              <w:t>Tuvalet</w:t>
            </w:r>
          </w:p>
        </w:tc>
        <w:tc>
          <w:tcPr>
            <w:tcW w:w="6" w:type="dxa"/>
          </w:tcPr>
          <w:p w14:paraId="6BD2B5C3" w14:textId="77777777" w:rsidR="00B20134" w:rsidRDefault="00990031">
            <w:pPr>
              <w:spacing w:before="20" w:after="20"/>
            </w:pPr>
            <w:r>
              <w:rPr>
                <w:sz w:val="19"/>
              </w:rPr>
              <w:t>Acil yardım ihtiyacı</w:t>
            </w:r>
          </w:p>
        </w:tc>
        <w:tc>
          <w:tcPr>
            <w:tcW w:w="2" w:type="dxa"/>
          </w:tcPr>
          <w:p w14:paraId="0D93F6D3" w14:textId="77777777" w:rsidR="00B20134" w:rsidRDefault="00990031">
            <w:pPr>
              <w:spacing w:before="20" w:after="20"/>
            </w:pPr>
            <w:r>
              <w:rPr>
                <w:sz w:val="19"/>
              </w:rPr>
              <w:t>4</w:t>
            </w:r>
          </w:p>
        </w:tc>
      </w:tr>
      <w:tr w:rsidR="00B20134" w14:paraId="3204D42B" w14:textId="77777777">
        <w:trPr>
          <w:jc w:val="center"/>
        </w:trPr>
        <w:tc>
          <w:tcPr>
            <w:tcW w:w="6" w:type="dxa"/>
          </w:tcPr>
          <w:p w14:paraId="7DFF3535" w14:textId="77777777" w:rsidR="00B20134" w:rsidRDefault="00990031">
            <w:pPr>
              <w:spacing w:before="20" w:after="20"/>
            </w:pPr>
            <w:r>
              <w:rPr>
                <w:sz w:val="19"/>
              </w:rPr>
              <w:t>Cenaze</w:t>
            </w:r>
          </w:p>
        </w:tc>
        <w:tc>
          <w:tcPr>
            <w:tcW w:w="6" w:type="dxa"/>
          </w:tcPr>
          <w:p w14:paraId="42A93D19" w14:textId="77777777" w:rsidR="00B20134" w:rsidRDefault="00990031">
            <w:pPr>
              <w:spacing w:before="20" w:after="20"/>
            </w:pPr>
            <w:r>
              <w:rPr>
                <w:sz w:val="19"/>
              </w:rPr>
              <w:t>Acil yardım ihtiyacı</w:t>
            </w:r>
          </w:p>
        </w:tc>
        <w:tc>
          <w:tcPr>
            <w:tcW w:w="2" w:type="dxa"/>
          </w:tcPr>
          <w:p w14:paraId="7199BD6C" w14:textId="77777777" w:rsidR="00B20134" w:rsidRDefault="00990031">
            <w:pPr>
              <w:spacing w:before="20" w:after="20"/>
            </w:pPr>
            <w:r>
              <w:rPr>
                <w:sz w:val="19"/>
              </w:rPr>
              <w:t>4</w:t>
            </w:r>
          </w:p>
        </w:tc>
      </w:tr>
      <w:tr w:rsidR="00B20134" w14:paraId="3C2C7E40" w14:textId="77777777">
        <w:trPr>
          <w:jc w:val="center"/>
        </w:trPr>
        <w:tc>
          <w:tcPr>
            <w:tcW w:w="6" w:type="dxa"/>
          </w:tcPr>
          <w:p w14:paraId="7E4C39E1" w14:textId="77777777" w:rsidR="00B20134" w:rsidRDefault="00990031">
            <w:pPr>
              <w:spacing w:before="20" w:after="20"/>
            </w:pPr>
            <w:r>
              <w:rPr>
                <w:sz w:val="19"/>
              </w:rPr>
              <w:t>Lojistik (ulaşım bağlamlı)*</w:t>
            </w:r>
          </w:p>
        </w:tc>
        <w:tc>
          <w:tcPr>
            <w:tcW w:w="6" w:type="dxa"/>
          </w:tcPr>
          <w:p w14:paraId="4D5558C9" w14:textId="77777777" w:rsidR="00B20134" w:rsidRDefault="00990031">
            <w:pPr>
              <w:spacing w:before="20" w:after="20"/>
            </w:pPr>
            <w:r>
              <w:rPr>
                <w:sz w:val="19"/>
              </w:rPr>
              <w:t>Yol kapanma bilgisi / lojistik</w:t>
            </w:r>
          </w:p>
        </w:tc>
        <w:tc>
          <w:tcPr>
            <w:tcW w:w="2" w:type="dxa"/>
          </w:tcPr>
          <w:p w14:paraId="5E3BEE29" w14:textId="77777777" w:rsidR="00B20134" w:rsidRDefault="00990031">
            <w:pPr>
              <w:spacing w:before="20" w:after="20"/>
            </w:pPr>
            <w:r>
              <w:rPr>
                <w:sz w:val="19"/>
              </w:rPr>
              <w:t>3</w:t>
            </w:r>
          </w:p>
        </w:tc>
      </w:tr>
      <w:tr w:rsidR="00B20134" w14:paraId="02E2180C" w14:textId="77777777">
        <w:trPr>
          <w:jc w:val="center"/>
        </w:trPr>
        <w:tc>
          <w:tcPr>
            <w:tcW w:w="6" w:type="dxa"/>
          </w:tcPr>
          <w:p w14:paraId="11F4318C" w14:textId="77777777" w:rsidR="00B20134" w:rsidRDefault="00990031">
            <w:pPr>
              <w:spacing w:before="20" w:after="20"/>
            </w:pPr>
            <w:r>
              <w:rPr>
                <w:sz w:val="19"/>
              </w:rPr>
              <w:t>Lojistik (ihtiyaç bağlamlı)*</w:t>
            </w:r>
          </w:p>
        </w:tc>
        <w:tc>
          <w:tcPr>
            <w:tcW w:w="6" w:type="dxa"/>
          </w:tcPr>
          <w:p w14:paraId="601D8899" w14:textId="77777777" w:rsidR="00B20134" w:rsidRDefault="00990031">
            <w:pPr>
              <w:spacing w:before="20" w:after="20"/>
            </w:pPr>
            <w:r>
              <w:rPr>
                <w:sz w:val="19"/>
              </w:rPr>
              <w:t>Lojistik ihtiyaç bildirimi</w:t>
            </w:r>
          </w:p>
        </w:tc>
        <w:tc>
          <w:tcPr>
            <w:tcW w:w="2" w:type="dxa"/>
          </w:tcPr>
          <w:p w14:paraId="680E2D05" w14:textId="77777777" w:rsidR="00B20134" w:rsidRDefault="00990031">
            <w:pPr>
              <w:spacing w:before="20" w:after="20"/>
            </w:pPr>
            <w:r>
              <w:rPr>
                <w:sz w:val="19"/>
              </w:rPr>
              <w:t>2</w:t>
            </w:r>
          </w:p>
        </w:tc>
      </w:tr>
      <w:tr w:rsidR="00B20134" w14:paraId="3B634748" w14:textId="77777777">
        <w:trPr>
          <w:jc w:val="center"/>
        </w:trPr>
        <w:tc>
          <w:tcPr>
            <w:tcW w:w="6" w:type="dxa"/>
          </w:tcPr>
          <w:p w14:paraId="36C1482C" w14:textId="77777777" w:rsidR="00B20134" w:rsidRDefault="00990031">
            <w:pPr>
              <w:spacing w:before="20" w:after="20"/>
            </w:pPr>
            <w:r>
              <w:rPr>
                <w:sz w:val="19"/>
              </w:rPr>
              <w:t>Barınma</w:t>
            </w:r>
          </w:p>
        </w:tc>
        <w:tc>
          <w:tcPr>
            <w:tcW w:w="6" w:type="dxa"/>
          </w:tcPr>
          <w:p w14:paraId="2FFA823A" w14:textId="77777777" w:rsidR="00B20134" w:rsidRDefault="00990031">
            <w:pPr>
              <w:spacing w:before="20" w:after="20"/>
            </w:pPr>
            <w:r>
              <w:rPr>
                <w:sz w:val="19"/>
              </w:rPr>
              <w:t>Lojistik ihtiyaç bildirimi</w:t>
            </w:r>
          </w:p>
        </w:tc>
        <w:tc>
          <w:tcPr>
            <w:tcW w:w="2" w:type="dxa"/>
          </w:tcPr>
          <w:p w14:paraId="3862A511" w14:textId="77777777" w:rsidR="00B20134" w:rsidRDefault="00990031">
            <w:pPr>
              <w:spacing w:before="20" w:after="20"/>
            </w:pPr>
            <w:r>
              <w:rPr>
                <w:sz w:val="19"/>
              </w:rPr>
              <w:t>2</w:t>
            </w:r>
          </w:p>
        </w:tc>
      </w:tr>
      <w:tr w:rsidR="00B20134" w14:paraId="67004979" w14:textId="77777777">
        <w:trPr>
          <w:jc w:val="center"/>
        </w:trPr>
        <w:tc>
          <w:tcPr>
            <w:tcW w:w="6" w:type="dxa"/>
          </w:tcPr>
          <w:p w14:paraId="6AB26148" w14:textId="77777777" w:rsidR="00B20134" w:rsidRDefault="00990031">
            <w:pPr>
              <w:spacing w:before="20" w:after="20"/>
            </w:pPr>
            <w:r>
              <w:rPr>
                <w:sz w:val="19"/>
              </w:rPr>
              <w:t>Giysi</w:t>
            </w:r>
          </w:p>
        </w:tc>
        <w:tc>
          <w:tcPr>
            <w:tcW w:w="6" w:type="dxa"/>
          </w:tcPr>
          <w:p w14:paraId="584AF5F9" w14:textId="77777777" w:rsidR="00B20134" w:rsidRDefault="00990031">
            <w:pPr>
              <w:spacing w:before="20" w:after="20"/>
            </w:pPr>
            <w:r>
              <w:rPr>
                <w:sz w:val="19"/>
              </w:rPr>
              <w:t>Lojistik ihtiyaç bildirimi</w:t>
            </w:r>
          </w:p>
        </w:tc>
        <w:tc>
          <w:tcPr>
            <w:tcW w:w="2" w:type="dxa"/>
          </w:tcPr>
          <w:p w14:paraId="4ECB4419" w14:textId="77777777" w:rsidR="00B20134" w:rsidRDefault="00990031">
            <w:pPr>
              <w:spacing w:before="20" w:after="20"/>
            </w:pPr>
            <w:r>
              <w:rPr>
                <w:sz w:val="19"/>
              </w:rPr>
              <w:t>2</w:t>
            </w:r>
          </w:p>
        </w:tc>
      </w:tr>
      <w:tr w:rsidR="00B20134" w14:paraId="591F5C65" w14:textId="77777777">
        <w:trPr>
          <w:jc w:val="center"/>
        </w:trPr>
        <w:tc>
          <w:tcPr>
            <w:tcW w:w="6" w:type="dxa"/>
          </w:tcPr>
          <w:p w14:paraId="110F915C" w14:textId="77777777" w:rsidR="00B20134" w:rsidRDefault="00990031">
            <w:pPr>
              <w:spacing w:before="20" w:after="20"/>
            </w:pPr>
            <w:r>
              <w:rPr>
                <w:sz w:val="19"/>
              </w:rPr>
              <w:t>Alakasız</w:t>
            </w:r>
          </w:p>
        </w:tc>
        <w:tc>
          <w:tcPr>
            <w:tcW w:w="6" w:type="dxa"/>
          </w:tcPr>
          <w:p w14:paraId="1D482734" w14:textId="77777777" w:rsidR="00B20134" w:rsidRDefault="00990031">
            <w:pPr>
              <w:spacing w:before="20" w:after="20"/>
            </w:pPr>
            <w:r>
              <w:rPr>
                <w:sz w:val="19"/>
              </w:rPr>
              <w:t>Alakasız</w:t>
            </w:r>
          </w:p>
        </w:tc>
        <w:tc>
          <w:tcPr>
            <w:tcW w:w="2" w:type="dxa"/>
          </w:tcPr>
          <w:p w14:paraId="7414B2E1" w14:textId="77777777" w:rsidR="00B20134" w:rsidRDefault="00990031">
            <w:pPr>
              <w:spacing w:before="20" w:after="20"/>
            </w:pPr>
            <w:r>
              <w:rPr>
                <w:sz w:val="19"/>
              </w:rPr>
              <w:t>1</w:t>
            </w:r>
          </w:p>
        </w:tc>
      </w:tr>
    </w:tbl>
    <w:p w14:paraId="232875DF" w14:textId="77777777" w:rsidR="00B20134" w:rsidRDefault="00B20134"/>
    <w:p w14:paraId="623EA40E"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828A832" w14:textId="77777777" w:rsidR="00B20134" w:rsidRDefault="00990031">
      <w:r>
        <w:t>Aciliyet seviyesi üst kategoriden kural tabanlı olarak türetilir; öğrenilmiş bir çıktı değildir. Sıralama, hayat kurtarma penceresinin darlığı esas alınarak belirlenmiştir.</w:t>
      </w:r>
    </w:p>
    <w:p w14:paraId="6AC94A59" w14:textId="77777777" w:rsidR="00B20134" w:rsidRDefault="00990031">
      <w:pPr>
        <w:pStyle w:val="Balk2"/>
      </w:pPr>
      <w:r>
        <w:rPr>
          <w:rFonts w:ascii="Times New Roman" w:hAnsi="Times New Roman"/>
          <w:b w:val="0"/>
        </w:rPr>
        <w:t>3.7. Deprem Risk Skorlaması</w:t>
      </w:r>
    </w:p>
    <w:p w14:paraId="47361D69" w14:textId="77777777" w:rsidR="00B20134" w:rsidRDefault="00990031">
      <w:r>
        <w:t xml:space="preserve">Risk katmanı, kaynak tahsisinin depremden önce planlanabilmesi amacıyla üretilir. </w:t>
      </w:r>
      <w:r>
        <w:rPr>
          <w:b/>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2132056" w14:textId="77777777" w:rsidR="00B20134" w:rsidRDefault="00990031">
      <w:r>
        <w:t>Katalog verisi üzerinde kümelenmeden arındırma (declustering) bu sürümde uygulanmamıştır; bu sınırlılığın olası etkisi Bölüm 4.11'de tartışılmaktadır.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14:paraId="32CC38E4" w14:textId="6007351F"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5FAF5EC4"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65D3712C"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BA99B5E"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34BA650D" w14:textId="77777777" w:rsidR="00B20134" w:rsidRDefault="00990031">
      <w:pPr>
        <w:pStyle w:val="Balk2"/>
      </w:pPr>
      <w:r>
        <w:rPr>
          <w:rFonts w:ascii="Times New Roman" w:hAnsi="Times New Roman"/>
          <w:b w:val="0"/>
        </w:rPr>
        <w:t>3.8. Kapanma-Farkında Güzergâh Planlaması</w:t>
      </w:r>
    </w:p>
    <w:p w14:paraId="6DC37FF5" w14:textId="77777777" w:rsidR="00B20134" w:rsidRDefault="00990031">
      <w:r>
        <w:t>Bu bölüm, çalışmanın yöntemsel çekirdeğini oluşturur: hasar bilgisinin bir haritalama çıktısı olmaktan çıkıp ulaşım kararını değiştiren bir kısıta dönüştürülmesi.</w:t>
      </w:r>
    </w:p>
    <w:p w14:paraId="0010CADA"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1F42AF97" w14:textId="77777777" w:rsidR="00B20134" w:rsidRDefault="00990031">
      <w:r>
        <w:rPr>
          <w:b/>
        </w:rPr>
        <w:t>Hasar bilgisinin çizgeye aktarılması.</w:t>
      </w:r>
      <w:r>
        <w:t xml:space="preserve"> İki mekanizma kullanılır.</w:t>
      </w:r>
    </w:p>
    <w:p w14:paraId="5C56F5A4" w14:textId="77777777" w:rsidR="00B20134" w:rsidRDefault="00990031">
      <w:r>
        <w:rPr>
          <w:i/>
        </w:rPr>
        <w:t>(a) Sert kapatma.</w:t>
      </w:r>
      <w:r>
        <w:t xml:space="preserve"> Bildirilmiş her tıkanıklık noktası için, </w:t>
      </w:r>
      <w:r>
        <w:rPr>
          <w:b/>
        </w:rPr>
        <w:t>kenar geometrisine en kısa dik uzaklığı</w:t>
      </w:r>
      <w:r>
        <w:t xml:space="preserve"> </w:t>
      </w:r>
      <w:r>
        <w:rPr>
          <w:i/>
        </w:rPr>
        <w:t>r_h</w:t>
      </w:r>
      <w: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14:paraId="0F1A8E7D" w14:textId="77777777" w:rsidR="00B20134" w:rsidRDefault="00990031">
      <w:r>
        <w:rPr>
          <w:i/>
        </w:rPr>
        <w:t>(b) Yumuşak ceza.</w:t>
      </w:r>
      <w:r>
        <w:t xml:space="preserve"> Sert kapatmadan artakalan her kenar, en yakın hasar noktasına olan uzaklığına bağlı bir çarpanla cezalandırılır:</w:t>
      </w:r>
    </w:p>
    <w:p w14:paraId="08D91932" w14:textId="7FBB426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0BA84718" w14:textId="77777777" w:rsidR="00B20134" w:rsidRDefault="00990031">
      <w:r>
        <w:t xml:space="preserve">Burada </w:t>
      </w:r>
      <w:r>
        <w:rPr>
          <w:i/>
        </w:rPr>
        <w:t>w</w:t>
      </w:r>
      <w:r>
        <w:t>(</w:t>
      </w:r>
      <w:r>
        <w:rPr>
          <w:i/>
        </w:rPr>
        <w:t>e</w:t>
      </w:r>
      <w:r>
        <w:t xml:space="preserve">) kenarın metre cinsinden uzunluğu, </w:t>
      </w:r>
      <w:r>
        <w:rPr>
          <w:i/>
        </w:rPr>
        <w:t>d</w:t>
      </w:r>
      <w:r>
        <w:t>_min(</w:t>
      </w:r>
      <w:r>
        <w:rPr>
          <w:i/>
        </w:rPr>
        <w:t>e</w:t>
      </w:r>
      <w:r>
        <w:t xml:space="preserve">) kenarın en yakın hasar noktasına uzaklığı, </w:t>
      </w:r>
      <w:r>
        <w:rPr>
          <w:i/>
        </w:rPr>
        <w:t>λ</w:t>
      </w:r>
      <w:r>
        <w:t>(·) basamaklı ceza fonksiyonudur:</w:t>
      </w:r>
    </w:p>
    <w:p w14:paraId="51BC1279" w14:textId="77777777" w:rsidR="00B20134" w:rsidRDefault="00B20134">
      <w:pPr>
        <w:shd w:val="clear" w:color="auto" w:fill="F4F4F4"/>
        <w:spacing w:before="120"/>
        <w:jc w:val="center"/>
      </w:pPr>
    </w:p>
    <w:p w14:paraId="371D92FC" w14:textId="055CAC74"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049C9E06" w14:textId="77777777" w:rsidR="00B20134" w:rsidRDefault="00B20134">
      <w:pPr>
        <w:shd w:val="clear" w:color="auto" w:fill="F4F4F4"/>
        <w:spacing w:before="120"/>
        <w:jc w:val="center"/>
      </w:pPr>
    </w:p>
    <w:p w14:paraId="076702CE" w14:textId="77777777" w:rsidR="00B20134" w:rsidRDefault="00990031">
      <w:r>
        <w:t>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Tablo 4'te "Damaged" derecesine karşılık gelen ceza, ilgili kesimin orta noktası hasar noktası kabul edilerek Denklem (9) üze</w:t>
      </w:r>
      <w:r>
        <w:t>rinden uygulanır; ayrı bir ceza katsayısı tanımlanmamıştır. Sert kapatma nedeniyle r_h = 25 m'den yakın kenarlar zaten çizgeden çıkarıldığından, Denklem (9)'daki ilk basamak (d &lt; 50 m) fiilen yalnızca r_h ≤ d &lt; 50 m aralığında etkilidir.</w:t>
      </w:r>
    </w:p>
    <w:p w14:paraId="15E35C46" w14:textId="77777777" w:rsidR="00B20134" w:rsidRDefault="00990031">
      <w:r>
        <w:rPr>
          <w:b/>
        </w:rPr>
        <w:t>Yol bulma.</w:t>
      </w:r>
      <w:r>
        <w:t xml:space="preserve"> Ceza uygulanmış çizge üzerinde A* [42] çalıştırılır. Dijkstra [41] yalnızca eniyilik denetimi amacıyla koşulmuş ve iki algoritmanın aynı yolu ürettiği doğrulanmıştır; bu bir başarım karşılaştırması değildir. A* sezgiseli, düğüm çiftleri arasındaki büyük çember uzaklığıdır:</w:t>
      </w:r>
    </w:p>
    <w:p w14:paraId="4E57AF30" w14:textId="163D422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14E8A267"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3BAAF45A" w14:textId="77777777"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14:paraId="286CFD9C"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14:paraId="784A0623" w14:textId="77777777" w:rsidR="00B20134" w:rsidRDefault="00990031">
      <w:pPr>
        <w:spacing w:before="60" w:after="200"/>
        <w:jc w:val="center"/>
      </w:pPr>
      <w:r>
        <w:rPr>
          <w:b/>
          <w:sz w:val="19"/>
        </w:rPr>
        <w:t>Şekil 5.</w:t>
      </w:r>
      <w:r>
        <w:rPr>
          <w:sz w:val="19"/>
        </w:rPr>
        <w:t xml:space="preserve"> Kapanma katmanının çizge üzerine işlenmesi ve örnek güzergâh.</w:t>
      </w:r>
    </w:p>
    <w:p w14:paraId="4ADA5CF5" w14:textId="77777777" w:rsidR="00B20134" w:rsidRDefault="00990031">
      <w:r>
        <w:rPr>
          <w:b/>
        </w:rPr>
        <w:t>Karşılaştırma referansları.</w:t>
      </w:r>
      <w:r>
        <w:t xml:space="preserve"> Kapanma farkındalığının katkısını konumlandırmak için dört referans tanımlanmıştır.</w:t>
      </w:r>
    </w:p>
    <w:p w14:paraId="362D00BD"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7782356A" w14:textId="77777777" w:rsidR="00B20134" w:rsidRDefault="00990031">
      <w:pPr>
        <w:pStyle w:val="ListeMaddemi"/>
      </w:pPr>
      <w:r>
        <w:rPr>
          <w:b/>
        </w:rPr>
        <w:t>R1 — Görüş mesafeli ajan.</w:t>
      </w:r>
      <w:r>
        <w:t xml:space="preserve"> Kapanmayı </w:t>
      </w:r>
      <w:r>
        <w:rPr>
          <w:i/>
        </w:rPr>
        <w:t>d_g</w:t>
      </w:r>
      <w:r>
        <w:t xml:space="preserve"> = 100 m mesafeden gören ve kavşakta yeniden planlayan ajan.</w:t>
      </w:r>
    </w:p>
    <w:p w14:paraId="59480CC8" w14:textId="77777777" w:rsidR="00B20134" w:rsidRDefault="00990031">
      <w:pPr>
        <w:pStyle w:val="ListeMaddemi"/>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14:paraId="3C1F3670" w14:textId="77777777" w:rsidR="00B20134" w:rsidRDefault="00990031">
      <w:pPr>
        <w:pStyle w:val="ListeMaddemi"/>
      </w:pPr>
      <w:r>
        <w:rPr>
          <w:b/>
        </w:rPr>
        <w:t>R3 — Kusursuz bilgi referansı (üst sınır).</w:t>
      </w:r>
      <w:r>
        <w:t xml:space="preserve"> Kapanma kümesini eksiksiz bilen planlayıcı.</w:t>
      </w:r>
    </w:p>
    <w:p w14:paraId="1478421A" w14:textId="77777777" w:rsidR="00B20134" w:rsidRDefault="00990031">
      <w:r>
        <w:t>Bu sürümde R0 ve R3 uygulanmış, R1 ve R2 tanımlanmış ancak koşulmamıştır (Bölüm 4.6).</w:t>
      </w:r>
    </w:p>
    <w:p w14:paraId="648CA9FF" w14:textId="77777777" w:rsidR="00B20134" w:rsidRDefault="00990031">
      <w:r>
        <w:rPr>
          <w:b/>
        </w:rPr>
        <w:t>Algoritma 1.</w:t>
      </w:r>
      <w:r>
        <w:t xml:space="preserve"> Kapanma-bilgisiz (naif) ajan simülasyonu.</w:t>
      </w:r>
    </w:p>
    <w:p w14:paraId="03629194" w14:textId="77777777" w:rsidR="00B20134" w:rsidRDefault="00990031">
      <w:r>
        <w:t>```</w:t>
      </w:r>
    </w:p>
    <w:p w14:paraId="77778A7E" w14:textId="77777777" w:rsidR="00B20134" w:rsidRDefault="00990031">
      <w:r>
        <w:t>Girdi : G(V,E) yol çizgesi; B gerçek kapalı kenar kümesi (ajana gizli);</w:t>
      </w:r>
    </w:p>
    <w:p w14:paraId="4008F8A9" w14:textId="77777777" w:rsidR="00B20134" w:rsidRDefault="00990031">
      <w:r>
        <w:t>s başlangıç düğümü; g hedef düğüm; t_u yeniden yönlenme ceza süresi</w:t>
      </w:r>
    </w:p>
    <w:p w14:paraId="33385305" w14:textId="77777777" w:rsidR="00B20134" w:rsidRDefault="00990031">
      <w:r>
        <w:t>Çıktı : yürünen toplam mesafe L, keşfedilen kapanma sayısı k, toplam süre T</w:t>
      </w:r>
    </w:p>
    <w:p w14:paraId="12D5C8AD" w14:textId="77777777" w:rsidR="00B20134" w:rsidRDefault="00990031">
      <w:r>
        <w:t>1: K &lt;- bos kume                     // ajanın bildiği kapalı kenarlar</w:t>
      </w:r>
    </w:p>
    <w:p w14:paraId="2E8050DE" w14:textId="77777777" w:rsidR="00B20134" w:rsidRDefault="00990031">
      <w:r>
        <w:t>2: c &lt;- s ; L &lt;- 0 ; k &lt;- 0</w:t>
      </w:r>
    </w:p>
    <w:p w14:paraId="0BAB1B16" w14:textId="77777777" w:rsidR="00B20134" w:rsidRDefault="00990031">
      <w:r>
        <w:t>3: i = 1 .. I_max dongusu            // I_max = 60</w:t>
      </w:r>
    </w:p>
    <w:p w14:paraId="3E3AC494" w14:textId="77777777" w:rsidR="00B20134" w:rsidRDefault="00990031">
      <w:r>
        <w:t>4:     G_a &lt;- G \ K                  // ajanın inandığı çizge</w:t>
      </w:r>
    </w:p>
    <w:p w14:paraId="6F943456" w14:textId="77777777" w:rsidR="00B20134" w:rsidRDefault="00990031">
      <w:r>
        <w:t>5:     P &lt;- Dijkstra(G_a, c, g, w = uzunluk)</w:t>
      </w:r>
    </w:p>
    <w:p w14:paraId="23A8A787" w14:textId="77777777" w:rsidR="00B20134" w:rsidRDefault="00990031">
      <w:r>
        <w:t>6:     P bos ise ULASILAMAZ dondur</w:t>
      </w:r>
    </w:p>
    <w:p w14:paraId="182FA942" w14:textId="77777777" w:rsidR="00B20134" w:rsidRDefault="00990031">
      <w:r>
        <w:t>7:     P uzerindeki her (u,v) icin</w:t>
      </w:r>
    </w:p>
    <w:p w14:paraId="777CF9D4" w14:textId="77777777" w:rsidR="00B20134" w:rsidRDefault="00990031">
      <w:r>
        <w:t>8:         e &lt;- (u,v) arasinda G_a uzerindeki en kisa paralel kenar</w:t>
      </w:r>
    </w:p>
    <w:p w14:paraId="10892458" w14:textId="77777777" w:rsidR="00B20134" w:rsidRDefault="00990031">
      <w:r>
        <w:t>9:         e, B icinde ise</w:t>
      </w:r>
    </w:p>
    <w:p w14:paraId="7843EDDA" w14:textId="77777777" w:rsidR="00B20134" w:rsidRDefault="00990031">
      <w:r>
        <w:t>10:             K &lt;- K + {e, e_ters}  // iki yön birden öğrenilir</w:t>
      </w:r>
    </w:p>
    <w:p w14:paraId="6108B2A3" w14:textId="77777777" w:rsidR="00B20134" w:rsidRDefault="00990031">
      <w:r>
        <w:t>11:             c &lt;- u ; k &lt;- k + 1   // kavşakta durum değerlendirmesi</w:t>
      </w:r>
    </w:p>
    <w:p w14:paraId="25BA0D87" w14:textId="77777777" w:rsidR="00B20134" w:rsidRDefault="00990031">
      <w:r>
        <w:t>12:             dongusu kir</w:t>
      </w:r>
    </w:p>
    <w:p w14:paraId="6DA5C69D" w14:textId="77777777" w:rsidR="00B20134" w:rsidRDefault="00990031">
      <w:r>
        <w:t>13:         degilse</w:t>
      </w:r>
    </w:p>
    <w:p w14:paraId="0BC15552" w14:textId="77777777" w:rsidR="00B20134" w:rsidRDefault="00990031">
      <w:r>
        <w:t>14:             L &lt;- L + w(e) ; c &lt;- v</w:t>
      </w:r>
    </w:p>
    <w:p w14:paraId="12F2EE01" w14:textId="77777777" w:rsidR="00B20134" w:rsidRDefault="00990031">
      <w:r>
        <w:t>15:     c = g ise dongusu kir</w:t>
      </w:r>
    </w:p>
    <w:p w14:paraId="0CA14D38" w14:textId="77777777" w:rsidR="00B20134" w:rsidRDefault="00990031">
      <w:r>
        <w:t>16: T &lt;- L / v_ort + k * t_u</w:t>
      </w:r>
    </w:p>
    <w:p w14:paraId="231C214E" w14:textId="77777777" w:rsidR="00B20134" w:rsidRDefault="00990031">
      <w:r>
        <w:t>17: L, k, T dondur</w:t>
      </w:r>
    </w:p>
    <w:p w14:paraId="09367D83" w14:textId="77777777" w:rsidR="00B20134" w:rsidRDefault="00990031">
      <w:r>
        <w:t>```</w:t>
      </w:r>
    </w:p>
    <w:p w14:paraId="0A79CBB5"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D888C4F"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7A7B9D52" w14:textId="77D7795A"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734F3EE8"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422D4EAE" w14:textId="77777777" w:rsidR="00B20134" w:rsidRDefault="00990031">
      <w:pPr>
        <w:pStyle w:val="Balk2"/>
      </w:pPr>
      <w:r>
        <w:rPr>
          <w:rFonts w:ascii="Times New Roman" w:hAnsi="Times New Roman"/>
          <w:b w:val="0"/>
        </w:rPr>
        <w:t>3.9. Görev Orkestrasyonu ve Çakışma Önleme</w:t>
      </w:r>
    </w:p>
    <w:p w14:paraId="5F30418D"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594F9DFB" w14:textId="77777777" w:rsidR="00B20134" w:rsidRDefault="00990031">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5E6C8544" w14:textId="77777777" w:rsidR="00B20134" w:rsidRDefault="00990031">
      <w:pPr>
        <w:pStyle w:val="Balk2"/>
      </w:pPr>
      <w:r>
        <w:rPr>
          <w:rFonts w:ascii="Times New Roman" w:hAnsi="Times New Roman"/>
          <w:b w:val="0"/>
        </w:rPr>
        <w:t>3.10. Değerlendirme Ölçütleri ve Protokolü</w:t>
      </w:r>
    </w:p>
    <w:p w14:paraId="04416ECD" w14:textId="77777777" w:rsidR="00B20134" w:rsidRDefault="00990031">
      <w:r>
        <w:t>Bileşenlerin farklı görev türlerine ait olması tek bir ölçüt kümesini yetersiz kılar. Kullanılan ölçütler tanımlarıyla birlikte Tablo 10'da toplanmıştır. Tanımlar doğru pozitif (DP), yanlış pozitif (YP), yanlış negatif (YN) ve doğru negatif (DN) üzerinden verilmektedir:</w:t>
      </w:r>
    </w:p>
    <w:p w14:paraId="5D4473EE" w14:textId="2766DE33"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262059EA" w14:textId="1509F9D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4226216D" w14:textId="51DB680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4BDD2E03" w14:textId="68DDDCFF"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7F3AF3A4" w14:textId="6B266E2D"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13A1D085" w14:textId="42D4EEA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41C92E32" w14:textId="77777777" w:rsidR="00B20134" w:rsidRDefault="00990031">
      <w:r>
        <w:rPr>
          <w:b/>
        </w:rPr>
        <w:t>Tablo 10.</w:t>
      </w:r>
      <w:r>
        <w:t xml:space="preserve"> Değerlendirme ölçütlerinin tanımları ve birincil kullanım alanları.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315640B8" w14:textId="77777777">
        <w:trPr>
          <w:tblHeader/>
          <w:jc w:val="center"/>
        </w:trPr>
        <w:tc>
          <w:tcPr>
            <w:tcW w:w="1" w:type="dxa"/>
            <w:shd w:val="clear" w:color="auto" w:fill="E8E8E8"/>
          </w:tcPr>
          <w:p w14:paraId="5DFE10A0" w14:textId="77777777" w:rsidR="00B20134" w:rsidRDefault="00990031">
            <w:pPr>
              <w:spacing w:before="20" w:after="20"/>
            </w:pPr>
            <w:r>
              <w:rPr>
                <w:b/>
                <w:sz w:val="19"/>
              </w:rPr>
              <w:t>Ölçüt</w:t>
            </w:r>
          </w:p>
        </w:tc>
        <w:tc>
          <w:tcPr>
            <w:tcW w:w="8" w:type="dxa"/>
            <w:shd w:val="clear" w:color="auto" w:fill="E8E8E8"/>
          </w:tcPr>
          <w:p w14:paraId="76D0A981" w14:textId="77777777" w:rsidR="00B20134" w:rsidRDefault="00990031">
            <w:pPr>
              <w:spacing w:before="20" w:after="20"/>
            </w:pPr>
            <w:r>
              <w:rPr>
                <w:b/>
                <w:sz w:val="19"/>
              </w:rPr>
              <w:t>Tanım</w:t>
            </w:r>
          </w:p>
        </w:tc>
        <w:tc>
          <w:tcPr>
            <w:tcW w:w="6" w:type="dxa"/>
            <w:shd w:val="clear" w:color="auto" w:fill="E8E8E8"/>
          </w:tcPr>
          <w:p w14:paraId="3E03C2D5" w14:textId="77777777" w:rsidR="00B20134" w:rsidRDefault="00990031">
            <w:pPr>
              <w:spacing w:before="20" w:after="20"/>
            </w:pPr>
            <w:r>
              <w:rPr>
                <w:b/>
                <w:sz w:val="19"/>
              </w:rPr>
              <w:t>Birincil kullanım alanı</w:t>
            </w:r>
          </w:p>
        </w:tc>
      </w:tr>
      <w:tr w:rsidR="00B20134" w14:paraId="62BE46CB" w14:textId="77777777">
        <w:trPr>
          <w:jc w:val="center"/>
        </w:trPr>
        <w:tc>
          <w:tcPr>
            <w:tcW w:w="1" w:type="dxa"/>
          </w:tcPr>
          <w:p w14:paraId="54FD966E" w14:textId="77777777" w:rsidR="00B20134" w:rsidRDefault="00990031">
            <w:pPr>
              <w:spacing w:before="20" w:after="20"/>
            </w:pPr>
            <w:r>
              <w:rPr>
                <w:sz w:val="19"/>
              </w:rPr>
              <w:t>Doğruluk</w:t>
            </w:r>
          </w:p>
        </w:tc>
        <w:tc>
          <w:tcPr>
            <w:tcW w:w="8" w:type="dxa"/>
          </w:tcPr>
          <w:p w14:paraId="1F80CDA8" w14:textId="77777777" w:rsidR="00B20134" w:rsidRDefault="00990031">
            <w:pPr>
              <w:spacing w:before="20" w:after="20"/>
            </w:pPr>
            <w:r>
              <w:rPr>
                <w:sz w:val="19"/>
              </w:rPr>
              <w:t>Denklem (12)</w:t>
            </w:r>
          </w:p>
        </w:tc>
        <w:tc>
          <w:tcPr>
            <w:tcW w:w="6" w:type="dxa"/>
          </w:tcPr>
          <w:p w14:paraId="2B5E7BC0" w14:textId="77777777" w:rsidR="00B20134" w:rsidRDefault="00990031">
            <w:pPr>
              <w:spacing w:before="20" w:after="20"/>
            </w:pPr>
            <w:r>
              <w:rPr>
                <w:sz w:val="19"/>
              </w:rPr>
              <w:t>Genel; dengesiz sınıflarda tek başına yetersiz</w:t>
            </w:r>
          </w:p>
        </w:tc>
      </w:tr>
      <w:tr w:rsidR="00B20134" w14:paraId="6459BA99" w14:textId="77777777">
        <w:trPr>
          <w:jc w:val="center"/>
        </w:trPr>
        <w:tc>
          <w:tcPr>
            <w:tcW w:w="1" w:type="dxa"/>
          </w:tcPr>
          <w:p w14:paraId="38AED5FA" w14:textId="77777777" w:rsidR="00B20134" w:rsidRDefault="00990031">
            <w:pPr>
              <w:spacing w:before="20" w:after="20"/>
            </w:pPr>
            <w:r>
              <w:rPr>
                <w:sz w:val="19"/>
              </w:rPr>
              <w:t>Kesinlik</w:t>
            </w:r>
          </w:p>
        </w:tc>
        <w:tc>
          <w:tcPr>
            <w:tcW w:w="8" w:type="dxa"/>
          </w:tcPr>
          <w:p w14:paraId="2653B7CE" w14:textId="77777777" w:rsidR="00B20134" w:rsidRDefault="00990031">
            <w:pPr>
              <w:spacing w:before="20" w:after="20"/>
            </w:pPr>
            <w:r>
              <w:rPr>
                <w:sz w:val="19"/>
              </w:rPr>
              <w:t>Denklem (13)</w:t>
            </w:r>
          </w:p>
        </w:tc>
        <w:tc>
          <w:tcPr>
            <w:tcW w:w="6" w:type="dxa"/>
          </w:tcPr>
          <w:p w14:paraId="74BF2775" w14:textId="77777777" w:rsidR="00B20134" w:rsidRDefault="00990031">
            <w:pPr>
              <w:spacing w:before="20" w:after="20"/>
            </w:pPr>
            <w:r>
              <w:rPr>
                <w:sz w:val="19"/>
              </w:rPr>
              <w:t>Yanlış alarm maliyetinin yüksek olduğu kararlar</w:t>
            </w:r>
          </w:p>
        </w:tc>
      </w:tr>
      <w:tr w:rsidR="00B20134" w14:paraId="53178E9E" w14:textId="77777777">
        <w:trPr>
          <w:jc w:val="center"/>
        </w:trPr>
        <w:tc>
          <w:tcPr>
            <w:tcW w:w="1" w:type="dxa"/>
          </w:tcPr>
          <w:p w14:paraId="61586C9A" w14:textId="77777777" w:rsidR="00B20134" w:rsidRDefault="00990031">
            <w:pPr>
              <w:spacing w:before="20" w:after="20"/>
            </w:pPr>
            <w:r>
              <w:rPr>
                <w:sz w:val="19"/>
              </w:rPr>
              <w:t>Duyarlılık</w:t>
            </w:r>
          </w:p>
        </w:tc>
        <w:tc>
          <w:tcPr>
            <w:tcW w:w="8" w:type="dxa"/>
          </w:tcPr>
          <w:p w14:paraId="184B34CD" w14:textId="77777777" w:rsidR="00B20134" w:rsidRDefault="00990031">
            <w:pPr>
              <w:spacing w:before="20" w:after="20"/>
            </w:pPr>
            <w:r>
              <w:rPr>
                <w:sz w:val="19"/>
              </w:rPr>
              <w:t>Denklem (14)</w:t>
            </w:r>
          </w:p>
        </w:tc>
        <w:tc>
          <w:tcPr>
            <w:tcW w:w="6" w:type="dxa"/>
          </w:tcPr>
          <w:p w14:paraId="183562AF" w14:textId="77777777" w:rsidR="00B20134" w:rsidRDefault="00990031">
            <w:pPr>
              <w:spacing w:before="20" w:after="20"/>
            </w:pPr>
            <w:r>
              <w:rPr>
                <w:sz w:val="19"/>
              </w:rPr>
              <w:t>Kaçırılan hasar veya ihbarın hayati olduğu bileşenler</w:t>
            </w:r>
          </w:p>
        </w:tc>
      </w:tr>
      <w:tr w:rsidR="00B20134" w14:paraId="2B74C3A8" w14:textId="77777777">
        <w:trPr>
          <w:jc w:val="center"/>
        </w:trPr>
        <w:tc>
          <w:tcPr>
            <w:tcW w:w="1" w:type="dxa"/>
          </w:tcPr>
          <w:p w14:paraId="49C72255" w14:textId="77777777" w:rsidR="00B20134" w:rsidRDefault="00990031">
            <w:pPr>
              <w:spacing w:before="20" w:after="20"/>
            </w:pPr>
            <w:r>
              <w:rPr>
                <w:sz w:val="19"/>
              </w:rPr>
              <w:t>Özgüllük</w:t>
            </w:r>
          </w:p>
        </w:tc>
        <w:tc>
          <w:tcPr>
            <w:tcW w:w="8" w:type="dxa"/>
          </w:tcPr>
          <w:p w14:paraId="777CF609" w14:textId="77777777" w:rsidR="00B20134" w:rsidRDefault="00990031">
            <w:pPr>
              <w:spacing w:before="20" w:after="20"/>
            </w:pPr>
            <w:r>
              <w:rPr>
                <w:sz w:val="19"/>
              </w:rPr>
              <w:t>Denklem (15)</w:t>
            </w:r>
          </w:p>
        </w:tc>
        <w:tc>
          <w:tcPr>
            <w:tcW w:w="6" w:type="dxa"/>
          </w:tcPr>
          <w:p w14:paraId="0FF7AB56" w14:textId="77777777" w:rsidR="00B20134" w:rsidRDefault="00990031">
            <w:pPr>
              <w:spacing w:before="20" w:after="20"/>
            </w:pPr>
            <w:r>
              <w:rPr>
                <w:sz w:val="19"/>
              </w:rPr>
              <w:t>Açık yolun yanlışlıkla kapalı sayılması</w:t>
            </w:r>
          </w:p>
        </w:tc>
      </w:tr>
      <w:tr w:rsidR="00B20134" w14:paraId="33962C8D" w14:textId="77777777">
        <w:trPr>
          <w:jc w:val="center"/>
        </w:trPr>
        <w:tc>
          <w:tcPr>
            <w:tcW w:w="1" w:type="dxa"/>
          </w:tcPr>
          <w:p w14:paraId="3982CD76" w14:textId="77777777" w:rsidR="00B20134" w:rsidRDefault="00990031">
            <w:pPr>
              <w:spacing w:before="20" w:after="20"/>
            </w:pPr>
            <w:r>
              <w:rPr>
                <w:sz w:val="19"/>
              </w:rPr>
              <w:t>F₁ skoru</w:t>
            </w:r>
          </w:p>
        </w:tc>
        <w:tc>
          <w:tcPr>
            <w:tcW w:w="8" w:type="dxa"/>
          </w:tcPr>
          <w:p w14:paraId="6A110201" w14:textId="77777777" w:rsidR="00B20134" w:rsidRDefault="00990031">
            <w:pPr>
              <w:spacing w:before="20" w:after="20"/>
            </w:pPr>
            <w:r>
              <w:rPr>
                <w:sz w:val="19"/>
              </w:rPr>
              <w:t>Denklem (16)</w:t>
            </w:r>
          </w:p>
        </w:tc>
        <w:tc>
          <w:tcPr>
            <w:tcW w:w="6" w:type="dxa"/>
          </w:tcPr>
          <w:p w14:paraId="2986CDE9" w14:textId="77777777" w:rsidR="00B20134" w:rsidRDefault="00990031">
            <w:pPr>
              <w:spacing w:before="20" w:after="20"/>
            </w:pPr>
            <w:r>
              <w:rPr>
                <w:sz w:val="19"/>
              </w:rPr>
              <w:t>Metin sınıflandırma, kapanma tespiti</w:t>
            </w:r>
          </w:p>
        </w:tc>
      </w:tr>
      <w:tr w:rsidR="00B20134" w14:paraId="643B438A" w14:textId="77777777">
        <w:trPr>
          <w:jc w:val="center"/>
        </w:trPr>
        <w:tc>
          <w:tcPr>
            <w:tcW w:w="1" w:type="dxa"/>
          </w:tcPr>
          <w:p w14:paraId="2337ECF3" w14:textId="77777777" w:rsidR="00B20134" w:rsidRDefault="00990031">
            <w:pPr>
              <w:spacing w:before="20" w:after="20"/>
            </w:pPr>
            <w:r>
              <w:rPr>
                <w:sz w:val="19"/>
              </w:rPr>
              <w:t>IoU_hasar</w:t>
            </w:r>
          </w:p>
        </w:tc>
        <w:tc>
          <w:tcPr>
            <w:tcW w:w="8" w:type="dxa"/>
          </w:tcPr>
          <w:p w14:paraId="3389E3F2" w14:textId="77777777" w:rsidR="00B20134" w:rsidRDefault="00990031">
            <w:pPr>
              <w:spacing w:before="20" w:after="20"/>
            </w:pPr>
            <w:r>
              <w:rPr>
                <w:sz w:val="19"/>
              </w:rPr>
              <w:t>Denklem (17); yalnızca hasar sınıfı, arka plan dâhil değildir</w:t>
            </w:r>
          </w:p>
        </w:tc>
        <w:tc>
          <w:tcPr>
            <w:tcW w:w="6" w:type="dxa"/>
          </w:tcPr>
          <w:p w14:paraId="4BFA8132" w14:textId="77777777" w:rsidR="00B20134" w:rsidRDefault="00990031">
            <w:pPr>
              <w:spacing w:before="20" w:after="20"/>
            </w:pPr>
            <w:r>
              <w:rPr>
                <w:sz w:val="19"/>
              </w:rPr>
              <w:t>Anlamsal bölütleme (yol maskesi)</w:t>
            </w:r>
          </w:p>
        </w:tc>
      </w:tr>
      <w:tr w:rsidR="00B20134" w14:paraId="0581311A" w14:textId="77777777">
        <w:trPr>
          <w:jc w:val="center"/>
        </w:trPr>
        <w:tc>
          <w:tcPr>
            <w:tcW w:w="1" w:type="dxa"/>
          </w:tcPr>
          <w:p w14:paraId="509ADFF2" w14:textId="77777777" w:rsidR="00B20134" w:rsidRDefault="00990031">
            <w:pPr>
              <w:spacing w:before="20" w:after="20"/>
            </w:pPr>
            <w:r>
              <w:rPr>
                <w:sz w:val="19"/>
              </w:rPr>
              <w:t>mAP</w:t>
            </w:r>
          </w:p>
        </w:tc>
        <w:tc>
          <w:tcPr>
            <w:tcW w:w="8" w:type="dxa"/>
          </w:tcPr>
          <w:p w14:paraId="608E2672" w14:textId="77777777" w:rsidR="00B20134" w:rsidRDefault="00990031">
            <w:pPr>
              <w:spacing w:before="20" w:after="20"/>
            </w:pPr>
            <w:r>
              <w:rPr>
                <w:sz w:val="19"/>
              </w:rPr>
              <w:t>Kesinlik–duyarlılık eğrisi altındaki alanın sınıflar üzerinden ortalaması</w:t>
            </w:r>
          </w:p>
        </w:tc>
        <w:tc>
          <w:tcPr>
            <w:tcW w:w="6" w:type="dxa"/>
          </w:tcPr>
          <w:p w14:paraId="4865D3F5" w14:textId="77777777" w:rsidR="00B20134" w:rsidRDefault="00990031">
            <w:pPr>
              <w:spacing w:before="20" w:after="20"/>
            </w:pPr>
            <w:r>
              <w:rPr>
                <w:sz w:val="19"/>
              </w:rPr>
              <w:t>Nesne tespiti</w:t>
            </w:r>
          </w:p>
        </w:tc>
      </w:tr>
      <w:tr w:rsidR="00B20134" w14:paraId="6EBF16D4" w14:textId="77777777">
        <w:trPr>
          <w:jc w:val="center"/>
        </w:trPr>
        <w:tc>
          <w:tcPr>
            <w:tcW w:w="1" w:type="dxa"/>
          </w:tcPr>
          <w:p w14:paraId="484576C8" w14:textId="77777777" w:rsidR="00B20134" w:rsidRDefault="00990031">
            <w:pPr>
              <w:spacing w:before="20" w:after="20"/>
            </w:pPr>
            <w:r>
              <w:rPr>
                <w:sz w:val="19"/>
              </w:rPr>
              <w:t>PR-AUC</w:t>
            </w:r>
          </w:p>
        </w:tc>
        <w:tc>
          <w:tcPr>
            <w:tcW w:w="8" w:type="dxa"/>
          </w:tcPr>
          <w:p w14:paraId="2BEAA34F" w14:textId="77777777" w:rsidR="00B20134" w:rsidRDefault="00990031">
            <w:pPr>
              <w:spacing w:before="20" w:after="20"/>
            </w:pPr>
            <w:r>
              <w:rPr>
                <w:sz w:val="19"/>
              </w:rPr>
              <w:t>Kesinlik–duyarlılık eğrisi altındaki alan; temel oranla birlikte</w:t>
            </w:r>
          </w:p>
        </w:tc>
        <w:tc>
          <w:tcPr>
            <w:tcW w:w="6" w:type="dxa"/>
          </w:tcPr>
          <w:p w14:paraId="6387E091" w14:textId="77777777" w:rsidR="00B20134" w:rsidRDefault="00990031">
            <w:pPr>
              <w:spacing w:before="20" w:after="20"/>
            </w:pPr>
            <w:r>
              <w:rPr>
                <w:sz w:val="19"/>
              </w:rPr>
              <w:t>Risk skorlaması</w:t>
            </w:r>
          </w:p>
        </w:tc>
      </w:tr>
    </w:tbl>
    <w:p w14:paraId="33DBC265" w14:textId="77777777" w:rsidR="00B20134" w:rsidRDefault="00B20134"/>
    <w:p w14:paraId="10BD6E71"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4E429F0B" w14:textId="77777777" w:rsidR="00B20134" w:rsidRDefault="00990031">
      <w:r>
        <w:rPr>
          <w:b/>
        </w:rPr>
        <w:t>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w:t>
      </w:r>
      <w:r>
        <w:rPr>
          <w:b/>
        </w:rPr>
        <w:t>in oranı τ eşiğini aştığında kapalı sayılır; τ duyarlılığı Bölüm 4.3'te ayrı satırlarda verilecektir. Bu iki kural olmadan Tablo 13 doldurulamaz.</w:t>
      </w:r>
    </w:p>
    <w:p w14:paraId="6CDC5976" w14:textId="77777777" w:rsidR="00B20134" w:rsidRDefault="00990031">
      <w:r>
        <w:rPr>
          <w:b/>
        </w:rPr>
        <w:t>Üç düzeyli değerlendirme protokolü.</w:t>
      </w:r>
    </w:p>
    <w:p w14:paraId="5C60F65B" w14:textId="77777777" w:rsidR="00B20134" w:rsidRDefault="00990031">
      <w:r>
        <w:rPr>
          <w:i/>
        </w:rPr>
        <w:t>(i) Bileşen düzeyi.</w:t>
      </w:r>
      <w:r>
        <w:t xml:space="preserve"> Her model kendi ölçütleriyle, kendi ayrık test kümesi üzerinde değerlendirilir.</w:t>
      </w:r>
    </w:p>
    <w:p w14:paraId="0ED7EFE2"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D1A5705"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46890AD8" w14:textId="77777777" w:rsidR="00B20134" w:rsidRDefault="00990031">
      <w:pPr>
        <w:shd w:val="clear" w:color="auto" w:fill="FFF7DA"/>
        <w:jc w:val="center"/>
      </w:pPr>
      <w:r>
        <w:rPr>
          <w:i/>
          <w:sz w:val="20"/>
        </w:rPr>
        <w:t>[ŞEKİL 6 — Üç düzeyli değerlendirme protokolü ve dört referansın (R0–R3) konumu.]</w:t>
      </w:r>
    </w:p>
    <w:p w14:paraId="1271EADF" w14:textId="77777777" w:rsidR="00B20134" w:rsidRDefault="00990031">
      <w:pPr>
        <w:spacing w:before="60" w:after="200"/>
        <w:jc w:val="center"/>
      </w:pPr>
      <w:r>
        <w:rPr>
          <w:b/>
          <w:sz w:val="19"/>
        </w:rPr>
        <w:t>Şekil 6.</w:t>
      </w:r>
      <w:r>
        <w:rPr>
          <w:sz w:val="19"/>
        </w:rPr>
        <w:t xml:space="preserve"> Üç düzeyli değerlendirme protokolünün şeması.</w:t>
      </w:r>
    </w:p>
    <w:p w14:paraId="374C1DCA"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w:t>
      </w:r>
      <w:r>
        <w:t>len ve tersi yönde kurulan iki koşum ayrıca raporlanır. Her model 10 farklı rastgele tohumla tekrarlanır ve sonuçlar ortalama ± standart sapma biçiminde verilir.</w:t>
      </w:r>
    </w:p>
    <w:p w14:paraId="7E1FB1BC" w14:textId="77777777" w:rsidR="00B20134" w:rsidRDefault="00B20134">
      <w:pPr>
        <w:pBdr>
          <w:bottom w:val="single" w:sz="6" w:space="1" w:color="AAAAAA"/>
        </w:pBdr>
      </w:pPr>
    </w:p>
    <w:p w14:paraId="20F273F5" w14:textId="77777777" w:rsidR="00B20134" w:rsidRDefault="00990031">
      <w:pPr>
        <w:pStyle w:val="Balk1"/>
      </w:pPr>
      <w:r>
        <w:rPr>
          <w:rFonts w:ascii="Times New Roman" w:hAnsi="Times New Roman"/>
          <w:b w:val="0"/>
        </w:rPr>
        <w:t>4. DENEYSEL DEĞERLENDİRME</w:t>
      </w:r>
    </w:p>
    <w:p w14:paraId="10573ED2"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7E11B655" w14:textId="77777777"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(Tablo 12)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088CD5FD" w14:textId="77777777" w:rsidR="00B20134" w:rsidRDefault="00990031">
      <w:pPr>
        <w:pStyle w:val="Balk2"/>
      </w:pPr>
      <w:r>
        <w:rPr>
          <w:rFonts w:ascii="Times New Roman" w:hAnsi="Times New Roman"/>
          <w:b w:val="0"/>
        </w:rPr>
        <w:t>4.1. Uygulama Ayrıntıları</w:t>
      </w:r>
    </w:p>
    <w:p w14:paraId="1DFA0F2C" w14:textId="77777777" w:rsidR="00B20134" w:rsidRDefault="00990031">
      <w:pPr>
        <w:pStyle w:val="Balk3"/>
      </w:pPr>
      <w:r>
        <w:rPr>
          <w:rFonts w:ascii="Times New Roman" w:hAnsi="Times New Roman"/>
          <w:b w:val="0"/>
        </w:rPr>
        <w:t>4.1.1. Donanım ve yazılım ortamı</w:t>
      </w:r>
    </w:p>
    <w:p w14:paraId="1D24D0AC" w14:textId="77777777" w:rsidR="00B20134" w:rsidRDefault="00990031">
      <w:r>
        <w:rPr>
          <w:b/>
        </w:rPr>
        <w:t>Tablo 11.</w:t>
      </w:r>
      <w:r>
        <w:t xml:space="preserve"> Deneysel ortamın donanım ve yazılım yapılandırması.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1861B5C7" w14:textId="77777777">
        <w:trPr>
          <w:tblHeader/>
          <w:jc w:val="center"/>
        </w:trPr>
        <w:tc>
          <w:tcPr>
            <w:tcW w:w="4" w:type="dxa"/>
            <w:shd w:val="clear" w:color="auto" w:fill="E8E8E8"/>
          </w:tcPr>
          <w:p w14:paraId="2866071D" w14:textId="77777777" w:rsidR="00B20134" w:rsidRDefault="00990031">
            <w:pPr>
              <w:spacing w:before="20" w:after="20"/>
            </w:pPr>
            <w:r>
              <w:rPr>
                <w:b/>
                <w:sz w:val="19"/>
              </w:rPr>
              <w:t>Bileşen</w:t>
            </w:r>
          </w:p>
        </w:tc>
        <w:tc>
          <w:tcPr>
            <w:tcW w:w="4" w:type="dxa"/>
            <w:shd w:val="clear" w:color="auto" w:fill="E8E8E8"/>
          </w:tcPr>
          <w:p w14:paraId="6D2BB8F3" w14:textId="77777777" w:rsidR="00B20134" w:rsidRDefault="00990031">
            <w:pPr>
              <w:spacing w:before="20" w:after="20"/>
            </w:pPr>
            <w:r>
              <w:rPr>
                <w:b/>
                <w:sz w:val="19"/>
              </w:rPr>
              <w:t>Senaryo v2 koşum ortamı</w:t>
            </w:r>
          </w:p>
        </w:tc>
        <w:tc>
          <w:tcPr>
            <w:tcW w:w="7" w:type="dxa"/>
            <w:shd w:val="clear" w:color="auto" w:fill="E8E8E8"/>
          </w:tcPr>
          <w:p w14:paraId="4163452D" w14:textId="77777777" w:rsidR="00B20134" w:rsidRDefault="00990031">
            <w:pPr>
              <w:spacing w:before="20" w:after="20"/>
            </w:pPr>
            <w:r>
              <w:rPr>
                <w:b/>
                <w:sz w:val="19"/>
              </w:rPr>
              <w:t>Eğitim ortamı</w:t>
            </w:r>
          </w:p>
        </w:tc>
      </w:tr>
      <w:tr w:rsidR="00B20134" w14:paraId="6AB1F4BF" w14:textId="77777777">
        <w:trPr>
          <w:jc w:val="center"/>
        </w:trPr>
        <w:tc>
          <w:tcPr>
            <w:tcW w:w="4" w:type="dxa"/>
          </w:tcPr>
          <w:p w14:paraId="77875261" w14:textId="77777777" w:rsidR="00B20134" w:rsidRDefault="00990031">
            <w:pPr>
              <w:spacing w:before="20" w:after="20"/>
            </w:pPr>
            <w:r>
              <w:rPr>
                <w:sz w:val="19"/>
              </w:rPr>
              <w:t>İşlemci</w:t>
            </w:r>
          </w:p>
        </w:tc>
        <w:tc>
          <w:tcPr>
            <w:tcW w:w="4" w:type="dxa"/>
          </w:tcPr>
          <w:p w14:paraId="1D705132" w14:textId="77777777" w:rsidR="00B20134" w:rsidRDefault="00990031">
            <w:pPr>
              <w:spacing w:before="20" w:after="20"/>
            </w:pPr>
            <w:r>
              <w:rPr>
                <w:sz w:val="19"/>
                <w:highlight w:val="yellow"/>
              </w:rPr>
              <w:t>[EKLENECEK]</w:t>
            </w:r>
          </w:p>
        </w:tc>
        <w:tc>
          <w:tcPr>
            <w:tcW w:w="7" w:type="dxa"/>
          </w:tcPr>
          <w:p w14:paraId="78E7ABAD" w14:textId="77777777" w:rsidR="00B20134" w:rsidRDefault="00990031">
            <w:pPr>
              <w:spacing w:before="20" w:after="20"/>
            </w:pPr>
            <w:r>
              <w:rPr>
                <w:sz w:val="19"/>
                <w:highlight w:val="yellow"/>
              </w:rPr>
              <w:t>[ÖLÇÜLECEK]</w:t>
            </w:r>
          </w:p>
        </w:tc>
      </w:tr>
      <w:tr w:rsidR="00B20134" w14:paraId="1143BC8E" w14:textId="77777777">
        <w:trPr>
          <w:jc w:val="center"/>
        </w:trPr>
        <w:tc>
          <w:tcPr>
            <w:tcW w:w="4" w:type="dxa"/>
          </w:tcPr>
          <w:p w14:paraId="4807289D" w14:textId="77777777" w:rsidR="00B20134" w:rsidRDefault="00990031">
            <w:pPr>
              <w:spacing w:before="20" w:after="20"/>
            </w:pPr>
            <w:r>
              <w:rPr>
                <w:sz w:val="19"/>
              </w:rPr>
              <w:t>Grafik işlemci</w:t>
            </w:r>
          </w:p>
        </w:tc>
        <w:tc>
          <w:tcPr>
            <w:tcW w:w="4" w:type="dxa"/>
          </w:tcPr>
          <w:p w14:paraId="55ADF815" w14:textId="77777777" w:rsidR="00B20134" w:rsidRDefault="00990031">
            <w:pPr>
              <w:spacing w:before="20" w:after="20"/>
            </w:pPr>
            <w:r>
              <w:rPr>
                <w:sz w:val="19"/>
                <w:highlight w:val="yellow"/>
              </w:rPr>
              <w:t>[EKLENECEK]</w:t>
            </w:r>
          </w:p>
        </w:tc>
        <w:tc>
          <w:tcPr>
            <w:tcW w:w="7" w:type="dxa"/>
          </w:tcPr>
          <w:p w14:paraId="0E1330CC" w14:textId="77777777" w:rsidR="00B20134" w:rsidRDefault="00990031">
            <w:pPr>
              <w:spacing w:before="20" w:after="20"/>
            </w:pPr>
            <w:r>
              <w:rPr>
                <w:sz w:val="19"/>
              </w:rPr>
              <w:t>NVIDIA Tesla T4 (16 GB), Google Colab</w:t>
            </w:r>
          </w:p>
        </w:tc>
      </w:tr>
      <w:tr w:rsidR="00B20134" w14:paraId="6CDEE537" w14:textId="77777777">
        <w:trPr>
          <w:jc w:val="center"/>
        </w:trPr>
        <w:tc>
          <w:tcPr>
            <w:tcW w:w="4" w:type="dxa"/>
          </w:tcPr>
          <w:p w14:paraId="6EA56122" w14:textId="77777777" w:rsidR="00B20134" w:rsidRDefault="00990031">
            <w:pPr>
              <w:spacing w:before="20" w:after="20"/>
            </w:pPr>
            <w:r>
              <w:rPr>
                <w:sz w:val="19"/>
              </w:rPr>
              <w:t>Sistem belleği</w:t>
            </w:r>
          </w:p>
        </w:tc>
        <w:tc>
          <w:tcPr>
            <w:tcW w:w="4" w:type="dxa"/>
          </w:tcPr>
          <w:p w14:paraId="598C557A" w14:textId="77777777" w:rsidR="00B20134" w:rsidRDefault="00990031">
            <w:pPr>
              <w:spacing w:before="20" w:after="20"/>
            </w:pPr>
            <w:r>
              <w:rPr>
                <w:sz w:val="19"/>
                <w:highlight w:val="yellow"/>
              </w:rPr>
              <w:t>[EKLENECEK]</w:t>
            </w:r>
          </w:p>
        </w:tc>
        <w:tc>
          <w:tcPr>
            <w:tcW w:w="7" w:type="dxa"/>
          </w:tcPr>
          <w:p w14:paraId="77B81A89" w14:textId="77777777" w:rsidR="00B20134" w:rsidRDefault="00990031">
            <w:pPr>
              <w:spacing w:before="20" w:after="20"/>
            </w:pPr>
            <w:r>
              <w:rPr>
                <w:sz w:val="19"/>
                <w:highlight w:val="yellow"/>
              </w:rPr>
              <w:t>[ÖLÇÜLECEK]</w:t>
            </w:r>
          </w:p>
        </w:tc>
      </w:tr>
      <w:tr w:rsidR="00B20134" w14:paraId="15679338" w14:textId="77777777">
        <w:trPr>
          <w:jc w:val="center"/>
        </w:trPr>
        <w:tc>
          <w:tcPr>
            <w:tcW w:w="4" w:type="dxa"/>
          </w:tcPr>
          <w:p w14:paraId="3E0C5B1A" w14:textId="77777777" w:rsidR="00B20134" w:rsidRDefault="00990031">
            <w:pPr>
              <w:spacing w:before="20" w:after="20"/>
            </w:pPr>
            <w:r>
              <w:rPr>
                <w:sz w:val="19"/>
              </w:rPr>
              <w:t>İşletim sistemi</w:t>
            </w:r>
          </w:p>
        </w:tc>
        <w:tc>
          <w:tcPr>
            <w:tcW w:w="4" w:type="dxa"/>
          </w:tcPr>
          <w:p w14:paraId="7B0FD27A" w14:textId="77777777" w:rsidR="00B20134" w:rsidRDefault="00990031">
            <w:pPr>
              <w:spacing w:before="20" w:after="20"/>
            </w:pPr>
            <w:r>
              <w:rPr>
                <w:sz w:val="19"/>
                <w:highlight w:val="yellow"/>
              </w:rPr>
              <w:t>[EKLENECEK]</w:t>
            </w:r>
          </w:p>
        </w:tc>
        <w:tc>
          <w:tcPr>
            <w:tcW w:w="7" w:type="dxa"/>
          </w:tcPr>
          <w:p w14:paraId="290A90F3" w14:textId="77777777" w:rsidR="00B20134" w:rsidRDefault="00990031">
            <w:pPr>
              <w:spacing w:before="20" w:after="20"/>
            </w:pPr>
            <w:r>
              <w:rPr>
                <w:sz w:val="19"/>
                <w:highlight w:val="yellow"/>
              </w:rPr>
              <w:t>[ÖLÇÜLECEK]</w:t>
            </w:r>
          </w:p>
        </w:tc>
      </w:tr>
      <w:tr w:rsidR="00B20134" w14:paraId="59B234C3" w14:textId="77777777">
        <w:trPr>
          <w:jc w:val="center"/>
        </w:trPr>
        <w:tc>
          <w:tcPr>
            <w:tcW w:w="4" w:type="dxa"/>
          </w:tcPr>
          <w:p w14:paraId="4187961F" w14:textId="77777777" w:rsidR="00B20134" w:rsidRDefault="00990031">
            <w:pPr>
              <w:spacing w:before="20" w:after="20"/>
            </w:pPr>
            <w:r>
              <w:rPr>
                <w:sz w:val="19"/>
              </w:rPr>
              <w:t>PyTorch sürümü</w:t>
            </w:r>
          </w:p>
        </w:tc>
        <w:tc>
          <w:tcPr>
            <w:tcW w:w="4" w:type="dxa"/>
          </w:tcPr>
          <w:p w14:paraId="099707BF" w14:textId="77777777" w:rsidR="00B20134" w:rsidRDefault="00990031">
            <w:pPr>
              <w:spacing w:before="20" w:after="20"/>
            </w:pPr>
            <w:r>
              <w:rPr>
                <w:sz w:val="19"/>
                <w:highlight w:val="yellow"/>
              </w:rPr>
              <w:t>[EKLENECEK]</w:t>
            </w:r>
          </w:p>
        </w:tc>
        <w:tc>
          <w:tcPr>
            <w:tcW w:w="7" w:type="dxa"/>
          </w:tcPr>
          <w:p w14:paraId="0210CDC2" w14:textId="77777777" w:rsidR="00B20134" w:rsidRDefault="00990031">
            <w:pPr>
              <w:spacing w:before="20" w:after="20"/>
            </w:pPr>
            <w:r>
              <w:rPr>
                <w:sz w:val="19"/>
                <w:highlight w:val="yellow"/>
              </w:rPr>
              <w:t>[ÖLÇÜLECEK]</w:t>
            </w:r>
          </w:p>
        </w:tc>
      </w:tr>
      <w:tr w:rsidR="00B20134" w14:paraId="03AC7228" w14:textId="77777777">
        <w:trPr>
          <w:jc w:val="center"/>
        </w:trPr>
        <w:tc>
          <w:tcPr>
            <w:tcW w:w="4" w:type="dxa"/>
          </w:tcPr>
          <w:p w14:paraId="249EF9E8" w14:textId="77777777" w:rsidR="00B20134" w:rsidRDefault="00990031">
            <w:pPr>
              <w:spacing w:before="20" w:after="20"/>
            </w:pPr>
            <w:r>
              <w:rPr>
                <w:sz w:val="19"/>
              </w:rPr>
              <w:t xml:space="preserve">Ortalama hız </w:t>
            </w:r>
            <w:r>
              <w:rPr>
                <w:i/>
                <w:sz w:val="19"/>
              </w:rPr>
              <w:t>v</w:t>
            </w:r>
            <w:r>
              <w:rPr>
                <w:sz w:val="19"/>
              </w:rPr>
              <w:t>_ort</w:t>
            </w:r>
          </w:p>
        </w:tc>
        <w:tc>
          <w:tcPr>
            <w:tcW w:w="4" w:type="dxa"/>
          </w:tcPr>
          <w:p w14:paraId="01E5F454" w14:textId="77777777" w:rsidR="00B20134" w:rsidRDefault="00990031">
            <w:pPr>
              <w:spacing w:before="20" w:after="20"/>
            </w:pPr>
            <w:r>
              <w:rPr>
                <w:sz w:val="19"/>
                <w:highlight w:val="yellow"/>
              </w:rPr>
              <w:t>[EKLENECEK]</w:t>
            </w:r>
            <w:r>
              <w:rPr>
                <w:sz w:val="19"/>
              </w:rPr>
              <w:t xml:space="preserve"> km/sa</w:t>
            </w:r>
          </w:p>
        </w:tc>
        <w:tc>
          <w:tcPr>
            <w:tcW w:w="7" w:type="dxa"/>
          </w:tcPr>
          <w:p w14:paraId="6DDAF316" w14:textId="77777777" w:rsidR="00B20134" w:rsidRDefault="00990031">
            <w:pPr>
              <w:spacing w:before="20" w:after="20"/>
            </w:pPr>
            <w:r>
              <w:rPr>
                <w:sz w:val="19"/>
              </w:rPr>
              <w:t>—</w:t>
            </w:r>
          </w:p>
        </w:tc>
      </w:tr>
    </w:tbl>
    <w:p w14:paraId="09A426F3" w14:textId="77777777" w:rsidR="00B20134" w:rsidRDefault="00B20134"/>
    <w:p w14:paraId="7976F783" w14:textId="77777777" w:rsidR="00B20134" w:rsidRDefault="00990031">
      <w: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(Tablo 11) nihai metinde doldurulacaktır. Afet sonrası hasar tespitinde kullanılan derin öğrenme modellerinin mütevazı donanımla eğitilebildiği yazında gösterilmiştir: [22] numaralı çalışma, 6 Şubat 2023 deprem</w:t>
      </w:r>
      <w:r>
        <w:t>leri sonrası göçmüş binaların bölütlenmesinde bir masaüstü sınıfı işlemci ve 8 GB bellekli bir grafik işlemcisi kullanmıştır.</w:t>
      </w:r>
    </w:p>
    <w:p w14:paraId="6402687B" w14:textId="77777777" w:rsidR="00B20134" w:rsidRDefault="00990031">
      <w:pPr>
        <w:pStyle w:val="Balk3"/>
      </w:pPr>
      <w:r>
        <w:rPr>
          <w:rFonts w:ascii="Times New Roman" w:hAnsi="Times New Roman"/>
          <w:b w:val="0"/>
        </w:rPr>
        <w:t>4.1.2. Eğitim protokolü</w:t>
      </w:r>
    </w:p>
    <w:p w14:paraId="4B6F1551"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₀</w:t>
      </w:r>
      <w:r>
        <w:t xml:space="preserve">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7F91AE12" w14:textId="77777777" w:rsidR="00B20134" w:rsidRDefault="00990031">
      <w:pPr>
        <w:pStyle w:val="Balk3"/>
      </w:pPr>
      <w:r>
        <w:rPr>
          <w:rFonts w:ascii="Times New Roman" w:hAnsi="Times New Roman"/>
          <w:b w:val="0"/>
        </w:rPr>
        <w:t>4.1.3. Yazılım kitaplıkları</w:t>
      </w:r>
    </w:p>
    <w:p w14:paraId="12CFED17"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4DC74B45" w14:textId="77777777" w:rsidR="00B20134" w:rsidRDefault="00990031">
      <w:pPr>
        <w:pStyle w:val="Balk2"/>
      </w:pPr>
      <w:r>
        <w:rPr>
          <w:rFonts w:ascii="Times New Roman" w:hAnsi="Times New Roman"/>
          <w:b w:val="0"/>
        </w:rPr>
        <w:t>4.2. Bölütleme Mimarilerinin Karşılaştırması: Bina Hasarı</w:t>
      </w:r>
    </w:p>
    <w:p w14:paraId="719F6D94" w14:textId="77777777"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Tablo 5'te künyesi verilecek kümenin oluşturulmasından sonra yapılacak ve sonuçlar ayrı bir tabloda raporlanacaktır.</w:t>
      </w:r>
    </w:p>
    <w:p w14:paraId="0C3BCCF7"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6D32DF7E"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w:t>
      </w:r>
      <w:r>
        <w:rPr>
          <w:b/>
        </w:rPr>
        <w:t>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w:t>
      </w:r>
      <w:r>
        <w:rPr>
          <w:b/>
        </w:rPr>
        <w:t>nden yapılmaktadır.</w:t>
      </w:r>
    </w:p>
    <w:p w14:paraId="53B4D4B7" w14:textId="77777777" w:rsidR="00B20134" w:rsidRDefault="00990031">
      <w:r>
        <w:rPr>
          <w:b/>
        </w:rPr>
        <w:t>Ölçüt seçimi.</w:t>
      </w:r>
      <w:r>
        <w:t xml:space="preserve"> Başarım ölçütlerinin yanı sıra dağıtım maliyetini yansıtan üç ölçüt de raporlanmaktadır: parametre sayısı, GFLOPs ve tek karo için çıkarım süresi. Son ikisi bu koşumda ölçülmemiştir.</w:t>
      </w:r>
    </w:p>
    <w:p w14:paraId="5B5158B4" w14:textId="77777777" w:rsidR="00B20134" w:rsidRDefault="00990031">
      <w:r>
        <w:rPr>
          <w:b/>
        </w:rPr>
        <w:t>Tablo 12.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gridCol w:w="236"/>
      </w:tblGrid>
      <w:tr w:rsidR="00B20134" w14:paraId="361709EE" w14:textId="77777777">
        <w:trPr>
          <w:tblHeader/>
          <w:jc w:val="center"/>
        </w:trPr>
        <w:tc>
          <w:tcPr>
            <w:tcW w:w="4" w:type="dxa"/>
            <w:shd w:val="clear" w:color="auto" w:fill="E8E8E8"/>
          </w:tcPr>
          <w:p w14:paraId="5AC4E4A1" w14:textId="77777777" w:rsidR="00B20134" w:rsidRDefault="00990031">
            <w:pPr>
              <w:spacing w:before="20" w:after="20"/>
            </w:pPr>
            <w:r>
              <w:rPr>
                <w:b/>
                <w:sz w:val="15"/>
              </w:rPr>
              <w:t>Mimari (kodlayıcı)</w:t>
            </w:r>
          </w:p>
        </w:tc>
        <w:tc>
          <w:tcPr>
            <w:tcW w:w="1" w:type="dxa"/>
            <w:shd w:val="clear" w:color="auto" w:fill="E8E8E8"/>
          </w:tcPr>
          <w:p w14:paraId="4E83DC43" w14:textId="77777777" w:rsidR="00B20134" w:rsidRDefault="00990031">
            <w:pPr>
              <w:spacing w:before="20" w:after="20"/>
            </w:pPr>
            <w:r>
              <w:rPr>
                <w:b/>
                <w:sz w:val="15"/>
              </w:rPr>
              <w:t>Doğruluk</w:t>
            </w:r>
          </w:p>
        </w:tc>
        <w:tc>
          <w:tcPr>
            <w:tcW w:w="1" w:type="dxa"/>
            <w:shd w:val="clear" w:color="auto" w:fill="E8E8E8"/>
          </w:tcPr>
          <w:p w14:paraId="33A5E622" w14:textId="77777777" w:rsidR="00B20134" w:rsidRDefault="00990031">
            <w:pPr>
              <w:spacing w:before="20" w:after="20"/>
            </w:pPr>
            <w:r>
              <w:rPr>
                <w:b/>
                <w:sz w:val="15"/>
              </w:rPr>
              <w:t>Kesinlik</w:t>
            </w:r>
          </w:p>
        </w:tc>
        <w:tc>
          <w:tcPr>
            <w:tcW w:w="1" w:type="dxa"/>
            <w:shd w:val="clear" w:color="auto" w:fill="E8E8E8"/>
          </w:tcPr>
          <w:p w14:paraId="7E7A807D" w14:textId="77777777" w:rsidR="00B20134" w:rsidRDefault="00990031">
            <w:pPr>
              <w:spacing w:before="20" w:after="20"/>
            </w:pPr>
            <w:r>
              <w:rPr>
                <w:b/>
                <w:sz w:val="15"/>
              </w:rPr>
              <w:t>Duyarlılık</w:t>
            </w:r>
          </w:p>
        </w:tc>
        <w:tc>
          <w:tcPr>
            <w:tcW w:w="1" w:type="dxa"/>
            <w:shd w:val="clear" w:color="auto" w:fill="E8E8E8"/>
          </w:tcPr>
          <w:p w14:paraId="3CA028F5" w14:textId="77777777" w:rsidR="00B20134" w:rsidRDefault="00990031">
            <w:pPr>
              <w:spacing w:before="20" w:after="20"/>
            </w:pPr>
            <w:r>
              <w:rPr>
                <w:b/>
                <w:sz w:val="15"/>
              </w:rPr>
              <w:t>F₁</w:t>
            </w:r>
          </w:p>
        </w:tc>
        <w:tc>
          <w:tcPr>
            <w:tcW w:w="1" w:type="dxa"/>
            <w:shd w:val="clear" w:color="auto" w:fill="E8E8E8"/>
          </w:tcPr>
          <w:p w14:paraId="6750080F" w14:textId="77777777" w:rsidR="00B20134" w:rsidRDefault="00990031">
            <w:pPr>
              <w:spacing w:before="20" w:after="20"/>
            </w:pPr>
            <w:r>
              <w:rPr>
                <w:b/>
                <w:sz w:val="15"/>
              </w:rPr>
              <w:t>Özgüllük</w:t>
            </w:r>
          </w:p>
        </w:tc>
        <w:tc>
          <w:tcPr>
            <w:tcW w:w="1" w:type="dxa"/>
            <w:shd w:val="clear" w:color="auto" w:fill="E8E8E8"/>
          </w:tcPr>
          <w:p w14:paraId="0452051D" w14:textId="77777777" w:rsidR="00B20134" w:rsidRDefault="00990031">
            <w:pPr>
              <w:spacing w:before="20" w:after="20"/>
            </w:pPr>
            <w:r>
              <w:rPr>
                <w:b/>
                <w:sz w:val="15"/>
              </w:rPr>
              <w:t>IoU_hasar</w:t>
            </w:r>
          </w:p>
        </w:tc>
        <w:tc>
          <w:tcPr>
            <w:tcW w:w="1" w:type="dxa"/>
            <w:shd w:val="clear" w:color="auto" w:fill="E8E8E8"/>
          </w:tcPr>
          <w:p w14:paraId="599ADEF5" w14:textId="77777777" w:rsidR="00B20134" w:rsidRDefault="00990031">
            <w:pPr>
              <w:spacing w:before="20" w:after="20"/>
            </w:pPr>
            <w:r>
              <w:rPr>
                <w:b/>
                <w:sz w:val="15"/>
              </w:rPr>
              <w:t>Parametre (M)</w:t>
            </w:r>
          </w:p>
        </w:tc>
        <w:tc>
          <w:tcPr>
            <w:tcW w:w="1" w:type="dxa"/>
            <w:shd w:val="clear" w:color="auto" w:fill="E8E8E8"/>
          </w:tcPr>
          <w:p w14:paraId="25684A67" w14:textId="77777777" w:rsidR="00B20134" w:rsidRDefault="00990031">
            <w:pPr>
              <w:spacing w:before="20" w:after="20"/>
            </w:pPr>
            <w:r>
              <w:rPr>
                <w:b/>
                <w:sz w:val="15"/>
              </w:rPr>
              <w:t>GFLOPs</w:t>
            </w:r>
          </w:p>
        </w:tc>
        <w:tc>
          <w:tcPr>
            <w:tcW w:w="1" w:type="dxa"/>
            <w:shd w:val="clear" w:color="auto" w:fill="E8E8E8"/>
          </w:tcPr>
          <w:p w14:paraId="2CFB0C63" w14:textId="77777777" w:rsidR="00B20134" w:rsidRDefault="00990031">
            <w:pPr>
              <w:spacing w:before="20" w:after="20"/>
            </w:pPr>
            <w:r>
              <w:rPr>
                <w:b/>
                <w:sz w:val="15"/>
              </w:rPr>
              <w:t>Çıkarım (ms)</w:t>
            </w:r>
          </w:p>
        </w:tc>
      </w:tr>
      <w:tr w:rsidR="00B20134" w14:paraId="470191B4" w14:textId="77777777">
        <w:trPr>
          <w:jc w:val="center"/>
        </w:trPr>
        <w:tc>
          <w:tcPr>
            <w:tcW w:w="4" w:type="dxa"/>
          </w:tcPr>
          <w:p w14:paraId="2CE4D2BE" w14:textId="77777777" w:rsidR="00B20134" w:rsidRDefault="00990031">
            <w:pPr>
              <w:spacing w:before="20" w:after="20"/>
            </w:pPr>
            <w:r>
              <w:rPr>
                <w:sz w:val="15"/>
              </w:rPr>
              <w:t>U-Net [14] (ResNet-18)</w:t>
            </w:r>
          </w:p>
        </w:tc>
        <w:tc>
          <w:tcPr>
            <w:tcW w:w="1" w:type="dxa"/>
          </w:tcPr>
          <w:p w14:paraId="61759059" w14:textId="77777777" w:rsidR="00B20134" w:rsidRDefault="00990031">
            <w:pPr>
              <w:spacing w:before="20" w:after="20"/>
            </w:pPr>
            <w:r>
              <w:rPr>
                <w:sz w:val="15"/>
              </w:rPr>
              <w:t>0,9820</w:t>
            </w:r>
          </w:p>
        </w:tc>
        <w:tc>
          <w:tcPr>
            <w:tcW w:w="1" w:type="dxa"/>
          </w:tcPr>
          <w:p w14:paraId="762F918D" w14:textId="77777777" w:rsidR="00B20134" w:rsidRDefault="00990031">
            <w:pPr>
              <w:spacing w:before="20" w:after="20"/>
            </w:pPr>
            <w:r>
              <w:rPr>
                <w:sz w:val="15"/>
              </w:rPr>
              <w:t>0,5415</w:t>
            </w:r>
          </w:p>
        </w:tc>
        <w:tc>
          <w:tcPr>
            <w:tcW w:w="1" w:type="dxa"/>
          </w:tcPr>
          <w:p w14:paraId="19EFCBA8" w14:textId="77777777" w:rsidR="00B20134" w:rsidRDefault="00990031">
            <w:pPr>
              <w:spacing w:before="20" w:after="20"/>
            </w:pPr>
            <w:r>
              <w:rPr>
                <w:sz w:val="15"/>
              </w:rPr>
              <w:t>0,5060</w:t>
            </w:r>
          </w:p>
        </w:tc>
        <w:tc>
          <w:tcPr>
            <w:tcW w:w="1" w:type="dxa"/>
          </w:tcPr>
          <w:p w14:paraId="1F64A235" w14:textId="77777777" w:rsidR="00B20134" w:rsidRDefault="00990031">
            <w:pPr>
              <w:spacing w:before="20" w:after="20"/>
            </w:pPr>
            <w:r>
              <w:rPr>
                <w:sz w:val="15"/>
              </w:rPr>
              <w:t>0,5232</w:t>
            </w:r>
          </w:p>
        </w:tc>
        <w:tc>
          <w:tcPr>
            <w:tcW w:w="1" w:type="dxa"/>
          </w:tcPr>
          <w:p w14:paraId="72AF8B3D" w14:textId="77777777" w:rsidR="00B20134" w:rsidRDefault="00990031">
            <w:pPr>
              <w:spacing w:before="20" w:after="20"/>
            </w:pPr>
            <w:r>
              <w:rPr>
                <w:sz w:val="15"/>
              </w:rPr>
              <w:t>0,9915</w:t>
            </w:r>
          </w:p>
        </w:tc>
        <w:tc>
          <w:tcPr>
            <w:tcW w:w="1" w:type="dxa"/>
          </w:tcPr>
          <w:p w14:paraId="537DA802" w14:textId="77777777" w:rsidR="00B20134" w:rsidRDefault="00990031">
            <w:pPr>
              <w:spacing w:before="20" w:after="20"/>
            </w:pPr>
            <w:r>
              <w:rPr>
                <w:sz w:val="15"/>
              </w:rPr>
              <w:t>0,3542</w:t>
            </w:r>
          </w:p>
        </w:tc>
        <w:tc>
          <w:tcPr>
            <w:tcW w:w="1" w:type="dxa"/>
          </w:tcPr>
          <w:p w14:paraId="16A33084" w14:textId="77777777" w:rsidR="00B20134" w:rsidRDefault="00990031">
            <w:pPr>
              <w:spacing w:before="20" w:after="20"/>
            </w:pPr>
            <w:r>
              <w:rPr>
                <w:sz w:val="15"/>
              </w:rPr>
              <w:t>14,3</w:t>
            </w:r>
          </w:p>
        </w:tc>
        <w:tc>
          <w:tcPr>
            <w:tcW w:w="1" w:type="dxa"/>
          </w:tcPr>
          <w:p w14:paraId="0D88FEFD" w14:textId="77777777" w:rsidR="00B20134" w:rsidRDefault="00990031">
            <w:pPr>
              <w:spacing w:before="20" w:after="20"/>
            </w:pPr>
            <w:r>
              <w:rPr>
                <w:sz w:val="15"/>
                <w:highlight w:val="yellow"/>
              </w:rPr>
              <w:t>[ÖLÇÜLECEK]</w:t>
            </w:r>
          </w:p>
        </w:tc>
        <w:tc>
          <w:tcPr>
            <w:tcW w:w="1" w:type="dxa"/>
          </w:tcPr>
          <w:p w14:paraId="5BAAEAE1" w14:textId="77777777" w:rsidR="00B20134" w:rsidRDefault="00990031">
            <w:pPr>
              <w:spacing w:before="20" w:after="20"/>
            </w:pPr>
            <w:r>
              <w:rPr>
                <w:sz w:val="15"/>
                <w:highlight w:val="yellow"/>
              </w:rPr>
              <w:t>[ÖLÇÜLECEK]</w:t>
            </w:r>
          </w:p>
        </w:tc>
      </w:tr>
      <w:tr w:rsidR="00B20134" w14:paraId="15C45FBC" w14:textId="77777777">
        <w:trPr>
          <w:jc w:val="center"/>
        </w:trPr>
        <w:tc>
          <w:tcPr>
            <w:tcW w:w="4" w:type="dxa"/>
          </w:tcPr>
          <w:p w14:paraId="223F89AC" w14:textId="77777777" w:rsidR="00B20134" w:rsidRDefault="00990031">
            <w:pPr>
              <w:spacing w:before="20" w:after="20"/>
            </w:pPr>
            <w:r>
              <w:rPr>
                <w:sz w:val="15"/>
              </w:rPr>
              <w:t>LinkNet [15] (ResNet-18)†</w:t>
            </w:r>
          </w:p>
        </w:tc>
        <w:tc>
          <w:tcPr>
            <w:tcW w:w="1" w:type="dxa"/>
          </w:tcPr>
          <w:p w14:paraId="7A9158CF" w14:textId="77777777" w:rsidR="00B20134" w:rsidRDefault="00990031">
            <w:pPr>
              <w:spacing w:before="20" w:after="20"/>
            </w:pPr>
            <w:r>
              <w:rPr>
                <w:sz w:val="15"/>
              </w:rPr>
              <w:t>0,9807</w:t>
            </w:r>
          </w:p>
        </w:tc>
        <w:tc>
          <w:tcPr>
            <w:tcW w:w="1" w:type="dxa"/>
          </w:tcPr>
          <w:p w14:paraId="3508E86C" w14:textId="77777777" w:rsidR="00B20134" w:rsidRDefault="00990031">
            <w:pPr>
              <w:spacing w:before="20" w:after="20"/>
            </w:pPr>
            <w:r>
              <w:rPr>
                <w:sz w:val="15"/>
              </w:rPr>
              <w:t>0,5046</w:t>
            </w:r>
          </w:p>
        </w:tc>
        <w:tc>
          <w:tcPr>
            <w:tcW w:w="1" w:type="dxa"/>
          </w:tcPr>
          <w:p w14:paraId="31C94E61" w14:textId="77777777" w:rsidR="00B20134" w:rsidRDefault="00990031">
            <w:pPr>
              <w:spacing w:before="20" w:after="20"/>
            </w:pPr>
            <w:r>
              <w:rPr>
                <w:sz w:val="15"/>
              </w:rPr>
              <w:t>0,5810</w:t>
            </w:r>
          </w:p>
        </w:tc>
        <w:tc>
          <w:tcPr>
            <w:tcW w:w="1" w:type="dxa"/>
          </w:tcPr>
          <w:p w14:paraId="12D09C3C" w14:textId="77777777" w:rsidR="00B20134" w:rsidRDefault="00990031">
            <w:pPr>
              <w:spacing w:before="20" w:after="20"/>
            </w:pPr>
            <w:r>
              <w:rPr>
                <w:sz w:val="15"/>
              </w:rPr>
              <w:t>0,5401</w:t>
            </w:r>
          </w:p>
        </w:tc>
        <w:tc>
          <w:tcPr>
            <w:tcW w:w="1" w:type="dxa"/>
          </w:tcPr>
          <w:p w14:paraId="680657BA" w14:textId="77777777" w:rsidR="00B20134" w:rsidRDefault="00990031">
            <w:pPr>
              <w:spacing w:before="20" w:after="20"/>
            </w:pPr>
            <w:r>
              <w:rPr>
                <w:sz w:val="15"/>
              </w:rPr>
              <w:t>0,9886</w:t>
            </w:r>
          </w:p>
        </w:tc>
        <w:tc>
          <w:tcPr>
            <w:tcW w:w="1" w:type="dxa"/>
          </w:tcPr>
          <w:p w14:paraId="566061AC" w14:textId="77777777" w:rsidR="00B20134" w:rsidRDefault="00990031">
            <w:pPr>
              <w:spacing w:before="20" w:after="20"/>
            </w:pPr>
            <w:r>
              <w:rPr>
                <w:b/>
                <w:sz w:val="15"/>
              </w:rPr>
              <w:t>0,3700</w:t>
            </w:r>
          </w:p>
        </w:tc>
        <w:tc>
          <w:tcPr>
            <w:tcW w:w="1" w:type="dxa"/>
          </w:tcPr>
          <w:p w14:paraId="4A8FDAED" w14:textId="77777777" w:rsidR="00B20134" w:rsidRDefault="00990031">
            <w:pPr>
              <w:spacing w:before="20" w:after="20"/>
            </w:pPr>
            <w:r>
              <w:rPr>
                <w:sz w:val="15"/>
              </w:rPr>
              <w:t>11,7</w:t>
            </w:r>
          </w:p>
        </w:tc>
        <w:tc>
          <w:tcPr>
            <w:tcW w:w="1" w:type="dxa"/>
          </w:tcPr>
          <w:p w14:paraId="0BCE8EF7" w14:textId="77777777" w:rsidR="00B20134" w:rsidRDefault="00990031">
            <w:pPr>
              <w:spacing w:before="20" w:after="20"/>
            </w:pPr>
            <w:r>
              <w:rPr>
                <w:sz w:val="15"/>
                <w:highlight w:val="yellow"/>
              </w:rPr>
              <w:t>[ÖLÇÜLECEK]</w:t>
            </w:r>
          </w:p>
        </w:tc>
        <w:tc>
          <w:tcPr>
            <w:tcW w:w="1" w:type="dxa"/>
          </w:tcPr>
          <w:p w14:paraId="0E4F5D8B" w14:textId="77777777" w:rsidR="00B20134" w:rsidRDefault="00990031">
            <w:pPr>
              <w:spacing w:before="20" w:after="20"/>
            </w:pPr>
            <w:r>
              <w:rPr>
                <w:sz w:val="15"/>
                <w:highlight w:val="yellow"/>
              </w:rPr>
              <w:t>[ÖLÇÜLECEK]</w:t>
            </w:r>
          </w:p>
        </w:tc>
      </w:tr>
      <w:tr w:rsidR="00B20134" w14:paraId="3D18932C" w14:textId="77777777">
        <w:trPr>
          <w:jc w:val="center"/>
        </w:trPr>
        <w:tc>
          <w:tcPr>
            <w:tcW w:w="4" w:type="dxa"/>
          </w:tcPr>
          <w:p w14:paraId="299978A7" w14:textId="77777777" w:rsidR="00B20134" w:rsidRDefault="00990031">
            <w:pPr>
              <w:spacing w:before="20" w:after="20"/>
            </w:pPr>
            <w:r>
              <w:rPr>
                <w:sz w:val="15"/>
              </w:rPr>
              <w:t>FPN [16] (ResNet-18)</w:t>
            </w:r>
          </w:p>
        </w:tc>
        <w:tc>
          <w:tcPr>
            <w:tcW w:w="1" w:type="dxa"/>
          </w:tcPr>
          <w:p w14:paraId="7FB671D6" w14:textId="77777777" w:rsidR="00B20134" w:rsidRDefault="00990031">
            <w:pPr>
              <w:spacing w:before="20" w:after="20"/>
            </w:pPr>
            <w:r>
              <w:rPr>
                <w:sz w:val="15"/>
              </w:rPr>
              <w:t>0,9826</w:t>
            </w:r>
          </w:p>
        </w:tc>
        <w:tc>
          <w:tcPr>
            <w:tcW w:w="1" w:type="dxa"/>
          </w:tcPr>
          <w:p w14:paraId="153A1069" w14:textId="77777777" w:rsidR="00B20134" w:rsidRDefault="00990031">
            <w:pPr>
              <w:spacing w:before="20" w:after="20"/>
            </w:pPr>
            <w:r>
              <w:rPr>
                <w:sz w:val="15"/>
              </w:rPr>
              <w:t>0,5651</w:t>
            </w:r>
          </w:p>
        </w:tc>
        <w:tc>
          <w:tcPr>
            <w:tcW w:w="1" w:type="dxa"/>
          </w:tcPr>
          <w:p w14:paraId="6F9454BF" w14:textId="77777777" w:rsidR="00B20134" w:rsidRDefault="00990031">
            <w:pPr>
              <w:spacing w:before="20" w:after="20"/>
            </w:pPr>
            <w:r>
              <w:rPr>
                <w:sz w:val="15"/>
              </w:rPr>
              <w:t>0,4700</w:t>
            </w:r>
          </w:p>
        </w:tc>
        <w:tc>
          <w:tcPr>
            <w:tcW w:w="1" w:type="dxa"/>
          </w:tcPr>
          <w:p w14:paraId="288423F7" w14:textId="77777777" w:rsidR="00B20134" w:rsidRDefault="00990031">
            <w:pPr>
              <w:spacing w:before="20" w:after="20"/>
            </w:pPr>
            <w:r>
              <w:rPr>
                <w:sz w:val="15"/>
              </w:rPr>
              <w:t>0,5132</w:t>
            </w:r>
          </w:p>
        </w:tc>
        <w:tc>
          <w:tcPr>
            <w:tcW w:w="1" w:type="dxa"/>
          </w:tcPr>
          <w:p w14:paraId="706488E1" w14:textId="77777777" w:rsidR="00B20134" w:rsidRDefault="00990031">
            <w:pPr>
              <w:spacing w:before="20" w:after="20"/>
            </w:pPr>
            <w:r>
              <w:rPr>
                <w:sz w:val="15"/>
              </w:rPr>
              <w:t>0,9928</w:t>
            </w:r>
          </w:p>
        </w:tc>
        <w:tc>
          <w:tcPr>
            <w:tcW w:w="1" w:type="dxa"/>
          </w:tcPr>
          <w:p w14:paraId="5BE40AE2" w14:textId="77777777" w:rsidR="00B20134" w:rsidRDefault="00990031">
            <w:pPr>
              <w:spacing w:before="20" w:after="20"/>
            </w:pPr>
            <w:r>
              <w:rPr>
                <w:sz w:val="15"/>
              </w:rPr>
              <w:t>0,3452</w:t>
            </w:r>
          </w:p>
        </w:tc>
        <w:tc>
          <w:tcPr>
            <w:tcW w:w="1" w:type="dxa"/>
          </w:tcPr>
          <w:p w14:paraId="568276B6" w14:textId="77777777" w:rsidR="00B20134" w:rsidRDefault="00990031">
            <w:pPr>
              <w:spacing w:before="20" w:after="20"/>
            </w:pPr>
            <w:r>
              <w:rPr>
                <w:sz w:val="15"/>
              </w:rPr>
              <w:t>13,0</w:t>
            </w:r>
          </w:p>
        </w:tc>
        <w:tc>
          <w:tcPr>
            <w:tcW w:w="1" w:type="dxa"/>
          </w:tcPr>
          <w:p w14:paraId="6611128F" w14:textId="77777777" w:rsidR="00B20134" w:rsidRDefault="00990031">
            <w:pPr>
              <w:spacing w:before="20" w:after="20"/>
            </w:pPr>
            <w:r>
              <w:rPr>
                <w:sz w:val="15"/>
                <w:highlight w:val="yellow"/>
              </w:rPr>
              <w:t>[ÖLÇÜLECEK]</w:t>
            </w:r>
          </w:p>
        </w:tc>
        <w:tc>
          <w:tcPr>
            <w:tcW w:w="1" w:type="dxa"/>
          </w:tcPr>
          <w:p w14:paraId="3801EE1D" w14:textId="77777777" w:rsidR="00B20134" w:rsidRDefault="00990031">
            <w:pPr>
              <w:spacing w:before="20" w:after="20"/>
            </w:pPr>
            <w:r>
              <w:rPr>
                <w:sz w:val="15"/>
                <w:highlight w:val="yellow"/>
              </w:rPr>
              <w:t>[ÖLÇÜLECEK]</w:t>
            </w:r>
          </w:p>
        </w:tc>
      </w:tr>
      <w:tr w:rsidR="00B20134" w14:paraId="6EBAD036" w14:textId="77777777">
        <w:trPr>
          <w:jc w:val="center"/>
        </w:trPr>
        <w:tc>
          <w:tcPr>
            <w:tcW w:w="4" w:type="dxa"/>
          </w:tcPr>
          <w:p w14:paraId="72D2C125" w14:textId="77777777" w:rsidR="00B20134" w:rsidRDefault="00990031">
            <w:pPr>
              <w:spacing w:before="20" w:after="20"/>
            </w:pPr>
            <w:r>
              <w:rPr>
                <w:sz w:val="15"/>
              </w:rPr>
              <w:t>PSPNet [17] (ResNet-18)</w:t>
            </w:r>
          </w:p>
        </w:tc>
        <w:tc>
          <w:tcPr>
            <w:tcW w:w="1" w:type="dxa"/>
          </w:tcPr>
          <w:p w14:paraId="1A489132" w14:textId="77777777" w:rsidR="00B20134" w:rsidRDefault="00990031">
            <w:pPr>
              <w:spacing w:before="20" w:after="20"/>
            </w:pPr>
            <w:r>
              <w:rPr>
                <w:sz w:val="15"/>
              </w:rPr>
              <w:t>0,9822</w:t>
            </w:r>
          </w:p>
        </w:tc>
        <w:tc>
          <w:tcPr>
            <w:tcW w:w="1" w:type="dxa"/>
          </w:tcPr>
          <w:p w14:paraId="6CF6DC3D" w14:textId="77777777" w:rsidR="00B20134" w:rsidRDefault="00990031">
            <w:pPr>
              <w:spacing w:before="20" w:after="20"/>
            </w:pPr>
            <w:r>
              <w:rPr>
                <w:sz w:val="15"/>
              </w:rPr>
              <w:t>0,5521</w:t>
            </w:r>
          </w:p>
        </w:tc>
        <w:tc>
          <w:tcPr>
            <w:tcW w:w="1" w:type="dxa"/>
          </w:tcPr>
          <w:p w14:paraId="556C0F63" w14:textId="77777777" w:rsidR="00B20134" w:rsidRDefault="00990031">
            <w:pPr>
              <w:spacing w:before="20" w:after="20"/>
            </w:pPr>
            <w:r>
              <w:rPr>
                <w:sz w:val="15"/>
              </w:rPr>
              <w:t>0,4667</w:t>
            </w:r>
          </w:p>
        </w:tc>
        <w:tc>
          <w:tcPr>
            <w:tcW w:w="1" w:type="dxa"/>
          </w:tcPr>
          <w:p w14:paraId="2D97334A" w14:textId="77777777" w:rsidR="00B20134" w:rsidRDefault="00990031">
            <w:pPr>
              <w:spacing w:before="20" w:after="20"/>
            </w:pPr>
            <w:r>
              <w:rPr>
                <w:sz w:val="15"/>
              </w:rPr>
              <w:t>0,5058</w:t>
            </w:r>
          </w:p>
        </w:tc>
        <w:tc>
          <w:tcPr>
            <w:tcW w:w="1" w:type="dxa"/>
          </w:tcPr>
          <w:p w14:paraId="1C976E0F" w14:textId="77777777" w:rsidR="00B20134" w:rsidRDefault="00990031">
            <w:pPr>
              <w:spacing w:before="20" w:after="20"/>
            </w:pPr>
            <w:r>
              <w:rPr>
                <w:sz w:val="15"/>
              </w:rPr>
              <w:t>0,9925</w:t>
            </w:r>
          </w:p>
        </w:tc>
        <w:tc>
          <w:tcPr>
            <w:tcW w:w="1" w:type="dxa"/>
          </w:tcPr>
          <w:p w14:paraId="7865F68F" w14:textId="77777777" w:rsidR="00B20134" w:rsidRDefault="00990031">
            <w:pPr>
              <w:spacing w:before="20" w:after="20"/>
            </w:pPr>
            <w:r>
              <w:rPr>
                <w:sz w:val="15"/>
              </w:rPr>
              <w:t>0,3385</w:t>
            </w:r>
          </w:p>
        </w:tc>
        <w:tc>
          <w:tcPr>
            <w:tcW w:w="1" w:type="dxa"/>
          </w:tcPr>
          <w:p w14:paraId="7AB0C63B" w14:textId="77777777" w:rsidR="00B20134" w:rsidRDefault="00990031">
            <w:pPr>
              <w:spacing w:before="20" w:after="20"/>
            </w:pPr>
            <w:r>
              <w:rPr>
                <w:sz w:val="15"/>
              </w:rPr>
              <w:t>11,3</w:t>
            </w:r>
          </w:p>
        </w:tc>
        <w:tc>
          <w:tcPr>
            <w:tcW w:w="1" w:type="dxa"/>
          </w:tcPr>
          <w:p w14:paraId="6AB1B00E" w14:textId="77777777" w:rsidR="00B20134" w:rsidRDefault="00990031">
            <w:pPr>
              <w:spacing w:before="20" w:after="20"/>
            </w:pPr>
            <w:r>
              <w:rPr>
                <w:sz w:val="15"/>
                <w:highlight w:val="yellow"/>
              </w:rPr>
              <w:t>[ÖLÇÜLECEK]</w:t>
            </w:r>
          </w:p>
        </w:tc>
        <w:tc>
          <w:tcPr>
            <w:tcW w:w="1" w:type="dxa"/>
          </w:tcPr>
          <w:p w14:paraId="3DBBF535" w14:textId="77777777" w:rsidR="00B20134" w:rsidRDefault="00990031">
            <w:pPr>
              <w:spacing w:before="20" w:after="20"/>
            </w:pPr>
            <w:r>
              <w:rPr>
                <w:sz w:val="15"/>
                <w:highlight w:val="yellow"/>
              </w:rPr>
              <w:t>[ÖLÇÜLECEK]</w:t>
            </w:r>
          </w:p>
        </w:tc>
      </w:tr>
      <w:tr w:rsidR="00B20134" w14:paraId="495B0EA3" w14:textId="77777777">
        <w:trPr>
          <w:jc w:val="center"/>
        </w:trPr>
        <w:tc>
          <w:tcPr>
            <w:tcW w:w="4" w:type="dxa"/>
          </w:tcPr>
          <w:p w14:paraId="0FD29F48" w14:textId="77777777" w:rsidR="00B20134" w:rsidRDefault="00990031">
            <w:pPr>
              <w:spacing w:before="20" w:after="20"/>
            </w:pPr>
            <w:r>
              <w:rPr>
                <w:sz w:val="15"/>
              </w:rPr>
              <w:t>DeepLabV3+ [18] (ResNet-101)</w:t>
            </w:r>
          </w:p>
        </w:tc>
        <w:tc>
          <w:tcPr>
            <w:tcW w:w="1" w:type="dxa"/>
          </w:tcPr>
          <w:p w14:paraId="1E3543C8" w14:textId="77777777" w:rsidR="00B20134" w:rsidRDefault="00990031">
            <w:pPr>
              <w:spacing w:before="20" w:after="20"/>
            </w:pPr>
            <w:r>
              <w:rPr>
                <w:sz w:val="15"/>
              </w:rPr>
              <w:t>0,9804</w:t>
            </w:r>
          </w:p>
        </w:tc>
        <w:tc>
          <w:tcPr>
            <w:tcW w:w="1" w:type="dxa"/>
          </w:tcPr>
          <w:p w14:paraId="7C761317" w14:textId="77777777" w:rsidR="00B20134" w:rsidRDefault="00990031">
            <w:pPr>
              <w:spacing w:before="20" w:after="20"/>
            </w:pPr>
            <w:r>
              <w:rPr>
                <w:sz w:val="15"/>
              </w:rPr>
              <w:t>0,4990</w:t>
            </w:r>
          </w:p>
        </w:tc>
        <w:tc>
          <w:tcPr>
            <w:tcW w:w="1" w:type="dxa"/>
          </w:tcPr>
          <w:p w14:paraId="58C7457A" w14:textId="77777777" w:rsidR="00B20134" w:rsidRDefault="00990031">
            <w:pPr>
              <w:spacing w:before="20" w:after="20"/>
            </w:pPr>
            <w:r>
              <w:rPr>
                <w:sz w:val="15"/>
              </w:rPr>
              <w:t>0,5222</w:t>
            </w:r>
          </w:p>
        </w:tc>
        <w:tc>
          <w:tcPr>
            <w:tcW w:w="1" w:type="dxa"/>
          </w:tcPr>
          <w:p w14:paraId="6FC1375A" w14:textId="77777777" w:rsidR="00B20134" w:rsidRDefault="00990031">
            <w:pPr>
              <w:spacing w:before="20" w:after="20"/>
            </w:pPr>
            <w:r>
              <w:rPr>
                <w:sz w:val="15"/>
              </w:rPr>
              <w:t>0,5103</w:t>
            </w:r>
          </w:p>
        </w:tc>
        <w:tc>
          <w:tcPr>
            <w:tcW w:w="1" w:type="dxa"/>
          </w:tcPr>
          <w:p w14:paraId="62757653" w14:textId="77777777" w:rsidR="00B20134" w:rsidRDefault="00990031">
            <w:pPr>
              <w:spacing w:before="20" w:after="20"/>
            </w:pPr>
            <w:r>
              <w:rPr>
                <w:sz w:val="15"/>
              </w:rPr>
              <w:t>0,9895</w:t>
            </w:r>
          </w:p>
        </w:tc>
        <w:tc>
          <w:tcPr>
            <w:tcW w:w="1" w:type="dxa"/>
          </w:tcPr>
          <w:p w14:paraId="4F492717" w14:textId="77777777" w:rsidR="00B20134" w:rsidRDefault="00990031">
            <w:pPr>
              <w:spacing w:before="20" w:after="20"/>
            </w:pPr>
            <w:r>
              <w:rPr>
                <w:sz w:val="15"/>
              </w:rPr>
              <w:t>0,3426</w:t>
            </w:r>
          </w:p>
        </w:tc>
        <w:tc>
          <w:tcPr>
            <w:tcW w:w="1" w:type="dxa"/>
          </w:tcPr>
          <w:p w14:paraId="446D8E7F" w14:textId="77777777" w:rsidR="00B20134" w:rsidRDefault="00990031">
            <w:pPr>
              <w:spacing w:before="20" w:after="20"/>
            </w:pPr>
            <w:r>
              <w:rPr>
                <w:sz w:val="15"/>
              </w:rPr>
              <w:t>45,7</w:t>
            </w:r>
          </w:p>
        </w:tc>
        <w:tc>
          <w:tcPr>
            <w:tcW w:w="1" w:type="dxa"/>
          </w:tcPr>
          <w:p w14:paraId="3A00829E" w14:textId="77777777" w:rsidR="00B20134" w:rsidRDefault="00990031">
            <w:pPr>
              <w:spacing w:before="20" w:after="20"/>
            </w:pPr>
            <w:r>
              <w:rPr>
                <w:sz w:val="15"/>
                <w:highlight w:val="yellow"/>
              </w:rPr>
              <w:t>[ÖLÇÜLECEK]</w:t>
            </w:r>
          </w:p>
        </w:tc>
        <w:tc>
          <w:tcPr>
            <w:tcW w:w="1" w:type="dxa"/>
          </w:tcPr>
          <w:p w14:paraId="409FB121" w14:textId="77777777" w:rsidR="00B20134" w:rsidRDefault="00990031">
            <w:pPr>
              <w:spacing w:before="20" w:after="20"/>
            </w:pPr>
            <w:r>
              <w:rPr>
                <w:sz w:val="15"/>
                <w:highlight w:val="yellow"/>
              </w:rPr>
              <w:t>[ÖLÇÜLECEK]</w:t>
            </w:r>
          </w:p>
        </w:tc>
      </w:tr>
      <w:tr w:rsidR="00B20134" w14:paraId="7EE91CE1" w14:textId="77777777">
        <w:trPr>
          <w:jc w:val="center"/>
        </w:trPr>
        <w:tc>
          <w:tcPr>
            <w:tcW w:w="4" w:type="dxa"/>
          </w:tcPr>
          <w:p w14:paraId="454D6047" w14:textId="77777777" w:rsidR="00B20134" w:rsidRDefault="00990031">
            <w:pPr>
              <w:spacing w:before="20" w:after="20"/>
            </w:pPr>
            <w:r>
              <w:rPr>
                <w:sz w:val="15"/>
              </w:rPr>
              <w:t>SegFormer [19] (MiT-B4, esas alınan)*</w:t>
            </w:r>
          </w:p>
        </w:tc>
        <w:tc>
          <w:tcPr>
            <w:tcW w:w="1" w:type="dxa"/>
          </w:tcPr>
          <w:p w14:paraId="44734E32" w14:textId="77777777" w:rsidR="00B20134" w:rsidRDefault="00990031">
            <w:pPr>
              <w:spacing w:before="20" w:after="20"/>
            </w:pPr>
            <w:r>
              <w:rPr>
                <w:sz w:val="15"/>
                <w:highlight w:val="yellow"/>
              </w:rPr>
              <w:t>[ÖLÇÜLECEK]</w:t>
            </w:r>
          </w:p>
        </w:tc>
        <w:tc>
          <w:tcPr>
            <w:tcW w:w="1" w:type="dxa"/>
          </w:tcPr>
          <w:p w14:paraId="168BBC2B" w14:textId="77777777" w:rsidR="00B20134" w:rsidRDefault="00990031">
            <w:pPr>
              <w:spacing w:before="20" w:after="20"/>
            </w:pPr>
            <w:r>
              <w:rPr>
                <w:sz w:val="15"/>
                <w:highlight w:val="yellow"/>
              </w:rPr>
              <w:t>[ÖLÇÜLECEK]</w:t>
            </w:r>
          </w:p>
        </w:tc>
        <w:tc>
          <w:tcPr>
            <w:tcW w:w="1" w:type="dxa"/>
          </w:tcPr>
          <w:p w14:paraId="09BE7599" w14:textId="77777777" w:rsidR="00B20134" w:rsidRDefault="00990031">
            <w:pPr>
              <w:spacing w:before="20" w:after="20"/>
            </w:pPr>
            <w:r>
              <w:rPr>
                <w:sz w:val="15"/>
                <w:highlight w:val="yellow"/>
              </w:rPr>
              <w:t>[ÖLÇÜLECEK]</w:t>
            </w:r>
          </w:p>
        </w:tc>
        <w:tc>
          <w:tcPr>
            <w:tcW w:w="1" w:type="dxa"/>
          </w:tcPr>
          <w:p w14:paraId="6AB215FE" w14:textId="77777777" w:rsidR="00B20134" w:rsidRDefault="00990031">
            <w:pPr>
              <w:spacing w:before="20" w:after="20"/>
            </w:pPr>
            <w:r>
              <w:rPr>
                <w:sz w:val="15"/>
                <w:highlight w:val="yellow"/>
              </w:rPr>
              <w:t>[ÖLÇÜLECEK]</w:t>
            </w:r>
          </w:p>
        </w:tc>
        <w:tc>
          <w:tcPr>
            <w:tcW w:w="1" w:type="dxa"/>
          </w:tcPr>
          <w:p w14:paraId="4D029FF1" w14:textId="77777777" w:rsidR="00B20134" w:rsidRDefault="00990031">
            <w:pPr>
              <w:spacing w:before="20" w:after="20"/>
            </w:pPr>
            <w:r>
              <w:rPr>
                <w:sz w:val="15"/>
                <w:highlight w:val="yellow"/>
              </w:rPr>
              <w:t>[ÖLÇÜLECEK]</w:t>
            </w:r>
          </w:p>
        </w:tc>
        <w:tc>
          <w:tcPr>
            <w:tcW w:w="1" w:type="dxa"/>
          </w:tcPr>
          <w:p w14:paraId="78BEC540" w14:textId="77777777" w:rsidR="00B20134" w:rsidRDefault="00990031">
            <w:pPr>
              <w:spacing w:before="20" w:after="20"/>
            </w:pPr>
            <w:r>
              <w:rPr>
                <w:b/>
                <w:sz w:val="15"/>
              </w:rPr>
              <w:t>0,4276</w:t>
            </w:r>
          </w:p>
        </w:tc>
        <w:tc>
          <w:tcPr>
            <w:tcW w:w="1" w:type="dxa"/>
          </w:tcPr>
          <w:p w14:paraId="49A22D3F" w14:textId="77777777" w:rsidR="00B20134" w:rsidRDefault="00990031">
            <w:pPr>
              <w:spacing w:before="20" w:after="20"/>
            </w:pPr>
            <w:r>
              <w:rPr>
                <w:sz w:val="15"/>
              </w:rPr>
              <w:t>~64</w:t>
            </w:r>
          </w:p>
        </w:tc>
        <w:tc>
          <w:tcPr>
            <w:tcW w:w="1" w:type="dxa"/>
          </w:tcPr>
          <w:p w14:paraId="6DAEB39C" w14:textId="77777777" w:rsidR="00B20134" w:rsidRDefault="00990031">
            <w:pPr>
              <w:spacing w:before="20" w:after="20"/>
            </w:pPr>
            <w:r>
              <w:rPr>
                <w:sz w:val="15"/>
                <w:highlight w:val="yellow"/>
              </w:rPr>
              <w:t>[ÖLÇÜLECEK]</w:t>
            </w:r>
          </w:p>
        </w:tc>
        <w:tc>
          <w:tcPr>
            <w:tcW w:w="1" w:type="dxa"/>
          </w:tcPr>
          <w:p w14:paraId="622D4CD3" w14:textId="77777777" w:rsidR="00B20134" w:rsidRDefault="00990031">
            <w:pPr>
              <w:spacing w:before="20" w:after="20"/>
            </w:pPr>
            <w:r>
              <w:rPr>
                <w:sz w:val="15"/>
                <w:highlight w:val="yellow"/>
              </w:rPr>
              <w:t>[ÖLÇÜLECEK]</w:t>
            </w:r>
          </w:p>
        </w:tc>
      </w:tr>
    </w:tbl>
    <w:p w14:paraId="5005E8F6" w14:textId="77777777" w:rsidR="00B20134" w:rsidRDefault="00B20134"/>
    <w:p w14:paraId="0DC6FDB6" w14:textId="77777777" w:rsidR="00B20134" w:rsidRDefault="00990031">
      <w:r>
        <w:t xml:space="preserve">Yardımcı ölçüt olarak ortalama IoU (ön plan ve arka plan IoU'larının ortalaması) da kaydedilmiştir: LinkNet 0,6752; U-Net 0,6680; FPN 0,6638; DeepLabV3+ 0,6614; PSPNet 0,6603. </w:t>
      </w:r>
      <w:r>
        <w:rPr>
          <w:b/>
        </w:rPr>
        <w:t>Bu değer tek başına yorumlanmamalıdır</w:t>
      </w:r>
      <w:r>
        <w:t>: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25FFE884" w14:textId="77777777" w:rsidR="00B20134" w:rsidRDefault="00990031">
      <w:r>
        <w:rPr>
          <w:b/>
        </w:rPr>
        <w:t>Gözlemler.</w:t>
      </w:r>
      <w:r>
        <w:t xml:space="preserve">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Esas alınan SegForme</w:t>
      </w:r>
      <w:r>
        <w:t xml:space="preserve">r yapılandırması 0,4276 ile beş kıyaslama mimarisinin tümünün üzerindedir. </w:t>
      </w:r>
      <w:r>
        <w:rPr>
          <w:b/>
        </w:rPr>
        <w:t>Ancak bu fark bir mimari üstünlüğü kanıtı olarak sunulamaz</w:t>
      </w:r>
      <w:r>
        <w:t>: SegFormer hem farklı bir kodlayıcı (MiT-B4, ~64 M) hem de farklı bir kod çözücü kullanmakta, ayrıca aşağıda belirtildiği üzere ayrılmış bir sınama kümesinde değerlendirilmemektedir. İki değişkenin ayrıştırılması, kodlayıcının sabitlendiği koşumu gerektirmektedir.</w:t>
      </w:r>
    </w:p>
    <w:p w14:paraId="6587C8AC" w14:textId="77777777" w:rsidR="00B20134" w:rsidRDefault="00990031">
      <w:r>
        <w:rPr>
          <w:i/>
        </w:rPr>
        <w:t>Bu koşum, Bölüm 3.10'da tanımlanan hedef protokolden üç noktada ayrılmaktadır: (i) kodlayıcı MiT-B4'te sabitlenememiş, karşılaştırılan beş mimari ImageNet ön eğitimli ResNet kodlayıcılarla kurulmuştur (Tablo 6)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w:t>
      </w:r>
      <w:r>
        <w:rPr>
          <w:i/>
        </w:rPr>
        <w:t>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w:t>
      </w:r>
      <w:r>
        <w:rPr>
          <w:i/>
        </w:rPr>
        <w:t>eliğindedir.</w:t>
      </w:r>
    </w:p>
    <w:p w14:paraId="252A5B95"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65082896"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0509EAF2" w14:textId="77777777" w:rsidR="00B20134" w:rsidRDefault="00990031">
      <w:r>
        <w:t>Mimariler arası sıralama Şekil 7 üzerinde topluca görülmektedir.</w:t>
      </w:r>
    </w:p>
    <w:p w14:paraId="68870154" w14:textId="77777777" w:rsidR="00B20134" w:rsidRDefault="00990031">
      <w:pPr>
        <w:spacing w:before="120" w:after="40"/>
        <w:jc w:val="center"/>
      </w:pPr>
      <w:r>
        <w:rPr>
          <w:noProof/>
        </w:rPr>
        <w:drawing>
          <wp:inline distT="0" distB="0" distL="0" distR="0" wp14:anchorId="4E74CA3B" wp14:editId="717F1717">
            <wp:extent cx="5472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3420000"/>
                    </a:xfrm>
                    <a:prstGeom prst="rect">
                      <a:avLst/>
                    </a:prstGeom>
                  </pic:spPr>
                </pic:pic>
              </a:graphicData>
            </a:graphic>
          </wp:inline>
        </w:drawing>
      </w:r>
    </w:p>
    <w:p w14:paraId="1E4AF54B" w14:textId="77777777" w:rsidR="00B20134" w:rsidRDefault="00990031">
      <w:pPr>
        <w:spacing w:before="60" w:after="200"/>
        <w:jc w:val="center"/>
      </w:pPr>
      <w:r>
        <w:rPr>
          <w:b/>
          <w:sz w:val="19"/>
        </w:rPr>
        <w:t>Şekil 7.</w:t>
      </w:r>
      <w:r>
        <w:rPr>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Tablo 12'deki IoU_hasar sütunu üzerinden yapılmalıdır.</w:t>
      </w:r>
    </w:p>
    <w:p w14:paraId="3CB108CD" w14:textId="77777777" w:rsidR="00B20134" w:rsidRDefault="00990031">
      <w:r>
        <w:t>Şekil 8 ve Şekil 9, karşılaştırmanın niteliksel yönünü tamamlamaktadır.</w:t>
      </w:r>
    </w:p>
    <w:p w14:paraId="6EAB700B" w14:textId="77777777" w:rsidR="00B20134" w:rsidRDefault="00990031">
      <w:pPr>
        <w:spacing w:before="120" w:after="40"/>
        <w:jc w:val="center"/>
      </w:pPr>
      <w:r>
        <w:rPr>
          <w:noProof/>
        </w:rPr>
        <w:drawing>
          <wp:inline distT="0" distB="0" distL="0" distR="0" wp14:anchorId="33A5CF82" wp14:editId="7B167555">
            <wp:extent cx="5580000" cy="202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29090"/>
                    </a:xfrm>
                    <a:prstGeom prst="rect">
                      <a:avLst/>
                    </a:prstGeom>
                  </pic:spPr>
                </pic:pic>
              </a:graphicData>
            </a:graphic>
          </wp:inline>
        </w:drawing>
      </w:r>
    </w:p>
    <w:p w14:paraId="41F65274" w14:textId="77777777" w:rsidR="00B20134" w:rsidRDefault="00990031">
      <w:pPr>
        <w:spacing w:before="120" w:after="40"/>
        <w:jc w:val="center"/>
      </w:pPr>
      <w:r>
        <w:rPr>
          <w:noProof/>
        </w:rPr>
        <w:drawing>
          <wp:inline distT="0" distB="0" distL="0" distR="0" wp14:anchorId="27A0262E" wp14:editId="45E5868E">
            <wp:extent cx="5580000" cy="202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29090"/>
                    </a:xfrm>
                    <a:prstGeom prst="rect">
                      <a:avLst/>
                    </a:prstGeom>
                  </pic:spPr>
                </pic:pic>
              </a:graphicData>
            </a:graphic>
          </wp:inline>
        </w:drawing>
      </w:r>
    </w:p>
    <w:p w14:paraId="21C5FABE" w14:textId="77777777" w:rsidR="00B20134" w:rsidRDefault="00990031">
      <w:pPr>
        <w:spacing w:before="120" w:after="40"/>
        <w:jc w:val="center"/>
      </w:pPr>
      <w:r>
        <w:rPr>
          <w:noProof/>
        </w:rPr>
        <w:drawing>
          <wp:inline distT="0" distB="0" distL="0" distR="0" wp14:anchorId="1167D93E" wp14:editId="5805E954">
            <wp:extent cx="5580000" cy="202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29090"/>
                    </a:xfrm>
                    <a:prstGeom prst="rect">
                      <a:avLst/>
                    </a:prstGeom>
                  </pic:spPr>
                </pic:pic>
              </a:graphicData>
            </a:graphic>
          </wp:inline>
        </w:drawing>
      </w:r>
    </w:p>
    <w:p w14:paraId="43311341" w14:textId="77777777" w:rsidR="00B20134" w:rsidRDefault="00990031">
      <w:pPr>
        <w:spacing w:before="120" w:after="40"/>
        <w:jc w:val="center"/>
      </w:pPr>
      <w:r>
        <w:rPr>
          <w:noProof/>
        </w:rPr>
        <w:drawing>
          <wp:inline distT="0" distB="0" distL="0" distR="0" wp14:anchorId="75D51221" wp14:editId="0A257B4C">
            <wp:extent cx="5580000" cy="202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29090"/>
                    </a:xfrm>
                    <a:prstGeom prst="rect">
                      <a:avLst/>
                    </a:prstGeom>
                  </pic:spPr>
                </pic:pic>
              </a:graphicData>
            </a:graphic>
          </wp:inline>
        </w:drawing>
      </w:r>
    </w:p>
    <w:p w14:paraId="4CBC8259" w14:textId="77777777" w:rsidR="00B20134" w:rsidRDefault="00990031">
      <w:pPr>
        <w:spacing w:before="120" w:after="40"/>
        <w:jc w:val="center"/>
      </w:pPr>
      <w:r>
        <w:rPr>
          <w:noProof/>
        </w:rPr>
        <w:drawing>
          <wp:inline distT="0" distB="0" distL="0" distR="0" wp14:anchorId="5AF7B719" wp14:editId="6C382587">
            <wp:extent cx="5580000" cy="202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29090"/>
                    </a:xfrm>
                    <a:prstGeom prst="rect">
                      <a:avLst/>
                    </a:prstGeom>
                  </pic:spPr>
                </pic:pic>
              </a:graphicData>
            </a:graphic>
          </wp:inline>
        </w:drawing>
      </w:r>
    </w:p>
    <w:p w14:paraId="76E17316" w14:textId="77777777" w:rsidR="00B20134" w:rsidRDefault="00990031">
      <w:pPr>
        <w:spacing w:before="60" w:after="200"/>
        <w:jc w:val="center"/>
      </w:pPr>
      <w:r>
        <w:rPr>
          <w:b/>
          <w:sz w:val="19"/>
        </w:rPr>
        <w:t>Şekil 8.</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208FC44" w14:textId="77777777" w:rsidR="00B20134" w:rsidRDefault="00990031">
      <w:pPr>
        <w:shd w:val="clear" w:color="auto" w:fill="FFF7DA"/>
        <w:jc w:val="center"/>
      </w:pPr>
      <w:r>
        <w:rPr>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14:paraId="6DC29E7B" w14:textId="77777777" w:rsidR="00B20134" w:rsidRDefault="00990031">
      <w:pPr>
        <w:spacing w:before="60" w:after="200"/>
        <w:jc w:val="center"/>
      </w:pPr>
      <w:r>
        <w:rPr>
          <w:b/>
          <w:sz w:val="19"/>
        </w:rPr>
        <w:t>Şekil 9.</w:t>
      </w:r>
      <w:r>
        <w:rPr>
          <w:sz w:val="19"/>
        </w:rPr>
        <w:t xml:space="preserve"> Bina hasarı bölütlemesinde altı mimarinin görsel karşılaştırması.</w:t>
      </w:r>
    </w:p>
    <w:p w14:paraId="5E46D675" w14:textId="77777777" w:rsidR="00B20134" w:rsidRDefault="00990031">
      <w:pPr>
        <w:pStyle w:val="Balk2"/>
      </w:pPr>
      <w:r>
        <w:rPr>
          <w:rFonts w:ascii="Times New Roman" w:hAnsi="Times New Roman"/>
          <w:b w:val="0"/>
        </w:rPr>
        <w:t>4.3. Kapanma Katmanının Yer Gerçeğine Göre Değerlendirilmesi</w:t>
      </w:r>
    </w:p>
    <w:p w14:paraId="5E9E376B" w14:textId="77777777" w:rsidR="00B20134" w:rsidRDefault="00990031">
      <w:r>
        <w:t xml:space="preserve">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(Tablo 4) ve Bölüm 3.10'daki </w:t>
      </w:r>
      <w:r>
        <w:rPr>
          <w:i/>
        </w:rPr>
        <w:t>τ</w:t>
      </w:r>
      <w:r>
        <w:t xml:space="preserve"> eşiğiyle türetilmektedir.</w:t>
      </w:r>
    </w:p>
    <w:p w14:paraId="76C0F9CE" w14:textId="77777777" w:rsidR="00B20134" w:rsidRDefault="00990031">
      <w:r>
        <w:t xml:space="preserve">Bölüm 3.2'de tanımlanan üç kural altında EMSR648 referansından türetilen </w:t>
      </w:r>
      <w:r>
        <w:rPr>
          <w:b/>
        </w:rPr>
        <w:t>kapanma</w:t>
      </w:r>
      <w:r>
        <w:t xml:space="preserve"> oranları, hasarlı kesim oranından farklıdır ve kural bazında ayrı ayrı verilmelidir:</w:t>
      </w:r>
    </w:p>
    <w:p w14:paraId="643C504A" w14:textId="77777777" w:rsidR="00B20134" w:rsidRDefault="00990031">
      <w:pPr>
        <w:pStyle w:val="ListeMaddemi"/>
      </w:pPr>
      <w:r>
        <w:rPr>
          <w:b/>
        </w:rPr>
        <w:t>Katı kural</w:t>
      </w:r>
      <w:r>
        <w:t xml:space="preserve"> (Destroyed ve Damaged kapalı): Hatay 70/4613 = %1,52; Kahramanmaraş 134/7843 = %1,71.</w:t>
      </w:r>
    </w:p>
    <w:p w14:paraId="78E11BD8" w14:textId="77777777" w:rsidR="00B20134" w:rsidRDefault="00990031">
      <w:pPr>
        <w:pStyle w:val="ListeMaddemi"/>
      </w:pPr>
      <w:r>
        <w:rPr>
          <w:b/>
        </w:rPr>
        <w:t>Dengeli kural</w:t>
      </w:r>
      <w:r>
        <w:t xml:space="preserve"> (yalnızca Destroyed kapalı, Damaged cezalı): Hatay 39/4613 = %0,85; Kahramanmaraş 0/7843 = %0,00.</w:t>
      </w:r>
    </w:p>
    <w:p w14:paraId="6EF61C0F" w14:textId="77777777" w:rsidR="00B20134" w:rsidRDefault="00990031">
      <w:pPr>
        <w:pStyle w:val="ListeMaddemi"/>
      </w:pPr>
      <w:r>
        <w:rPr>
          <w:b/>
        </w:rPr>
        <w:t>Gevşek kural</w:t>
      </w:r>
      <w:r>
        <w:t xml:space="preserve"> (yalnızca Destroyed kapalı, diğerleri açık): Hatay %0,85; Kahramanmaraş %0,00.</w:t>
      </w:r>
    </w:p>
    <w:p w14:paraId="729F6F8C" w14:textId="77777777" w:rsidR="00B20134" w:rsidRDefault="00990031">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Şekil 10'da verilecektir.</w:t>
      </w:r>
    </w:p>
    <w:p w14:paraId="698730B0" w14:textId="77777777" w:rsidR="00B20134" w:rsidRDefault="00990031">
      <w:pPr>
        <w:shd w:val="clear" w:color="auto" w:fill="FFF7DA"/>
        <w:jc w:val="center"/>
      </w:pPr>
      <w:r>
        <w:rPr>
          <w:i/>
          <w:sz w:val="20"/>
        </w:rPr>
        <w:t>[ŞEKİL 10 — Dokuz operasyon bölgesi için üretilen sentetik kapanma oranı ile EMSR648 referans kapanma oranının kural bazında karşılaştırmalı çubuk grafiği.]</w:t>
      </w:r>
    </w:p>
    <w:p w14:paraId="0263C042" w14:textId="77777777" w:rsidR="00B20134" w:rsidRDefault="00990031">
      <w:pPr>
        <w:spacing w:before="60" w:after="200"/>
        <w:jc w:val="center"/>
      </w:pPr>
      <w:r>
        <w:rPr>
          <w:b/>
          <w:sz w:val="19"/>
        </w:rPr>
        <w:t>Şekil 10.</w:t>
      </w:r>
      <w:r>
        <w:rPr>
          <w:sz w:val="19"/>
        </w:rPr>
        <w:t xml:space="preserve"> Üretilen kapanma oranı ile EMSR648 referans oranının karşılaştırılması.</w:t>
      </w:r>
    </w:p>
    <w:p w14:paraId="47D3622B" w14:textId="77777777" w:rsidR="00B20134" w:rsidRDefault="00990031">
      <w:r>
        <w:rPr>
          <w:b/>
        </w:rPr>
        <w:t>Tablo 13.</w:t>
      </w:r>
      <w:r>
        <w:t xml:space="preserve"> Kapanma katmanının EMSR648 [8] yer gerçeğine göre kesim düzeyinde değerlendirilmesi.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40D86502" w14:textId="77777777">
        <w:trPr>
          <w:tblHeader/>
          <w:jc w:val="center"/>
        </w:trPr>
        <w:tc>
          <w:tcPr>
            <w:tcW w:w="2" w:type="dxa"/>
            <w:shd w:val="clear" w:color="auto" w:fill="E8E8E8"/>
          </w:tcPr>
          <w:p w14:paraId="1369DC53" w14:textId="77777777" w:rsidR="00B20134" w:rsidRDefault="00990031">
            <w:pPr>
              <w:spacing w:before="20" w:after="20"/>
            </w:pPr>
            <w:r>
              <w:rPr>
                <w:b/>
                <w:sz w:val="15"/>
              </w:rPr>
              <w:t>Model</w:t>
            </w:r>
          </w:p>
        </w:tc>
        <w:tc>
          <w:tcPr>
            <w:tcW w:w="3" w:type="dxa"/>
            <w:shd w:val="clear" w:color="auto" w:fill="E8E8E8"/>
          </w:tcPr>
          <w:p w14:paraId="5F361851" w14:textId="77777777" w:rsidR="00B20134" w:rsidRDefault="00990031">
            <w:pPr>
              <w:spacing w:before="20" w:after="20"/>
            </w:pPr>
            <w:r>
              <w:rPr>
                <w:b/>
                <w:sz w:val="15"/>
              </w:rPr>
              <w:t>Kural</w:t>
            </w:r>
          </w:p>
        </w:tc>
        <w:tc>
          <w:tcPr>
            <w:tcW w:w="1" w:type="dxa"/>
            <w:shd w:val="clear" w:color="auto" w:fill="E8E8E8"/>
          </w:tcPr>
          <w:p w14:paraId="394FD629" w14:textId="77777777" w:rsidR="00B20134" w:rsidRDefault="00990031">
            <w:pPr>
              <w:spacing w:before="20" w:after="20"/>
            </w:pPr>
            <w:r>
              <w:rPr>
                <w:b/>
                <w:i/>
                <w:sz w:val="15"/>
              </w:rPr>
              <w:t>τ</w:t>
            </w:r>
          </w:p>
        </w:tc>
        <w:tc>
          <w:tcPr>
            <w:tcW w:w="1" w:type="dxa"/>
            <w:shd w:val="clear" w:color="auto" w:fill="E8E8E8"/>
          </w:tcPr>
          <w:p w14:paraId="46D7AA9A" w14:textId="77777777" w:rsidR="00B20134" w:rsidRDefault="00990031">
            <w:pPr>
              <w:spacing w:before="20" w:after="20"/>
            </w:pPr>
            <w:r>
              <w:rPr>
                <w:b/>
                <w:sz w:val="15"/>
              </w:rPr>
              <w:t>DP</w:t>
            </w:r>
          </w:p>
        </w:tc>
        <w:tc>
          <w:tcPr>
            <w:tcW w:w="1" w:type="dxa"/>
            <w:shd w:val="clear" w:color="auto" w:fill="E8E8E8"/>
          </w:tcPr>
          <w:p w14:paraId="5AB8A944" w14:textId="77777777" w:rsidR="00B20134" w:rsidRDefault="00990031">
            <w:pPr>
              <w:spacing w:before="20" w:after="20"/>
            </w:pPr>
            <w:r>
              <w:rPr>
                <w:b/>
                <w:sz w:val="15"/>
              </w:rPr>
              <w:t>YN</w:t>
            </w:r>
          </w:p>
        </w:tc>
        <w:tc>
          <w:tcPr>
            <w:tcW w:w="1" w:type="dxa"/>
            <w:shd w:val="clear" w:color="auto" w:fill="E8E8E8"/>
          </w:tcPr>
          <w:p w14:paraId="79426EF1" w14:textId="77777777" w:rsidR="00B20134" w:rsidRDefault="00990031">
            <w:pPr>
              <w:spacing w:before="20" w:after="20"/>
            </w:pPr>
            <w:r>
              <w:rPr>
                <w:b/>
                <w:sz w:val="15"/>
              </w:rPr>
              <w:t>YP</w:t>
            </w:r>
          </w:p>
        </w:tc>
        <w:tc>
          <w:tcPr>
            <w:tcW w:w="1" w:type="dxa"/>
            <w:shd w:val="clear" w:color="auto" w:fill="E8E8E8"/>
          </w:tcPr>
          <w:p w14:paraId="04A6FA35" w14:textId="77777777" w:rsidR="00B20134" w:rsidRDefault="00990031">
            <w:pPr>
              <w:spacing w:before="20" w:after="20"/>
            </w:pPr>
            <w:r>
              <w:rPr>
                <w:b/>
                <w:sz w:val="15"/>
              </w:rPr>
              <w:t>Kesinlik</w:t>
            </w:r>
          </w:p>
        </w:tc>
        <w:tc>
          <w:tcPr>
            <w:tcW w:w="1" w:type="dxa"/>
            <w:shd w:val="clear" w:color="auto" w:fill="E8E8E8"/>
          </w:tcPr>
          <w:p w14:paraId="14D9710A" w14:textId="77777777" w:rsidR="00B20134" w:rsidRDefault="00990031">
            <w:pPr>
              <w:spacing w:before="20" w:after="20"/>
            </w:pPr>
            <w:r>
              <w:rPr>
                <w:b/>
                <w:sz w:val="15"/>
              </w:rPr>
              <w:t>Duyarlılık</w:t>
            </w:r>
          </w:p>
        </w:tc>
        <w:tc>
          <w:tcPr>
            <w:tcW w:w="1" w:type="dxa"/>
            <w:shd w:val="clear" w:color="auto" w:fill="E8E8E8"/>
          </w:tcPr>
          <w:p w14:paraId="74D23F6E" w14:textId="77777777" w:rsidR="00B20134" w:rsidRDefault="00990031">
            <w:pPr>
              <w:spacing w:before="20" w:after="20"/>
            </w:pPr>
            <w:r>
              <w:rPr>
                <w:b/>
                <w:sz w:val="15"/>
              </w:rPr>
              <w:t>F₁</w:t>
            </w:r>
          </w:p>
        </w:tc>
      </w:tr>
      <w:tr w:rsidR="00B20134" w14:paraId="733DEB97" w14:textId="77777777">
        <w:trPr>
          <w:jc w:val="center"/>
        </w:trPr>
        <w:tc>
          <w:tcPr>
            <w:tcW w:w="2" w:type="dxa"/>
          </w:tcPr>
          <w:p w14:paraId="48A7D5EB" w14:textId="77777777" w:rsidR="00B20134" w:rsidRDefault="00990031">
            <w:pPr>
              <w:spacing w:before="20" w:after="20"/>
            </w:pPr>
            <w:r>
              <w:rPr>
                <w:sz w:val="15"/>
              </w:rPr>
              <w:t>U-Net [14]</w:t>
            </w:r>
          </w:p>
        </w:tc>
        <w:tc>
          <w:tcPr>
            <w:tcW w:w="3" w:type="dxa"/>
          </w:tcPr>
          <w:p w14:paraId="69C66A31" w14:textId="77777777" w:rsidR="00B20134" w:rsidRDefault="00990031">
            <w:pPr>
              <w:spacing w:before="20" w:after="20"/>
            </w:pPr>
            <w:r>
              <w:rPr>
                <w:sz w:val="15"/>
              </w:rPr>
              <w:t>Katı / Dengeli / Gevşek</w:t>
            </w:r>
          </w:p>
        </w:tc>
        <w:tc>
          <w:tcPr>
            <w:tcW w:w="1" w:type="dxa"/>
          </w:tcPr>
          <w:p w14:paraId="7BE4C120" w14:textId="77777777" w:rsidR="00B20134" w:rsidRDefault="00990031">
            <w:pPr>
              <w:spacing w:before="20" w:after="20"/>
            </w:pPr>
            <w:r>
              <w:rPr>
                <w:sz w:val="15"/>
                <w:highlight w:val="yellow"/>
              </w:rPr>
              <w:t>[TARANACAK]</w:t>
            </w:r>
          </w:p>
        </w:tc>
        <w:tc>
          <w:tcPr>
            <w:tcW w:w="1" w:type="dxa"/>
          </w:tcPr>
          <w:p w14:paraId="11D1D4F9" w14:textId="77777777" w:rsidR="00B20134" w:rsidRDefault="00990031">
            <w:pPr>
              <w:spacing w:before="20" w:after="20"/>
            </w:pPr>
            <w:r>
              <w:rPr>
                <w:sz w:val="15"/>
                <w:highlight w:val="yellow"/>
              </w:rPr>
              <w:t>[ÖLÇÜLECEK]</w:t>
            </w:r>
          </w:p>
        </w:tc>
        <w:tc>
          <w:tcPr>
            <w:tcW w:w="1" w:type="dxa"/>
          </w:tcPr>
          <w:p w14:paraId="39E4211C" w14:textId="77777777" w:rsidR="00B20134" w:rsidRDefault="00990031">
            <w:pPr>
              <w:spacing w:before="20" w:after="20"/>
            </w:pPr>
            <w:r>
              <w:rPr>
                <w:sz w:val="15"/>
                <w:highlight w:val="yellow"/>
              </w:rPr>
              <w:t>[ÖLÇÜLECEK]</w:t>
            </w:r>
          </w:p>
        </w:tc>
        <w:tc>
          <w:tcPr>
            <w:tcW w:w="1" w:type="dxa"/>
          </w:tcPr>
          <w:p w14:paraId="7FD7020A" w14:textId="77777777" w:rsidR="00B20134" w:rsidRDefault="00990031">
            <w:pPr>
              <w:spacing w:before="20" w:after="20"/>
            </w:pPr>
            <w:r>
              <w:rPr>
                <w:sz w:val="15"/>
                <w:highlight w:val="yellow"/>
              </w:rPr>
              <w:t>[ÖLÇÜLECEK]</w:t>
            </w:r>
          </w:p>
        </w:tc>
        <w:tc>
          <w:tcPr>
            <w:tcW w:w="1" w:type="dxa"/>
          </w:tcPr>
          <w:p w14:paraId="767635C9" w14:textId="77777777" w:rsidR="00B20134" w:rsidRDefault="00990031">
            <w:pPr>
              <w:spacing w:before="20" w:after="20"/>
            </w:pPr>
            <w:r>
              <w:rPr>
                <w:sz w:val="15"/>
                <w:highlight w:val="yellow"/>
              </w:rPr>
              <w:t>[ÖLÇÜLECEK]</w:t>
            </w:r>
          </w:p>
        </w:tc>
        <w:tc>
          <w:tcPr>
            <w:tcW w:w="1" w:type="dxa"/>
          </w:tcPr>
          <w:p w14:paraId="2FFA5F79" w14:textId="77777777" w:rsidR="00B20134" w:rsidRDefault="00990031">
            <w:pPr>
              <w:spacing w:before="20" w:after="20"/>
            </w:pPr>
            <w:r>
              <w:rPr>
                <w:sz w:val="15"/>
                <w:highlight w:val="yellow"/>
              </w:rPr>
              <w:t>[ÖLÇÜLECEK]</w:t>
            </w:r>
          </w:p>
        </w:tc>
        <w:tc>
          <w:tcPr>
            <w:tcW w:w="1" w:type="dxa"/>
          </w:tcPr>
          <w:p w14:paraId="332D7DC0" w14:textId="77777777" w:rsidR="00B20134" w:rsidRDefault="00990031">
            <w:pPr>
              <w:spacing w:before="20" w:after="20"/>
            </w:pPr>
            <w:r>
              <w:rPr>
                <w:sz w:val="15"/>
                <w:highlight w:val="yellow"/>
              </w:rPr>
              <w:t>[ÖLÇÜLECEK]</w:t>
            </w:r>
          </w:p>
        </w:tc>
      </w:tr>
      <w:tr w:rsidR="00B20134" w14:paraId="63A17E30" w14:textId="77777777">
        <w:trPr>
          <w:jc w:val="center"/>
        </w:trPr>
        <w:tc>
          <w:tcPr>
            <w:tcW w:w="2" w:type="dxa"/>
          </w:tcPr>
          <w:p w14:paraId="2983EC94" w14:textId="77777777" w:rsidR="00B20134" w:rsidRDefault="00990031">
            <w:pPr>
              <w:spacing w:before="20" w:after="20"/>
            </w:pPr>
            <w:r>
              <w:rPr>
                <w:sz w:val="15"/>
              </w:rPr>
              <w:t>LinkNet [15]</w:t>
            </w:r>
          </w:p>
        </w:tc>
        <w:tc>
          <w:tcPr>
            <w:tcW w:w="3" w:type="dxa"/>
          </w:tcPr>
          <w:p w14:paraId="4517B2D2" w14:textId="77777777" w:rsidR="00B20134" w:rsidRDefault="00990031">
            <w:pPr>
              <w:spacing w:before="20" w:after="20"/>
            </w:pPr>
            <w:r>
              <w:rPr>
                <w:sz w:val="15"/>
              </w:rPr>
              <w:t>Katı / Dengeli / Gevşek</w:t>
            </w:r>
          </w:p>
        </w:tc>
        <w:tc>
          <w:tcPr>
            <w:tcW w:w="1" w:type="dxa"/>
          </w:tcPr>
          <w:p w14:paraId="3933FFF3" w14:textId="77777777" w:rsidR="00B20134" w:rsidRDefault="00990031">
            <w:pPr>
              <w:spacing w:before="20" w:after="20"/>
            </w:pPr>
            <w:r>
              <w:rPr>
                <w:sz w:val="15"/>
                <w:highlight w:val="yellow"/>
              </w:rPr>
              <w:t>[TARANACAK]</w:t>
            </w:r>
          </w:p>
        </w:tc>
        <w:tc>
          <w:tcPr>
            <w:tcW w:w="1" w:type="dxa"/>
          </w:tcPr>
          <w:p w14:paraId="1AEEE911" w14:textId="77777777" w:rsidR="00B20134" w:rsidRDefault="00990031">
            <w:pPr>
              <w:spacing w:before="20" w:after="20"/>
            </w:pPr>
            <w:r>
              <w:rPr>
                <w:sz w:val="15"/>
                <w:highlight w:val="yellow"/>
              </w:rPr>
              <w:t>[ÖLÇÜLECEK]</w:t>
            </w:r>
          </w:p>
        </w:tc>
        <w:tc>
          <w:tcPr>
            <w:tcW w:w="1" w:type="dxa"/>
          </w:tcPr>
          <w:p w14:paraId="5A6FF835" w14:textId="77777777" w:rsidR="00B20134" w:rsidRDefault="00990031">
            <w:pPr>
              <w:spacing w:before="20" w:after="20"/>
            </w:pPr>
            <w:r>
              <w:rPr>
                <w:sz w:val="15"/>
                <w:highlight w:val="yellow"/>
              </w:rPr>
              <w:t>[ÖLÇÜLECEK]</w:t>
            </w:r>
          </w:p>
        </w:tc>
        <w:tc>
          <w:tcPr>
            <w:tcW w:w="1" w:type="dxa"/>
          </w:tcPr>
          <w:p w14:paraId="1491EA97" w14:textId="77777777" w:rsidR="00B20134" w:rsidRDefault="00990031">
            <w:pPr>
              <w:spacing w:before="20" w:after="20"/>
            </w:pPr>
            <w:r>
              <w:rPr>
                <w:sz w:val="15"/>
                <w:highlight w:val="yellow"/>
              </w:rPr>
              <w:t>[ÖLÇÜLECEK]</w:t>
            </w:r>
          </w:p>
        </w:tc>
        <w:tc>
          <w:tcPr>
            <w:tcW w:w="1" w:type="dxa"/>
          </w:tcPr>
          <w:p w14:paraId="3CE15475" w14:textId="77777777" w:rsidR="00B20134" w:rsidRDefault="00990031">
            <w:pPr>
              <w:spacing w:before="20" w:after="20"/>
            </w:pPr>
            <w:r>
              <w:rPr>
                <w:sz w:val="15"/>
                <w:highlight w:val="yellow"/>
              </w:rPr>
              <w:t>[ÖLÇÜLECEK]</w:t>
            </w:r>
          </w:p>
        </w:tc>
        <w:tc>
          <w:tcPr>
            <w:tcW w:w="1" w:type="dxa"/>
          </w:tcPr>
          <w:p w14:paraId="2B71EFC9" w14:textId="77777777" w:rsidR="00B20134" w:rsidRDefault="00990031">
            <w:pPr>
              <w:spacing w:before="20" w:after="20"/>
            </w:pPr>
            <w:r>
              <w:rPr>
                <w:sz w:val="15"/>
                <w:highlight w:val="yellow"/>
              </w:rPr>
              <w:t>[ÖLÇÜLECEK]</w:t>
            </w:r>
          </w:p>
        </w:tc>
        <w:tc>
          <w:tcPr>
            <w:tcW w:w="1" w:type="dxa"/>
          </w:tcPr>
          <w:p w14:paraId="4D08BF58" w14:textId="77777777" w:rsidR="00B20134" w:rsidRDefault="00990031">
            <w:pPr>
              <w:spacing w:before="20" w:after="20"/>
            </w:pPr>
            <w:r>
              <w:rPr>
                <w:sz w:val="15"/>
                <w:highlight w:val="yellow"/>
              </w:rPr>
              <w:t>[ÖLÇÜLECEK]</w:t>
            </w:r>
          </w:p>
        </w:tc>
      </w:tr>
      <w:tr w:rsidR="00B20134" w14:paraId="0E94F20A" w14:textId="77777777">
        <w:trPr>
          <w:jc w:val="center"/>
        </w:trPr>
        <w:tc>
          <w:tcPr>
            <w:tcW w:w="2" w:type="dxa"/>
          </w:tcPr>
          <w:p w14:paraId="4572F4DE" w14:textId="77777777" w:rsidR="00B20134" w:rsidRDefault="00990031">
            <w:pPr>
              <w:spacing w:before="20" w:after="20"/>
            </w:pPr>
            <w:r>
              <w:rPr>
                <w:sz w:val="15"/>
              </w:rPr>
              <w:t>FPN [16]</w:t>
            </w:r>
          </w:p>
        </w:tc>
        <w:tc>
          <w:tcPr>
            <w:tcW w:w="3" w:type="dxa"/>
          </w:tcPr>
          <w:p w14:paraId="6628C508" w14:textId="77777777" w:rsidR="00B20134" w:rsidRDefault="00990031">
            <w:pPr>
              <w:spacing w:before="20" w:after="20"/>
            </w:pPr>
            <w:r>
              <w:rPr>
                <w:sz w:val="15"/>
              </w:rPr>
              <w:t>Katı / Dengeli / Gevşek</w:t>
            </w:r>
          </w:p>
        </w:tc>
        <w:tc>
          <w:tcPr>
            <w:tcW w:w="1" w:type="dxa"/>
          </w:tcPr>
          <w:p w14:paraId="451BC2AF" w14:textId="77777777" w:rsidR="00B20134" w:rsidRDefault="00990031">
            <w:pPr>
              <w:spacing w:before="20" w:after="20"/>
            </w:pPr>
            <w:r>
              <w:rPr>
                <w:sz w:val="15"/>
                <w:highlight w:val="yellow"/>
              </w:rPr>
              <w:t>[TARANACAK]</w:t>
            </w:r>
          </w:p>
        </w:tc>
        <w:tc>
          <w:tcPr>
            <w:tcW w:w="1" w:type="dxa"/>
          </w:tcPr>
          <w:p w14:paraId="55089A4D" w14:textId="77777777" w:rsidR="00B20134" w:rsidRDefault="00990031">
            <w:pPr>
              <w:spacing w:before="20" w:after="20"/>
            </w:pPr>
            <w:r>
              <w:rPr>
                <w:sz w:val="15"/>
                <w:highlight w:val="yellow"/>
              </w:rPr>
              <w:t>[ÖLÇÜLECEK]</w:t>
            </w:r>
          </w:p>
        </w:tc>
        <w:tc>
          <w:tcPr>
            <w:tcW w:w="1" w:type="dxa"/>
          </w:tcPr>
          <w:p w14:paraId="461456F0" w14:textId="77777777" w:rsidR="00B20134" w:rsidRDefault="00990031">
            <w:pPr>
              <w:spacing w:before="20" w:after="20"/>
            </w:pPr>
            <w:r>
              <w:rPr>
                <w:sz w:val="15"/>
                <w:highlight w:val="yellow"/>
              </w:rPr>
              <w:t>[ÖLÇÜLECEK]</w:t>
            </w:r>
          </w:p>
        </w:tc>
        <w:tc>
          <w:tcPr>
            <w:tcW w:w="1" w:type="dxa"/>
          </w:tcPr>
          <w:p w14:paraId="1557FC4C" w14:textId="77777777" w:rsidR="00B20134" w:rsidRDefault="00990031">
            <w:pPr>
              <w:spacing w:before="20" w:after="20"/>
            </w:pPr>
            <w:r>
              <w:rPr>
                <w:sz w:val="15"/>
                <w:highlight w:val="yellow"/>
              </w:rPr>
              <w:t>[ÖLÇÜLECEK]</w:t>
            </w:r>
          </w:p>
        </w:tc>
        <w:tc>
          <w:tcPr>
            <w:tcW w:w="1" w:type="dxa"/>
          </w:tcPr>
          <w:p w14:paraId="6B76B18B" w14:textId="77777777" w:rsidR="00B20134" w:rsidRDefault="00990031">
            <w:pPr>
              <w:spacing w:before="20" w:after="20"/>
            </w:pPr>
            <w:r>
              <w:rPr>
                <w:sz w:val="15"/>
                <w:highlight w:val="yellow"/>
              </w:rPr>
              <w:t>[ÖLÇÜLECEK]</w:t>
            </w:r>
          </w:p>
        </w:tc>
        <w:tc>
          <w:tcPr>
            <w:tcW w:w="1" w:type="dxa"/>
          </w:tcPr>
          <w:p w14:paraId="43861BB4" w14:textId="77777777" w:rsidR="00B20134" w:rsidRDefault="00990031">
            <w:pPr>
              <w:spacing w:before="20" w:after="20"/>
            </w:pPr>
            <w:r>
              <w:rPr>
                <w:sz w:val="15"/>
                <w:highlight w:val="yellow"/>
              </w:rPr>
              <w:t>[ÖLÇÜLECEK]</w:t>
            </w:r>
          </w:p>
        </w:tc>
        <w:tc>
          <w:tcPr>
            <w:tcW w:w="1" w:type="dxa"/>
          </w:tcPr>
          <w:p w14:paraId="0AE1AC20" w14:textId="77777777" w:rsidR="00B20134" w:rsidRDefault="00990031">
            <w:pPr>
              <w:spacing w:before="20" w:after="20"/>
            </w:pPr>
            <w:r>
              <w:rPr>
                <w:sz w:val="15"/>
                <w:highlight w:val="yellow"/>
              </w:rPr>
              <w:t>[ÖLÇÜLECEK]</w:t>
            </w:r>
          </w:p>
        </w:tc>
      </w:tr>
      <w:tr w:rsidR="00B20134" w14:paraId="76E0292A" w14:textId="77777777">
        <w:trPr>
          <w:jc w:val="center"/>
        </w:trPr>
        <w:tc>
          <w:tcPr>
            <w:tcW w:w="2" w:type="dxa"/>
          </w:tcPr>
          <w:p w14:paraId="031615C5" w14:textId="77777777" w:rsidR="00B20134" w:rsidRDefault="00990031">
            <w:pPr>
              <w:spacing w:before="20" w:after="20"/>
            </w:pPr>
            <w:r>
              <w:rPr>
                <w:sz w:val="15"/>
              </w:rPr>
              <w:t>PSPNet [17]</w:t>
            </w:r>
          </w:p>
        </w:tc>
        <w:tc>
          <w:tcPr>
            <w:tcW w:w="3" w:type="dxa"/>
          </w:tcPr>
          <w:p w14:paraId="014DD986" w14:textId="77777777" w:rsidR="00B20134" w:rsidRDefault="00990031">
            <w:pPr>
              <w:spacing w:before="20" w:after="20"/>
            </w:pPr>
            <w:r>
              <w:rPr>
                <w:sz w:val="15"/>
              </w:rPr>
              <w:t>Katı / Dengeli / Gevşek</w:t>
            </w:r>
          </w:p>
        </w:tc>
        <w:tc>
          <w:tcPr>
            <w:tcW w:w="1" w:type="dxa"/>
          </w:tcPr>
          <w:p w14:paraId="229E8A94" w14:textId="77777777" w:rsidR="00B20134" w:rsidRDefault="00990031">
            <w:pPr>
              <w:spacing w:before="20" w:after="20"/>
            </w:pPr>
            <w:r>
              <w:rPr>
                <w:sz w:val="15"/>
                <w:highlight w:val="yellow"/>
              </w:rPr>
              <w:t>[TARANACAK]</w:t>
            </w:r>
          </w:p>
        </w:tc>
        <w:tc>
          <w:tcPr>
            <w:tcW w:w="1" w:type="dxa"/>
          </w:tcPr>
          <w:p w14:paraId="37371046" w14:textId="77777777" w:rsidR="00B20134" w:rsidRDefault="00990031">
            <w:pPr>
              <w:spacing w:before="20" w:after="20"/>
            </w:pPr>
            <w:r>
              <w:rPr>
                <w:sz w:val="15"/>
                <w:highlight w:val="yellow"/>
              </w:rPr>
              <w:t>[ÖLÇÜLECEK]</w:t>
            </w:r>
          </w:p>
        </w:tc>
        <w:tc>
          <w:tcPr>
            <w:tcW w:w="1" w:type="dxa"/>
          </w:tcPr>
          <w:p w14:paraId="5678232F" w14:textId="77777777" w:rsidR="00B20134" w:rsidRDefault="00990031">
            <w:pPr>
              <w:spacing w:before="20" w:after="20"/>
            </w:pPr>
            <w:r>
              <w:rPr>
                <w:sz w:val="15"/>
                <w:highlight w:val="yellow"/>
              </w:rPr>
              <w:t>[ÖLÇÜLECEK]</w:t>
            </w:r>
          </w:p>
        </w:tc>
        <w:tc>
          <w:tcPr>
            <w:tcW w:w="1" w:type="dxa"/>
          </w:tcPr>
          <w:p w14:paraId="59EAAAD3" w14:textId="77777777" w:rsidR="00B20134" w:rsidRDefault="00990031">
            <w:pPr>
              <w:spacing w:before="20" w:after="20"/>
            </w:pPr>
            <w:r>
              <w:rPr>
                <w:sz w:val="15"/>
                <w:highlight w:val="yellow"/>
              </w:rPr>
              <w:t>[ÖLÇÜLECEK]</w:t>
            </w:r>
          </w:p>
        </w:tc>
        <w:tc>
          <w:tcPr>
            <w:tcW w:w="1" w:type="dxa"/>
          </w:tcPr>
          <w:p w14:paraId="1AA837F2" w14:textId="77777777" w:rsidR="00B20134" w:rsidRDefault="00990031">
            <w:pPr>
              <w:spacing w:before="20" w:after="20"/>
            </w:pPr>
            <w:r>
              <w:rPr>
                <w:sz w:val="15"/>
                <w:highlight w:val="yellow"/>
              </w:rPr>
              <w:t>[ÖLÇÜLECEK]</w:t>
            </w:r>
          </w:p>
        </w:tc>
        <w:tc>
          <w:tcPr>
            <w:tcW w:w="1" w:type="dxa"/>
          </w:tcPr>
          <w:p w14:paraId="427709D8" w14:textId="77777777" w:rsidR="00B20134" w:rsidRDefault="00990031">
            <w:pPr>
              <w:spacing w:before="20" w:after="20"/>
            </w:pPr>
            <w:r>
              <w:rPr>
                <w:sz w:val="15"/>
                <w:highlight w:val="yellow"/>
              </w:rPr>
              <w:t>[ÖLÇÜLECEK]</w:t>
            </w:r>
          </w:p>
        </w:tc>
        <w:tc>
          <w:tcPr>
            <w:tcW w:w="1" w:type="dxa"/>
          </w:tcPr>
          <w:p w14:paraId="6BC16F85" w14:textId="77777777" w:rsidR="00B20134" w:rsidRDefault="00990031">
            <w:pPr>
              <w:spacing w:before="20" w:after="20"/>
            </w:pPr>
            <w:r>
              <w:rPr>
                <w:sz w:val="15"/>
                <w:highlight w:val="yellow"/>
              </w:rPr>
              <w:t>[ÖLÇÜLECEK]</w:t>
            </w:r>
          </w:p>
        </w:tc>
      </w:tr>
      <w:tr w:rsidR="00B20134" w14:paraId="12ABE925" w14:textId="77777777">
        <w:trPr>
          <w:jc w:val="center"/>
        </w:trPr>
        <w:tc>
          <w:tcPr>
            <w:tcW w:w="2" w:type="dxa"/>
          </w:tcPr>
          <w:p w14:paraId="1098272C" w14:textId="77777777" w:rsidR="00B20134" w:rsidRDefault="00990031">
            <w:pPr>
              <w:spacing w:before="20" w:after="20"/>
            </w:pPr>
            <w:r>
              <w:rPr>
                <w:sz w:val="15"/>
              </w:rPr>
              <w:t>DeepLabV3+ [18]</w:t>
            </w:r>
          </w:p>
        </w:tc>
        <w:tc>
          <w:tcPr>
            <w:tcW w:w="3" w:type="dxa"/>
          </w:tcPr>
          <w:p w14:paraId="382380A7" w14:textId="77777777" w:rsidR="00B20134" w:rsidRDefault="00990031">
            <w:pPr>
              <w:spacing w:before="20" w:after="20"/>
            </w:pPr>
            <w:r>
              <w:rPr>
                <w:sz w:val="15"/>
              </w:rPr>
              <w:t>Katı / Dengeli / Gevşek</w:t>
            </w:r>
          </w:p>
        </w:tc>
        <w:tc>
          <w:tcPr>
            <w:tcW w:w="1" w:type="dxa"/>
          </w:tcPr>
          <w:p w14:paraId="450B4CF3" w14:textId="77777777" w:rsidR="00B20134" w:rsidRDefault="00990031">
            <w:pPr>
              <w:spacing w:before="20" w:after="20"/>
            </w:pPr>
            <w:r>
              <w:rPr>
                <w:sz w:val="15"/>
                <w:highlight w:val="yellow"/>
              </w:rPr>
              <w:t>[TARANACAK]</w:t>
            </w:r>
          </w:p>
        </w:tc>
        <w:tc>
          <w:tcPr>
            <w:tcW w:w="1" w:type="dxa"/>
          </w:tcPr>
          <w:p w14:paraId="5D93EEA7" w14:textId="77777777" w:rsidR="00B20134" w:rsidRDefault="00990031">
            <w:pPr>
              <w:spacing w:before="20" w:after="20"/>
            </w:pPr>
            <w:r>
              <w:rPr>
                <w:sz w:val="15"/>
                <w:highlight w:val="yellow"/>
              </w:rPr>
              <w:t>[ÖLÇÜLECEK]</w:t>
            </w:r>
          </w:p>
        </w:tc>
        <w:tc>
          <w:tcPr>
            <w:tcW w:w="1" w:type="dxa"/>
          </w:tcPr>
          <w:p w14:paraId="0F37577C" w14:textId="77777777" w:rsidR="00B20134" w:rsidRDefault="00990031">
            <w:pPr>
              <w:spacing w:before="20" w:after="20"/>
            </w:pPr>
            <w:r>
              <w:rPr>
                <w:sz w:val="15"/>
                <w:highlight w:val="yellow"/>
              </w:rPr>
              <w:t>[ÖLÇÜLECEK]</w:t>
            </w:r>
          </w:p>
        </w:tc>
        <w:tc>
          <w:tcPr>
            <w:tcW w:w="1" w:type="dxa"/>
          </w:tcPr>
          <w:p w14:paraId="5923E937" w14:textId="77777777" w:rsidR="00B20134" w:rsidRDefault="00990031">
            <w:pPr>
              <w:spacing w:before="20" w:after="20"/>
            </w:pPr>
            <w:r>
              <w:rPr>
                <w:sz w:val="15"/>
                <w:highlight w:val="yellow"/>
              </w:rPr>
              <w:t>[ÖLÇÜLECEK]</w:t>
            </w:r>
          </w:p>
        </w:tc>
        <w:tc>
          <w:tcPr>
            <w:tcW w:w="1" w:type="dxa"/>
          </w:tcPr>
          <w:p w14:paraId="51B6D386" w14:textId="77777777" w:rsidR="00B20134" w:rsidRDefault="00990031">
            <w:pPr>
              <w:spacing w:before="20" w:after="20"/>
            </w:pPr>
            <w:r>
              <w:rPr>
                <w:sz w:val="15"/>
                <w:highlight w:val="yellow"/>
              </w:rPr>
              <w:t>[ÖLÇÜLECEK]</w:t>
            </w:r>
          </w:p>
        </w:tc>
        <w:tc>
          <w:tcPr>
            <w:tcW w:w="1" w:type="dxa"/>
          </w:tcPr>
          <w:p w14:paraId="6DDD8EC6" w14:textId="77777777" w:rsidR="00B20134" w:rsidRDefault="00990031">
            <w:pPr>
              <w:spacing w:before="20" w:after="20"/>
            </w:pPr>
            <w:r>
              <w:rPr>
                <w:sz w:val="15"/>
                <w:highlight w:val="yellow"/>
              </w:rPr>
              <w:t>[ÖLÇÜLECEK]</w:t>
            </w:r>
          </w:p>
        </w:tc>
        <w:tc>
          <w:tcPr>
            <w:tcW w:w="1" w:type="dxa"/>
          </w:tcPr>
          <w:p w14:paraId="67BB2CA0" w14:textId="77777777" w:rsidR="00B20134" w:rsidRDefault="00990031">
            <w:pPr>
              <w:spacing w:before="20" w:after="20"/>
            </w:pPr>
            <w:r>
              <w:rPr>
                <w:sz w:val="15"/>
                <w:highlight w:val="yellow"/>
              </w:rPr>
              <w:t>[ÖLÇÜLECEK]</w:t>
            </w:r>
          </w:p>
        </w:tc>
      </w:tr>
      <w:tr w:rsidR="00B20134" w14:paraId="1E025682" w14:textId="77777777">
        <w:trPr>
          <w:jc w:val="center"/>
        </w:trPr>
        <w:tc>
          <w:tcPr>
            <w:tcW w:w="2" w:type="dxa"/>
          </w:tcPr>
          <w:p w14:paraId="681BDCF2" w14:textId="77777777" w:rsidR="00B20134" w:rsidRDefault="00990031">
            <w:pPr>
              <w:spacing w:before="20" w:after="20"/>
            </w:pPr>
            <w:r>
              <w:rPr>
                <w:sz w:val="15"/>
              </w:rPr>
              <w:t>SegFormer [19]</w:t>
            </w:r>
          </w:p>
        </w:tc>
        <w:tc>
          <w:tcPr>
            <w:tcW w:w="3" w:type="dxa"/>
          </w:tcPr>
          <w:p w14:paraId="0FF82C13" w14:textId="77777777" w:rsidR="00B20134" w:rsidRDefault="00990031">
            <w:pPr>
              <w:spacing w:before="20" w:after="20"/>
            </w:pPr>
            <w:r>
              <w:rPr>
                <w:sz w:val="15"/>
              </w:rPr>
              <w:t>Katı / Dengeli / Gevşek</w:t>
            </w:r>
          </w:p>
        </w:tc>
        <w:tc>
          <w:tcPr>
            <w:tcW w:w="1" w:type="dxa"/>
          </w:tcPr>
          <w:p w14:paraId="3EBF878E" w14:textId="77777777" w:rsidR="00B20134" w:rsidRDefault="00990031">
            <w:pPr>
              <w:spacing w:before="20" w:after="20"/>
            </w:pPr>
            <w:r>
              <w:rPr>
                <w:sz w:val="15"/>
                <w:highlight w:val="yellow"/>
              </w:rPr>
              <w:t>[TARANACAK]</w:t>
            </w:r>
          </w:p>
        </w:tc>
        <w:tc>
          <w:tcPr>
            <w:tcW w:w="1" w:type="dxa"/>
          </w:tcPr>
          <w:p w14:paraId="54C02455" w14:textId="77777777" w:rsidR="00B20134" w:rsidRDefault="00990031">
            <w:pPr>
              <w:spacing w:before="20" w:after="20"/>
            </w:pPr>
            <w:r>
              <w:rPr>
                <w:sz w:val="15"/>
                <w:highlight w:val="yellow"/>
              </w:rPr>
              <w:t>[ÖLÇÜLECEK]</w:t>
            </w:r>
          </w:p>
        </w:tc>
        <w:tc>
          <w:tcPr>
            <w:tcW w:w="1" w:type="dxa"/>
          </w:tcPr>
          <w:p w14:paraId="6A3EB13C" w14:textId="77777777" w:rsidR="00B20134" w:rsidRDefault="00990031">
            <w:pPr>
              <w:spacing w:before="20" w:after="20"/>
            </w:pPr>
            <w:r>
              <w:rPr>
                <w:sz w:val="15"/>
                <w:highlight w:val="yellow"/>
              </w:rPr>
              <w:t>[ÖLÇÜLECEK]</w:t>
            </w:r>
          </w:p>
        </w:tc>
        <w:tc>
          <w:tcPr>
            <w:tcW w:w="1" w:type="dxa"/>
          </w:tcPr>
          <w:p w14:paraId="02223B45" w14:textId="77777777" w:rsidR="00B20134" w:rsidRDefault="00990031">
            <w:pPr>
              <w:spacing w:before="20" w:after="20"/>
            </w:pPr>
            <w:r>
              <w:rPr>
                <w:sz w:val="15"/>
                <w:highlight w:val="yellow"/>
              </w:rPr>
              <w:t>[ÖLÇÜLECEK]</w:t>
            </w:r>
          </w:p>
        </w:tc>
        <w:tc>
          <w:tcPr>
            <w:tcW w:w="1" w:type="dxa"/>
          </w:tcPr>
          <w:p w14:paraId="76486BD4" w14:textId="77777777" w:rsidR="00B20134" w:rsidRDefault="00990031">
            <w:pPr>
              <w:spacing w:before="20" w:after="20"/>
            </w:pPr>
            <w:r>
              <w:rPr>
                <w:sz w:val="15"/>
                <w:highlight w:val="yellow"/>
              </w:rPr>
              <w:t>[ÖLÇÜLECEK]</w:t>
            </w:r>
          </w:p>
        </w:tc>
        <w:tc>
          <w:tcPr>
            <w:tcW w:w="1" w:type="dxa"/>
          </w:tcPr>
          <w:p w14:paraId="535D92D6" w14:textId="77777777" w:rsidR="00B20134" w:rsidRDefault="00990031">
            <w:pPr>
              <w:spacing w:before="20" w:after="20"/>
            </w:pPr>
            <w:r>
              <w:rPr>
                <w:sz w:val="15"/>
                <w:highlight w:val="yellow"/>
              </w:rPr>
              <w:t>[ÖLÇÜLECEK]</w:t>
            </w:r>
          </w:p>
        </w:tc>
        <w:tc>
          <w:tcPr>
            <w:tcW w:w="1" w:type="dxa"/>
          </w:tcPr>
          <w:p w14:paraId="47D6FF06" w14:textId="77777777" w:rsidR="00B20134" w:rsidRDefault="00990031">
            <w:pPr>
              <w:spacing w:before="20" w:after="20"/>
            </w:pPr>
            <w:r>
              <w:rPr>
                <w:sz w:val="15"/>
                <w:highlight w:val="yellow"/>
              </w:rPr>
              <w:t>[ÖLÇÜLECEK]</w:t>
            </w:r>
          </w:p>
        </w:tc>
      </w:tr>
    </w:tbl>
    <w:p w14:paraId="5ABD7E16" w14:textId="77777777" w:rsidR="00B20134" w:rsidRDefault="00B20134"/>
    <w:p w14:paraId="329AE90F"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7BEBC0D5" w14:textId="77777777" w:rsidR="00B20134" w:rsidRDefault="00990031">
      <w:pPr>
        <w:pStyle w:val="Balk2"/>
      </w:pPr>
      <w:r>
        <w:rPr>
          <w:rFonts w:ascii="Times New Roman" w:hAnsi="Times New Roman"/>
          <w:b w:val="0"/>
        </w:rPr>
        <w:t>4.4. Bölgeler Arası Genelleme</w:t>
      </w:r>
    </w:p>
    <w:p w14:paraId="1E51AA29"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F9A742" w14:textId="77777777" w:rsidR="00B20134" w:rsidRDefault="00990031">
      <w:r>
        <w:rPr>
          <w:b/>
        </w:rPr>
        <w:t>Tablo 14.</w:t>
      </w:r>
      <w:r>
        <w:t xml:space="preserve"> Bölge içi ve bölgeler arası bölütleme başarımı.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7E49217D" w14:textId="77777777">
        <w:trPr>
          <w:tblHeader/>
          <w:jc w:val="center"/>
        </w:trPr>
        <w:tc>
          <w:tcPr>
            <w:tcW w:w="2" w:type="dxa"/>
            <w:shd w:val="clear" w:color="auto" w:fill="E8E8E8"/>
          </w:tcPr>
          <w:p w14:paraId="2D9269F1" w14:textId="77777777" w:rsidR="00B20134" w:rsidRDefault="00990031">
            <w:pPr>
              <w:spacing w:before="20" w:after="20"/>
            </w:pPr>
            <w:r>
              <w:rPr>
                <w:b/>
                <w:sz w:val="17"/>
              </w:rPr>
              <w:t>Eğitim bölgesi</w:t>
            </w:r>
          </w:p>
        </w:tc>
        <w:tc>
          <w:tcPr>
            <w:tcW w:w="2" w:type="dxa"/>
            <w:shd w:val="clear" w:color="auto" w:fill="E8E8E8"/>
          </w:tcPr>
          <w:p w14:paraId="64F709A8" w14:textId="77777777" w:rsidR="00B20134" w:rsidRDefault="00990031">
            <w:pPr>
              <w:spacing w:before="20" w:after="20"/>
            </w:pPr>
            <w:r>
              <w:rPr>
                <w:b/>
                <w:sz w:val="17"/>
              </w:rPr>
              <w:t>Test bölgesi</w:t>
            </w:r>
          </w:p>
        </w:tc>
        <w:tc>
          <w:tcPr>
            <w:tcW w:w="2" w:type="dxa"/>
            <w:shd w:val="clear" w:color="auto" w:fill="E8E8E8"/>
          </w:tcPr>
          <w:p w14:paraId="743A5A54" w14:textId="77777777" w:rsidR="00B20134" w:rsidRDefault="00990031">
            <w:pPr>
              <w:spacing w:before="20" w:after="20"/>
            </w:pPr>
            <w:r>
              <w:rPr>
                <w:b/>
                <w:sz w:val="17"/>
              </w:rPr>
              <w:t>IoU_hasar</w:t>
            </w:r>
          </w:p>
        </w:tc>
        <w:tc>
          <w:tcPr>
            <w:tcW w:w="2" w:type="dxa"/>
            <w:shd w:val="clear" w:color="auto" w:fill="E8E8E8"/>
          </w:tcPr>
          <w:p w14:paraId="7DA842B8" w14:textId="77777777" w:rsidR="00B20134" w:rsidRDefault="00990031">
            <w:pPr>
              <w:spacing w:before="20" w:after="20"/>
            </w:pPr>
            <w:r>
              <w:rPr>
                <w:b/>
                <w:sz w:val="17"/>
              </w:rPr>
              <w:t>F₁</w:t>
            </w:r>
          </w:p>
        </w:tc>
        <w:tc>
          <w:tcPr>
            <w:tcW w:w="2" w:type="dxa"/>
            <w:shd w:val="clear" w:color="auto" w:fill="E8E8E8"/>
          </w:tcPr>
          <w:p w14:paraId="3B1496F0" w14:textId="77777777" w:rsidR="00B20134" w:rsidRDefault="00990031">
            <w:pPr>
              <w:spacing w:before="20" w:after="20"/>
            </w:pPr>
            <w:r>
              <w:rPr>
                <w:b/>
                <w:sz w:val="17"/>
              </w:rPr>
              <w:t>Kesinlik</w:t>
            </w:r>
          </w:p>
        </w:tc>
        <w:tc>
          <w:tcPr>
            <w:tcW w:w="2" w:type="dxa"/>
            <w:shd w:val="clear" w:color="auto" w:fill="E8E8E8"/>
          </w:tcPr>
          <w:p w14:paraId="1FEF460A" w14:textId="77777777" w:rsidR="00B20134" w:rsidRDefault="00990031">
            <w:pPr>
              <w:spacing w:before="20" w:after="20"/>
            </w:pPr>
            <w:r>
              <w:rPr>
                <w:b/>
                <w:sz w:val="17"/>
              </w:rPr>
              <w:t>Duyarlılık</w:t>
            </w:r>
          </w:p>
        </w:tc>
        <w:tc>
          <w:tcPr>
            <w:tcW w:w="4" w:type="dxa"/>
            <w:shd w:val="clear" w:color="auto" w:fill="E8E8E8"/>
          </w:tcPr>
          <w:p w14:paraId="395EA0BC" w14:textId="77777777" w:rsidR="00B20134" w:rsidRDefault="00990031">
            <w:pPr>
              <w:spacing w:before="20" w:after="20"/>
            </w:pPr>
            <w:r>
              <w:rPr>
                <w:b/>
                <w:sz w:val="17"/>
              </w:rPr>
              <w:t>Bölge içi başarıma göre fark</w:t>
            </w:r>
          </w:p>
        </w:tc>
      </w:tr>
      <w:tr w:rsidR="00B20134" w14:paraId="38264FB6" w14:textId="77777777">
        <w:trPr>
          <w:jc w:val="center"/>
        </w:trPr>
        <w:tc>
          <w:tcPr>
            <w:tcW w:w="2" w:type="dxa"/>
          </w:tcPr>
          <w:p w14:paraId="5696A667" w14:textId="77777777" w:rsidR="00B20134" w:rsidRDefault="00990031">
            <w:pPr>
              <w:spacing w:before="20" w:after="20"/>
            </w:pPr>
            <w:r>
              <w:rPr>
                <w:sz w:val="17"/>
              </w:rPr>
              <w:t>Hatay</w:t>
            </w:r>
          </w:p>
        </w:tc>
        <w:tc>
          <w:tcPr>
            <w:tcW w:w="2" w:type="dxa"/>
          </w:tcPr>
          <w:p w14:paraId="6C7AB021" w14:textId="77777777" w:rsidR="00B20134" w:rsidRDefault="00990031">
            <w:pPr>
              <w:spacing w:before="20" w:after="20"/>
            </w:pPr>
            <w:r>
              <w:rPr>
                <w:sz w:val="17"/>
              </w:rPr>
              <w:t>Hatay</w:t>
            </w:r>
          </w:p>
        </w:tc>
        <w:tc>
          <w:tcPr>
            <w:tcW w:w="2" w:type="dxa"/>
          </w:tcPr>
          <w:p w14:paraId="39C3E5B7" w14:textId="77777777" w:rsidR="00B20134" w:rsidRDefault="00990031">
            <w:pPr>
              <w:spacing w:before="20" w:after="20"/>
            </w:pPr>
            <w:r>
              <w:rPr>
                <w:sz w:val="17"/>
                <w:highlight w:val="yellow"/>
              </w:rPr>
              <w:t>[ÖLÇÜLECEK]</w:t>
            </w:r>
          </w:p>
        </w:tc>
        <w:tc>
          <w:tcPr>
            <w:tcW w:w="2" w:type="dxa"/>
          </w:tcPr>
          <w:p w14:paraId="2B505D8C" w14:textId="77777777" w:rsidR="00B20134" w:rsidRDefault="00990031">
            <w:pPr>
              <w:spacing w:before="20" w:after="20"/>
            </w:pPr>
            <w:r>
              <w:rPr>
                <w:sz w:val="17"/>
                <w:highlight w:val="yellow"/>
              </w:rPr>
              <w:t>[ÖLÇÜLECEK]</w:t>
            </w:r>
          </w:p>
        </w:tc>
        <w:tc>
          <w:tcPr>
            <w:tcW w:w="2" w:type="dxa"/>
          </w:tcPr>
          <w:p w14:paraId="452182F3" w14:textId="77777777" w:rsidR="00B20134" w:rsidRDefault="00990031">
            <w:pPr>
              <w:spacing w:before="20" w:after="20"/>
            </w:pPr>
            <w:r>
              <w:rPr>
                <w:sz w:val="17"/>
                <w:highlight w:val="yellow"/>
              </w:rPr>
              <w:t>[ÖLÇÜLECEK]</w:t>
            </w:r>
          </w:p>
        </w:tc>
        <w:tc>
          <w:tcPr>
            <w:tcW w:w="2" w:type="dxa"/>
          </w:tcPr>
          <w:p w14:paraId="31A97BDF" w14:textId="77777777" w:rsidR="00B20134" w:rsidRDefault="00990031">
            <w:pPr>
              <w:spacing w:before="20" w:after="20"/>
            </w:pPr>
            <w:r>
              <w:rPr>
                <w:sz w:val="17"/>
                <w:highlight w:val="yellow"/>
              </w:rPr>
              <w:t>[ÖLÇÜLECEK]</w:t>
            </w:r>
          </w:p>
        </w:tc>
        <w:tc>
          <w:tcPr>
            <w:tcW w:w="4" w:type="dxa"/>
          </w:tcPr>
          <w:p w14:paraId="4E01DA73" w14:textId="77777777" w:rsidR="00B20134" w:rsidRDefault="00990031">
            <w:pPr>
              <w:spacing w:before="20" w:after="20"/>
            </w:pPr>
            <w:r>
              <w:rPr>
                <w:sz w:val="17"/>
              </w:rPr>
              <w:t>— (referans)</w:t>
            </w:r>
          </w:p>
        </w:tc>
      </w:tr>
      <w:tr w:rsidR="00B20134" w14:paraId="59AA10F5" w14:textId="77777777">
        <w:trPr>
          <w:jc w:val="center"/>
        </w:trPr>
        <w:tc>
          <w:tcPr>
            <w:tcW w:w="2" w:type="dxa"/>
          </w:tcPr>
          <w:p w14:paraId="30CCBC1B" w14:textId="77777777" w:rsidR="00B20134" w:rsidRDefault="00990031">
            <w:pPr>
              <w:spacing w:before="20" w:after="20"/>
            </w:pPr>
            <w:r>
              <w:rPr>
                <w:sz w:val="17"/>
              </w:rPr>
              <w:t>Hatay</w:t>
            </w:r>
          </w:p>
        </w:tc>
        <w:tc>
          <w:tcPr>
            <w:tcW w:w="2" w:type="dxa"/>
          </w:tcPr>
          <w:p w14:paraId="39591A1F" w14:textId="77777777" w:rsidR="00B20134" w:rsidRDefault="00990031">
            <w:pPr>
              <w:spacing w:before="20" w:after="20"/>
            </w:pPr>
            <w:r>
              <w:rPr>
                <w:sz w:val="17"/>
              </w:rPr>
              <w:t>Kahramanmaraş</w:t>
            </w:r>
          </w:p>
        </w:tc>
        <w:tc>
          <w:tcPr>
            <w:tcW w:w="2" w:type="dxa"/>
          </w:tcPr>
          <w:p w14:paraId="2A4BE796" w14:textId="77777777" w:rsidR="00B20134" w:rsidRDefault="00990031">
            <w:pPr>
              <w:spacing w:before="20" w:after="20"/>
            </w:pPr>
            <w:r>
              <w:rPr>
                <w:sz w:val="17"/>
                <w:highlight w:val="yellow"/>
              </w:rPr>
              <w:t>[ÖLÇÜLECEK]</w:t>
            </w:r>
          </w:p>
        </w:tc>
        <w:tc>
          <w:tcPr>
            <w:tcW w:w="2" w:type="dxa"/>
          </w:tcPr>
          <w:p w14:paraId="3D00348B" w14:textId="77777777" w:rsidR="00B20134" w:rsidRDefault="00990031">
            <w:pPr>
              <w:spacing w:before="20" w:after="20"/>
            </w:pPr>
            <w:r>
              <w:rPr>
                <w:sz w:val="17"/>
                <w:highlight w:val="yellow"/>
              </w:rPr>
              <w:t>[ÖLÇÜLECEK]</w:t>
            </w:r>
          </w:p>
        </w:tc>
        <w:tc>
          <w:tcPr>
            <w:tcW w:w="2" w:type="dxa"/>
          </w:tcPr>
          <w:p w14:paraId="4BEC842C" w14:textId="77777777" w:rsidR="00B20134" w:rsidRDefault="00990031">
            <w:pPr>
              <w:spacing w:before="20" w:after="20"/>
            </w:pPr>
            <w:r>
              <w:rPr>
                <w:sz w:val="17"/>
                <w:highlight w:val="yellow"/>
              </w:rPr>
              <w:t>[ÖLÇÜLECEK]</w:t>
            </w:r>
          </w:p>
        </w:tc>
        <w:tc>
          <w:tcPr>
            <w:tcW w:w="2" w:type="dxa"/>
          </w:tcPr>
          <w:p w14:paraId="4B97775B" w14:textId="77777777" w:rsidR="00B20134" w:rsidRDefault="00990031">
            <w:pPr>
              <w:spacing w:before="20" w:after="20"/>
            </w:pPr>
            <w:r>
              <w:rPr>
                <w:sz w:val="17"/>
                <w:highlight w:val="yellow"/>
              </w:rPr>
              <w:t>[ÖLÇÜLECEK]</w:t>
            </w:r>
          </w:p>
        </w:tc>
        <w:tc>
          <w:tcPr>
            <w:tcW w:w="4" w:type="dxa"/>
          </w:tcPr>
          <w:p w14:paraId="0CCAC311" w14:textId="77777777" w:rsidR="00B20134" w:rsidRDefault="00990031">
            <w:pPr>
              <w:spacing w:before="20" w:after="20"/>
            </w:pPr>
            <w:r>
              <w:rPr>
                <w:sz w:val="17"/>
                <w:highlight w:val="yellow"/>
              </w:rPr>
              <w:t>[ÖLÇÜLECEK]</w:t>
            </w:r>
          </w:p>
        </w:tc>
      </w:tr>
      <w:tr w:rsidR="00B20134" w14:paraId="7B00F5CB" w14:textId="77777777">
        <w:trPr>
          <w:jc w:val="center"/>
        </w:trPr>
        <w:tc>
          <w:tcPr>
            <w:tcW w:w="2" w:type="dxa"/>
          </w:tcPr>
          <w:p w14:paraId="6C59602B" w14:textId="77777777" w:rsidR="00B20134" w:rsidRDefault="00990031">
            <w:pPr>
              <w:spacing w:before="20" w:after="20"/>
            </w:pPr>
            <w:r>
              <w:rPr>
                <w:sz w:val="17"/>
              </w:rPr>
              <w:t>Kahramanmaraş</w:t>
            </w:r>
          </w:p>
        </w:tc>
        <w:tc>
          <w:tcPr>
            <w:tcW w:w="2" w:type="dxa"/>
          </w:tcPr>
          <w:p w14:paraId="3BCB314E" w14:textId="77777777" w:rsidR="00B20134" w:rsidRDefault="00990031">
            <w:pPr>
              <w:spacing w:before="20" w:after="20"/>
            </w:pPr>
            <w:r>
              <w:rPr>
                <w:sz w:val="17"/>
              </w:rPr>
              <w:t>Kahramanmaraş</w:t>
            </w:r>
          </w:p>
        </w:tc>
        <w:tc>
          <w:tcPr>
            <w:tcW w:w="2" w:type="dxa"/>
          </w:tcPr>
          <w:p w14:paraId="7D2F5586" w14:textId="77777777" w:rsidR="00B20134" w:rsidRDefault="00990031">
            <w:pPr>
              <w:spacing w:before="20" w:after="20"/>
            </w:pPr>
            <w:r>
              <w:rPr>
                <w:sz w:val="17"/>
                <w:highlight w:val="yellow"/>
              </w:rPr>
              <w:t>[ÖLÇÜLECEK]</w:t>
            </w:r>
          </w:p>
        </w:tc>
        <w:tc>
          <w:tcPr>
            <w:tcW w:w="2" w:type="dxa"/>
          </w:tcPr>
          <w:p w14:paraId="1BF0EDDE" w14:textId="77777777" w:rsidR="00B20134" w:rsidRDefault="00990031">
            <w:pPr>
              <w:spacing w:before="20" w:after="20"/>
            </w:pPr>
            <w:r>
              <w:rPr>
                <w:sz w:val="17"/>
                <w:highlight w:val="yellow"/>
              </w:rPr>
              <w:t>[ÖLÇÜLECEK]</w:t>
            </w:r>
          </w:p>
        </w:tc>
        <w:tc>
          <w:tcPr>
            <w:tcW w:w="2" w:type="dxa"/>
          </w:tcPr>
          <w:p w14:paraId="04E21E9D" w14:textId="77777777" w:rsidR="00B20134" w:rsidRDefault="00990031">
            <w:pPr>
              <w:spacing w:before="20" w:after="20"/>
            </w:pPr>
            <w:r>
              <w:rPr>
                <w:sz w:val="17"/>
                <w:highlight w:val="yellow"/>
              </w:rPr>
              <w:t>[ÖLÇÜLECEK]</w:t>
            </w:r>
          </w:p>
        </w:tc>
        <w:tc>
          <w:tcPr>
            <w:tcW w:w="2" w:type="dxa"/>
          </w:tcPr>
          <w:p w14:paraId="71BD3304" w14:textId="77777777" w:rsidR="00B20134" w:rsidRDefault="00990031">
            <w:pPr>
              <w:spacing w:before="20" w:after="20"/>
            </w:pPr>
            <w:r>
              <w:rPr>
                <w:sz w:val="17"/>
                <w:highlight w:val="yellow"/>
              </w:rPr>
              <w:t>[ÖLÇÜLECEK]</w:t>
            </w:r>
          </w:p>
        </w:tc>
        <w:tc>
          <w:tcPr>
            <w:tcW w:w="4" w:type="dxa"/>
          </w:tcPr>
          <w:p w14:paraId="025B1353" w14:textId="77777777" w:rsidR="00B20134" w:rsidRDefault="00990031">
            <w:pPr>
              <w:spacing w:before="20" w:after="20"/>
            </w:pPr>
            <w:r>
              <w:rPr>
                <w:sz w:val="17"/>
              </w:rPr>
              <w:t>— (referans)</w:t>
            </w:r>
          </w:p>
        </w:tc>
      </w:tr>
      <w:tr w:rsidR="00B20134" w14:paraId="3CBB2163" w14:textId="77777777">
        <w:trPr>
          <w:jc w:val="center"/>
        </w:trPr>
        <w:tc>
          <w:tcPr>
            <w:tcW w:w="2" w:type="dxa"/>
          </w:tcPr>
          <w:p w14:paraId="6EE2781D" w14:textId="77777777" w:rsidR="00B20134" w:rsidRDefault="00990031">
            <w:pPr>
              <w:spacing w:before="20" w:after="20"/>
            </w:pPr>
            <w:r>
              <w:rPr>
                <w:sz w:val="17"/>
              </w:rPr>
              <w:t>Kahramanmaraş</w:t>
            </w:r>
          </w:p>
        </w:tc>
        <w:tc>
          <w:tcPr>
            <w:tcW w:w="2" w:type="dxa"/>
          </w:tcPr>
          <w:p w14:paraId="0126DBC3" w14:textId="77777777" w:rsidR="00B20134" w:rsidRDefault="00990031">
            <w:pPr>
              <w:spacing w:before="20" w:after="20"/>
            </w:pPr>
            <w:r>
              <w:rPr>
                <w:sz w:val="17"/>
              </w:rPr>
              <w:t>Hatay</w:t>
            </w:r>
          </w:p>
        </w:tc>
        <w:tc>
          <w:tcPr>
            <w:tcW w:w="2" w:type="dxa"/>
          </w:tcPr>
          <w:p w14:paraId="4AC9789E" w14:textId="77777777" w:rsidR="00B20134" w:rsidRDefault="00990031">
            <w:pPr>
              <w:spacing w:before="20" w:after="20"/>
            </w:pPr>
            <w:r>
              <w:rPr>
                <w:sz w:val="17"/>
                <w:highlight w:val="yellow"/>
              </w:rPr>
              <w:t>[ÖLÇÜLECEK]</w:t>
            </w:r>
          </w:p>
        </w:tc>
        <w:tc>
          <w:tcPr>
            <w:tcW w:w="2" w:type="dxa"/>
          </w:tcPr>
          <w:p w14:paraId="2E2528C2" w14:textId="77777777" w:rsidR="00B20134" w:rsidRDefault="00990031">
            <w:pPr>
              <w:spacing w:before="20" w:after="20"/>
            </w:pPr>
            <w:r>
              <w:rPr>
                <w:sz w:val="17"/>
                <w:highlight w:val="yellow"/>
              </w:rPr>
              <w:t>[ÖLÇÜLECEK]</w:t>
            </w:r>
          </w:p>
        </w:tc>
        <w:tc>
          <w:tcPr>
            <w:tcW w:w="2" w:type="dxa"/>
          </w:tcPr>
          <w:p w14:paraId="629953DF" w14:textId="77777777" w:rsidR="00B20134" w:rsidRDefault="00990031">
            <w:pPr>
              <w:spacing w:before="20" w:after="20"/>
            </w:pPr>
            <w:r>
              <w:rPr>
                <w:sz w:val="17"/>
                <w:highlight w:val="yellow"/>
              </w:rPr>
              <w:t>[ÖLÇÜLECEK]</w:t>
            </w:r>
          </w:p>
        </w:tc>
        <w:tc>
          <w:tcPr>
            <w:tcW w:w="2" w:type="dxa"/>
          </w:tcPr>
          <w:p w14:paraId="2F337119" w14:textId="77777777" w:rsidR="00B20134" w:rsidRDefault="00990031">
            <w:pPr>
              <w:spacing w:before="20" w:after="20"/>
            </w:pPr>
            <w:r>
              <w:rPr>
                <w:sz w:val="17"/>
                <w:highlight w:val="yellow"/>
              </w:rPr>
              <w:t>[ÖLÇÜLECEK]</w:t>
            </w:r>
          </w:p>
        </w:tc>
        <w:tc>
          <w:tcPr>
            <w:tcW w:w="4" w:type="dxa"/>
          </w:tcPr>
          <w:p w14:paraId="638692D0" w14:textId="77777777" w:rsidR="00B20134" w:rsidRDefault="00990031">
            <w:pPr>
              <w:spacing w:before="20" w:after="20"/>
            </w:pPr>
            <w:r>
              <w:rPr>
                <w:sz w:val="17"/>
                <w:highlight w:val="yellow"/>
              </w:rPr>
              <w:t>[ÖLÇÜLECEK]</w:t>
            </w:r>
          </w:p>
        </w:tc>
      </w:tr>
      <w:tr w:rsidR="00B20134" w14:paraId="390C109E" w14:textId="77777777">
        <w:trPr>
          <w:jc w:val="center"/>
        </w:trPr>
        <w:tc>
          <w:tcPr>
            <w:tcW w:w="2" w:type="dxa"/>
          </w:tcPr>
          <w:p w14:paraId="71FC950D" w14:textId="77777777" w:rsidR="00B20134" w:rsidRDefault="00990031">
            <w:pPr>
              <w:spacing w:before="20" w:after="20"/>
            </w:pPr>
            <w:r>
              <w:rPr>
                <w:sz w:val="17"/>
              </w:rPr>
              <w:t>Birleşik</w:t>
            </w:r>
          </w:p>
        </w:tc>
        <w:tc>
          <w:tcPr>
            <w:tcW w:w="2" w:type="dxa"/>
          </w:tcPr>
          <w:p w14:paraId="01EEF582" w14:textId="77777777" w:rsidR="00B20134" w:rsidRDefault="00990031">
            <w:pPr>
              <w:spacing w:before="20" w:after="20"/>
            </w:pPr>
            <w:r>
              <w:rPr>
                <w:sz w:val="17"/>
              </w:rPr>
              <w:t>Hatay</w:t>
            </w:r>
          </w:p>
        </w:tc>
        <w:tc>
          <w:tcPr>
            <w:tcW w:w="2" w:type="dxa"/>
          </w:tcPr>
          <w:p w14:paraId="474D315A" w14:textId="77777777" w:rsidR="00B20134" w:rsidRDefault="00990031">
            <w:pPr>
              <w:spacing w:before="20" w:after="20"/>
            </w:pPr>
            <w:r>
              <w:rPr>
                <w:sz w:val="17"/>
                <w:highlight w:val="yellow"/>
              </w:rPr>
              <w:t>[ÖLÇÜLECEK]</w:t>
            </w:r>
          </w:p>
        </w:tc>
        <w:tc>
          <w:tcPr>
            <w:tcW w:w="2" w:type="dxa"/>
          </w:tcPr>
          <w:p w14:paraId="776B1B37" w14:textId="77777777" w:rsidR="00B20134" w:rsidRDefault="00990031">
            <w:pPr>
              <w:spacing w:before="20" w:after="20"/>
            </w:pPr>
            <w:r>
              <w:rPr>
                <w:sz w:val="17"/>
                <w:highlight w:val="yellow"/>
              </w:rPr>
              <w:t>[ÖLÇÜLECEK]</w:t>
            </w:r>
          </w:p>
        </w:tc>
        <w:tc>
          <w:tcPr>
            <w:tcW w:w="2" w:type="dxa"/>
          </w:tcPr>
          <w:p w14:paraId="630015CC" w14:textId="77777777" w:rsidR="00B20134" w:rsidRDefault="00990031">
            <w:pPr>
              <w:spacing w:before="20" w:after="20"/>
            </w:pPr>
            <w:r>
              <w:rPr>
                <w:sz w:val="17"/>
                <w:highlight w:val="yellow"/>
              </w:rPr>
              <w:t>[ÖLÇÜLECEK]</w:t>
            </w:r>
          </w:p>
        </w:tc>
        <w:tc>
          <w:tcPr>
            <w:tcW w:w="2" w:type="dxa"/>
          </w:tcPr>
          <w:p w14:paraId="15512707" w14:textId="77777777" w:rsidR="00B20134" w:rsidRDefault="00990031">
            <w:pPr>
              <w:spacing w:before="20" w:after="20"/>
            </w:pPr>
            <w:r>
              <w:rPr>
                <w:sz w:val="17"/>
                <w:highlight w:val="yellow"/>
              </w:rPr>
              <w:t>[ÖLÇÜLECEK]</w:t>
            </w:r>
          </w:p>
        </w:tc>
        <w:tc>
          <w:tcPr>
            <w:tcW w:w="4" w:type="dxa"/>
          </w:tcPr>
          <w:p w14:paraId="6552EAF1" w14:textId="77777777" w:rsidR="00B20134" w:rsidRDefault="00990031">
            <w:pPr>
              <w:spacing w:before="20" w:after="20"/>
            </w:pPr>
            <w:r>
              <w:rPr>
                <w:sz w:val="17"/>
                <w:highlight w:val="yellow"/>
              </w:rPr>
              <w:t>[ÖLÇÜLECEK]</w:t>
            </w:r>
          </w:p>
        </w:tc>
      </w:tr>
      <w:tr w:rsidR="00B20134" w14:paraId="394141A4" w14:textId="77777777">
        <w:trPr>
          <w:jc w:val="center"/>
        </w:trPr>
        <w:tc>
          <w:tcPr>
            <w:tcW w:w="2" w:type="dxa"/>
          </w:tcPr>
          <w:p w14:paraId="1EE65AE9" w14:textId="77777777" w:rsidR="00B20134" w:rsidRDefault="00990031">
            <w:pPr>
              <w:spacing w:before="20" w:after="20"/>
            </w:pPr>
            <w:r>
              <w:rPr>
                <w:sz w:val="17"/>
              </w:rPr>
              <w:t>Birleşik</w:t>
            </w:r>
          </w:p>
        </w:tc>
        <w:tc>
          <w:tcPr>
            <w:tcW w:w="2" w:type="dxa"/>
          </w:tcPr>
          <w:p w14:paraId="063A6A80" w14:textId="77777777" w:rsidR="00B20134" w:rsidRDefault="00990031">
            <w:pPr>
              <w:spacing w:before="20" w:after="20"/>
            </w:pPr>
            <w:r>
              <w:rPr>
                <w:sz w:val="17"/>
              </w:rPr>
              <w:t>Kahramanmaraş</w:t>
            </w:r>
          </w:p>
        </w:tc>
        <w:tc>
          <w:tcPr>
            <w:tcW w:w="2" w:type="dxa"/>
          </w:tcPr>
          <w:p w14:paraId="0A14596A" w14:textId="77777777" w:rsidR="00B20134" w:rsidRDefault="00990031">
            <w:pPr>
              <w:spacing w:before="20" w:after="20"/>
            </w:pPr>
            <w:r>
              <w:rPr>
                <w:sz w:val="17"/>
                <w:highlight w:val="yellow"/>
              </w:rPr>
              <w:t>[ÖLÇÜLECEK]</w:t>
            </w:r>
          </w:p>
        </w:tc>
        <w:tc>
          <w:tcPr>
            <w:tcW w:w="2" w:type="dxa"/>
          </w:tcPr>
          <w:p w14:paraId="49B6F1BA" w14:textId="77777777" w:rsidR="00B20134" w:rsidRDefault="00990031">
            <w:pPr>
              <w:spacing w:before="20" w:after="20"/>
            </w:pPr>
            <w:r>
              <w:rPr>
                <w:sz w:val="17"/>
                <w:highlight w:val="yellow"/>
              </w:rPr>
              <w:t>[ÖLÇÜLECEK]</w:t>
            </w:r>
          </w:p>
        </w:tc>
        <w:tc>
          <w:tcPr>
            <w:tcW w:w="2" w:type="dxa"/>
          </w:tcPr>
          <w:p w14:paraId="0A644B95" w14:textId="77777777" w:rsidR="00B20134" w:rsidRDefault="00990031">
            <w:pPr>
              <w:spacing w:before="20" w:after="20"/>
            </w:pPr>
            <w:r>
              <w:rPr>
                <w:sz w:val="17"/>
                <w:highlight w:val="yellow"/>
              </w:rPr>
              <w:t>[ÖLÇÜLECEK]</w:t>
            </w:r>
          </w:p>
        </w:tc>
        <w:tc>
          <w:tcPr>
            <w:tcW w:w="2" w:type="dxa"/>
          </w:tcPr>
          <w:p w14:paraId="44B452E5" w14:textId="77777777" w:rsidR="00B20134" w:rsidRDefault="00990031">
            <w:pPr>
              <w:spacing w:before="20" w:after="20"/>
            </w:pPr>
            <w:r>
              <w:rPr>
                <w:sz w:val="17"/>
                <w:highlight w:val="yellow"/>
              </w:rPr>
              <w:t>[ÖLÇÜLECEK]</w:t>
            </w:r>
          </w:p>
        </w:tc>
        <w:tc>
          <w:tcPr>
            <w:tcW w:w="4" w:type="dxa"/>
          </w:tcPr>
          <w:p w14:paraId="54DCE4C5" w14:textId="77777777" w:rsidR="00B20134" w:rsidRDefault="00990031">
            <w:pPr>
              <w:spacing w:before="20" w:after="20"/>
            </w:pPr>
            <w:r>
              <w:rPr>
                <w:sz w:val="17"/>
                <w:highlight w:val="yellow"/>
              </w:rPr>
              <w:t>[ÖLÇÜLECEK]</w:t>
            </w:r>
          </w:p>
        </w:tc>
      </w:tr>
    </w:tbl>
    <w:p w14:paraId="178015E2" w14:textId="77777777" w:rsidR="00B20134" w:rsidRDefault="00B20134"/>
    <w:p w14:paraId="27D448C2" w14:textId="77777777" w:rsidR="00B20134" w:rsidRDefault="00990031">
      <w:r>
        <w:rPr>
          <w:i/>
        </w:rPr>
        <w:t>Bu tablonun değerleri Bölüm 3.10'da tanımlanan protokolle üretilecektir.</w:t>
      </w:r>
    </w:p>
    <w:p w14:paraId="15F80329" w14:textId="77777777" w:rsidR="00B20134" w:rsidRDefault="00990031">
      <w:pPr>
        <w:pStyle w:val="Balk2"/>
      </w:pPr>
      <w:r>
        <w:rPr>
          <w:rFonts w:ascii="Times New Roman" w:hAnsi="Times New Roman"/>
          <w:b w:val="0"/>
        </w:rPr>
        <w:t>4.5. Uçtan Uca Senaryo Değerlendirmesi</w:t>
      </w:r>
    </w:p>
    <w:p w14:paraId="669DF6B6" w14:textId="77777777" w:rsidR="00B20134" w:rsidRDefault="00990031">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14:paraId="550E9482" w14:textId="77777777" w:rsidR="00B20134" w:rsidRDefault="00990031">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14:paraId="2B642AC0" w14:textId="77777777" w:rsidR="00B20134" w:rsidRDefault="00990031">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14:paraId="3CC8D454" w14:textId="77777777" w:rsidR="00B20134" w:rsidRDefault="00990031">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14:paraId="7F86666A" w14:textId="77777777" w:rsidR="00B20134" w:rsidRDefault="00990031">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14:paraId="6213F0C9" w14:textId="77777777" w:rsidR="00B20134" w:rsidRDefault="00990031">
      <w:r>
        <w:rPr>
          <w:b/>
        </w:rPr>
        <w:t>Tablo 15.</w:t>
      </w:r>
      <w:r>
        <w:t xml:space="preserve"> Senaryo koşumunda gözlenen model gecikmeleri ve güven değerleri.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58EAC342" w14:textId="77777777">
        <w:trPr>
          <w:tblHeader/>
          <w:jc w:val="center"/>
        </w:trPr>
        <w:tc>
          <w:tcPr>
            <w:tcW w:w="2" w:type="dxa"/>
            <w:shd w:val="clear" w:color="auto" w:fill="E8E8E8"/>
          </w:tcPr>
          <w:p w14:paraId="320927A9" w14:textId="77777777" w:rsidR="00B20134" w:rsidRDefault="00990031">
            <w:pPr>
              <w:spacing w:before="20" w:after="20"/>
            </w:pPr>
            <w:r>
              <w:rPr>
                <w:b/>
                <w:sz w:val="19"/>
              </w:rPr>
              <w:t>Kanal</w:t>
            </w:r>
          </w:p>
        </w:tc>
        <w:tc>
          <w:tcPr>
            <w:tcW w:w="2" w:type="dxa"/>
            <w:shd w:val="clear" w:color="auto" w:fill="E8E8E8"/>
          </w:tcPr>
          <w:p w14:paraId="244353AA" w14:textId="77777777" w:rsidR="00B20134" w:rsidRDefault="00990031">
            <w:pPr>
              <w:spacing w:before="20" w:after="20"/>
            </w:pPr>
            <w:r>
              <w:rPr>
                <w:b/>
                <w:sz w:val="19"/>
              </w:rPr>
              <w:t>Model</w:t>
            </w:r>
          </w:p>
        </w:tc>
        <w:tc>
          <w:tcPr>
            <w:tcW w:w="0" w:type="dxa"/>
            <w:shd w:val="clear" w:color="auto" w:fill="E8E8E8"/>
          </w:tcPr>
          <w:p w14:paraId="45ED6F5C" w14:textId="77777777" w:rsidR="00B20134" w:rsidRDefault="00990031">
            <w:pPr>
              <w:spacing w:before="20" w:after="20"/>
            </w:pPr>
            <w:r>
              <w:rPr>
                <w:b/>
                <w:i/>
                <w:sz w:val="19"/>
              </w:rPr>
              <w:t>n</w:t>
            </w:r>
          </w:p>
        </w:tc>
        <w:tc>
          <w:tcPr>
            <w:tcW w:w="2" w:type="dxa"/>
            <w:shd w:val="clear" w:color="auto" w:fill="E8E8E8"/>
          </w:tcPr>
          <w:p w14:paraId="40D5E4A7" w14:textId="77777777" w:rsidR="00B20134" w:rsidRDefault="00990031">
            <w:pPr>
              <w:spacing w:before="20" w:after="20"/>
            </w:pPr>
            <w:r>
              <w:rPr>
                <w:b/>
                <w:sz w:val="19"/>
              </w:rPr>
              <w:t>Gözlenen gecikme</w:t>
            </w:r>
          </w:p>
        </w:tc>
        <w:tc>
          <w:tcPr>
            <w:tcW w:w="2" w:type="dxa"/>
            <w:shd w:val="clear" w:color="auto" w:fill="E8E8E8"/>
          </w:tcPr>
          <w:p w14:paraId="68B1B867" w14:textId="77777777" w:rsidR="00B20134" w:rsidRDefault="00990031">
            <w:pPr>
              <w:spacing w:before="20" w:after="20"/>
            </w:pPr>
            <w:r>
              <w:rPr>
                <w:b/>
                <w:sz w:val="19"/>
              </w:rPr>
              <w:t>Gözlenen güven</w:t>
            </w:r>
          </w:p>
        </w:tc>
        <w:tc>
          <w:tcPr>
            <w:tcW w:w="5" w:type="dxa"/>
            <w:shd w:val="clear" w:color="auto" w:fill="E8E8E8"/>
          </w:tcPr>
          <w:p w14:paraId="04FC2A2D" w14:textId="77777777" w:rsidR="00B20134" w:rsidRDefault="00990031">
            <w:pPr>
              <w:spacing w:before="20" w:after="20"/>
            </w:pPr>
            <w:r>
              <w:rPr>
                <w:b/>
                <w:sz w:val="19"/>
              </w:rPr>
              <w:t>Not</w:t>
            </w:r>
          </w:p>
        </w:tc>
      </w:tr>
      <w:tr w:rsidR="00B20134" w14:paraId="3464D148" w14:textId="77777777">
        <w:trPr>
          <w:jc w:val="center"/>
        </w:trPr>
        <w:tc>
          <w:tcPr>
            <w:tcW w:w="2" w:type="dxa"/>
          </w:tcPr>
          <w:p w14:paraId="41519CAF" w14:textId="77777777" w:rsidR="00B20134" w:rsidRDefault="00990031">
            <w:pPr>
              <w:spacing w:before="20" w:after="20"/>
            </w:pPr>
            <w:r>
              <w:rPr>
                <w:sz w:val="19"/>
              </w:rPr>
              <w:t>Yer seviyesi görüntü</w:t>
            </w:r>
          </w:p>
        </w:tc>
        <w:tc>
          <w:tcPr>
            <w:tcW w:w="2" w:type="dxa"/>
          </w:tcPr>
          <w:p w14:paraId="72F4BA04" w14:textId="77777777" w:rsidR="00B20134" w:rsidRDefault="00990031">
            <w:pPr>
              <w:spacing w:before="20" w:after="20"/>
            </w:pPr>
            <w:r>
              <w:rPr>
                <w:sz w:val="19"/>
              </w:rPr>
              <w:t>Bina modeli (YOLOv8)</w:t>
            </w:r>
          </w:p>
        </w:tc>
        <w:tc>
          <w:tcPr>
            <w:tcW w:w="0" w:type="dxa"/>
          </w:tcPr>
          <w:p w14:paraId="3191207E" w14:textId="77777777" w:rsidR="00B20134" w:rsidRDefault="00990031">
            <w:pPr>
              <w:spacing w:before="20" w:after="20"/>
            </w:pPr>
            <w:r>
              <w:rPr>
                <w:sz w:val="19"/>
              </w:rPr>
              <w:t>2</w:t>
            </w:r>
          </w:p>
        </w:tc>
        <w:tc>
          <w:tcPr>
            <w:tcW w:w="2" w:type="dxa"/>
          </w:tcPr>
          <w:p w14:paraId="27985120" w14:textId="77777777" w:rsidR="00B20134" w:rsidRDefault="00990031">
            <w:pPr>
              <w:spacing w:before="20" w:after="20"/>
            </w:pPr>
            <w:r>
              <w:rPr>
                <w:sz w:val="19"/>
              </w:rPr>
              <w:t>153,6 ms; 173,3 ms</w:t>
            </w:r>
          </w:p>
        </w:tc>
        <w:tc>
          <w:tcPr>
            <w:tcW w:w="2" w:type="dxa"/>
          </w:tcPr>
          <w:p w14:paraId="196CF9D1" w14:textId="77777777" w:rsidR="00B20134" w:rsidRDefault="00990031">
            <w:pPr>
              <w:spacing w:before="20" w:after="20"/>
            </w:pPr>
            <w:r>
              <w:rPr>
                <w:sz w:val="19"/>
              </w:rPr>
              <w:t>%85,5; %78,8</w:t>
            </w:r>
          </w:p>
        </w:tc>
        <w:tc>
          <w:tcPr>
            <w:tcW w:w="5" w:type="dxa"/>
          </w:tcPr>
          <w:p w14:paraId="04B87B74" w14:textId="77777777" w:rsidR="00B20134" w:rsidRDefault="00990031">
            <w:pPr>
              <w:spacing w:before="20" w:after="20"/>
            </w:pPr>
            <w:r>
              <w:rPr>
                <w:sz w:val="19"/>
              </w:rPr>
              <w:t>Isınma sonrası çok tekrarlı ölçüm yapılmamıştır</w:t>
            </w:r>
          </w:p>
        </w:tc>
      </w:tr>
      <w:tr w:rsidR="00B20134" w14:paraId="6C8688A6" w14:textId="77777777">
        <w:trPr>
          <w:jc w:val="center"/>
        </w:trPr>
        <w:tc>
          <w:tcPr>
            <w:tcW w:w="2" w:type="dxa"/>
          </w:tcPr>
          <w:p w14:paraId="1ABD7D38" w14:textId="77777777" w:rsidR="00B20134" w:rsidRDefault="00990031">
            <w:pPr>
              <w:spacing w:before="20" w:after="20"/>
            </w:pPr>
            <w:r>
              <w:rPr>
                <w:sz w:val="19"/>
              </w:rPr>
              <w:t>Türkçe metin</w:t>
            </w:r>
          </w:p>
        </w:tc>
        <w:tc>
          <w:tcPr>
            <w:tcW w:w="2" w:type="dxa"/>
          </w:tcPr>
          <w:p w14:paraId="72797A73" w14:textId="77777777" w:rsidR="00B20134" w:rsidRDefault="00990031">
            <w:pPr>
              <w:spacing w:before="20" w:after="20"/>
            </w:pPr>
            <w:r>
              <w:rPr>
                <w:sz w:val="19"/>
              </w:rPr>
              <w:t>BERTurk sınıflandırıcı</w:t>
            </w:r>
          </w:p>
        </w:tc>
        <w:tc>
          <w:tcPr>
            <w:tcW w:w="0" w:type="dxa"/>
          </w:tcPr>
          <w:p w14:paraId="395B74F4" w14:textId="77777777" w:rsidR="00B20134" w:rsidRDefault="00990031">
            <w:pPr>
              <w:spacing w:before="20" w:after="20"/>
            </w:pPr>
            <w:r>
              <w:rPr>
                <w:sz w:val="19"/>
              </w:rPr>
              <w:t>2</w:t>
            </w:r>
          </w:p>
        </w:tc>
        <w:tc>
          <w:tcPr>
            <w:tcW w:w="2" w:type="dxa"/>
          </w:tcPr>
          <w:p w14:paraId="04A29321" w14:textId="77777777" w:rsidR="00B20134" w:rsidRDefault="00990031">
            <w:pPr>
              <w:spacing w:before="20" w:after="20"/>
            </w:pPr>
            <w:r>
              <w:rPr>
                <w:sz w:val="19"/>
              </w:rPr>
              <w:t>48,8 ms; 11 419,4 ms</w:t>
            </w:r>
          </w:p>
        </w:tc>
        <w:tc>
          <w:tcPr>
            <w:tcW w:w="2" w:type="dxa"/>
          </w:tcPr>
          <w:p w14:paraId="6BF30E56" w14:textId="77777777" w:rsidR="00B20134" w:rsidRDefault="00990031">
            <w:pPr>
              <w:spacing w:before="20" w:after="20"/>
            </w:pPr>
            <w:r>
              <w:rPr>
                <w:sz w:val="19"/>
              </w:rPr>
              <w:t>—</w:t>
            </w:r>
          </w:p>
        </w:tc>
        <w:tc>
          <w:tcPr>
            <w:tcW w:w="5" w:type="dxa"/>
          </w:tcPr>
          <w:p w14:paraId="6679DFAB" w14:textId="77777777" w:rsidR="00B20134" w:rsidRDefault="00990031">
            <w:pPr>
              <w:spacing w:before="20" w:after="20"/>
            </w:pPr>
            <w:r>
              <w:rPr>
                <w:sz w:val="19"/>
              </w:rPr>
              <w:t>Bileşen bazında ayrıştırma yapılmamıştır</w:t>
            </w:r>
          </w:p>
        </w:tc>
      </w:tr>
      <w:tr w:rsidR="00B20134" w14:paraId="494C0840" w14:textId="77777777">
        <w:trPr>
          <w:jc w:val="center"/>
        </w:trPr>
        <w:tc>
          <w:tcPr>
            <w:tcW w:w="2" w:type="dxa"/>
          </w:tcPr>
          <w:p w14:paraId="003526DE" w14:textId="77777777" w:rsidR="00B20134" w:rsidRDefault="00990031">
            <w:pPr>
              <w:spacing w:before="20" w:after="20"/>
            </w:pPr>
            <w:r>
              <w:rPr>
                <w:sz w:val="19"/>
              </w:rPr>
              <w:t>Acil çağrı</w:t>
            </w:r>
          </w:p>
        </w:tc>
        <w:tc>
          <w:tcPr>
            <w:tcW w:w="2" w:type="dxa"/>
          </w:tcPr>
          <w:p w14:paraId="1220CF1E" w14:textId="77777777" w:rsidR="00B20134" w:rsidRDefault="00990031">
            <w:pPr>
              <w:spacing w:before="20" w:after="20"/>
            </w:pPr>
            <w:r>
              <w:rPr>
                <w:sz w:val="19"/>
              </w:rPr>
              <w:t>Kural tabanlı</w:t>
            </w:r>
          </w:p>
        </w:tc>
        <w:tc>
          <w:tcPr>
            <w:tcW w:w="0" w:type="dxa"/>
          </w:tcPr>
          <w:p w14:paraId="0FB67BC8" w14:textId="77777777" w:rsidR="00B20134" w:rsidRDefault="00990031">
            <w:pPr>
              <w:spacing w:before="20" w:after="20"/>
            </w:pPr>
            <w:r>
              <w:rPr>
                <w:sz w:val="19"/>
              </w:rPr>
              <w:t>—</w:t>
            </w:r>
          </w:p>
        </w:tc>
        <w:tc>
          <w:tcPr>
            <w:tcW w:w="2" w:type="dxa"/>
          </w:tcPr>
          <w:p w14:paraId="66B76D3E" w14:textId="77777777" w:rsidR="00B20134" w:rsidRDefault="00990031">
            <w:pPr>
              <w:spacing w:before="20" w:after="20"/>
            </w:pPr>
            <w:r>
              <w:rPr>
                <w:sz w:val="19"/>
                <w:highlight w:val="yellow"/>
              </w:rPr>
              <w:t>[ÖLÇÜLECEK]</w:t>
            </w:r>
          </w:p>
        </w:tc>
        <w:tc>
          <w:tcPr>
            <w:tcW w:w="2" w:type="dxa"/>
          </w:tcPr>
          <w:p w14:paraId="25E6E1C3" w14:textId="77777777" w:rsidR="00B20134" w:rsidRDefault="00990031">
            <w:pPr>
              <w:spacing w:before="20" w:after="20"/>
            </w:pPr>
            <w:r>
              <w:rPr>
                <w:sz w:val="19"/>
              </w:rPr>
              <w:t>—</w:t>
            </w:r>
          </w:p>
        </w:tc>
        <w:tc>
          <w:tcPr>
            <w:tcW w:w="5" w:type="dxa"/>
          </w:tcPr>
          <w:p w14:paraId="256FB3A8" w14:textId="77777777" w:rsidR="00B20134" w:rsidRDefault="00990031">
            <w:pPr>
              <w:spacing w:before="20" w:after="20"/>
            </w:pPr>
            <w:r>
              <w:rPr>
                <w:sz w:val="19"/>
              </w:rPr>
              <w:t>Model çıkarımı içermez</w:t>
            </w:r>
          </w:p>
        </w:tc>
      </w:tr>
    </w:tbl>
    <w:p w14:paraId="04E55F63" w14:textId="77777777" w:rsidR="00B20134" w:rsidRDefault="00B20134"/>
    <w:p w14:paraId="6E890E29"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1AF139C0" w14:textId="77777777" w:rsidR="00B20134" w:rsidRDefault="00990031">
      <w:r>
        <w:rPr>
          <w:b/>
        </w:rPr>
        <w:t>Metin sınıflandırmada yanlış negatif bulgusu.</w:t>
      </w:r>
      <w:r>
        <w:t xml:space="preserve"> Senaryo boyunca sisteme giren altı metin ihbarının ikisi sınıflandırıcı tarafından "alakasız" kategorisine atanmış ve sevk zincirine aktarılmamıştır. Her iki ihbar da hayati nitelikte medikal yardım çağrısıdır. </w:t>
      </w:r>
      <w:r>
        <w:rPr>
          <w:b/>
        </w:rPr>
        <w:t>Örneklem büyüklüğü (*n* = 6) bir yanlış negatif oranı kestirmek için yeterli değildir; bu gözlem bir başarım ölçüsü değil, sistematik bir yanlış negatif değerlendirmesi gerektiğine işaret eden bir uyarı bulgusu olarak raporlanmaktadır.</w:t>
      </w:r>
      <w:r>
        <w:t xml:space="preserve"> Bulgunun nedeni Bölüm 3.6'da teşhis edilmiştir: önceki sürümdeki eleme kuralı kategori bakımından asimetrikti ve sağlık alanı için bir kurtarma yolu içermiyordu; kural bu sürümde düzeltilmiştir.</w:t>
      </w:r>
    </w:p>
    <w:p w14:paraId="33414228" w14:textId="77777777" w:rsidR="00B20134" w:rsidRDefault="00990031">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6993D657" w14:textId="77777777" w:rsidR="00B20134" w:rsidRDefault="00990031">
      <w:pPr>
        <w:pStyle w:val="Balk2"/>
      </w:pPr>
      <w:r>
        <w:rPr>
          <w:rFonts w:ascii="Times New Roman" w:hAnsi="Times New Roman"/>
          <w:b w:val="0"/>
        </w:rPr>
        <w:t>4.6. Karşılaştırma Referanslarıyla Değerlendirme</w:t>
      </w:r>
    </w:p>
    <w:p w14:paraId="6792B154" w14:textId="77777777" w:rsidR="00B20134" w:rsidRDefault="00990031">
      <w:r>
        <w:t>Kapanma-farkında planlamanın operasyonel katkısını niceliklendirmek amacıyla aynı senaryo, Bölüm 3.8'de tanımlanan R0 referansıyla yeniden çalıştırılmıştır.</w:t>
      </w:r>
    </w:p>
    <w:p w14:paraId="01A9C8AC" w14:textId="77777777" w:rsidR="00B20134" w:rsidRDefault="00990031">
      <w:r>
        <w:rPr>
          <w:b/>
        </w:rPr>
        <w:t>Tablo 16.</w:t>
      </w:r>
      <w:r>
        <w:t xml:space="preserve"> Önerilen sistem ile karşılaştırma referanslarının toplam müdahale süresi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3560BC7B" w14:textId="77777777">
        <w:trPr>
          <w:tblHeader/>
          <w:jc w:val="center"/>
        </w:trPr>
        <w:tc>
          <w:tcPr>
            <w:tcW w:w="6" w:type="dxa"/>
            <w:shd w:val="clear" w:color="auto" w:fill="E8E8E8"/>
          </w:tcPr>
          <w:p w14:paraId="69842A33" w14:textId="77777777" w:rsidR="00B20134" w:rsidRDefault="00990031">
            <w:pPr>
              <w:spacing w:before="20" w:after="20"/>
            </w:pPr>
            <w:r>
              <w:rPr>
                <w:b/>
                <w:sz w:val="19"/>
              </w:rPr>
              <w:t>Yaklaşım</w:t>
            </w:r>
          </w:p>
        </w:tc>
        <w:tc>
          <w:tcPr>
            <w:tcW w:w="3" w:type="dxa"/>
            <w:shd w:val="clear" w:color="auto" w:fill="E8E8E8"/>
          </w:tcPr>
          <w:p w14:paraId="0E53DDD1" w14:textId="77777777" w:rsidR="00B20134" w:rsidRDefault="00990031">
            <w:pPr>
              <w:spacing w:before="20" w:after="20"/>
            </w:pPr>
            <w:r>
              <w:rPr>
                <w:b/>
                <w:sz w:val="19"/>
              </w:rPr>
              <w:t>Toplam süre (dk)</w:t>
            </w:r>
          </w:p>
        </w:tc>
        <w:tc>
          <w:tcPr>
            <w:tcW w:w="2" w:type="dxa"/>
            <w:shd w:val="clear" w:color="auto" w:fill="E8E8E8"/>
          </w:tcPr>
          <w:p w14:paraId="42716076" w14:textId="77777777" w:rsidR="00B20134" w:rsidRDefault="00990031">
            <w:pPr>
              <w:spacing w:before="20" w:after="20"/>
            </w:pPr>
            <w:r>
              <w:rPr>
                <w:b/>
                <w:sz w:val="19"/>
              </w:rPr>
              <w:t>Fark (dk)</w:t>
            </w:r>
          </w:p>
        </w:tc>
        <w:tc>
          <w:tcPr>
            <w:tcW w:w="2" w:type="dxa"/>
            <w:shd w:val="clear" w:color="auto" w:fill="E8E8E8"/>
          </w:tcPr>
          <w:p w14:paraId="128E57ED" w14:textId="77777777" w:rsidR="00B20134" w:rsidRDefault="00990031">
            <w:pPr>
              <w:spacing w:before="20" w:after="20"/>
            </w:pPr>
            <w:r>
              <w:rPr>
                <w:b/>
                <w:sz w:val="19"/>
              </w:rPr>
              <w:t>Payda (dk)</w:t>
            </w:r>
          </w:p>
        </w:tc>
        <w:tc>
          <w:tcPr>
            <w:tcW w:w="2" w:type="dxa"/>
            <w:shd w:val="clear" w:color="auto" w:fill="E8E8E8"/>
          </w:tcPr>
          <w:p w14:paraId="79CFD664" w14:textId="77777777" w:rsidR="00B20134" w:rsidRDefault="00990031">
            <w:pPr>
              <w:spacing w:before="20" w:after="20"/>
            </w:pPr>
            <w:r>
              <w:rPr>
                <w:b/>
                <w:sz w:val="19"/>
              </w:rPr>
              <w:t>Kazanç (%)</w:t>
            </w:r>
          </w:p>
        </w:tc>
      </w:tr>
      <w:tr w:rsidR="00B20134" w14:paraId="0AFD8674" w14:textId="77777777">
        <w:trPr>
          <w:jc w:val="center"/>
        </w:trPr>
        <w:tc>
          <w:tcPr>
            <w:tcW w:w="6" w:type="dxa"/>
          </w:tcPr>
          <w:p w14:paraId="5B2B81CA" w14:textId="77777777" w:rsidR="00B20134" w:rsidRDefault="00990031">
            <w:pPr>
              <w:spacing w:before="20" w:after="20"/>
            </w:pPr>
            <w:r>
              <w:rPr>
                <w:sz w:val="19"/>
              </w:rPr>
              <w:t>Önerilen sistem (kapanma-farkında)</w:t>
            </w:r>
          </w:p>
        </w:tc>
        <w:tc>
          <w:tcPr>
            <w:tcW w:w="3" w:type="dxa"/>
          </w:tcPr>
          <w:p w14:paraId="2F1F0AAF" w14:textId="77777777" w:rsidR="00B20134" w:rsidRDefault="00990031">
            <w:pPr>
              <w:spacing w:before="20" w:after="20"/>
            </w:pPr>
            <w:r>
              <w:rPr>
                <w:sz w:val="19"/>
              </w:rPr>
              <w:t>206,6</w:t>
            </w:r>
          </w:p>
        </w:tc>
        <w:tc>
          <w:tcPr>
            <w:tcW w:w="2" w:type="dxa"/>
          </w:tcPr>
          <w:p w14:paraId="54E9AF6B" w14:textId="77777777" w:rsidR="00B20134" w:rsidRDefault="00990031">
            <w:pPr>
              <w:spacing w:before="20" w:after="20"/>
            </w:pPr>
            <w:r>
              <w:rPr>
                <w:sz w:val="19"/>
              </w:rPr>
              <w:t>—</w:t>
            </w:r>
          </w:p>
        </w:tc>
        <w:tc>
          <w:tcPr>
            <w:tcW w:w="2" w:type="dxa"/>
          </w:tcPr>
          <w:p w14:paraId="23FB7F87" w14:textId="77777777" w:rsidR="00B20134" w:rsidRDefault="00990031">
            <w:pPr>
              <w:spacing w:before="20" w:after="20"/>
            </w:pPr>
            <w:r>
              <w:rPr>
                <w:sz w:val="19"/>
              </w:rPr>
              <w:t>—</w:t>
            </w:r>
          </w:p>
        </w:tc>
        <w:tc>
          <w:tcPr>
            <w:tcW w:w="2" w:type="dxa"/>
          </w:tcPr>
          <w:p w14:paraId="025827DA" w14:textId="77777777" w:rsidR="00B20134" w:rsidRDefault="00990031">
            <w:pPr>
              <w:spacing w:before="20" w:after="20"/>
            </w:pPr>
            <w:r>
              <w:rPr>
                <w:sz w:val="19"/>
              </w:rPr>
              <w:t>—</w:t>
            </w:r>
          </w:p>
        </w:tc>
      </w:tr>
      <w:tr w:rsidR="00B20134" w14:paraId="492280AF" w14:textId="77777777">
        <w:trPr>
          <w:jc w:val="center"/>
        </w:trPr>
        <w:tc>
          <w:tcPr>
            <w:tcW w:w="6" w:type="dxa"/>
          </w:tcPr>
          <w:p w14:paraId="3B1BC2B8" w14:textId="77777777" w:rsidR="00B20134" w:rsidRDefault="00990031">
            <w:pPr>
              <w:spacing w:before="20" w:after="20"/>
            </w:pPr>
            <w:r>
              <w:rPr>
                <w:sz w:val="19"/>
              </w:rPr>
              <w:t>R0 — naif ajan (</w:t>
            </w:r>
            <w:r>
              <w:rPr>
                <w:i/>
                <w:sz w:val="19"/>
              </w:rPr>
              <w:t>t_u</w:t>
            </w:r>
            <w:r>
              <w:rPr>
                <w:sz w:val="19"/>
              </w:rPr>
              <w:t xml:space="preserve"> = 20 dk)</w:t>
            </w:r>
          </w:p>
        </w:tc>
        <w:tc>
          <w:tcPr>
            <w:tcW w:w="3" w:type="dxa"/>
          </w:tcPr>
          <w:p w14:paraId="3309EE9E" w14:textId="77777777" w:rsidR="00B20134" w:rsidRDefault="00990031">
            <w:pPr>
              <w:spacing w:before="20" w:after="20"/>
            </w:pPr>
            <w:r>
              <w:rPr>
                <w:sz w:val="19"/>
              </w:rPr>
              <w:t>1641,0</w:t>
            </w:r>
          </w:p>
        </w:tc>
        <w:tc>
          <w:tcPr>
            <w:tcW w:w="2" w:type="dxa"/>
          </w:tcPr>
          <w:p w14:paraId="1F13EF87" w14:textId="77777777" w:rsidR="00B20134" w:rsidRDefault="00990031">
            <w:pPr>
              <w:spacing w:before="20" w:after="20"/>
            </w:pPr>
            <w:r>
              <w:rPr>
                <w:sz w:val="19"/>
              </w:rPr>
              <w:t>1434,4</w:t>
            </w:r>
          </w:p>
        </w:tc>
        <w:tc>
          <w:tcPr>
            <w:tcW w:w="2" w:type="dxa"/>
          </w:tcPr>
          <w:p w14:paraId="5AD8D67F" w14:textId="77777777" w:rsidR="00B20134" w:rsidRDefault="00990031">
            <w:pPr>
              <w:spacing w:before="20" w:after="20"/>
            </w:pPr>
            <w:r>
              <w:rPr>
                <w:sz w:val="19"/>
              </w:rPr>
              <w:t>1641,0</w:t>
            </w:r>
          </w:p>
        </w:tc>
        <w:tc>
          <w:tcPr>
            <w:tcW w:w="2" w:type="dxa"/>
          </w:tcPr>
          <w:p w14:paraId="4BA9B8C7" w14:textId="77777777" w:rsidR="00B20134" w:rsidRDefault="00990031">
            <w:pPr>
              <w:spacing w:before="20" w:after="20"/>
            </w:pPr>
            <w:r>
              <w:rPr>
                <w:sz w:val="19"/>
              </w:rPr>
              <w:t>87,4</w:t>
            </w:r>
          </w:p>
        </w:tc>
      </w:tr>
      <w:tr w:rsidR="00B20134" w14:paraId="7B7D0875" w14:textId="77777777">
        <w:trPr>
          <w:jc w:val="center"/>
        </w:trPr>
        <w:tc>
          <w:tcPr>
            <w:tcW w:w="6" w:type="dxa"/>
          </w:tcPr>
          <w:p w14:paraId="4BAFA3F9" w14:textId="77777777" w:rsidR="00B20134" w:rsidRDefault="00990031">
            <w:pPr>
              <w:spacing w:before="20" w:after="20"/>
            </w:pPr>
            <w:r>
              <w:rPr>
                <w:sz w:val="19"/>
              </w:rPr>
              <w:t>R0 — naif ajan (</w:t>
            </w:r>
            <w:r>
              <w:rPr>
                <w:i/>
                <w:sz w:val="19"/>
              </w:rPr>
              <w:t>t_u</w:t>
            </w:r>
            <w:r>
              <w:rPr>
                <w:sz w:val="19"/>
              </w:rPr>
              <w:t xml:space="preserve"> = 0)</w:t>
            </w:r>
          </w:p>
        </w:tc>
        <w:tc>
          <w:tcPr>
            <w:tcW w:w="3" w:type="dxa"/>
          </w:tcPr>
          <w:p w14:paraId="2C325E9A" w14:textId="77777777" w:rsidR="00B20134" w:rsidRDefault="00990031">
            <w:pPr>
              <w:spacing w:before="20" w:after="20"/>
            </w:pPr>
            <w:r>
              <w:rPr>
                <w:sz w:val="19"/>
              </w:rPr>
              <w:t>281,0</w:t>
            </w:r>
          </w:p>
        </w:tc>
        <w:tc>
          <w:tcPr>
            <w:tcW w:w="2" w:type="dxa"/>
          </w:tcPr>
          <w:p w14:paraId="2363F6F0" w14:textId="77777777" w:rsidR="00B20134" w:rsidRDefault="00990031">
            <w:pPr>
              <w:spacing w:before="20" w:after="20"/>
            </w:pPr>
            <w:r>
              <w:rPr>
                <w:sz w:val="19"/>
              </w:rPr>
              <w:t>74,4</w:t>
            </w:r>
          </w:p>
        </w:tc>
        <w:tc>
          <w:tcPr>
            <w:tcW w:w="2" w:type="dxa"/>
          </w:tcPr>
          <w:p w14:paraId="4D05297B" w14:textId="77777777" w:rsidR="00B20134" w:rsidRDefault="00990031">
            <w:pPr>
              <w:spacing w:before="20" w:after="20"/>
            </w:pPr>
            <w:r>
              <w:rPr>
                <w:sz w:val="19"/>
              </w:rPr>
              <w:t>281,0</w:t>
            </w:r>
          </w:p>
        </w:tc>
        <w:tc>
          <w:tcPr>
            <w:tcW w:w="2" w:type="dxa"/>
          </w:tcPr>
          <w:p w14:paraId="5A153AC9" w14:textId="77777777" w:rsidR="00B20134" w:rsidRDefault="00990031">
            <w:pPr>
              <w:spacing w:before="20" w:after="20"/>
            </w:pPr>
            <w:r>
              <w:rPr>
                <w:sz w:val="19"/>
              </w:rPr>
              <w:t>26,5</w:t>
            </w:r>
          </w:p>
        </w:tc>
      </w:tr>
      <w:tr w:rsidR="00B20134" w14:paraId="72D18186" w14:textId="77777777">
        <w:trPr>
          <w:jc w:val="center"/>
        </w:trPr>
        <w:tc>
          <w:tcPr>
            <w:tcW w:w="6" w:type="dxa"/>
          </w:tcPr>
          <w:p w14:paraId="06BA6FBC" w14:textId="77777777" w:rsidR="00B20134" w:rsidRDefault="00990031">
            <w:pPr>
              <w:spacing w:before="20" w:after="20"/>
            </w:pPr>
            <w:r>
              <w:rPr>
                <w:sz w:val="19"/>
              </w:rPr>
              <w:t>R1 — görüş mesafeli ajan</w:t>
            </w:r>
          </w:p>
        </w:tc>
        <w:tc>
          <w:tcPr>
            <w:tcW w:w="3" w:type="dxa"/>
          </w:tcPr>
          <w:p w14:paraId="395D4342" w14:textId="77777777" w:rsidR="00B20134" w:rsidRDefault="00990031">
            <w:pPr>
              <w:spacing w:before="20" w:after="20"/>
            </w:pPr>
            <w:r>
              <w:rPr>
                <w:sz w:val="19"/>
                <w:highlight w:val="yellow"/>
              </w:rPr>
              <w:t>[ÖLÇÜLECEK]</w:t>
            </w:r>
          </w:p>
        </w:tc>
        <w:tc>
          <w:tcPr>
            <w:tcW w:w="2" w:type="dxa"/>
          </w:tcPr>
          <w:p w14:paraId="49EA0B26" w14:textId="77777777" w:rsidR="00B20134" w:rsidRDefault="00990031">
            <w:pPr>
              <w:spacing w:before="20" w:after="20"/>
            </w:pPr>
            <w:r>
              <w:rPr>
                <w:sz w:val="19"/>
                <w:highlight w:val="yellow"/>
              </w:rPr>
              <w:t>[ÖLÇÜLECEK]</w:t>
            </w:r>
          </w:p>
        </w:tc>
        <w:tc>
          <w:tcPr>
            <w:tcW w:w="2" w:type="dxa"/>
          </w:tcPr>
          <w:p w14:paraId="32BA9848" w14:textId="77777777" w:rsidR="00B20134" w:rsidRDefault="00990031">
            <w:pPr>
              <w:spacing w:before="20" w:after="20"/>
            </w:pPr>
            <w:r>
              <w:rPr>
                <w:sz w:val="19"/>
                <w:highlight w:val="yellow"/>
              </w:rPr>
              <w:t>[ÖLÇÜLECEK]</w:t>
            </w:r>
          </w:p>
        </w:tc>
        <w:tc>
          <w:tcPr>
            <w:tcW w:w="2" w:type="dxa"/>
          </w:tcPr>
          <w:p w14:paraId="3B70D614" w14:textId="77777777" w:rsidR="00B20134" w:rsidRDefault="00990031">
            <w:pPr>
              <w:spacing w:before="20" w:after="20"/>
            </w:pPr>
            <w:r>
              <w:rPr>
                <w:sz w:val="19"/>
                <w:highlight w:val="yellow"/>
              </w:rPr>
              <w:t>[ÖLÇÜLECEK]</w:t>
            </w:r>
          </w:p>
        </w:tc>
      </w:tr>
      <w:tr w:rsidR="00B20134" w14:paraId="2490EFCA" w14:textId="77777777">
        <w:trPr>
          <w:jc w:val="center"/>
        </w:trPr>
        <w:tc>
          <w:tcPr>
            <w:tcW w:w="6" w:type="dxa"/>
          </w:tcPr>
          <w:p w14:paraId="6A62DDB9" w14:textId="77777777" w:rsidR="00B20134" w:rsidRDefault="00990031">
            <w:pPr>
              <w:spacing w:before="20" w:after="20"/>
            </w:pPr>
            <w:r>
              <w:rPr>
                <w:sz w:val="19"/>
              </w:rPr>
              <w:t>R2 — bilgi paylaşan filo</w:t>
            </w:r>
          </w:p>
        </w:tc>
        <w:tc>
          <w:tcPr>
            <w:tcW w:w="3" w:type="dxa"/>
          </w:tcPr>
          <w:p w14:paraId="6DE0FFB6" w14:textId="77777777" w:rsidR="00B20134" w:rsidRDefault="00990031">
            <w:pPr>
              <w:spacing w:before="20" w:after="20"/>
            </w:pPr>
            <w:r>
              <w:rPr>
                <w:sz w:val="19"/>
                <w:highlight w:val="yellow"/>
              </w:rPr>
              <w:t>[ÖLÇÜLECEK]</w:t>
            </w:r>
          </w:p>
        </w:tc>
        <w:tc>
          <w:tcPr>
            <w:tcW w:w="2" w:type="dxa"/>
          </w:tcPr>
          <w:p w14:paraId="6BBECC78" w14:textId="77777777" w:rsidR="00B20134" w:rsidRDefault="00990031">
            <w:pPr>
              <w:spacing w:before="20" w:after="20"/>
            </w:pPr>
            <w:r>
              <w:rPr>
                <w:sz w:val="19"/>
                <w:highlight w:val="yellow"/>
              </w:rPr>
              <w:t>[ÖLÇÜLECEK]</w:t>
            </w:r>
          </w:p>
        </w:tc>
        <w:tc>
          <w:tcPr>
            <w:tcW w:w="2" w:type="dxa"/>
          </w:tcPr>
          <w:p w14:paraId="11B71268" w14:textId="77777777" w:rsidR="00B20134" w:rsidRDefault="00990031">
            <w:pPr>
              <w:spacing w:before="20" w:after="20"/>
            </w:pPr>
            <w:r>
              <w:rPr>
                <w:sz w:val="19"/>
                <w:highlight w:val="yellow"/>
              </w:rPr>
              <w:t>[ÖLÇÜLECEK]</w:t>
            </w:r>
          </w:p>
        </w:tc>
        <w:tc>
          <w:tcPr>
            <w:tcW w:w="2" w:type="dxa"/>
          </w:tcPr>
          <w:p w14:paraId="3749C82B" w14:textId="77777777" w:rsidR="00B20134" w:rsidRDefault="00990031">
            <w:pPr>
              <w:spacing w:before="20" w:after="20"/>
            </w:pPr>
            <w:r>
              <w:rPr>
                <w:sz w:val="19"/>
                <w:highlight w:val="yellow"/>
              </w:rPr>
              <w:t>[ÖLÇÜLECEK]</w:t>
            </w:r>
          </w:p>
        </w:tc>
      </w:tr>
    </w:tbl>
    <w:p w14:paraId="674BEDE0" w14:textId="77777777" w:rsidR="00B20134" w:rsidRDefault="00B20134"/>
    <w:p w14:paraId="66F18DE1" w14:textId="77777777" w:rsidR="00B20134" w:rsidRDefault="00990031">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14:paraId="5BDCD2F8" w14:textId="77777777" w:rsidR="00B20134" w:rsidRDefault="00990031">
      <w:r>
        <w:rPr>
          <w:b/>
        </w:rPr>
        <w:t>Ham farkın ayrıştırılması.</w:t>
      </w:r>
      <w:r>
        <w:t xml:space="preserve"> Denklem (11) uyarınca, 1434,4 dakikalık toplam farkın 1360,0 dakikası (%94,8) ceza teriminden kaynaklanmaktadır (</w:t>
      </w:r>
      <w:r>
        <w:rPr>
          <w:i/>
        </w:rPr>
        <w:t>k</w:t>
      </w:r>
      <w:r>
        <w:t xml:space="preserve"> = 68 keşif olayı, </w:t>
      </w:r>
      <w:r>
        <w:rPr>
          <w:i/>
        </w:rPr>
        <w:t>t_u</w:t>
      </w:r>
      <w:r>
        <w:t xml:space="preserve"> = 20 dk). Parametreden bağımsız bileşen 74,4 dakikadır. </w:t>
      </w:r>
      <w:r>
        <w:rPr>
          <w:b/>
        </w:rPr>
        <w:t>Dolayısıyla tek başına %87,4'lük bir kazanç iddiası savunulamaz.</w:t>
      </w:r>
      <w:r>
        <w:t xml:space="preserve"> </w:t>
      </w:r>
      <w:r>
        <w:rPr>
          <w:i/>
        </w:rPr>
        <w:t>t_u</w:t>
      </w:r>
      <w:r>
        <w:t xml:space="preserve"> parametresine duyarlılık, mevcut ölçümlerden yeni bir koşum gerektirmeden hesaplanabilmektedir (Tablo 17).</w:t>
      </w:r>
    </w:p>
    <w:p w14:paraId="419652F4" w14:textId="77777777" w:rsidR="00B20134" w:rsidRDefault="00990031">
      <w:r>
        <w:rPr>
          <w:b/>
        </w:rPr>
        <w:t>Tablo 17.</w:t>
      </w:r>
      <w:r>
        <w:t xml:space="preserve"> Yeniden yönlenme ceza süresi </w:t>
      </w:r>
      <w:r>
        <w:rPr>
          <w:i/>
        </w:rPr>
        <w:t>t_u</w:t>
      </w:r>
      <w:r>
        <w:t>'nun kazanç oranına etkisi (</w:t>
      </w:r>
      <w:r>
        <w:rPr>
          <w:i/>
        </w:rPr>
        <w:t>T</w:t>
      </w:r>
      <w:r>
        <w:t>_naif = 281,0 + 68·</w:t>
      </w:r>
      <w:r>
        <w:rPr>
          <w:i/>
        </w:rPr>
        <w:t>t_u</w:t>
      </w:r>
      <w:r>
        <w: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10F601DF" w14:textId="77777777">
        <w:trPr>
          <w:tblHeader/>
          <w:jc w:val="center"/>
        </w:trPr>
        <w:tc>
          <w:tcPr>
            <w:tcW w:w="3" w:type="dxa"/>
            <w:shd w:val="clear" w:color="auto" w:fill="E8E8E8"/>
          </w:tcPr>
          <w:p w14:paraId="3EF932D5" w14:textId="77777777" w:rsidR="00B20134" w:rsidRDefault="00990031">
            <w:pPr>
              <w:spacing w:before="20" w:after="20"/>
            </w:pPr>
            <w:r>
              <w:rPr>
                <w:b/>
                <w:i/>
                <w:sz w:val="19"/>
              </w:rPr>
              <w:t>t_u</w:t>
            </w:r>
            <w:r>
              <w:rPr>
                <w:b/>
                <w:sz w:val="19"/>
              </w:rPr>
              <w:t xml:space="preserve"> (dk)</w:t>
            </w:r>
          </w:p>
        </w:tc>
        <w:tc>
          <w:tcPr>
            <w:tcW w:w="4" w:type="dxa"/>
            <w:shd w:val="clear" w:color="auto" w:fill="E8E8E8"/>
          </w:tcPr>
          <w:p w14:paraId="791FE733" w14:textId="77777777" w:rsidR="00B20134" w:rsidRDefault="00990031">
            <w:pPr>
              <w:spacing w:before="20" w:after="20"/>
            </w:pPr>
            <w:r>
              <w:rPr>
                <w:b/>
                <w:i/>
                <w:sz w:val="19"/>
              </w:rPr>
              <w:t>T</w:t>
            </w:r>
            <w:r>
              <w:rPr>
                <w:b/>
                <w:sz w:val="19"/>
              </w:rPr>
              <w:t>_naif (dk)</w:t>
            </w:r>
          </w:p>
        </w:tc>
        <w:tc>
          <w:tcPr>
            <w:tcW w:w="3" w:type="dxa"/>
            <w:shd w:val="clear" w:color="auto" w:fill="E8E8E8"/>
          </w:tcPr>
          <w:p w14:paraId="57F576DA" w14:textId="77777777" w:rsidR="00B20134" w:rsidRDefault="00990031">
            <w:pPr>
              <w:spacing w:before="20" w:after="20"/>
            </w:pPr>
            <w:r>
              <w:rPr>
                <w:b/>
                <w:sz w:val="19"/>
              </w:rPr>
              <w:t>Fark (dk)</w:t>
            </w:r>
          </w:p>
        </w:tc>
        <w:tc>
          <w:tcPr>
            <w:tcW w:w="3" w:type="dxa"/>
            <w:shd w:val="clear" w:color="auto" w:fill="E8E8E8"/>
          </w:tcPr>
          <w:p w14:paraId="7EDD759D" w14:textId="77777777" w:rsidR="00B20134" w:rsidRDefault="00990031">
            <w:pPr>
              <w:spacing w:before="20" w:after="20"/>
            </w:pPr>
            <w:r>
              <w:rPr>
                <w:b/>
                <w:sz w:val="19"/>
              </w:rPr>
              <w:t>Kazanç (%)</w:t>
            </w:r>
          </w:p>
        </w:tc>
      </w:tr>
      <w:tr w:rsidR="00B20134" w14:paraId="58F1D92B" w14:textId="77777777">
        <w:trPr>
          <w:jc w:val="center"/>
        </w:trPr>
        <w:tc>
          <w:tcPr>
            <w:tcW w:w="3" w:type="dxa"/>
          </w:tcPr>
          <w:p w14:paraId="48B288F9" w14:textId="77777777" w:rsidR="00B20134" w:rsidRDefault="00990031">
            <w:pPr>
              <w:spacing w:before="20" w:after="20"/>
            </w:pPr>
            <w:r>
              <w:rPr>
                <w:sz w:val="19"/>
              </w:rPr>
              <w:t>0</w:t>
            </w:r>
          </w:p>
        </w:tc>
        <w:tc>
          <w:tcPr>
            <w:tcW w:w="4" w:type="dxa"/>
          </w:tcPr>
          <w:p w14:paraId="043DA4CF" w14:textId="77777777" w:rsidR="00B20134" w:rsidRDefault="00990031">
            <w:pPr>
              <w:spacing w:before="20" w:after="20"/>
            </w:pPr>
            <w:r>
              <w:rPr>
                <w:sz w:val="19"/>
              </w:rPr>
              <w:t>281,0</w:t>
            </w:r>
          </w:p>
        </w:tc>
        <w:tc>
          <w:tcPr>
            <w:tcW w:w="3" w:type="dxa"/>
          </w:tcPr>
          <w:p w14:paraId="4BE83F56" w14:textId="77777777" w:rsidR="00B20134" w:rsidRDefault="00990031">
            <w:pPr>
              <w:spacing w:before="20" w:after="20"/>
            </w:pPr>
            <w:r>
              <w:rPr>
                <w:sz w:val="19"/>
              </w:rPr>
              <w:t>74,4</w:t>
            </w:r>
          </w:p>
        </w:tc>
        <w:tc>
          <w:tcPr>
            <w:tcW w:w="3" w:type="dxa"/>
          </w:tcPr>
          <w:p w14:paraId="27D2B18B" w14:textId="77777777" w:rsidR="00B20134" w:rsidRDefault="00990031">
            <w:pPr>
              <w:spacing w:before="20" w:after="20"/>
            </w:pPr>
            <w:r>
              <w:rPr>
                <w:sz w:val="19"/>
              </w:rPr>
              <w:t>26,5</w:t>
            </w:r>
          </w:p>
        </w:tc>
      </w:tr>
      <w:tr w:rsidR="00B20134" w14:paraId="1E419E5D" w14:textId="77777777">
        <w:trPr>
          <w:jc w:val="center"/>
        </w:trPr>
        <w:tc>
          <w:tcPr>
            <w:tcW w:w="3" w:type="dxa"/>
          </w:tcPr>
          <w:p w14:paraId="51251EE3" w14:textId="77777777" w:rsidR="00B20134" w:rsidRDefault="00990031">
            <w:pPr>
              <w:spacing w:before="20" w:after="20"/>
            </w:pPr>
            <w:r>
              <w:rPr>
                <w:sz w:val="19"/>
              </w:rPr>
              <w:t>2</w:t>
            </w:r>
          </w:p>
        </w:tc>
        <w:tc>
          <w:tcPr>
            <w:tcW w:w="4" w:type="dxa"/>
          </w:tcPr>
          <w:p w14:paraId="181EC342" w14:textId="77777777" w:rsidR="00B20134" w:rsidRDefault="00990031">
            <w:pPr>
              <w:spacing w:before="20" w:after="20"/>
            </w:pPr>
            <w:r>
              <w:rPr>
                <w:sz w:val="19"/>
              </w:rPr>
              <w:t>417,0</w:t>
            </w:r>
          </w:p>
        </w:tc>
        <w:tc>
          <w:tcPr>
            <w:tcW w:w="3" w:type="dxa"/>
          </w:tcPr>
          <w:p w14:paraId="6F3577D1" w14:textId="77777777" w:rsidR="00B20134" w:rsidRDefault="00990031">
            <w:pPr>
              <w:spacing w:before="20" w:after="20"/>
            </w:pPr>
            <w:r>
              <w:rPr>
                <w:sz w:val="19"/>
              </w:rPr>
              <w:t>210,4</w:t>
            </w:r>
          </w:p>
        </w:tc>
        <w:tc>
          <w:tcPr>
            <w:tcW w:w="3" w:type="dxa"/>
          </w:tcPr>
          <w:p w14:paraId="714279A5" w14:textId="77777777" w:rsidR="00B20134" w:rsidRDefault="00990031">
            <w:pPr>
              <w:spacing w:before="20" w:after="20"/>
            </w:pPr>
            <w:r>
              <w:rPr>
                <w:sz w:val="19"/>
              </w:rPr>
              <w:t>50,5</w:t>
            </w:r>
          </w:p>
        </w:tc>
      </w:tr>
      <w:tr w:rsidR="00B20134" w14:paraId="3A197275" w14:textId="77777777">
        <w:trPr>
          <w:jc w:val="center"/>
        </w:trPr>
        <w:tc>
          <w:tcPr>
            <w:tcW w:w="3" w:type="dxa"/>
          </w:tcPr>
          <w:p w14:paraId="56650D28" w14:textId="77777777" w:rsidR="00B20134" w:rsidRDefault="00990031">
            <w:pPr>
              <w:spacing w:before="20" w:after="20"/>
            </w:pPr>
            <w:r>
              <w:rPr>
                <w:sz w:val="19"/>
              </w:rPr>
              <w:t>5</w:t>
            </w:r>
          </w:p>
        </w:tc>
        <w:tc>
          <w:tcPr>
            <w:tcW w:w="4" w:type="dxa"/>
          </w:tcPr>
          <w:p w14:paraId="7DB69A49" w14:textId="77777777" w:rsidR="00B20134" w:rsidRDefault="00990031">
            <w:pPr>
              <w:spacing w:before="20" w:after="20"/>
            </w:pPr>
            <w:r>
              <w:rPr>
                <w:sz w:val="19"/>
              </w:rPr>
              <w:t>621,0</w:t>
            </w:r>
          </w:p>
        </w:tc>
        <w:tc>
          <w:tcPr>
            <w:tcW w:w="3" w:type="dxa"/>
          </w:tcPr>
          <w:p w14:paraId="6149CBCB" w14:textId="77777777" w:rsidR="00B20134" w:rsidRDefault="00990031">
            <w:pPr>
              <w:spacing w:before="20" w:after="20"/>
            </w:pPr>
            <w:r>
              <w:rPr>
                <w:sz w:val="19"/>
              </w:rPr>
              <w:t>414,4</w:t>
            </w:r>
          </w:p>
        </w:tc>
        <w:tc>
          <w:tcPr>
            <w:tcW w:w="3" w:type="dxa"/>
          </w:tcPr>
          <w:p w14:paraId="671C0C87" w14:textId="77777777" w:rsidR="00B20134" w:rsidRDefault="00990031">
            <w:pPr>
              <w:spacing w:before="20" w:after="20"/>
            </w:pPr>
            <w:r>
              <w:rPr>
                <w:sz w:val="19"/>
              </w:rPr>
              <w:t>66,7</w:t>
            </w:r>
          </w:p>
        </w:tc>
      </w:tr>
      <w:tr w:rsidR="00B20134" w14:paraId="3E5BBF0C" w14:textId="77777777">
        <w:trPr>
          <w:jc w:val="center"/>
        </w:trPr>
        <w:tc>
          <w:tcPr>
            <w:tcW w:w="3" w:type="dxa"/>
          </w:tcPr>
          <w:p w14:paraId="7D48BD0E" w14:textId="77777777" w:rsidR="00B20134" w:rsidRDefault="00990031">
            <w:pPr>
              <w:spacing w:before="20" w:after="20"/>
            </w:pPr>
            <w:r>
              <w:rPr>
                <w:sz w:val="19"/>
              </w:rPr>
              <w:t>10</w:t>
            </w:r>
          </w:p>
        </w:tc>
        <w:tc>
          <w:tcPr>
            <w:tcW w:w="4" w:type="dxa"/>
          </w:tcPr>
          <w:p w14:paraId="6A89B805" w14:textId="77777777" w:rsidR="00B20134" w:rsidRDefault="00990031">
            <w:pPr>
              <w:spacing w:before="20" w:after="20"/>
            </w:pPr>
            <w:r>
              <w:rPr>
                <w:sz w:val="19"/>
              </w:rPr>
              <w:t>961,0</w:t>
            </w:r>
          </w:p>
        </w:tc>
        <w:tc>
          <w:tcPr>
            <w:tcW w:w="3" w:type="dxa"/>
          </w:tcPr>
          <w:p w14:paraId="4065946C" w14:textId="77777777" w:rsidR="00B20134" w:rsidRDefault="00990031">
            <w:pPr>
              <w:spacing w:before="20" w:after="20"/>
            </w:pPr>
            <w:r>
              <w:rPr>
                <w:sz w:val="19"/>
              </w:rPr>
              <w:t>754,4</w:t>
            </w:r>
          </w:p>
        </w:tc>
        <w:tc>
          <w:tcPr>
            <w:tcW w:w="3" w:type="dxa"/>
          </w:tcPr>
          <w:p w14:paraId="13FBCFB3" w14:textId="77777777" w:rsidR="00B20134" w:rsidRDefault="00990031">
            <w:pPr>
              <w:spacing w:before="20" w:after="20"/>
            </w:pPr>
            <w:r>
              <w:rPr>
                <w:sz w:val="19"/>
              </w:rPr>
              <w:t>78,5</w:t>
            </w:r>
          </w:p>
        </w:tc>
      </w:tr>
      <w:tr w:rsidR="00B20134" w14:paraId="38BEC482" w14:textId="77777777">
        <w:trPr>
          <w:jc w:val="center"/>
        </w:trPr>
        <w:tc>
          <w:tcPr>
            <w:tcW w:w="3" w:type="dxa"/>
          </w:tcPr>
          <w:p w14:paraId="60BD11F7" w14:textId="77777777" w:rsidR="00B20134" w:rsidRDefault="00990031">
            <w:pPr>
              <w:spacing w:before="20" w:after="20"/>
            </w:pPr>
            <w:r>
              <w:rPr>
                <w:sz w:val="19"/>
              </w:rPr>
              <w:t>20</w:t>
            </w:r>
          </w:p>
        </w:tc>
        <w:tc>
          <w:tcPr>
            <w:tcW w:w="4" w:type="dxa"/>
          </w:tcPr>
          <w:p w14:paraId="50670C11" w14:textId="77777777" w:rsidR="00B20134" w:rsidRDefault="00990031">
            <w:pPr>
              <w:spacing w:before="20" w:after="20"/>
            </w:pPr>
            <w:r>
              <w:rPr>
                <w:sz w:val="19"/>
              </w:rPr>
              <w:t>1641,0</w:t>
            </w:r>
          </w:p>
        </w:tc>
        <w:tc>
          <w:tcPr>
            <w:tcW w:w="3" w:type="dxa"/>
          </w:tcPr>
          <w:p w14:paraId="1C46D220" w14:textId="77777777" w:rsidR="00B20134" w:rsidRDefault="00990031">
            <w:pPr>
              <w:spacing w:before="20" w:after="20"/>
            </w:pPr>
            <w:r>
              <w:rPr>
                <w:sz w:val="19"/>
              </w:rPr>
              <w:t>1434,4</w:t>
            </w:r>
          </w:p>
        </w:tc>
        <w:tc>
          <w:tcPr>
            <w:tcW w:w="3" w:type="dxa"/>
          </w:tcPr>
          <w:p w14:paraId="63F7E951" w14:textId="77777777" w:rsidR="00B20134" w:rsidRDefault="00990031">
            <w:pPr>
              <w:spacing w:before="20" w:after="20"/>
            </w:pPr>
            <w:r>
              <w:rPr>
                <w:sz w:val="19"/>
              </w:rPr>
              <w:t>87,4</w:t>
            </w:r>
          </w:p>
        </w:tc>
      </w:tr>
      <w:tr w:rsidR="00B20134" w14:paraId="31C78E34" w14:textId="77777777">
        <w:trPr>
          <w:jc w:val="center"/>
        </w:trPr>
        <w:tc>
          <w:tcPr>
            <w:tcW w:w="3" w:type="dxa"/>
          </w:tcPr>
          <w:p w14:paraId="09858147" w14:textId="77777777" w:rsidR="00B20134" w:rsidRDefault="00990031">
            <w:pPr>
              <w:spacing w:before="20" w:after="20"/>
            </w:pPr>
            <w:r>
              <w:rPr>
                <w:sz w:val="19"/>
              </w:rPr>
              <w:t>30</w:t>
            </w:r>
          </w:p>
        </w:tc>
        <w:tc>
          <w:tcPr>
            <w:tcW w:w="4" w:type="dxa"/>
          </w:tcPr>
          <w:p w14:paraId="61BD304C" w14:textId="77777777" w:rsidR="00B20134" w:rsidRDefault="00990031">
            <w:pPr>
              <w:spacing w:before="20" w:after="20"/>
            </w:pPr>
            <w:r>
              <w:rPr>
                <w:sz w:val="19"/>
              </w:rPr>
              <w:t>2321,0</w:t>
            </w:r>
          </w:p>
        </w:tc>
        <w:tc>
          <w:tcPr>
            <w:tcW w:w="3" w:type="dxa"/>
          </w:tcPr>
          <w:p w14:paraId="31F2B398" w14:textId="77777777" w:rsidR="00B20134" w:rsidRDefault="00990031">
            <w:pPr>
              <w:spacing w:before="20" w:after="20"/>
            </w:pPr>
            <w:r>
              <w:rPr>
                <w:sz w:val="19"/>
              </w:rPr>
              <w:t>2114,4</w:t>
            </w:r>
          </w:p>
        </w:tc>
        <w:tc>
          <w:tcPr>
            <w:tcW w:w="3" w:type="dxa"/>
          </w:tcPr>
          <w:p w14:paraId="46E09BD8" w14:textId="77777777" w:rsidR="00B20134" w:rsidRDefault="00990031">
            <w:pPr>
              <w:spacing w:before="20" w:after="20"/>
            </w:pPr>
            <w:r>
              <w:rPr>
                <w:sz w:val="19"/>
              </w:rPr>
              <w:t>91,1</w:t>
            </w:r>
          </w:p>
        </w:tc>
      </w:tr>
    </w:tbl>
    <w:p w14:paraId="4FA72779" w14:textId="77777777" w:rsidR="00B20134" w:rsidRDefault="00B20134"/>
    <w:p w14:paraId="5AA22AD7" w14:textId="77777777" w:rsidR="00B20134" w:rsidRDefault="00990031">
      <w:r>
        <w:t xml:space="preserve">Tablo 17, kazanç oranının </w:t>
      </w:r>
      <w:r>
        <w:rPr>
          <w:i/>
        </w:rPr>
        <w:t>t_u</w:t>
      </w:r>
      <w:r>
        <w:t>'ya monoton bağlı olduğunu ve parametreden bağımsız tabanın %26,5 olduğunu göstermektedir.</w:t>
      </w:r>
    </w:p>
    <w:p w14:paraId="1A526ACD" w14:textId="77777777" w:rsidR="00B20134" w:rsidRDefault="00990031">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14:paraId="66D7F524" w14:textId="77777777" w:rsidR="00B20134" w:rsidRDefault="00990031">
      <w:pPr>
        <w:shd w:val="clear" w:color="auto" w:fill="FFF7DA"/>
        <w:jc w:val="center"/>
      </w:pPr>
      <w:r>
        <w:rPr>
          <w:i/>
          <w:sz w:val="20"/>
        </w:rPr>
        <w:t>[ŞEKİL 11 — Bir operasyon bölgesinde önerilen kapanma-farkında güzergâh ile naif ajanın izlediği yolun harita üzerinde karşılaştırması; kapalı yol kesimleri ve keşif noktaları işaretli.]</w:t>
      </w:r>
    </w:p>
    <w:p w14:paraId="05E4488A" w14:textId="77777777" w:rsidR="00B20134" w:rsidRDefault="00990031">
      <w:pPr>
        <w:spacing w:before="60" w:after="200"/>
        <w:jc w:val="center"/>
      </w:pPr>
      <w:r>
        <w:rPr>
          <w:b/>
          <w:sz w:val="19"/>
        </w:rPr>
        <w:t>Şekil 11.</w:t>
      </w:r>
      <w:r>
        <w:rPr>
          <w:sz w:val="19"/>
        </w:rPr>
        <w:t xml:space="preserve"> Önerilen sistem ile naif ajanın güzergâhlarının örnek bir bölgede karşılaştırması.</w:t>
      </w:r>
    </w:p>
    <w:p w14:paraId="21BF7D2C" w14:textId="77777777" w:rsidR="00B20134" w:rsidRDefault="00990031">
      <w:pPr>
        <w:shd w:val="clear" w:color="auto" w:fill="FFF7DA"/>
        <w:jc w:val="center"/>
      </w:pPr>
      <w:r>
        <w:rPr>
          <w:i/>
          <w:sz w:val="20"/>
        </w:rPr>
        <w:t>[ŞEKİL 12 — Toplam süre farkının Denklem (11) uyarınca mesafe bileşeni ve ceza bileşenine ayrıştırılmış yığılmış çubuk gösterimi; t_u değerleri için Tablo 17'deki tarama ikinci bir panelde.]</w:t>
      </w:r>
    </w:p>
    <w:p w14:paraId="4A31CCD0" w14:textId="77777777" w:rsidR="00B20134" w:rsidRDefault="00990031">
      <w:pPr>
        <w:spacing w:before="60" w:after="200"/>
        <w:jc w:val="center"/>
      </w:pPr>
      <w:r>
        <w:rPr>
          <w:b/>
          <w:sz w:val="19"/>
        </w:rPr>
        <w:t>Şekil 12.</w:t>
      </w:r>
      <w:r>
        <w:rPr>
          <w:sz w:val="19"/>
        </w:rPr>
        <w:t xml:space="preserve"> Müdahale süresi farkının bileşenlerine ayrıştırılması.</w:t>
      </w:r>
    </w:p>
    <w:p w14:paraId="738B1A81" w14:textId="77777777" w:rsidR="00B20134" w:rsidRDefault="00990031">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14:paraId="3A84C9FD" w14:textId="77777777" w:rsidR="00B20134" w:rsidRDefault="00990031">
      <w:pPr>
        <w:pStyle w:val="Balk2"/>
      </w:pPr>
      <w:r>
        <w:rPr>
          <w:rFonts w:ascii="Times New Roman" w:hAnsi="Times New Roman"/>
          <w:b w:val="0"/>
        </w:rPr>
        <w:t>4.7. Görev Tabanlı Değerlendirme</w:t>
      </w:r>
    </w:p>
    <w:p w14:paraId="1345C3F5" w14:textId="77777777" w:rsidR="00B20134" w:rsidRDefault="00990031">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14:paraId="767B47B2" w14:textId="77777777" w:rsidR="00B20134" w:rsidRDefault="00990031">
      <w:r>
        <w:rPr>
          <w:b/>
        </w:rPr>
        <w:t>Tablo 18.</w:t>
      </w:r>
      <w:r>
        <w:t xml:space="preserve"> Görev tabanlı değerlendirme: bölütleme kalitesinin operasyonel sonuca yansıması.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62142CE2" w14:textId="77777777">
        <w:trPr>
          <w:tblHeader/>
          <w:jc w:val="center"/>
        </w:trPr>
        <w:tc>
          <w:tcPr>
            <w:tcW w:w="3" w:type="dxa"/>
            <w:shd w:val="clear" w:color="auto" w:fill="E8E8E8"/>
          </w:tcPr>
          <w:p w14:paraId="727A729E" w14:textId="77777777" w:rsidR="00B20134" w:rsidRDefault="00990031">
            <w:pPr>
              <w:spacing w:before="20" w:after="20"/>
            </w:pPr>
            <w:r>
              <w:rPr>
                <w:b/>
                <w:sz w:val="15"/>
              </w:rPr>
              <w:t>Kapanma kümesi kaynağı</w:t>
            </w:r>
          </w:p>
        </w:tc>
        <w:tc>
          <w:tcPr>
            <w:tcW w:w="1" w:type="dxa"/>
            <w:shd w:val="clear" w:color="auto" w:fill="E8E8E8"/>
          </w:tcPr>
          <w:p w14:paraId="5E8C1A72" w14:textId="77777777" w:rsidR="00B20134" w:rsidRDefault="00990031">
            <w:pPr>
              <w:spacing w:before="20" w:after="20"/>
            </w:pPr>
            <w:r>
              <w:rPr>
                <w:b/>
                <w:sz w:val="15"/>
              </w:rPr>
              <w:t>IoU_hasar</w:t>
            </w:r>
          </w:p>
        </w:tc>
        <w:tc>
          <w:tcPr>
            <w:tcW w:w="1" w:type="dxa"/>
            <w:shd w:val="clear" w:color="auto" w:fill="E8E8E8"/>
          </w:tcPr>
          <w:p w14:paraId="3FDF7BC7" w14:textId="77777777" w:rsidR="00B20134" w:rsidRDefault="00990031">
            <w:pPr>
              <w:spacing w:before="20" w:after="20"/>
            </w:pPr>
            <w:r>
              <w:rPr>
                <w:b/>
                <w:sz w:val="15"/>
              </w:rPr>
              <w:t>Duyarlılık</w:t>
            </w:r>
          </w:p>
        </w:tc>
        <w:tc>
          <w:tcPr>
            <w:tcW w:w="1" w:type="dxa"/>
            <w:shd w:val="clear" w:color="auto" w:fill="E8E8E8"/>
          </w:tcPr>
          <w:p w14:paraId="7B9C5E80" w14:textId="77777777" w:rsidR="00B20134" w:rsidRDefault="00990031">
            <w:pPr>
              <w:spacing w:before="20" w:after="20"/>
            </w:pPr>
            <w:r>
              <w:rPr>
                <w:b/>
                <w:sz w:val="15"/>
              </w:rPr>
              <w:t>Kesinlik</w:t>
            </w:r>
          </w:p>
        </w:tc>
        <w:tc>
          <w:tcPr>
            <w:tcW w:w="2" w:type="dxa"/>
            <w:shd w:val="clear" w:color="auto" w:fill="E8E8E8"/>
          </w:tcPr>
          <w:p w14:paraId="38E25334" w14:textId="77777777" w:rsidR="00B20134" w:rsidRDefault="00990031">
            <w:pPr>
              <w:spacing w:before="20" w:after="20"/>
            </w:pPr>
            <w:r>
              <w:rPr>
                <w:b/>
                <w:sz w:val="15"/>
              </w:rPr>
              <w:t>Kaçırılan kapanma</w:t>
            </w:r>
          </w:p>
        </w:tc>
        <w:tc>
          <w:tcPr>
            <w:tcW w:w="1" w:type="dxa"/>
            <w:shd w:val="clear" w:color="auto" w:fill="E8E8E8"/>
          </w:tcPr>
          <w:p w14:paraId="5D9ED1B9" w14:textId="77777777" w:rsidR="00B20134" w:rsidRDefault="00990031">
            <w:pPr>
              <w:spacing w:before="20" w:after="20"/>
            </w:pPr>
            <w:r>
              <w:rPr>
                <w:b/>
                <w:sz w:val="15"/>
              </w:rPr>
              <w:t>Yanlış kapanma</w:t>
            </w:r>
          </w:p>
        </w:tc>
        <w:tc>
          <w:tcPr>
            <w:tcW w:w="3" w:type="dxa"/>
            <w:shd w:val="clear" w:color="auto" w:fill="E8E8E8"/>
          </w:tcPr>
          <w:p w14:paraId="30E08C43" w14:textId="77777777" w:rsidR="00B20134" w:rsidRDefault="00990031">
            <w:pPr>
              <w:spacing w:before="20" w:after="20"/>
            </w:pPr>
            <w:r>
              <w:rPr>
                <w:b/>
                <w:sz w:val="15"/>
              </w:rPr>
              <w:t>Ortalama ulaşım süresi (dk)</w:t>
            </w:r>
          </w:p>
        </w:tc>
        <w:tc>
          <w:tcPr>
            <w:tcW w:w="2" w:type="dxa"/>
            <w:shd w:val="clear" w:color="auto" w:fill="E8E8E8"/>
          </w:tcPr>
          <w:p w14:paraId="3171A8F4" w14:textId="77777777" w:rsidR="00B20134" w:rsidRDefault="00990031">
            <w:pPr>
              <w:spacing w:before="20" w:after="20"/>
            </w:pPr>
            <w:r>
              <w:rPr>
                <w:b/>
                <w:sz w:val="15"/>
              </w:rPr>
              <w:t>Ulaşılamayan ihbar</w:t>
            </w:r>
          </w:p>
        </w:tc>
        <w:tc>
          <w:tcPr>
            <w:tcW w:w="1" w:type="dxa"/>
            <w:shd w:val="clear" w:color="auto" w:fill="E8E8E8"/>
          </w:tcPr>
          <w:p w14:paraId="706B5E79" w14:textId="77777777" w:rsidR="00B20134" w:rsidRDefault="00990031">
            <w:pPr>
              <w:spacing w:before="20" w:after="20"/>
            </w:pPr>
            <w:r>
              <w:rPr>
                <w:b/>
                <w:sz w:val="15"/>
              </w:rPr>
              <w:t>Keşif sayısı</w:t>
            </w:r>
          </w:p>
        </w:tc>
      </w:tr>
      <w:tr w:rsidR="00B20134" w14:paraId="65A50CF7" w14:textId="77777777">
        <w:trPr>
          <w:jc w:val="center"/>
        </w:trPr>
        <w:tc>
          <w:tcPr>
            <w:tcW w:w="3" w:type="dxa"/>
          </w:tcPr>
          <w:p w14:paraId="3B0ACDB7" w14:textId="77777777" w:rsidR="00B20134" w:rsidRDefault="00990031">
            <w:pPr>
              <w:spacing w:before="20" w:after="20"/>
            </w:pPr>
            <w:r>
              <w:rPr>
                <w:sz w:val="15"/>
              </w:rPr>
              <w:t>R3 — kusursuz bilgi (EMSR648 [8])</w:t>
            </w:r>
          </w:p>
        </w:tc>
        <w:tc>
          <w:tcPr>
            <w:tcW w:w="1" w:type="dxa"/>
          </w:tcPr>
          <w:p w14:paraId="2882C9BC" w14:textId="77777777" w:rsidR="00B20134" w:rsidRDefault="00990031">
            <w:pPr>
              <w:spacing w:before="20" w:after="20"/>
            </w:pPr>
            <w:r>
              <w:rPr>
                <w:sz w:val="15"/>
              </w:rPr>
              <w:t>—</w:t>
            </w:r>
          </w:p>
        </w:tc>
        <w:tc>
          <w:tcPr>
            <w:tcW w:w="1" w:type="dxa"/>
          </w:tcPr>
          <w:p w14:paraId="3C820C7C" w14:textId="77777777" w:rsidR="00B20134" w:rsidRDefault="00990031">
            <w:pPr>
              <w:spacing w:before="20" w:after="20"/>
            </w:pPr>
            <w:r>
              <w:rPr>
                <w:sz w:val="15"/>
              </w:rPr>
              <w:t>—</w:t>
            </w:r>
          </w:p>
        </w:tc>
        <w:tc>
          <w:tcPr>
            <w:tcW w:w="1" w:type="dxa"/>
          </w:tcPr>
          <w:p w14:paraId="6425CD0F" w14:textId="77777777" w:rsidR="00B20134" w:rsidRDefault="00990031">
            <w:pPr>
              <w:spacing w:before="20" w:after="20"/>
            </w:pPr>
            <w:r>
              <w:rPr>
                <w:sz w:val="15"/>
              </w:rPr>
              <w:t>—</w:t>
            </w:r>
          </w:p>
        </w:tc>
        <w:tc>
          <w:tcPr>
            <w:tcW w:w="2" w:type="dxa"/>
          </w:tcPr>
          <w:p w14:paraId="19389464" w14:textId="77777777" w:rsidR="00B20134" w:rsidRDefault="00990031">
            <w:pPr>
              <w:spacing w:before="20" w:after="20"/>
            </w:pPr>
            <w:r>
              <w:rPr>
                <w:sz w:val="15"/>
              </w:rPr>
              <w:t>0</w:t>
            </w:r>
          </w:p>
        </w:tc>
        <w:tc>
          <w:tcPr>
            <w:tcW w:w="1" w:type="dxa"/>
          </w:tcPr>
          <w:p w14:paraId="2AA16EEF" w14:textId="77777777" w:rsidR="00B20134" w:rsidRDefault="00990031">
            <w:pPr>
              <w:spacing w:before="20" w:after="20"/>
            </w:pPr>
            <w:r>
              <w:rPr>
                <w:sz w:val="15"/>
              </w:rPr>
              <w:t>0</w:t>
            </w:r>
          </w:p>
        </w:tc>
        <w:tc>
          <w:tcPr>
            <w:tcW w:w="3" w:type="dxa"/>
          </w:tcPr>
          <w:p w14:paraId="0E299FEB" w14:textId="77777777" w:rsidR="00B20134" w:rsidRDefault="00990031">
            <w:pPr>
              <w:spacing w:before="20" w:after="20"/>
            </w:pPr>
            <w:r>
              <w:rPr>
                <w:sz w:val="15"/>
                <w:highlight w:val="yellow"/>
              </w:rPr>
              <w:t>[ÖLÇÜLECEK]</w:t>
            </w:r>
          </w:p>
        </w:tc>
        <w:tc>
          <w:tcPr>
            <w:tcW w:w="2" w:type="dxa"/>
          </w:tcPr>
          <w:p w14:paraId="6DE8ACB8" w14:textId="77777777" w:rsidR="00B20134" w:rsidRDefault="00990031">
            <w:pPr>
              <w:spacing w:before="20" w:after="20"/>
            </w:pPr>
            <w:r>
              <w:rPr>
                <w:sz w:val="15"/>
                <w:highlight w:val="yellow"/>
              </w:rPr>
              <w:t>[ÖLÇÜLECEK]</w:t>
            </w:r>
          </w:p>
        </w:tc>
        <w:tc>
          <w:tcPr>
            <w:tcW w:w="1" w:type="dxa"/>
          </w:tcPr>
          <w:p w14:paraId="12371172" w14:textId="77777777" w:rsidR="00B20134" w:rsidRDefault="00990031">
            <w:pPr>
              <w:spacing w:before="20" w:after="20"/>
            </w:pPr>
            <w:r>
              <w:rPr>
                <w:sz w:val="15"/>
              </w:rPr>
              <w:t>0</w:t>
            </w:r>
          </w:p>
        </w:tc>
      </w:tr>
      <w:tr w:rsidR="00B20134" w14:paraId="3C5ED592" w14:textId="77777777">
        <w:trPr>
          <w:jc w:val="center"/>
        </w:trPr>
        <w:tc>
          <w:tcPr>
            <w:tcW w:w="3" w:type="dxa"/>
          </w:tcPr>
          <w:p w14:paraId="07EF55AC" w14:textId="77777777" w:rsidR="00B20134" w:rsidRDefault="00990031">
            <w:pPr>
              <w:spacing w:before="20" w:after="20"/>
            </w:pPr>
            <w:r>
              <w:rPr>
                <w:sz w:val="15"/>
              </w:rPr>
              <w:t>U-Net [14]</w:t>
            </w:r>
          </w:p>
        </w:tc>
        <w:tc>
          <w:tcPr>
            <w:tcW w:w="1" w:type="dxa"/>
          </w:tcPr>
          <w:p w14:paraId="03B65738" w14:textId="77777777" w:rsidR="00B20134" w:rsidRDefault="00990031">
            <w:pPr>
              <w:spacing w:before="20" w:after="20"/>
            </w:pPr>
            <w:r>
              <w:rPr>
                <w:sz w:val="15"/>
                <w:highlight w:val="yellow"/>
              </w:rPr>
              <w:t>[ÖLÇÜLECEK]</w:t>
            </w:r>
          </w:p>
        </w:tc>
        <w:tc>
          <w:tcPr>
            <w:tcW w:w="1" w:type="dxa"/>
          </w:tcPr>
          <w:p w14:paraId="053CA782" w14:textId="77777777" w:rsidR="00B20134" w:rsidRDefault="00990031">
            <w:pPr>
              <w:spacing w:before="20" w:after="20"/>
            </w:pPr>
            <w:r>
              <w:rPr>
                <w:sz w:val="15"/>
                <w:highlight w:val="yellow"/>
              </w:rPr>
              <w:t>[ÖLÇÜLECEK]</w:t>
            </w:r>
          </w:p>
        </w:tc>
        <w:tc>
          <w:tcPr>
            <w:tcW w:w="1" w:type="dxa"/>
          </w:tcPr>
          <w:p w14:paraId="02F2E77E" w14:textId="77777777" w:rsidR="00B20134" w:rsidRDefault="00990031">
            <w:pPr>
              <w:spacing w:before="20" w:after="20"/>
            </w:pPr>
            <w:r>
              <w:rPr>
                <w:sz w:val="15"/>
                <w:highlight w:val="yellow"/>
              </w:rPr>
              <w:t>[ÖLÇÜLECEK]</w:t>
            </w:r>
          </w:p>
        </w:tc>
        <w:tc>
          <w:tcPr>
            <w:tcW w:w="2" w:type="dxa"/>
          </w:tcPr>
          <w:p w14:paraId="3BA78844" w14:textId="77777777" w:rsidR="00B20134" w:rsidRDefault="00990031">
            <w:pPr>
              <w:spacing w:before="20" w:after="20"/>
            </w:pPr>
            <w:r>
              <w:rPr>
                <w:sz w:val="15"/>
                <w:highlight w:val="yellow"/>
              </w:rPr>
              <w:t>[ÖLÇÜLECEK]</w:t>
            </w:r>
          </w:p>
        </w:tc>
        <w:tc>
          <w:tcPr>
            <w:tcW w:w="1" w:type="dxa"/>
          </w:tcPr>
          <w:p w14:paraId="25237B17" w14:textId="77777777" w:rsidR="00B20134" w:rsidRDefault="00990031">
            <w:pPr>
              <w:spacing w:before="20" w:after="20"/>
            </w:pPr>
            <w:r>
              <w:rPr>
                <w:sz w:val="15"/>
                <w:highlight w:val="yellow"/>
              </w:rPr>
              <w:t>[ÖLÇÜLECEK]</w:t>
            </w:r>
          </w:p>
        </w:tc>
        <w:tc>
          <w:tcPr>
            <w:tcW w:w="3" w:type="dxa"/>
          </w:tcPr>
          <w:p w14:paraId="5D35D86D" w14:textId="77777777" w:rsidR="00B20134" w:rsidRDefault="00990031">
            <w:pPr>
              <w:spacing w:before="20" w:after="20"/>
            </w:pPr>
            <w:r>
              <w:rPr>
                <w:sz w:val="15"/>
                <w:highlight w:val="yellow"/>
              </w:rPr>
              <w:t>[ÖLÇÜLECEK]</w:t>
            </w:r>
          </w:p>
        </w:tc>
        <w:tc>
          <w:tcPr>
            <w:tcW w:w="2" w:type="dxa"/>
          </w:tcPr>
          <w:p w14:paraId="75BCBAD7" w14:textId="77777777" w:rsidR="00B20134" w:rsidRDefault="00990031">
            <w:pPr>
              <w:spacing w:before="20" w:after="20"/>
            </w:pPr>
            <w:r>
              <w:rPr>
                <w:sz w:val="15"/>
                <w:highlight w:val="yellow"/>
              </w:rPr>
              <w:t>[ÖLÇÜLECEK]</w:t>
            </w:r>
          </w:p>
        </w:tc>
        <w:tc>
          <w:tcPr>
            <w:tcW w:w="1" w:type="dxa"/>
          </w:tcPr>
          <w:p w14:paraId="6458C3DD" w14:textId="77777777" w:rsidR="00B20134" w:rsidRDefault="00990031">
            <w:pPr>
              <w:spacing w:before="20" w:after="20"/>
            </w:pPr>
            <w:r>
              <w:rPr>
                <w:sz w:val="15"/>
                <w:highlight w:val="yellow"/>
              </w:rPr>
              <w:t>[ÖLÇÜLECEK]</w:t>
            </w:r>
          </w:p>
        </w:tc>
      </w:tr>
      <w:tr w:rsidR="00B20134" w14:paraId="1A8DE5AD" w14:textId="77777777">
        <w:trPr>
          <w:jc w:val="center"/>
        </w:trPr>
        <w:tc>
          <w:tcPr>
            <w:tcW w:w="3" w:type="dxa"/>
          </w:tcPr>
          <w:p w14:paraId="1D34052D" w14:textId="77777777" w:rsidR="00B20134" w:rsidRDefault="00990031">
            <w:pPr>
              <w:spacing w:before="20" w:after="20"/>
            </w:pPr>
            <w:r>
              <w:rPr>
                <w:sz w:val="15"/>
              </w:rPr>
              <w:t>LinkNet [15]</w:t>
            </w:r>
          </w:p>
        </w:tc>
        <w:tc>
          <w:tcPr>
            <w:tcW w:w="1" w:type="dxa"/>
          </w:tcPr>
          <w:p w14:paraId="6FB75F98" w14:textId="77777777" w:rsidR="00B20134" w:rsidRDefault="00990031">
            <w:pPr>
              <w:spacing w:before="20" w:after="20"/>
            </w:pPr>
            <w:r>
              <w:rPr>
                <w:sz w:val="15"/>
                <w:highlight w:val="yellow"/>
              </w:rPr>
              <w:t>[ÖLÇÜLECEK]</w:t>
            </w:r>
          </w:p>
        </w:tc>
        <w:tc>
          <w:tcPr>
            <w:tcW w:w="1" w:type="dxa"/>
          </w:tcPr>
          <w:p w14:paraId="68DB38A9" w14:textId="77777777" w:rsidR="00B20134" w:rsidRDefault="00990031">
            <w:pPr>
              <w:spacing w:before="20" w:after="20"/>
            </w:pPr>
            <w:r>
              <w:rPr>
                <w:sz w:val="15"/>
                <w:highlight w:val="yellow"/>
              </w:rPr>
              <w:t>[ÖLÇÜLECEK]</w:t>
            </w:r>
          </w:p>
        </w:tc>
        <w:tc>
          <w:tcPr>
            <w:tcW w:w="1" w:type="dxa"/>
          </w:tcPr>
          <w:p w14:paraId="3D19A1B5" w14:textId="77777777" w:rsidR="00B20134" w:rsidRDefault="00990031">
            <w:pPr>
              <w:spacing w:before="20" w:after="20"/>
            </w:pPr>
            <w:r>
              <w:rPr>
                <w:sz w:val="15"/>
                <w:highlight w:val="yellow"/>
              </w:rPr>
              <w:t>[ÖLÇÜLECEK]</w:t>
            </w:r>
          </w:p>
        </w:tc>
        <w:tc>
          <w:tcPr>
            <w:tcW w:w="2" w:type="dxa"/>
          </w:tcPr>
          <w:p w14:paraId="1B5D6F54" w14:textId="77777777" w:rsidR="00B20134" w:rsidRDefault="00990031">
            <w:pPr>
              <w:spacing w:before="20" w:after="20"/>
            </w:pPr>
            <w:r>
              <w:rPr>
                <w:sz w:val="15"/>
                <w:highlight w:val="yellow"/>
              </w:rPr>
              <w:t>[ÖLÇÜLECEK]</w:t>
            </w:r>
          </w:p>
        </w:tc>
        <w:tc>
          <w:tcPr>
            <w:tcW w:w="1" w:type="dxa"/>
          </w:tcPr>
          <w:p w14:paraId="6A84A36F" w14:textId="77777777" w:rsidR="00B20134" w:rsidRDefault="00990031">
            <w:pPr>
              <w:spacing w:before="20" w:after="20"/>
            </w:pPr>
            <w:r>
              <w:rPr>
                <w:sz w:val="15"/>
                <w:highlight w:val="yellow"/>
              </w:rPr>
              <w:t>[ÖLÇÜLECEK]</w:t>
            </w:r>
          </w:p>
        </w:tc>
        <w:tc>
          <w:tcPr>
            <w:tcW w:w="3" w:type="dxa"/>
          </w:tcPr>
          <w:p w14:paraId="7D7EC2D2" w14:textId="77777777" w:rsidR="00B20134" w:rsidRDefault="00990031">
            <w:pPr>
              <w:spacing w:before="20" w:after="20"/>
            </w:pPr>
            <w:r>
              <w:rPr>
                <w:sz w:val="15"/>
                <w:highlight w:val="yellow"/>
              </w:rPr>
              <w:t>[ÖLÇÜLECEK]</w:t>
            </w:r>
          </w:p>
        </w:tc>
        <w:tc>
          <w:tcPr>
            <w:tcW w:w="2" w:type="dxa"/>
          </w:tcPr>
          <w:p w14:paraId="0304E8E8" w14:textId="77777777" w:rsidR="00B20134" w:rsidRDefault="00990031">
            <w:pPr>
              <w:spacing w:before="20" w:after="20"/>
            </w:pPr>
            <w:r>
              <w:rPr>
                <w:sz w:val="15"/>
                <w:highlight w:val="yellow"/>
              </w:rPr>
              <w:t>[ÖLÇÜLECEK]</w:t>
            </w:r>
          </w:p>
        </w:tc>
        <w:tc>
          <w:tcPr>
            <w:tcW w:w="1" w:type="dxa"/>
          </w:tcPr>
          <w:p w14:paraId="6E67AE12" w14:textId="77777777" w:rsidR="00B20134" w:rsidRDefault="00990031">
            <w:pPr>
              <w:spacing w:before="20" w:after="20"/>
            </w:pPr>
            <w:r>
              <w:rPr>
                <w:sz w:val="15"/>
                <w:highlight w:val="yellow"/>
              </w:rPr>
              <w:t>[ÖLÇÜLECEK]</w:t>
            </w:r>
          </w:p>
        </w:tc>
      </w:tr>
      <w:tr w:rsidR="00B20134" w14:paraId="54CCDBF1" w14:textId="77777777">
        <w:trPr>
          <w:jc w:val="center"/>
        </w:trPr>
        <w:tc>
          <w:tcPr>
            <w:tcW w:w="3" w:type="dxa"/>
          </w:tcPr>
          <w:p w14:paraId="50B0CF13" w14:textId="77777777" w:rsidR="00B20134" w:rsidRDefault="00990031">
            <w:pPr>
              <w:spacing w:before="20" w:after="20"/>
            </w:pPr>
            <w:r>
              <w:rPr>
                <w:sz w:val="15"/>
              </w:rPr>
              <w:t>FPN [16]</w:t>
            </w:r>
          </w:p>
        </w:tc>
        <w:tc>
          <w:tcPr>
            <w:tcW w:w="1" w:type="dxa"/>
          </w:tcPr>
          <w:p w14:paraId="2A04F2B5" w14:textId="77777777" w:rsidR="00B20134" w:rsidRDefault="00990031">
            <w:pPr>
              <w:spacing w:before="20" w:after="20"/>
            </w:pPr>
            <w:r>
              <w:rPr>
                <w:sz w:val="15"/>
                <w:highlight w:val="yellow"/>
              </w:rPr>
              <w:t>[ÖLÇÜLECEK]</w:t>
            </w:r>
          </w:p>
        </w:tc>
        <w:tc>
          <w:tcPr>
            <w:tcW w:w="1" w:type="dxa"/>
          </w:tcPr>
          <w:p w14:paraId="1ADFC553" w14:textId="77777777" w:rsidR="00B20134" w:rsidRDefault="00990031">
            <w:pPr>
              <w:spacing w:before="20" w:after="20"/>
            </w:pPr>
            <w:r>
              <w:rPr>
                <w:sz w:val="15"/>
                <w:highlight w:val="yellow"/>
              </w:rPr>
              <w:t>[ÖLÇÜLECEK]</w:t>
            </w:r>
          </w:p>
        </w:tc>
        <w:tc>
          <w:tcPr>
            <w:tcW w:w="1" w:type="dxa"/>
          </w:tcPr>
          <w:p w14:paraId="15A1C424" w14:textId="77777777" w:rsidR="00B20134" w:rsidRDefault="00990031">
            <w:pPr>
              <w:spacing w:before="20" w:after="20"/>
            </w:pPr>
            <w:r>
              <w:rPr>
                <w:sz w:val="15"/>
                <w:highlight w:val="yellow"/>
              </w:rPr>
              <w:t>[ÖLÇÜLECEK]</w:t>
            </w:r>
          </w:p>
        </w:tc>
        <w:tc>
          <w:tcPr>
            <w:tcW w:w="2" w:type="dxa"/>
          </w:tcPr>
          <w:p w14:paraId="79EE5B63" w14:textId="77777777" w:rsidR="00B20134" w:rsidRDefault="00990031">
            <w:pPr>
              <w:spacing w:before="20" w:after="20"/>
            </w:pPr>
            <w:r>
              <w:rPr>
                <w:sz w:val="15"/>
                <w:highlight w:val="yellow"/>
              </w:rPr>
              <w:t>[ÖLÇÜLECEK]</w:t>
            </w:r>
          </w:p>
        </w:tc>
        <w:tc>
          <w:tcPr>
            <w:tcW w:w="1" w:type="dxa"/>
          </w:tcPr>
          <w:p w14:paraId="4834DBA7" w14:textId="77777777" w:rsidR="00B20134" w:rsidRDefault="00990031">
            <w:pPr>
              <w:spacing w:before="20" w:after="20"/>
            </w:pPr>
            <w:r>
              <w:rPr>
                <w:sz w:val="15"/>
                <w:highlight w:val="yellow"/>
              </w:rPr>
              <w:t>[ÖLÇÜLECEK]</w:t>
            </w:r>
          </w:p>
        </w:tc>
        <w:tc>
          <w:tcPr>
            <w:tcW w:w="3" w:type="dxa"/>
          </w:tcPr>
          <w:p w14:paraId="2EDB64B8" w14:textId="77777777" w:rsidR="00B20134" w:rsidRDefault="00990031">
            <w:pPr>
              <w:spacing w:before="20" w:after="20"/>
            </w:pPr>
            <w:r>
              <w:rPr>
                <w:sz w:val="15"/>
                <w:highlight w:val="yellow"/>
              </w:rPr>
              <w:t>[ÖLÇÜLECEK]</w:t>
            </w:r>
          </w:p>
        </w:tc>
        <w:tc>
          <w:tcPr>
            <w:tcW w:w="2" w:type="dxa"/>
          </w:tcPr>
          <w:p w14:paraId="31B3B286" w14:textId="77777777" w:rsidR="00B20134" w:rsidRDefault="00990031">
            <w:pPr>
              <w:spacing w:before="20" w:after="20"/>
            </w:pPr>
            <w:r>
              <w:rPr>
                <w:sz w:val="15"/>
                <w:highlight w:val="yellow"/>
              </w:rPr>
              <w:t>[ÖLÇÜLECEK]</w:t>
            </w:r>
          </w:p>
        </w:tc>
        <w:tc>
          <w:tcPr>
            <w:tcW w:w="1" w:type="dxa"/>
          </w:tcPr>
          <w:p w14:paraId="55D483B0" w14:textId="77777777" w:rsidR="00B20134" w:rsidRDefault="00990031">
            <w:pPr>
              <w:spacing w:before="20" w:after="20"/>
            </w:pPr>
            <w:r>
              <w:rPr>
                <w:sz w:val="15"/>
                <w:highlight w:val="yellow"/>
              </w:rPr>
              <w:t>[ÖLÇÜLECEK]</w:t>
            </w:r>
          </w:p>
        </w:tc>
      </w:tr>
      <w:tr w:rsidR="00B20134" w14:paraId="6E811340" w14:textId="77777777">
        <w:trPr>
          <w:jc w:val="center"/>
        </w:trPr>
        <w:tc>
          <w:tcPr>
            <w:tcW w:w="3" w:type="dxa"/>
          </w:tcPr>
          <w:p w14:paraId="521E80B2" w14:textId="77777777" w:rsidR="00B20134" w:rsidRDefault="00990031">
            <w:pPr>
              <w:spacing w:before="20" w:after="20"/>
            </w:pPr>
            <w:r>
              <w:rPr>
                <w:sz w:val="15"/>
              </w:rPr>
              <w:t>PSPNet [17]</w:t>
            </w:r>
          </w:p>
        </w:tc>
        <w:tc>
          <w:tcPr>
            <w:tcW w:w="1" w:type="dxa"/>
          </w:tcPr>
          <w:p w14:paraId="773C05D3" w14:textId="77777777" w:rsidR="00B20134" w:rsidRDefault="00990031">
            <w:pPr>
              <w:spacing w:before="20" w:after="20"/>
            </w:pPr>
            <w:r>
              <w:rPr>
                <w:sz w:val="15"/>
                <w:highlight w:val="yellow"/>
              </w:rPr>
              <w:t>[ÖLÇÜLECEK]</w:t>
            </w:r>
          </w:p>
        </w:tc>
        <w:tc>
          <w:tcPr>
            <w:tcW w:w="1" w:type="dxa"/>
          </w:tcPr>
          <w:p w14:paraId="54B875B3" w14:textId="77777777" w:rsidR="00B20134" w:rsidRDefault="00990031">
            <w:pPr>
              <w:spacing w:before="20" w:after="20"/>
            </w:pPr>
            <w:r>
              <w:rPr>
                <w:sz w:val="15"/>
                <w:highlight w:val="yellow"/>
              </w:rPr>
              <w:t>[ÖLÇÜLECEK]</w:t>
            </w:r>
          </w:p>
        </w:tc>
        <w:tc>
          <w:tcPr>
            <w:tcW w:w="1" w:type="dxa"/>
          </w:tcPr>
          <w:p w14:paraId="43882C38" w14:textId="77777777" w:rsidR="00B20134" w:rsidRDefault="00990031">
            <w:pPr>
              <w:spacing w:before="20" w:after="20"/>
            </w:pPr>
            <w:r>
              <w:rPr>
                <w:sz w:val="15"/>
                <w:highlight w:val="yellow"/>
              </w:rPr>
              <w:t>[ÖLÇÜLECEK]</w:t>
            </w:r>
          </w:p>
        </w:tc>
        <w:tc>
          <w:tcPr>
            <w:tcW w:w="2" w:type="dxa"/>
          </w:tcPr>
          <w:p w14:paraId="5A15322A" w14:textId="77777777" w:rsidR="00B20134" w:rsidRDefault="00990031">
            <w:pPr>
              <w:spacing w:before="20" w:after="20"/>
            </w:pPr>
            <w:r>
              <w:rPr>
                <w:sz w:val="15"/>
                <w:highlight w:val="yellow"/>
              </w:rPr>
              <w:t>[ÖLÇÜLECEK]</w:t>
            </w:r>
          </w:p>
        </w:tc>
        <w:tc>
          <w:tcPr>
            <w:tcW w:w="1" w:type="dxa"/>
          </w:tcPr>
          <w:p w14:paraId="7A325C95" w14:textId="77777777" w:rsidR="00B20134" w:rsidRDefault="00990031">
            <w:pPr>
              <w:spacing w:before="20" w:after="20"/>
            </w:pPr>
            <w:r>
              <w:rPr>
                <w:sz w:val="15"/>
                <w:highlight w:val="yellow"/>
              </w:rPr>
              <w:t>[ÖLÇÜLECEK]</w:t>
            </w:r>
          </w:p>
        </w:tc>
        <w:tc>
          <w:tcPr>
            <w:tcW w:w="3" w:type="dxa"/>
          </w:tcPr>
          <w:p w14:paraId="7916AC79" w14:textId="77777777" w:rsidR="00B20134" w:rsidRDefault="00990031">
            <w:pPr>
              <w:spacing w:before="20" w:after="20"/>
            </w:pPr>
            <w:r>
              <w:rPr>
                <w:sz w:val="15"/>
                <w:highlight w:val="yellow"/>
              </w:rPr>
              <w:t>[ÖLÇÜLECEK]</w:t>
            </w:r>
          </w:p>
        </w:tc>
        <w:tc>
          <w:tcPr>
            <w:tcW w:w="2" w:type="dxa"/>
          </w:tcPr>
          <w:p w14:paraId="75E390F8" w14:textId="77777777" w:rsidR="00B20134" w:rsidRDefault="00990031">
            <w:pPr>
              <w:spacing w:before="20" w:after="20"/>
            </w:pPr>
            <w:r>
              <w:rPr>
                <w:sz w:val="15"/>
                <w:highlight w:val="yellow"/>
              </w:rPr>
              <w:t>[ÖLÇÜLECEK]</w:t>
            </w:r>
          </w:p>
        </w:tc>
        <w:tc>
          <w:tcPr>
            <w:tcW w:w="1" w:type="dxa"/>
          </w:tcPr>
          <w:p w14:paraId="363D7367" w14:textId="77777777" w:rsidR="00B20134" w:rsidRDefault="00990031">
            <w:pPr>
              <w:spacing w:before="20" w:after="20"/>
            </w:pPr>
            <w:r>
              <w:rPr>
                <w:sz w:val="15"/>
                <w:highlight w:val="yellow"/>
              </w:rPr>
              <w:t>[ÖLÇÜLECEK]</w:t>
            </w:r>
          </w:p>
        </w:tc>
      </w:tr>
      <w:tr w:rsidR="00B20134" w14:paraId="57F14FBF" w14:textId="77777777">
        <w:trPr>
          <w:jc w:val="center"/>
        </w:trPr>
        <w:tc>
          <w:tcPr>
            <w:tcW w:w="3" w:type="dxa"/>
          </w:tcPr>
          <w:p w14:paraId="68CC8079" w14:textId="77777777" w:rsidR="00B20134" w:rsidRDefault="00990031">
            <w:pPr>
              <w:spacing w:before="20" w:after="20"/>
            </w:pPr>
            <w:r>
              <w:rPr>
                <w:sz w:val="15"/>
              </w:rPr>
              <w:t>DeepLabV3+ [18]</w:t>
            </w:r>
          </w:p>
        </w:tc>
        <w:tc>
          <w:tcPr>
            <w:tcW w:w="1" w:type="dxa"/>
          </w:tcPr>
          <w:p w14:paraId="08699679" w14:textId="77777777" w:rsidR="00B20134" w:rsidRDefault="00990031">
            <w:pPr>
              <w:spacing w:before="20" w:after="20"/>
            </w:pPr>
            <w:r>
              <w:rPr>
                <w:sz w:val="15"/>
                <w:highlight w:val="yellow"/>
              </w:rPr>
              <w:t>[ÖLÇÜLECEK]</w:t>
            </w:r>
          </w:p>
        </w:tc>
        <w:tc>
          <w:tcPr>
            <w:tcW w:w="1" w:type="dxa"/>
          </w:tcPr>
          <w:p w14:paraId="55BE64BD" w14:textId="77777777" w:rsidR="00B20134" w:rsidRDefault="00990031">
            <w:pPr>
              <w:spacing w:before="20" w:after="20"/>
            </w:pPr>
            <w:r>
              <w:rPr>
                <w:sz w:val="15"/>
                <w:highlight w:val="yellow"/>
              </w:rPr>
              <w:t>[ÖLÇÜLECEK]</w:t>
            </w:r>
          </w:p>
        </w:tc>
        <w:tc>
          <w:tcPr>
            <w:tcW w:w="1" w:type="dxa"/>
          </w:tcPr>
          <w:p w14:paraId="042B9D20" w14:textId="77777777" w:rsidR="00B20134" w:rsidRDefault="00990031">
            <w:pPr>
              <w:spacing w:before="20" w:after="20"/>
            </w:pPr>
            <w:r>
              <w:rPr>
                <w:sz w:val="15"/>
                <w:highlight w:val="yellow"/>
              </w:rPr>
              <w:t>[ÖLÇÜLECEK]</w:t>
            </w:r>
          </w:p>
        </w:tc>
        <w:tc>
          <w:tcPr>
            <w:tcW w:w="2" w:type="dxa"/>
          </w:tcPr>
          <w:p w14:paraId="18378EC6" w14:textId="77777777" w:rsidR="00B20134" w:rsidRDefault="00990031">
            <w:pPr>
              <w:spacing w:before="20" w:after="20"/>
            </w:pPr>
            <w:r>
              <w:rPr>
                <w:sz w:val="15"/>
                <w:highlight w:val="yellow"/>
              </w:rPr>
              <w:t>[ÖLÇÜLECEK]</w:t>
            </w:r>
          </w:p>
        </w:tc>
        <w:tc>
          <w:tcPr>
            <w:tcW w:w="1" w:type="dxa"/>
          </w:tcPr>
          <w:p w14:paraId="266CF39C" w14:textId="77777777" w:rsidR="00B20134" w:rsidRDefault="00990031">
            <w:pPr>
              <w:spacing w:before="20" w:after="20"/>
            </w:pPr>
            <w:r>
              <w:rPr>
                <w:sz w:val="15"/>
                <w:highlight w:val="yellow"/>
              </w:rPr>
              <w:t>[ÖLÇÜLECEK]</w:t>
            </w:r>
          </w:p>
        </w:tc>
        <w:tc>
          <w:tcPr>
            <w:tcW w:w="3" w:type="dxa"/>
          </w:tcPr>
          <w:p w14:paraId="3CCA6B8F" w14:textId="77777777" w:rsidR="00B20134" w:rsidRDefault="00990031">
            <w:pPr>
              <w:spacing w:before="20" w:after="20"/>
            </w:pPr>
            <w:r>
              <w:rPr>
                <w:sz w:val="15"/>
                <w:highlight w:val="yellow"/>
              </w:rPr>
              <w:t>[ÖLÇÜLECEK]</w:t>
            </w:r>
          </w:p>
        </w:tc>
        <w:tc>
          <w:tcPr>
            <w:tcW w:w="2" w:type="dxa"/>
          </w:tcPr>
          <w:p w14:paraId="3C8D1628" w14:textId="77777777" w:rsidR="00B20134" w:rsidRDefault="00990031">
            <w:pPr>
              <w:spacing w:before="20" w:after="20"/>
            </w:pPr>
            <w:r>
              <w:rPr>
                <w:sz w:val="15"/>
                <w:highlight w:val="yellow"/>
              </w:rPr>
              <w:t>[ÖLÇÜLECEK]</w:t>
            </w:r>
          </w:p>
        </w:tc>
        <w:tc>
          <w:tcPr>
            <w:tcW w:w="1" w:type="dxa"/>
          </w:tcPr>
          <w:p w14:paraId="0B97C1C5" w14:textId="77777777" w:rsidR="00B20134" w:rsidRDefault="00990031">
            <w:pPr>
              <w:spacing w:before="20" w:after="20"/>
            </w:pPr>
            <w:r>
              <w:rPr>
                <w:sz w:val="15"/>
                <w:highlight w:val="yellow"/>
              </w:rPr>
              <w:t>[ÖLÇÜLECEK]</w:t>
            </w:r>
          </w:p>
        </w:tc>
      </w:tr>
      <w:tr w:rsidR="00B20134" w14:paraId="50A77EA1" w14:textId="77777777">
        <w:trPr>
          <w:jc w:val="center"/>
        </w:trPr>
        <w:tc>
          <w:tcPr>
            <w:tcW w:w="3" w:type="dxa"/>
          </w:tcPr>
          <w:p w14:paraId="5F8D4088" w14:textId="77777777" w:rsidR="00B20134" w:rsidRDefault="00990031">
            <w:pPr>
              <w:spacing w:before="20" w:after="20"/>
            </w:pPr>
            <w:r>
              <w:rPr>
                <w:sz w:val="15"/>
              </w:rPr>
              <w:t>SegFormer [19]</w:t>
            </w:r>
          </w:p>
        </w:tc>
        <w:tc>
          <w:tcPr>
            <w:tcW w:w="1" w:type="dxa"/>
          </w:tcPr>
          <w:p w14:paraId="48F17BB2" w14:textId="77777777" w:rsidR="00B20134" w:rsidRDefault="00990031">
            <w:pPr>
              <w:spacing w:before="20" w:after="20"/>
            </w:pPr>
            <w:r>
              <w:rPr>
                <w:sz w:val="15"/>
                <w:highlight w:val="yellow"/>
              </w:rPr>
              <w:t>[ÖLÇÜLECEK]</w:t>
            </w:r>
          </w:p>
        </w:tc>
        <w:tc>
          <w:tcPr>
            <w:tcW w:w="1" w:type="dxa"/>
          </w:tcPr>
          <w:p w14:paraId="732330C8" w14:textId="77777777" w:rsidR="00B20134" w:rsidRDefault="00990031">
            <w:pPr>
              <w:spacing w:before="20" w:after="20"/>
            </w:pPr>
            <w:r>
              <w:rPr>
                <w:sz w:val="15"/>
                <w:highlight w:val="yellow"/>
              </w:rPr>
              <w:t>[ÖLÇÜLECEK]</w:t>
            </w:r>
          </w:p>
        </w:tc>
        <w:tc>
          <w:tcPr>
            <w:tcW w:w="1" w:type="dxa"/>
          </w:tcPr>
          <w:p w14:paraId="28134FAF" w14:textId="77777777" w:rsidR="00B20134" w:rsidRDefault="00990031">
            <w:pPr>
              <w:spacing w:before="20" w:after="20"/>
            </w:pPr>
            <w:r>
              <w:rPr>
                <w:sz w:val="15"/>
                <w:highlight w:val="yellow"/>
              </w:rPr>
              <w:t>[ÖLÇÜLECEK]</w:t>
            </w:r>
          </w:p>
        </w:tc>
        <w:tc>
          <w:tcPr>
            <w:tcW w:w="2" w:type="dxa"/>
          </w:tcPr>
          <w:p w14:paraId="07E4BD20" w14:textId="77777777" w:rsidR="00B20134" w:rsidRDefault="00990031">
            <w:pPr>
              <w:spacing w:before="20" w:after="20"/>
            </w:pPr>
            <w:r>
              <w:rPr>
                <w:sz w:val="15"/>
                <w:highlight w:val="yellow"/>
              </w:rPr>
              <w:t>[ÖLÇÜLECEK]</w:t>
            </w:r>
          </w:p>
        </w:tc>
        <w:tc>
          <w:tcPr>
            <w:tcW w:w="1" w:type="dxa"/>
          </w:tcPr>
          <w:p w14:paraId="6D383237" w14:textId="77777777" w:rsidR="00B20134" w:rsidRDefault="00990031">
            <w:pPr>
              <w:spacing w:before="20" w:after="20"/>
            </w:pPr>
            <w:r>
              <w:rPr>
                <w:sz w:val="15"/>
                <w:highlight w:val="yellow"/>
              </w:rPr>
              <w:t>[ÖLÇÜLECEK]</w:t>
            </w:r>
          </w:p>
        </w:tc>
        <w:tc>
          <w:tcPr>
            <w:tcW w:w="3" w:type="dxa"/>
          </w:tcPr>
          <w:p w14:paraId="1FEB4DA9" w14:textId="77777777" w:rsidR="00B20134" w:rsidRDefault="00990031">
            <w:pPr>
              <w:spacing w:before="20" w:after="20"/>
            </w:pPr>
            <w:r>
              <w:rPr>
                <w:sz w:val="15"/>
                <w:highlight w:val="yellow"/>
              </w:rPr>
              <w:t>[ÖLÇÜLECEK]</w:t>
            </w:r>
          </w:p>
        </w:tc>
        <w:tc>
          <w:tcPr>
            <w:tcW w:w="2" w:type="dxa"/>
          </w:tcPr>
          <w:p w14:paraId="210F129B" w14:textId="77777777" w:rsidR="00B20134" w:rsidRDefault="00990031">
            <w:pPr>
              <w:spacing w:before="20" w:after="20"/>
            </w:pPr>
            <w:r>
              <w:rPr>
                <w:sz w:val="15"/>
                <w:highlight w:val="yellow"/>
              </w:rPr>
              <w:t>[ÖLÇÜLECEK]</w:t>
            </w:r>
          </w:p>
        </w:tc>
        <w:tc>
          <w:tcPr>
            <w:tcW w:w="1" w:type="dxa"/>
          </w:tcPr>
          <w:p w14:paraId="5A497F5A" w14:textId="77777777" w:rsidR="00B20134" w:rsidRDefault="00990031">
            <w:pPr>
              <w:spacing w:before="20" w:after="20"/>
            </w:pPr>
            <w:r>
              <w:rPr>
                <w:sz w:val="15"/>
                <w:highlight w:val="yellow"/>
              </w:rPr>
              <w:t>[ÖLÇÜLECEK]</w:t>
            </w:r>
          </w:p>
        </w:tc>
      </w:tr>
      <w:tr w:rsidR="00B20134" w14:paraId="78EE822E" w14:textId="77777777">
        <w:trPr>
          <w:jc w:val="center"/>
        </w:trPr>
        <w:tc>
          <w:tcPr>
            <w:tcW w:w="3" w:type="dxa"/>
          </w:tcPr>
          <w:p w14:paraId="44B1C5A6" w14:textId="77777777" w:rsidR="00B20134" w:rsidRDefault="00990031">
            <w:pPr>
              <w:spacing w:before="20" w:after="20"/>
            </w:pPr>
            <w:r>
              <w:rPr>
                <w:sz w:val="15"/>
              </w:rPr>
              <w:t>R0 — naif ajan</w:t>
            </w:r>
          </w:p>
        </w:tc>
        <w:tc>
          <w:tcPr>
            <w:tcW w:w="1" w:type="dxa"/>
          </w:tcPr>
          <w:p w14:paraId="72F83F01" w14:textId="77777777" w:rsidR="00B20134" w:rsidRDefault="00990031">
            <w:pPr>
              <w:spacing w:before="20" w:after="20"/>
            </w:pPr>
            <w:r>
              <w:rPr>
                <w:sz w:val="15"/>
              </w:rPr>
              <w:t>—</w:t>
            </w:r>
          </w:p>
        </w:tc>
        <w:tc>
          <w:tcPr>
            <w:tcW w:w="1" w:type="dxa"/>
          </w:tcPr>
          <w:p w14:paraId="3895F111" w14:textId="77777777" w:rsidR="00B20134" w:rsidRDefault="00990031">
            <w:pPr>
              <w:spacing w:before="20" w:after="20"/>
            </w:pPr>
            <w:r>
              <w:rPr>
                <w:sz w:val="15"/>
              </w:rPr>
              <w:t>0,000</w:t>
            </w:r>
          </w:p>
        </w:tc>
        <w:tc>
          <w:tcPr>
            <w:tcW w:w="1" w:type="dxa"/>
          </w:tcPr>
          <w:p w14:paraId="6B4DDBA3" w14:textId="77777777" w:rsidR="00B20134" w:rsidRDefault="00990031">
            <w:pPr>
              <w:spacing w:before="20" w:after="20"/>
            </w:pPr>
            <w:r>
              <w:rPr>
                <w:sz w:val="15"/>
              </w:rPr>
              <w:t>—</w:t>
            </w:r>
          </w:p>
        </w:tc>
        <w:tc>
          <w:tcPr>
            <w:tcW w:w="2" w:type="dxa"/>
          </w:tcPr>
          <w:p w14:paraId="24EFDA7A" w14:textId="77777777" w:rsidR="00B20134" w:rsidRDefault="00990031">
            <w:pPr>
              <w:spacing w:before="20" w:after="20"/>
            </w:pPr>
            <w:r>
              <w:rPr>
                <w:sz w:val="15"/>
              </w:rPr>
              <w:t>tümü</w:t>
            </w:r>
          </w:p>
        </w:tc>
        <w:tc>
          <w:tcPr>
            <w:tcW w:w="1" w:type="dxa"/>
          </w:tcPr>
          <w:p w14:paraId="209D4148" w14:textId="77777777" w:rsidR="00B20134" w:rsidRDefault="00990031">
            <w:pPr>
              <w:spacing w:before="20" w:after="20"/>
            </w:pPr>
            <w:r>
              <w:rPr>
                <w:sz w:val="15"/>
              </w:rPr>
              <w:t>0</w:t>
            </w:r>
          </w:p>
        </w:tc>
        <w:tc>
          <w:tcPr>
            <w:tcW w:w="3" w:type="dxa"/>
          </w:tcPr>
          <w:p w14:paraId="4BDE1B28" w14:textId="77777777" w:rsidR="00B20134" w:rsidRDefault="00990031">
            <w:pPr>
              <w:spacing w:before="20" w:after="20"/>
            </w:pPr>
            <w:r>
              <w:rPr>
                <w:sz w:val="15"/>
                <w:highlight w:val="yellow"/>
              </w:rPr>
              <w:t>[ÖLÇÜLECEK]</w:t>
            </w:r>
          </w:p>
        </w:tc>
        <w:tc>
          <w:tcPr>
            <w:tcW w:w="2" w:type="dxa"/>
          </w:tcPr>
          <w:p w14:paraId="22C4A99F" w14:textId="77777777" w:rsidR="00B20134" w:rsidRDefault="00990031">
            <w:pPr>
              <w:spacing w:before="20" w:after="20"/>
            </w:pPr>
            <w:r>
              <w:rPr>
                <w:sz w:val="15"/>
                <w:highlight w:val="yellow"/>
              </w:rPr>
              <w:t>[ÖLÇÜLECEK]</w:t>
            </w:r>
          </w:p>
        </w:tc>
        <w:tc>
          <w:tcPr>
            <w:tcW w:w="1" w:type="dxa"/>
          </w:tcPr>
          <w:p w14:paraId="6DABF54D" w14:textId="77777777" w:rsidR="00B20134" w:rsidRDefault="00990031">
            <w:pPr>
              <w:spacing w:before="20" w:after="20"/>
            </w:pPr>
            <w:r>
              <w:rPr>
                <w:sz w:val="15"/>
                <w:highlight w:val="yellow"/>
              </w:rPr>
              <w:t>[ÖLÇÜLECEK]</w:t>
            </w:r>
          </w:p>
        </w:tc>
      </w:tr>
    </w:tbl>
    <w:p w14:paraId="71051E9C" w14:textId="77777777" w:rsidR="00B20134" w:rsidRDefault="00B20134"/>
    <w:p w14:paraId="6C744945" w14:textId="77777777" w:rsidR="00B20134" w:rsidRDefault="00990031">
      <w: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highlight w:val="yellow"/>
        </w:rPr>
        <w:t>[ÖLÇÜLECEK]</w:t>
      </w:r>
      <w: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14:paraId="442BCCFC" w14:textId="77777777" w:rsidR="00B20134" w:rsidRDefault="00990031">
      <w:pPr>
        <w:shd w:val="clear" w:color="auto" w:fill="FFF7DA"/>
        <w:jc w:val="center"/>
      </w:pPr>
      <w:r>
        <w:rPr>
          <w:i/>
          <w:sz w:val="20"/>
        </w:rPr>
        <w:t>[ŞEKİL 13 — IoU_hasar (yatay eksen) ile ortalama ulaşım süresi (düşey eksen) arasındaki ilişki; her model bir nokta, R3 ve R0 yatay referans çizgileriyle gösterilmiş.]</w:t>
      </w:r>
    </w:p>
    <w:p w14:paraId="5F63AF32" w14:textId="77777777" w:rsidR="00B20134" w:rsidRDefault="00990031">
      <w:pPr>
        <w:spacing w:before="60" w:after="200"/>
        <w:jc w:val="center"/>
      </w:pPr>
      <w:r>
        <w:rPr>
          <w:b/>
          <w:sz w:val="19"/>
        </w:rPr>
        <w:t>Şekil 13.</w:t>
      </w:r>
      <w:r>
        <w:rPr>
          <w:sz w:val="19"/>
        </w:rPr>
        <w:t xml:space="preserve"> Bölütleme kalitesi ile operasyonel sonuç arasındaki ilişki.</w:t>
      </w:r>
    </w:p>
    <w:p w14:paraId="0E44EE3A" w14:textId="77777777" w:rsidR="00B20134" w:rsidRDefault="00990031">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w:t>
      </w:r>
      <w:r>
        <w:t xml:space="preserve">le bu görevde duyarlılığın kesinlikten daha belirleyici olması </w:t>
      </w:r>
      <w:r>
        <w:rPr>
          <w:b/>
        </w:rPr>
        <w:t>beklenmektedir</w:t>
      </w:r>
      <w:r>
        <w:t>. Bu beklenti bir varsayımdır ve Tablo 18 ile Şekil 13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14:paraId="0573F17A" w14:textId="77777777" w:rsidR="00B20134" w:rsidRDefault="00990031">
      <w:pPr>
        <w:pStyle w:val="Balk2"/>
      </w:pPr>
      <w:r>
        <w:rPr>
          <w:rFonts w:ascii="Times New Roman" w:hAnsi="Times New Roman"/>
          <w:b w:val="0"/>
        </w:rPr>
        <w:t>4.8. Geçilebilirlik Kuralının Duyarlılığı</w:t>
      </w:r>
    </w:p>
    <w:p w14:paraId="4C0396F5" w14:textId="77777777" w:rsidR="00B20134" w:rsidRDefault="00990031">
      <w:r>
        <w:rPr>
          <w:b/>
        </w:rPr>
        <w:t>Tablo 19.</w:t>
      </w:r>
      <w:r>
        <w:t xml:space="preserve"> Geçilebilirlik kuralının operasyonel sonuçlara duyarlılığı.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A04049C" w14:textId="77777777">
        <w:trPr>
          <w:tblHeader/>
          <w:jc w:val="center"/>
        </w:trPr>
        <w:tc>
          <w:tcPr>
            <w:tcW w:w="3" w:type="dxa"/>
            <w:shd w:val="clear" w:color="auto" w:fill="E8E8E8"/>
          </w:tcPr>
          <w:p w14:paraId="40C31357" w14:textId="77777777" w:rsidR="00B20134" w:rsidRDefault="00990031">
            <w:pPr>
              <w:spacing w:before="20" w:after="20"/>
            </w:pPr>
            <w:r>
              <w:rPr>
                <w:b/>
                <w:sz w:val="19"/>
              </w:rPr>
              <w:t>Geçilebilirlik kuralı</w:t>
            </w:r>
          </w:p>
        </w:tc>
        <w:tc>
          <w:tcPr>
            <w:tcW w:w="2" w:type="dxa"/>
            <w:shd w:val="clear" w:color="auto" w:fill="E8E8E8"/>
          </w:tcPr>
          <w:p w14:paraId="16C9BE62" w14:textId="77777777" w:rsidR="00B20134" w:rsidRDefault="00990031">
            <w:pPr>
              <w:spacing w:before="20" w:after="20"/>
            </w:pPr>
            <w:r>
              <w:rPr>
                <w:b/>
                <w:sz w:val="19"/>
              </w:rPr>
              <w:t>İl</w:t>
            </w:r>
          </w:p>
        </w:tc>
        <w:tc>
          <w:tcPr>
            <w:tcW w:w="2" w:type="dxa"/>
            <w:shd w:val="clear" w:color="auto" w:fill="E8E8E8"/>
          </w:tcPr>
          <w:p w14:paraId="54997DE8" w14:textId="77777777" w:rsidR="00B20134" w:rsidRDefault="00990031">
            <w:pPr>
              <w:spacing w:before="20" w:after="20"/>
            </w:pPr>
            <w:r>
              <w:rPr>
                <w:b/>
                <w:sz w:val="19"/>
              </w:rPr>
              <w:t>Kapalı kesim sayısı</w:t>
            </w:r>
          </w:p>
        </w:tc>
        <w:tc>
          <w:tcPr>
            <w:tcW w:w="2" w:type="dxa"/>
            <w:shd w:val="clear" w:color="auto" w:fill="E8E8E8"/>
          </w:tcPr>
          <w:p w14:paraId="1F8011FD" w14:textId="77777777" w:rsidR="00B20134" w:rsidRDefault="00990031">
            <w:pPr>
              <w:spacing w:before="20" w:after="20"/>
            </w:pPr>
            <w:r>
              <w:rPr>
                <w:b/>
                <w:sz w:val="19"/>
              </w:rPr>
              <w:t>Kapanma oranı (%)</w:t>
            </w:r>
          </w:p>
        </w:tc>
        <w:tc>
          <w:tcPr>
            <w:tcW w:w="3" w:type="dxa"/>
            <w:shd w:val="clear" w:color="auto" w:fill="E8E8E8"/>
          </w:tcPr>
          <w:p w14:paraId="0F3ECF2F" w14:textId="77777777" w:rsidR="00B20134" w:rsidRDefault="00990031">
            <w:pPr>
              <w:spacing w:before="20" w:after="20"/>
            </w:pPr>
            <w:r>
              <w:rPr>
                <w:b/>
                <w:sz w:val="19"/>
              </w:rPr>
              <w:t>Ortalama ulaşım süresi (dk)</w:t>
            </w:r>
          </w:p>
        </w:tc>
        <w:tc>
          <w:tcPr>
            <w:tcW w:w="2" w:type="dxa"/>
            <w:shd w:val="clear" w:color="auto" w:fill="E8E8E8"/>
          </w:tcPr>
          <w:p w14:paraId="779F015B" w14:textId="77777777" w:rsidR="00B20134" w:rsidRDefault="00990031">
            <w:pPr>
              <w:spacing w:before="20" w:after="20"/>
            </w:pPr>
            <w:r>
              <w:rPr>
                <w:b/>
                <w:sz w:val="19"/>
              </w:rPr>
              <w:t>Ulaşılamayan ihbar</w:t>
            </w:r>
          </w:p>
        </w:tc>
      </w:tr>
      <w:tr w:rsidR="00B20134" w14:paraId="617DAD77" w14:textId="77777777">
        <w:trPr>
          <w:jc w:val="center"/>
        </w:trPr>
        <w:tc>
          <w:tcPr>
            <w:tcW w:w="3" w:type="dxa"/>
          </w:tcPr>
          <w:p w14:paraId="77319495" w14:textId="77777777" w:rsidR="00B20134" w:rsidRDefault="00990031">
            <w:pPr>
              <w:spacing w:before="20" w:after="20"/>
            </w:pPr>
            <w:r>
              <w:rPr>
                <w:sz w:val="19"/>
              </w:rPr>
              <w:t>Katı</w:t>
            </w:r>
          </w:p>
        </w:tc>
        <w:tc>
          <w:tcPr>
            <w:tcW w:w="2" w:type="dxa"/>
          </w:tcPr>
          <w:p w14:paraId="441E1602" w14:textId="77777777" w:rsidR="00B20134" w:rsidRDefault="00990031">
            <w:pPr>
              <w:spacing w:before="20" w:after="20"/>
            </w:pPr>
            <w:r>
              <w:rPr>
                <w:sz w:val="19"/>
              </w:rPr>
              <w:t>Hatay</w:t>
            </w:r>
          </w:p>
        </w:tc>
        <w:tc>
          <w:tcPr>
            <w:tcW w:w="2" w:type="dxa"/>
          </w:tcPr>
          <w:p w14:paraId="513F2A8F" w14:textId="77777777" w:rsidR="00B20134" w:rsidRDefault="00990031">
            <w:pPr>
              <w:spacing w:before="20" w:after="20"/>
            </w:pPr>
            <w:r>
              <w:rPr>
                <w:sz w:val="19"/>
              </w:rPr>
              <w:t>70</w:t>
            </w:r>
          </w:p>
        </w:tc>
        <w:tc>
          <w:tcPr>
            <w:tcW w:w="2" w:type="dxa"/>
          </w:tcPr>
          <w:p w14:paraId="7F5095FF" w14:textId="77777777" w:rsidR="00B20134" w:rsidRDefault="00990031">
            <w:pPr>
              <w:spacing w:before="20" w:after="20"/>
            </w:pPr>
            <w:r>
              <w:rPr>
                <w:sz w:val="19"/>
              </w:rPr>
              <w:t>1,52</w:t>
            </w:r>
          </w:p>
        </w:tc>
        <w:tc>
          <w:tcPr>
            <w:tcW w:w="3" w:type="dxa"/>
          </w:tcPr>
          <w:p w14:paraId="519766F9" w14:textId="77777777" w:rsidR="00B20134" w:rsidRDefault="00990031">
            <w:pPr>
              <w:spacing w:before="20" w:after="20"/>
            </w:pPr>
            <w:r>
              <w:rPr>
                <w:sz w:val="19"/>
                <w:highlight w:val="yellow"/>
              </w:rPr>
              <w:t>[ÖLÇÜLECEK]</w:t>
            </w:r>
          </w:p>
        </w:tc>
        <w:tc>
          <w:tcPr>
            <w:tcW w:w="2" w:type="dxa"/>
          </w:tcPr>
          <w:p w14:paraId="38564ABB" w14:textId="77777777" w:rsidR="00B20134" w:rsidRDefault="00990031">
            <w:pPr>
              <w:spacing w:before="20" w:after="20"/>
            </w:pPr>
            <w:r>
              <w:rPr>
                <w:sz w:val="19"/>
                <w:highlight w:val="yellow"/>
              </w:rPr>
              <w:t>[ÖLÇÜLECEK]</w:t>
            </w:r>
          </w:p>
        </w:tc>
      </w:tr>
      <w:tr w:rsidR="00B20134" w14:paraId="3D0AB874" w14:textId="77777777">
        <w:trPr>
          <w:jc w:val="center"/>
        </w:trPr>
        <w:tc>
          <w:tcPr>
            <w:tcW w:w="3" w:type="dxa"/>
          </w:tcPr>
          <w:p w14:paraId="2D749DA6" w14:textId="77777777" w:rsidR="00B20134" w:rsidRDefault="00990031">
            <w:pPr>
              <w:spacing w:before="20" w:after="20"/>
            </w:pPr>
            <w:r>
              <w:rPr>
                <w:sz w:val="19"/>
              </w:rPr>
              <w:t>Katı</w:t>
            </w:r>
          </w:p>
        </w:tc>
        <w:tc>
          <w:tcPr>
            <w:tcW w:w="2" w:type="dxa"/>
          </w:tcPr>
          <w:p w14:paraId="6DD0C6F6" w14:textId="77777777" w:rsidR="00B20134" w:rsidRDefault="00990031">
            <w:pPr>
              <w:spacing w:before="20" w:after="20"/>
            </w:pPr>
            <w:r>
              <w:rPr>
                <w:sz w:val="19"/>
              </w:rPr>
              <w:t>Kahramanmaraş</w:t>
            </w:r>
          </w:p>
        </w:tc>
        <w:tc>
          <w:tcPr>
            <w:tcW w:w="2" w:type="dxa"/>
          </w:tcPr>
          <w:p w14:paraId="7D6DCD84" w14:textId="77777777" w:rsidR="00B20134" w:rsidRDefault="00990031">
            <w:pPr>
              <w:spacing w:before="20" w:after="20"/>
            </w:pPr>
            <w:r>
              <w:rPr>
                <w:sz w:val="19"/>
              </w:rPr>
              <w:t>134</w:t>
            </w:r>
          </w:p>
        </w:tc>
        <w:tc>
          <w:tcPr>
            <w:tcW w:w="2" w:type="dxa"/>
          </w:tcPr>
          <w:p w14:paraId="78722E6C" w14:textId="77777777" w:rsidR="00B20134" w:rsidRDefault="00990031">
            <w:pPr>
              <w:spacing w:before="20" w:after="20"/>
            </w:pPr>
            <w:r>
              <w:rPr>
                <w:sz w:val="19"/>
              </w:rPr>
              <w:t>1,71</w:t>
            </w:r>
          </w:p>
        </w:tc>
        <w:tc>
          <w:tcPr>
            <w:tcW w:w="3" w:type="dxa"/>
          </w:tcPr>
          <w:p w14:paraId="4F6BCD9C" w14:textId="77777777" w:rsidR="00B20134" w:rsidRDefault="00990031">
            <w:pPr>
              <w:spacing w:before="20" w:after="20"/>
            </w:pPr>
            <w:r>
              <w:rPr>
                <w:sz w:val="19"/>
                <w:highlight w:val="yellow"/>
              </w:rPr>
              <w:t>[ÖLÇÜLECEK]</w:t>
            </w:r>
          </w:p>
        </w:tc>
        <w:tc>
          <w:tcPr>
            <w:tcW w:w="2" w:type="dxa"/>
          </w:tcPr>
          <w:p w14:paraId="75BBB48F" w14:textId="77777777" w:rsidR="00B20134" w:rsidRDefault="00990031">
            <w:pPr>
              <w:spacing w:before="20" w:after="20"/>
            </w:pPr>
            <w:r>
              <w:rPr>
                <w:sz w:val="19"/>
                <w:highlight w:val="yellow"/>
              </w:rPr>
              <w:t>[ÖLÇÜLECEK]</w:t>
            </w:r>
          </w:p>
        </w:tc>
      </w:tr>
      <w:tr w:rsidR="00B20134" w14:paraId="732FA2D9" w14:textId="77777777">
        <w:trPr>
          <w:jc w:val="center"/>
        </w:trPr>
        <w:tc>
          <w:tcPr>
            <w:tcW w:w="3" w:type="dxa"/>
          </w:tcPr>
          <w:p w14:paraId="5F530032" w14:textId="77777777" w:rsidR="00B20134" w:rsidRDefault="00990031">
            <w:pPr>
              <w:spacing w:before="20" w:after="20"/>
            </w:pPr>
            <w:r>
              <w:rPr>
                <w:sz w:val="19"/>
              </w:rPr>
              <w:t>Dengeli</w:t>
            </w:r>
          </w:p>
        </w:tc>
        <w:tc>
          <w:tcPr>
            <w:tcW w:w="2" w:type="dxa"/>
          </w:tcPr>
          <w:p w14:paraId="0E3B7800" w14:textId="77777777" w:rsidR="00B20134" w:rsidRDefault="00990031">
            <w:pPr>
              <w:spacing w:before="20" w:after="20"/>
            </w:pPr>
            <w:r>
              <w:rPr>
                <w:sz w:val="19"/>
              </w:rPr>
              <w:t>Hatay</w:t>
            </w:r>
          </w:p>
        </w:tc>
        <w:tc>
          <w:tcPr>
            <w:tcW w:w="2" w:type="dxa"/>
          </w:tcPr>
          <w:p w14:paraId="1A7758D1" w14:textId="77777777" w:rsidR="00B20134" w:rsidRDefault="00990031">
            <w:pPr>
              <w:spacing w:before="20" w:after="20"/>
            </w:pPr>
            <w:r>
              <w:rPr>
                <w:sz w:val="19"/>
              </w:rPr>
              <w:t>39</w:t>
            </w:r>
          </w:p>
        </w:tc>
        <w:tc>
          <w:tcPr>
            <w:tcW w:w="2" w:type="dxa"/>
          </w:tcPr>
          <w:p w14:paraId="6F9701F8" w14:textId="77777777" w:rsidR="00B20134" w:rsidRDefault="00990031">
            <w:pPr>
              <w:spacing w:before="20" w:after="20"/>
            </w:pPr>
            <w:r>
              <w:rPr>
                <w:sz w:val="19"/>
              </w:rPr>
              <w:t>0,85</w:t>
            </w:r>
          </w:p>
        </w:tc>
        <w:tc>
          <w:tcPr>
            <w:tcW w:w="3" w:type="dxa"/>
          </w:tcPr>
          <w:p w14:paraId="0F338234" w14:textId="77777777" w:rsidR="00B20134" w:rsidRDefault="00990031">
            <w:pPr>
              <w:spacing w:before="20" w:after="20"/>
            </w:pPr>
            <w:r>
              <w:rPr>
                <w:sz w:val="19"/>
                <w:highlight w:val="yellow"/>
              </w:rPr>
              <w:t>[ÖLÇÜLECEK]</w:t>
            </w:r>
          </w:p>
        </w:tc>
        <w:tc>
          <w:tcPr>
            <w:tcW w:w="2" w:type="dxa"/>
          </w:tcPr>
          <w:p w14:paraId="4616C926" w14:textId="77777777" w:rsidR="00B20134" w:rsidRDefault="00990031">
            <w:pPr>
              <w:spacing w:before="20" w:after="20"/>
            </w:pPr>
            <w:r>
              <w:rPr>
                <w:sz w:val="19"/>
                <w:highlight w:val="yellow"/>
              </w:rPr>
              <w:t>[ÖLÇÜLECEK]</w:t>
            </w:r>
          </w:p>
        </w:tc>
      </w:tr>
      <w:tr w:rsidR="00B20134" w14:paraId="42415D29" w14:textId="77777777">
        <w:trPr>
          <w:jc w:val="center"/>
        </w:trPr>
        <w:tc>
          <w:tcPr>
            <w:tcW w:w="3" w:type="dxa"/>
          </w:tcPr>
          <w:p w14:paraId="05875C31" w14:textId="77777777" w:rsidR="00B20134" w:rsidRDefault="00990031">
            <w:pPr>
              <w:spacing w:before="20" w:after="20"/>
            </w:pPr>
            <w:r>
              <w:rPr>
                <w:sz w:val="19"/>
              </w:rPr>
              <w:t>Dengeli</w:t>
            </w:r>
          </w:p>
        </w:tc>
        <w:tc>
          <w:tcPr>
            <w:tcW w:w="2" w:type="dxa"/>
          </w:tcPr>
          <w:p w14:paraId="34E872EF" w14:textId="77777777" w:rsidR="00B20134" w:rsidRDefault="00990031">
            <w:pPr>
              <w:spacing w:before="20" w:after="20"/>
            </w:pPr>
            <w:r>
              <w:rPr>
                <w:sz w:val="19"/>
              </w:rPr>
              <w:t>Kahramanmaraş</w:t>
            </w:r>
          </w:p>
        </w:tc>
        <w:tc>
          <w:tcPr>
            <w:tcW w:w="2" w:type="dxa"/>
          </w:tcPr>
          <w:p w14:paraId="548DF7F7" w14:textId="77777777" w:rsidR="00B20134" w:rsidRDefault="00990031">
            <w:pPr>
              <w:spacing w:before="20" w:after="20"/>
            </w:pPr>
            <w:r>
              <w:rPr>
                <w:sz w:val="19"/>
              </w:rPr>
              <w:t>0</w:t>
            </w:r>
          </w:p>
        </w:tc>
        <w:tc>
          <w:tcPr>
            <w:tcW w:w="2" w:type="dxa"/>
          </w:tcPr>
          <w:p w14:paraId="656EA0F6" w14:textId="77777777" w:rsidR="00B20134" w:rsidRDefault="00990031">
            <w:pPr>
              <w:spacing w:before="20" w:after="20"/>
            </w:pPr>
            <w:r>
              <w:rPr>
                <w:sz w:val="19"/>
              </w:rPr>
              <w:t>0,00</w:t>
            </w:r>
          </w:p>
        </w:tc>
        <w:tc>
          <w:tcPr>
            <w:tcW w:w="3" w:type="dxa"/>
          </w:tcPr>
          <w:p w14:paraId="6021DC3A" w14:textId="77777777" w:rsidR="00B20134" w:rsidRDefault="00990031">
            <w:pPr>
              <w:spacing w:before="20" w:after="20"/>
            </w:pPr>
            <w:r>
              <w:rPr>
                <w:sz w:val="19"/>
                <w:highlight w:val="yellow"/>
              </w:rPr>
              <w:t>[ÖLÇÜLECEK]</w:t>
            </w:r>
          </w:p>
        </w:tc>
        <w:tc>
          <w:tcPr>
            <w:tcW w:w="2" w:type="dxa"/>
          </w:tcPr>
          <w:p w14:paraId="0E0A7544" w14:textId="77777777" w:rsidR="00B20134" w:rsidRDefault="00990031">
            <w:pPr>
              <w:spacing w:before="20" w:after="20"/>
            </w:pPr>
            <w:r>
              <w:rPr>
                <w:sz w:val="19"/>
                <w:highlight w:val="yellow"/>
              </w:rPr>
              <w:t>[ÖLÇÜLECEK]</w:t>
            </w:r>
          </w:p>
        </w:tc>
      </w:tr>
      <w:tr w:rsidR="00B20134" w14:paraId="1045B59D" w14:textId="77777777">
        <w:trPr>
          <w:jc w:val="center"/>
        </w:trPr>
        <w:tc>
          <w:tcPr>
            <w:tcW w:w="3" w:type="dxa"/>
          </w:tcPr>
          <w:p w14:paraId="609FD538" w14:textId="77777777" w:rsidR="00B20134" w:rsidRDefault="00990031">
            <w:pPr>
              <w:spacing w:before="20" w:after="20"/>
            </w:pPr>
            <w:r>
              <w:rPr>
                <w:sz w:val="19"/>
              </w:rPr>
              <w:t>Gevşek</w:t>
            </w:r>
          </w:p>
        </w:tc>
        <w:tc>
          <w:tcPr>
            <w:tcW w:w="2" w:type="dxa"/>
          </w:tcPr>
          <w:p w14:paraId="6EC3B1B0" w14:textId="77777777" w:rsidR="00B20134" w:rsidRDefault="00990031">
            <w:pPr>
              <w:spacing w:before="20" w:after="20"/>
            </w:pPr>
            <w:r>
              <w:rPr>
                <w:sz w:val="19"/>
              </w:rPr>
              <w:t>Hatay</w:t>
            </w:r>
          </w:p>
        </w:tc>
        <w:tc>
          <w:tcPr>
            <w:tcW w:w="2" w:type="dxa"/>
          </w:tcPr>
          <w:p w14:paraId="64849FCD" w14:textId="77777777" w:rsidR="00B20134" w:rsidRDefault="00990031">
            <w:pPr>
              <w:spacing w:before="20" w:after="20"/>
            </w:pPr>
            <w:r>
              <w:rPr>
                <w:sz w:val="19"/>
              </w:rPr>
              <w:t>39</w:t>
            </w:r>
          </w:p>
        </w:tc>
        <w:tc>
          <w:tcPr>
            <w:tcW w:w="2" w:type="dxa"/>
          </w:tcPr>
          <w:p w14:paraId="4EF366D8" w14:textId="77777777" w:rsidR="00B20134" w:rsidRDefault="00990031">
            <w:pPr>
              <w:spacing w:before="20" w:after="20"/>
            </w:pPr>
            <w:r>
              <w:rPr>
                <w:sz w:val="19"/>
              </w:rPr>
              <w:t>0,85</w:t>
            </w:r>
          </w:p>
        </w:tc>
        <w:tc>
          <w:tcPr>
            <w:tcW w:w="3" w:type="dxa"/>
          </w:tcPr>
          <w:p w14:paraId="6ABD5178" w14:textId="77777777" w:rsidR="00B20134" w:rsidRDefault="00990031">
            <w:pPr>
              <w:spacing w:before="20" w:after="20"/>
            </w:pPr>
            <w:r>
              <w:rPr>
                <w:sz w:val="19"/>
                <w:highlight w:val="yellow"/>
              </w:rPr>
              <w:t>[ÖLÇÜLECEK]</w:t>
            </w:r>
          </w:p>
        </w:tc>
        <w:tc>
          <w:tcPr>
            <w:tcW w:w="2" w:type="dxa"/>
          </w:tcPr>
          <w:p w14:paraId="7BEB6319" w14:textId="77777777" w:rsidR="00B20134" w:rsidRDefault="00990031">
            <w:pPr>
              <w:spacing w:before="20" w:after="20"/>
            </w:pPr>
            <w:r>
              <w:rPr>
                <w:sz w:val="19"/>
                <w:highlight w:val="yellow"/>
              </w:rPr>
              <w:t>[ÖLÇÜLECEK]</w:t>
            </w:r>
          </w:p>
        </w:tc>
      </w:tr>
      <w:tr w:rsidR="00B20134" w14:paraId="5B051465" w14:textId="77777777">
        <w:trPr>
          <w:jc w:val="center"/>
        </w:trPr>
        <w:tc>
          <w:tcPr>
            <w:tcW w:w="3" w:type="dxa"/>
          </w:tcPr>
          <w:p w14:paraId="5D550181" w14:textId="77777777" w:rsidR="00B20134" w:rsidRDefault="00990031">
            <w:pPr>
              <w:spacing w:before="20" w:after="20"/>
            </w:pPr>
            <w:r>
              <w:rPr>
                <w:sz w:val="19"/>
              </w:rPr>
              <w:t>Gevşek</w:t>
            </w:r>
          </w:p>
        </w:tc>
        <w:tc>
          <w:tcPr>
            <w:tcW w:w="2" w:type="dxa"/>
          </w:tcPr>
          <w:p w14:paraId="212797EB" w14:textId="77777777" w:rsidR="00B20134" w:rsidRDefault="00990031">
            <w:pPr>
              <w:spacing w:before="20" w:after="20"/>
            </w:pPr>
            <w:r>
              <w:rPr>
                <w:sz w:val="19"/>
              </w:rPr>
              <w:t>Kahramanmaraş</w:t>
            </w:r>
          </w:p>
        </w:tc>
        <w:tc>
          <w:tcPr>
            <w:tcW w:w="2" w:type="dxa"/>
          </w:tcPr>
          <w:p w14:paraId="06FBD4FC" w14:textId="77777777" w:rsidR="00B20134" w:rsidRDefault="00990031">
            <w:pPr>
              <w:spacing w:before="20" w:after="20"/>
            </w:pPr>
            <w:r>
              <w:rPr>
                <w:sz w:val="19"/>
              </w:rPr>
              <w:t>0</w:t>
            </w:r>
          </w:p>
        </w:tc>
        <w:tc>
          <w:tcPr>
            <w:tcW w:w="2" w:type="dxa"/>
          </w:tcPr>
          <w:p w14:paraId="06268D62" w14:textId="77777777" w:rsidR="00B20134" w:rsidRDefault="00990031">
            <w:pPr>
              <w:spacing w:before="20" w:after="20"/>
            </w:pPr>
            <w:r>
              <w:rPr>
                <w:sz w:val="19"/>
              </w:rPr>
              <w:t>0,00</w:t>
            </w:r>
          </w:p>
        </w:tc>
        <w:tc>
          <w:tcPr>
            <w:tcW w:w="3" w:type="dxa"/>
          </w:tcPr>
          <w:p w14:paraId="100AA72C" w14:textId="77777777" w:rsidR="00B20134" w:rsidRDefault="00990031">
            <w:pPr>
              <w:spacing w:before="20" w:after="20"/>
            </w:pPr>
            <w:r>
              <w:rPr>
                <w:sz w:val="19"/>
                <w:highlight w:val="yellow"/>
              </w:rPr>
              <w:t>[ÖLÇÜLECEK]</w:t>
            </w:r>
          </w:p>
        </w:tc>
        <w:tc>
          <w:tcPr>
            <w:tcW w:w="2" w:type="dxa"/>
          </w:tcPr>
          <w:p w14:paraId="03BBE9CD" w14:textId="77777777" w:rsidR="00B20134" w:rsidRDefault="00990031">
            <w:pPr>
              <w:spacing w:before="20" w:after="20"/>
            </w:pPr>
            <w:r>
              <w:rPr>
                <w:sz w:val="19"/>
                <w:highlight w:val="yellow"/>
              </w:rPr>
              <w:t>[ÖLÇÜLECEK]</w:t>
            </w:r>
          </w:p>
        </w:tc>
      </w:tr>
    </w:tbl>
    <w:p w14:paraId="6CEC45FF" w14:textId="77777777" w:rsidR="00B20134" w:rsidRDefault="00B20134"/>
    <w:p w14:paraId="3F4649A3" w14:textId="77777777" w:rsidR="00B20134" w:rsidRDefault="00990031">
      <w:r>
        <w:t>Kapalı kesim sayıları ve oranları EMSR648 [8] derecelendirmelerinden doğrudan sayılmıştır; operasyonel sütunlar Bölüm 3.10'daki protokolle üretilecektir.</w:t>
      </w:r>
    </w:p>
    <w:p w14:paraId="0683D1C1" w14:textId="77777777" w:rsidR="00B20134" w:rsidRDefault="00990031">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14:paraId="0A127CEF" w14:textId="77777777" w:rsidR="00B20134" w:rsidRDefault="00990031">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14:paraId="024F898F" w14:textId="77777777" w:rsidR="00B20134" w:rsidRDefault="00990031">
      <w:pPr>
        <w:pStyle w:val="Balk2"/>
      </w:pPr>
      <w:r>
        <w:rPr>
          <w:rFonts w:ascii="Times New Roman" w:hAnsi="Times New Roman"/>
          <w:b w:val="0"/>
        </w:rPr>
        <w:t>4.9. Bileşen Çıkarma ve Parametre Duyarlılığı</w:t>
      </w:r>
    </w:p>
    <w:p w14:paraId="405CF749" w14:textId="77777777" w:rsidR="00B20134" w:rsidRDefault="00990031">
      <w:r>
        <w:t>Bölüm 3'te elle seçilmiş parametrelerin sonuca duyarlılığı ayrıca incelenecektir.</w:t>
      </w:r>
    </w:p>
    <w:p w14:paraId="4987782C" w14:textId="77777777" w:rsidR="00B20134" w:rsidRDefault="00990031">
      <w:r>
        <w:rPr>
          <w:b/>
        </w:rPr>
        <w:t>Tablo 20.</w:t>
      </w:r>
      <w:r>
        <w:t xml:space="preserve"> Bileşen çıkarma ve parametre duyarlılığı analizi (iskelet).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22DE41ED" w14:textId="77777777">
        <w:trPr>
          <w:tblHeader/>
          <w:jc w:val="center"/>
        </w:trPr>
        <w:tc>
          <w:tcPr>
            <w:tcW w:w="6" w:type="dxa"/>
            <w:shd w:val="clear" w:color="auto" w:fill="E8E8E8"/>
          </w:tcPr>
          <w:p w14:paraId="6D1A19DB" w14:textId="77777777" w:rsidR="00B20134" w:rsidRDefault="00990031">
            <w:pPr>
              <w:spacing w:before="20" w:after="20"/>
            </w:pPr>
            <w:r>
              <w:rPr>
                <w:b/>
                <w:sz w:val="19"/>
              </w:rPr>
              <w:t>Analiz ekseni</w:t>
            </w:r>
          </w:p>
        </w:tc>
        <w:tc>
          <w:tcPr>
            <w:tcW w:w="3" w:type="dxa"/>
            <w:shd w:val="clear" w:color="auto" w:fill="E8E8E8"/>
          </w:tcPr>
          <w:p w14:paraId="1D5ED9A7" w14:textId="77777777" w:rsidR="00B20134" w:rsidRDefault="00990031">
            <w:pPr>
              <w:spacing w:before="20" w:after="20"/>
            </w:pPr>
            <w:r>
              <w:rPr>
                <w:b/>
                <w:sz w:val="19"/>
              </w:rPr>
              <w:t>Değerler</w:t>
            </w:r>
          </w:p>
        </w:tc>
        <w:tc>
          <w:tcPr>
            <w:tcW w:w="4" w:type="dxa"/>
            <w:shd w:val="clear" w:color="auto" w:fill="E8E8E8"/>
          </w:tcPr>
          <w:p w14:paraId="5AD08F24" w14:textId="77777777" w:rsidR="00B20134" w:rsidRDefault="00990031">
            <w:pPr>
              <w:spacing w:before="20" w:after="20"/>
            </w:pPr>
            <w:r>
              <w:rPr>
                <w:b/>
                <w:sz w:val="19"/>
              </w:rPr>
              <w:t>Ölçüt</w:t>
            </w:r>
          </w:p>
        </w:tc>
        <w:tc>
          <w:tcPr>
            <w:tcW w:w="2" w:type="dxa"/>
            <w:shd w:val="clear" w:color="auto" w:fill="E8E8E8"/>
          </w:tcPr>
          <w:p w14:paraId="0E10501E" w14:textId="77777777" w:rsidR="00B20134" w:rsidRDefault="00990031">
            <w:pPr>
              <w:spacing w:before="20" w:after="20"/>
            </w:pPr>
            <w:r>
              <w:rPr>
                <w:b/>
                <w:sz w:val="19"/>
              </w:rPr>
              <w:t>Sonuç</w:t>
            </w:r>
          </w:p>
        </w:tc>
      </w:tr>
      <w:tr w:rsidR="00B20134" w14:paraId="28B85671" w14:textId="77777777">
        <w:trPr>
          <w:jc w:val="center"/>
        </w:trPr>
        <w:tc>
          <w:tcPr>
            <w:tcW w:w="6" w:type="dxa"/>
          </w:tcPr>
          <w:p w14:paraId="4393EF53" w14:textId="77777777" w:rsidR="00B20134" w:rsidRDefault="00990031">
            <w:pPr>
              <w:spacing w:before="20" w:after="20"/>
            </w:pPr>
            <w:r>
              <w:rPr>
                <w:sz w:val="19"/>
              </w:rPr>
              <w:t>Ağırlıklı pencere harmanlaması</w:t>
            </w:r>
          </w:p>
        </w:tc>
        <w:tc>
          <w:tcPr>
            <w:tcW w:w="3" w:type="dxa"/>
          </w:tcPr>
          <w:p w14:paraId="1D510EE8" w14:textId="77777777" w:rsidR="00B20134" w:rsidRDefault="00990031">
            <w:pPr>
              <w:spacing w:before="20" w:after="20"/>
            </w:pPr>
            <w:r>
              <w:rPr>
                <w:sz w:val="19"/>
              </w:rPr>
              <w:t>Var / yok</w:t>
            </w:r>
          </w:p>
        </w:tc>
        <w:tc>
          <w:tcPr>
            <w:tcW w:w="4" w:type="dxa"/>
          </w:tcPr>
          <w:p w14:paraId="49B5A642" w14:textId="77777777" w:rsidR="00B20134" w:rsidRDefault="00990031">
            <w:pPr>
              <w:spacing w:before="20" w:after="20"/>
            </w:pPr>
            <w:r>
              <w:rPr>
                <w:sz w:val="19"/>
              </w:rPr>
              <w:t>IoU_hasar, kapanma F₁</w:t>
            </w:r>
          </w:p>
        </w:tc>
        <w:tc>
          <w:tcPr>
            <w:tcW w:w="2" w:type="dxa"/>
          </w:tcPr>
          <w:p w14:paraId="58B812DC" w14:textId="77777777" w:rsidR="00B20134" w:rsidRDefault="00990031">
            <w:pPr>
              <w:spacing w:before="20" w:after="20"/>
            </w:pPr>
            <w:r>
              <w:rPr>
                <w:sz w:val="19"/>
                <w:highlight w:val="yellow"/>
              </w:rPr>
              <w:t>[ÖLÇÜLECEK]</w:t>
            </w:r>
          </w:p>
        </w:tc>
      </w:tr>
      <w:tr w:rsidR="00B20134" w14:paraId="40998E2D" w14:textId="77777777">
        <w:trPr>
          <w:jc w:val="center"/>
        </w:trPr>
        <w:tc>
          <w:tcPr>
            <w:tcW w:w="6" w:type="dxa"/>
          </w:tcPr>
          <w:p w14:paraId="42D902B2" w14:textId="77777777" w:rsidR="00B20134" w:rsidRDefault="00990031">
            <w:pPr>
              <w:spacing w:before="20" w:after="20"/>
            </w:pPr>
            <w:r>
              <w:rPr>
                <w:sz w:val="19"/>
              </w:rPr>
              <w:t>Morfolojik son işleme seviyesi</w:t>
            </w:r>
          </w:p>
        </w:tc>
        <w:tc>
          <w:tcPr>
            <w:tcW w:w="3" w:type="dxa"/>
          </w:tcPr>
          <w:p w14:paraId="1A4931BF" w14:textId="77777777" w:rsidR="00B20134" w:rsidRDefault="00990031">
            <w:pPr>
              <w:spacing w:before="20" w:after="20"/>
            </w:pPr>
            <w:r>
              <w:rPr>
                <w:sz w:val="19"/>
              </w:rPr>
              <w:t>0 / 1 / 2</w:t>
            </w:r>
          </w:p>
        </w:tc>
        <w:tc>
          <w:tcPr>
            <w:tcW w:w="4" w:type="dxa"/>
          </w:tcPr>
          <w:p w14:paraId="05062004" w14:textId="77777777" w:rsidR="00B20134" w:rsidRDefault="00990031">
            <w:pPr>
              <w:spacing w:before="20" w:after="20"/>
            </w:pPr>
            <w:r>
              <w:rPr>
                <w:sz w:val="19"/>
              </w:rPr>
              <w:t>IoU_hasar, kapanma F₁</w:t>
            </w:r>
          </w:p>
        </w:tc>
        <w:tc>
          <w:tcPr>
            <w:tcW w:w="2" w:type="dxa"/>
          </w:tcPr>
          <w:p w14:paraId="5706F2B2" w14:textId="77777777" w:rsidR="00B20134" w:rsidRDefault="00990031">
            <w:pPr>
              <w:spacing w:before="20" w:after="20"/>
            </w:pPr>
            <w:r>
              <w:rPr>
                <w:sz w:val="19"/>
                <w:highlight w:val="yellow"/>
              </w:rPr>
              <w:t>[ÖLÇÜLECEK]</w:t>
            </w:r>
          </w:p>
        </w:tc>
      </w:tr>
      <w:tr w:rsidR="00B20134" w14:paraId="10E55762" w14:textId="77777777">
        <w:trPr>
          <w:jc w:val="center"/>
        </w:trPr>
        <w:tc>
          <w:tcPr>
            <w:tcW w:w="6" w:type="dxa"/>
          </w:tcPr>
          <w:p w14:paraId="5DF02352" w14:textId="77777777" w:rsidR="00B20134" w:rsidRDefault="00990031">
            <w:pPr>
              <w:spacing w:before="20" w:after="20"/>
            </w:pPr>
            <w:r>
              <w:rPr>
                <w:sz w:val="19"/>
              </w:rPr>
              <w:t>Kayıp bileşim ağırlıkları (</w:t>
            </w:r>
            <w:r>
              <w:rPr>
                <w:i/>
                <w:sz w:val="19"/>
              </w:rPr>
              <w:t>λ_f</w:t>
            </w:r>
            <w:r>
              <w:rPr>
                <w:sz w:val="19"/>
              </w:rPr>
              <w:t xml:space="preserve">, </w:t>
            </w:r>
            <w:r>
              <w:rPr>
                <w:i/>
                <w:sz w:val="19"/>
              </w:rPr>
              <w:t>λ_d</w:t>
            </w:r>
            <w:r>
              <w:rPr>
                <w:sz w:val="19"/>
              </w:rPr>
              <w:t>)</w:t>
            </w:r>
          </w:p>
        </w:tc>
        <w:tc>
          <w:tcPr>
            <w:tcW w:w="3" w:type="dxa"/>
          </w:tcPr>
          <w:p w14:paraId="6087EBDC" w14:textId="77777777" w:rsidR="00B20134" w:rsidRDefault="00990031">
            <w:pPr>
              <w:spacing w:before="20" w:after="20"/>
            </w:pPr>
            <w:r>
              <w:rPr>
                <w:sz w:val="19"/>
              </w:rPr>
              <w:t>Izgara taraması</w:t>
            </w:r>
          </w:p>
        </w:tc>
        <w:tc>
          <w:tcPr>
            <w:tcW w:w="4" w:type="dxa"/>
          </w:tcPr>
          <w:p w14:paraId="5970466A" w14:textId="77777777" w:rsidR="00B20134" w:rsidRDefault="00990031">
            <w:pPr>
              <w:spacing w:before="20" w:after="20"/>
            </w:pPr>
            <w:r>
              <w:rPr>
                <w:sz w:val="19"/>
              </w:rPr>
              <w:t>IoU_hasar</w:t>
            </w:r>
          </w:p>
        </w:tc>
        <w:tc>
          <w:tcPr>
            <w:tcW w:w="2" w:type="dxa"/>
          </w:tcPr>
          <w:p w14:paraId="434A3523" w14:textId="77777777" w:rsidR="00B20134" w:rsidRDefault="00990031">
            <w:pPr>
              <w:spacing w:before="20" w:after="20"/>
            </w:pPr>
            <w:r>
              <w:rPr>
                <w:sz w:val="19"/>
                <w:highlight w:val="yellow"/>
              </w:rPr>
              <w:t>[ÖLÇÜLECEK]</w:t>
            </w:r>
          </w:p>
        </w:tc>
      </w:tr>
      <w:tr w:rsidR="00B20134" w14:paraId="28629155" w14:textId="77777777">
        <w:trPr>
          <w:jc w:val="center"/>
        </w:trPr>
        <w:tc>
          <w:tcPr>
            <w:tcW w:w="6" w:type="dxa"/>
          </w:tcPr>
          <w:p w14:paraId="49561202" w14:textId="77777777" w:rsidR="00B20134" w:rsidRDefault="00990031">
            <w:pPr>
              <w:spacing w:before="20" w:after="20"/>
            </w:pPr>
            <w:r>
              <w:rPr>
                <w:sz w:val="19"/>
              </w:rPr>
              <w:t xml:space="preserve">Sert kapatma yarıçapı </w:t>
            </w:r>
            <w:r>
              <w:rPr>
                <w:i/>
                <w:sz w:val="19"/>
              </w:rPr>
              <w:t>r_h</w:t>
            </w:r>
          </w:p>
        </w:tc>
        <w:tc>
          <w:tcPr>
            <w:tcW w:w="3" w:type="dxa"/>
          </w:tcPr>
          <w:p w14:paraId="05FDB48A" w14:textId="77777777" w:rsidR="00B20134" w:rsidRDefault="00990031">
            <w:pPr>
              <w:spacing w:before="20" w:after="20"/>
            </w:pPr>
            <w:r>
              <w:rPr>
                <w:sz w:val="19"/>
              </w:rPr>
              <w:t>10 / 25 / 50 / 100 m</w:t>
            </w:r>
          </w:p>
        </w:tc>
        <w:tc>
          <w:tcPr>
            <w:tcW w:w="4" w:type="dxa"/>
          </w:tcPr>
          <w:p w14:paraId="7103D57E" w14:textId="77777777" w:rsidR="00B20134" w:rsidRDefault="00990031">
            <w:pPr>
              <w:spacing w:before="20" w:after="20"/>
            </w:pPr>
            <w:r>
              <w:rPr>
                <w:sz w:val="19"/>
              </w:rPr>
              <w:t>Ortalama ulaşım süresi</w:t>
            </w:r>
          </w:p>
        </w:tc>
        <w:tc>
          <w:tcPr>
            <w:tcW w:w="2" w:type="dxa"/>
          </w:tcPr>
          <w:p w14:paraId="3B2227ED" w14:textId="77777777" w:rsidR="00B20134" w:rsidRDefault="00990031">
            <w:pPr>
              <w:spacing w:before="20" w:after="20"/>
            </w:pPr>
            <w:r>
              <w:rPr>
                <w:sz w:val="19"/>
                <w:highlight w:val="yellow"/>
              </w:rPr>
              <w:t>[ÖLÇÜLECEK]</w:t>
            </w:r>
          </w:p>
        </w:tc>
      </w:tr>
      <w:tr w:rsidR="00B20134" w14:paraId="4D0240B7" w14:textId="77777777">
        <w:trPr>
          <w:jc w:val="center"/>
        </w:trPr>
        <w:tc>
          <w:tcPr>
            <w:tcW w:w="6" w:type="dxa"/>
          </w:tcPr>
          <w:p w14:paraId="686E225F"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3" w:type="dxa"/>
          </w:tcPr>
          <w:p w14:paraId="64299510" w14:textId="77777777" w:rsidR="00B20134" w:rsidRDefault="00990031">
            <w:pPr>
              <w:spacing w:before="20" w:after="20"/>
            </w:pPr>
            <w:r>
              <w:rPr>
                <w:sz w:val="19"/>
              </w:rPr>
              <w:t>×0,5 / ×1 / ×2</w:t>
            </w:r>
          </w:p>
        </w:tc>
        <w:tc>
          <w:tcPr>
            <w:tcW w:w="4" w:type="dxa"/>
          </w:tcPr>
          <w:p w14:paraId="2A487F00" w14:textId="77777777" w:rsidR="00B20134" w:rsidRDefault="00990031">
            <w:pPr>
              <w:spacing w:before="20" w:after="20"/>
            </w:pPr>
            <w:r>
              <w:rPr>
                <w:sz w:val="19"/>
              </w:rPr>
              <w:t>Ortalama ulaşım süresi</w:t>
            </w:r>
          </w:p>
        </w:tc>
        <w:tc>
          <w:tcPr>
            <w:tcW w:w="2" w:type="dxa"/>
          </w:tcPr>
          <w:p w14:paraId="3A3CE3F7" w14:textId="77777777" w:rsidR="00B20134" w:rsidRDefault="00990031">
            <w:pPr>
              <w:spacing w:before="20" w:after="20"/>
            </w:pPr>
            <w:r>
              <w:rPr>
                <w:sz w:val="19"/>
                <w:highlight w:val="yellow"/>
              </w:rPr>
              <w:t>[ÖLÇÜLECEK]</w:t>
            </w:r>
          </w:p>
        </w:tc>
      </w:tr>
      <w:tr w:rsidR="00B20134" w14:paraId="7A0035F5" w14:textId="77777777">
        <w:trPr>
          <w:jc w:val="center"/>
        </w:trPr>
        <w:tc>
          <w:tcPr>
            <w:tcW w:w="6" w:type="dxa"/>
          </w:tcPr>
          <w:p w14:paraId="6A7978FB" w14:textId="77777777" w:rsidR="00B20134" w:rsidRDefault="00990031">
            <w:pPr>
              <w:spacing w:before="20" w:after="20"/>
            </w:pPr>
            <w:r>
              <w:rPr>
                <w:sz w:val="19"/>
              </w:rPr>
              <w:t xml:space="preserve">Karo kalite eşiği </w:t>
            </w:r>
            <w:r>
              <w:rPr>
                <w:i/>
                <w:sz w:val="19"/>
              </w:rPr>
              <w:t>V</w:t>
            </w:r>
            <w:r>
              <w:rPr>
                <w:sz w:val="19"/>
              </w:rPr>
              <w:t>₀</w:t>
            </w:r>
          </w:p>
        </w:tc>
        <w:tc>
          <w:tcPr>
            <w:tcW w:w="3" w:type="dxa"/>
          </w:tcPr>
          <w:p w14:paraId="5123207B" w14:textId="77777777" w:rsidR="00B20134" w:rsidRDefault="00990031">
            <w:pPr>
              <w:spacing w:before="20" w:after="20"/>
            </w:pPr>
            <w:r>
              <w:rPr>
                <w:sz w:val="19"/>
              </w:rPr>
              <w:t>Izgara taraması</w:t>
            </w:r>
          </w:p>
        </w:tc>
        <w:tc>
          <w:tcPr>
            <w:tcW w:w="4" w:type="dxa"/>
          </w:tcPr>
          <w:p w14:paraId="4BA1ECB8" w14:textId="77777777" w:rsidR="00B20134" w:rsidRDefault="00990031">
            <w:pPr>
              <w:spacing w:before="20" w:after="20"/>
            </w:pPr>
            <w:r>
              <w:rPr>
                <w:sz w:val="19"/>
              </w:rPr>
              <w:t>Elenen karo oranı, IoU_hasar</w:t>
            </w:r>
          </w:p>
        </w:tc>
        <w:tc>
          <w:tcPr>
            <w:tcW w:w="2" w:type="dxa"/>
          </w:tcPr>
          <w:p w14:paraId="1E03271D" w14:textId="77777777" w:rsidR="00B20134" w:rsidRDefault="00990031">
            <w:pPr>
              <w:spacing w:before="20" w:after="20"/>
            </w:pPr>
            <w:r>
              <w:rPr>
                <w:sz w:val="19"/>
                <w:highlight w:val="yellow"/>
              </w:rPr>
              <w:t>[ÖLÇÜLECEK]</w:t>
            </w:r>
          </w:p>
        </w:tc>
      </w:tr>
      <w:tr w:rsidR="00B20134" w14:paraId="17ADD7FC" w14:textId="77777777">
        <w:trPr>
          <w:jc w:val="center"/>
        </w:trPr>
        <w:tc>
          <w:tcPr>
            <w:tcW w:w="6" w:type="dxa"/>
          </w:tcPr>
          <w:p w14:paraId="75230192" w14:textId="77777777" w:rsidR="00B20134" w:rsidRDefault="00990031">
            <w:pPr>
              <w:spacing w:before="20" w:after="20"/>
            </w:pPr>
            <w:r>
              <w:rPr>
                <w:sz w:val="19"/>
              </w:rPr>
              <w:t>Risk skoru ağırlıkları</w:t>
            </w:r>
          </w:p>
        </w:tc>
        <w:tc>
          <w:tcPr>
            <w:tcW w:w="3" w:type="dxa"/>
          </w:tcPr>
          <w:p w14:paraId="5B002AC2" w14:textId="77777777" w:rsidR="00B20134" w:rsidRDefault="00990031">
            <w:pPr>
              <w:spacing w:before="20" w:after="20"/>
            </w:pPr>
            <w:r>
              <w:rPr>
                <w:sz w:val="19"/>
              </w:rPr>
              <w:t>(0,4/0,3/0,3) ± 0,1</w:t>
            </w:r>
          </w:p>
        </w:tc>
        <w:tc>
          <w:tcPr>
            <w:tcW w:w="4" w:type="dxa"/>
          </w:tcPr>
          <w:p w14:paraId="307543E5" w14:textId="77777777" w:rsidR="00B20134" w:rsidRDefault="00990031">
            <w:pPr>
              <w:spacing w:before="20" w:after="20"/>
            </w:pPr>
            <w:r>
              <w:rPr>
                <w:sz w:val="19"/>
              </w:rPr>
              <w:t>Kategori dağılımı</w:t>
            </w:r>
          </w:p>
        </w:tc>
        <w:tc>
          <w:tcPr>
            <w:tcW w:w="2" w:type="dxa"/>
          </w:tcPr>
          <w:p w14:paraId="1DBA85DB" w14:textId="77777777" w:rsidR="00B20134" w:rsidRDefault="00990031">
            <w:pPr>
              <w:spacing w:before="20" w:after="20"/>
            </w:pPr>
            <w:r>
              <w:rPr>
                <w:sz w:val="19"/>
                <w:highlight w:val="yellow"/>
              </w:rPr>
              <w:t>[ÖLÇÜLECEK]</w:t>
            </w:r>
          </w:p>
        </w:tc>
      </w:tr>
    </w:tbl>
    <w:p w14:paraId="0343A595" w14:textId="77777777" w:rsidR="00B20134" w:rsidRDefault="00B20134"/>
    <w:p w14:paraId="55340019" w14:textId="77777777" w:rsidR="00B20134" w:rsidRDefault="00990031">
      <w:r>
        <w:rPr>
          <w:i/>
        </w:rPr>
        <w:t>Bu tablonun değerleri Bölüm 3.10'da tanımlanan protokolle üretilecektir.</w:t>
      </w:r>
    </w:p>
    <w:p w14:paraId="46F4970D" w14:textId="77777777" w:rsidR="00B20134" w:rsidRDefault="00990031">
      <w:pPr>
        <w:pStyle w:val="Balk2"/>
      </w:pPr>
      <w:r>
        <w:rPr>
          <w:rFonts w:ascii="Times New Roman" w:hAnsi="Times New Roman"/>
          <w:b w:val="0"/>
        </w:rPr>
        <w:t>4.10. Türkçe Metin Sınıflandırma Modellerinin Karşılaştırması</w:t>
      </w:r>
    </w:p>
    <w:p w14:paraId="3053A1A5" w14:textId="77777777" w:rsidR="00B20134" w:rsidRDefault="00990031">
      <w:r>
        <w:t xml:space="preserve">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w:t>
      </w:r>
      <w:r>
        <w:t>BERT [33]) içermektedir; köşeli parantez içindeki ikinci numaralar, kullanılan Türkçe model ağırlıklarının değil dayandıkları mimarinin (DistilBERT, ConvBERT) tanımlandığı özgün çalışmalara aittir.</w:t>
      </w:r>
    </w:p>
    <w:p w14:paraId="136CFB34"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56EDBF93" w14:textId="77777777" w:rsidR="00B20134" w:rsidRDefault="00990031">
      <w:r>
        <w:rPr>
          <w:b/>
        </w:rPr>
        <w:t>Tablo 21.</w:t>
      </w:r>
      <w:r>
        <w:t xml:space="preserve"> Türkçe ihbar metni sınıflandırmada sekiz modelin karşılaştırması (</w:t>
      </w:r>
      <w:r>
        <w:rPr>
          <w:i/>
        </w:rPr>
        <w:t>n</w:t>
      </w:r>
      <w:r>
        <w:t>_sınama = 305, çok etiketli, eşik 0,50).</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78AF3D01" w14:textId="77777777">
        <w:trPr>
          <w:tblHeader/>
          <w:jc w:val="center"/>
        </w:trPr>
        <w:tc>
          <w:tcPr>
            <w:tcW w:w="3" w:type="dxa"/>
            <w:shd w:val="clear" w:color="auto" w:fill="E8E8E8"/>
          </w:tcPr>
          <w:p w14:paraId="79DB4164" w14:textId="77777777" w:rsidR="00B20134" w:rsidRDefault="00990031">
            <w:pPr>
              <w:spacing w:before="20" w:after="20"/>
            </w:pPr>
            <w:r>
              <w:rPr>
                <w:b/>
                <w:sz w:val="17"/>
              </w:rPr>
              <w:t>Model</w:t>
            </w:r>
          </w:p>
        </w:tc>
        <w:tc>
          <w:tcPr>
            <w:tcW w:w="1" w:type="dxa"/>
            <w:shd w:val="clear" w:color="auto" w:fill="E8E8E8"/>
          </w:tcPr>
          <w:p w14:paraId="6B68951B" w14:textId="77777777" w:rsidR="00B20134" w:rsidRDefault="00990031">
            <w:pPr>
              <w:spacing w:before="20" w:after="20"/>
            </w:pPr>
            <w:r>
              <w:rPr>
                <w:b/>
                <w:sz w:val="17"/>
              </w:rPr>
              <w:t>Mikro-F₁</w:t>
            </w:r>
          </w:p>
        </w:tc>
        <w:tc>
          <w:tcPr>
            <w:tcW w:w="1" w:type="dxa"/>
            <w:shd w:val="clear" w:color="auto" w:fill="E8E8E8"/>
          </w:tcPr>
          <w:p w14:paraId="262D2FB6" w14:textId="77777777" w:rsidR="00B20134" w:rsidRDefault="00990031">
            <w:pPr>
              <w:spacing w:before="20" w:after="20"/>
            </w:pPr>
            <w:r>
              <w:rPr>
                <w:b/>
                <w:sz w:val="17"/>
              </w:rPr>
              <w:t>Makro-F₁</w:t>
            </w:r>
          </w:p>
        </w:tc>
        <w:tc>
          <w:tcPr>
            <w:tcW w:w="2" w:type="dxa"/>
            <w:shd w:val="clear" w:color="auto" w:fill="E8E8E8"/>
          </w:tcPr>
          <w:p w14:paraId="2E8C192F" w14:textId="77777777" w:rsidR="00B20134" w:rsidRDefault="00990031">
            <w:pPr>
              <w:spacing w:before="20" w:after="20"/>
            </w:pPr>
            <w:r>
              <w:rPr>
                <w:b/>
                <w:sz w:val="17"/>
              </w:rPr>
              <w:t>Örnek bazlı F₁</w:t>
            </w:r>
          </w:p>
        </w:tc>
        <w:tc>
          <w:tcPr>
            <w:tcW w:w="2" w:type="dxa"/>
            <w:shd w:val="clear" w:color="auto" w:fill="E8E8E8"/>
          </w:tcPr>
          <w:p w14:paraId="4FAEDF2A" w14:textId="77777777" w:rsidR="00B20134" w:rsidRDefault="00990031">
            <w:pPr>
              <w:spacing w:before="20" w:after="20"/>
            </w:pPr>
            <w:r>
              <w:rPr>
                <w:b/>
                <w:sz w:val="17"/>
              </w:rPr>
              <w:t>Tam küme doğruluğu</w:t>
            </w:r>
          </w:p>
        </w:tc>
        <w:tc>
          <w:tcPr>
            <w:tcW w:w="2" w:type="dxa"/>
            <w:shd w:val="clear" w:color="auto" w:fill="E8E8E8"/>
          </w:tcPr>
          <w:p w14:paraId="02B425DA" w14:textId="77777777" w:rsidR="00B20134" w:rsidRDefault="00990031">
            <w:pPr>
              <w:spacing w:before="20" w:after="20"/>
            </w:pPr>
            <w:r>
              <w:rPr>
                <w:b/>
                <w:sz w:val="17"/>
              </w:rPr>
              <w:t>Mikro kesinlik</w:t>
            </w:r>
          </w:p>
        </w:tc>
        <w:tc>
          <w:tcPr>
            <w:tcW w:w="2" w:type="dxa"/>
            <w:shd w:val="clear" w:color="auto" w:fill="E8E8E8"/>
          </w:tcPr>
          <w:p w14:paraId="541CDCA2" w14:textId="77777777" w:rsidR="00B20134" w:rsidRDefault="00990031">
            <w:pPr>
              <w:spacing w:before="20" w:after="20"/>
            </w:pPr>
            <w:r>
              <w:rPr>
                <w:b/>
                <w:sz w:val="17"/>
              </w:rPr>
              <w:t>Mikro duyarlılık</w:t>
            </w:r>
          </w:p>
        </w:tc>
        <w:tc>
          <w:tcPr>
            <w:tcW w:w="2" w:type="dxa"/>
            <w:shd w:val="clear" w:color="auto" w:fill="E8E8E8"/>
          </w:tcPr>
          <w:p w14:paraId="724914C8" w14:textId="77777777" w:rsidR="00B20134" w:rsidRDefault="00990031">
            <w:pPr>
              <w:spacing w:before="20" w:after="20"/>
            </w:pPr>
            <w:r>
              <w:rPr>
                <w:b/>
                <w:sz w:val="17"/>
              </w:rPr>
              <w:t>Eğitim süresi (sn)</w:t>
            </w:r>
          </w:p>
        </w:tc>
      </w:tr>
      <w:tr w:rsidR="00B20134" w14:paraId="0C7E97ED" w14:textId="77777777">
        <w:trPr>
          <w:jc w:val="center"/>
        </w:trPr>
        <w:tc>
          <w:tcPr>
            <w:tcW w:w="3" w:type="dxa"/>
          </w:tcPr>
          <w:p w14:paraId="75C45568" w14:textId="77777777" w:rsidR="00B20134" w:rsidRDefault="00990031">
            <w:pPr>
              <w:spacing w:before="20" w:after="20"/>
            </w:pPr>
            <w:r>
              <w:rPr>
                <w:sz w:val="17"/>
              </w:rPr>
              <w:t>BERTurk [32] (esas alınan)</w:t>
            </w:r>
          </w:p>
        </w:tc>
        <w:tc>
          <w:tcPr>
            <w:tcW w:w="1" w:type="dxa"/>
          </w:tcPr>
          <w:p w14:paraId="080D7557" w14:textId="77777777" w:rsidR="00B20134" w:rsidRDefault="00990031">
            <w:pPr>
              <w:spacing w:before="20" w:after="20"/>
            </w:pPr>
            <w:r>
              <w:rPr>
                <w:b/>
                <w:sz w:val="17"/>
              </w:rPr>
              <w:t>0,8247</w:t>
            </w:r>
          </w:p>
        </w:tc>
        <w:tc>
          <w:tcPr>
            <w:tcW w:w="1" w:type="dxa"/>
          </w:tcPr>
          <w:p w14:paraId="075B3625" w14:textId="77777777" w:rsidR="00B20134" w:rsidRDefault="00990031">
            <w:pPr>
              <w:spacing w:before="20" w:after="20"/>
            </w:pPr>
            <w:r>
              <w:rPr>
                <w:sz w:val="17"/>
              </w:rPr>
              <w:t>0,4725</w:t>
            </w:r>
          </w:p>
        </w:tc>
        <w:tc>
          <w:tcPr>
            <w:tcW w:w="2" w:type="dxa"/>
          </w:tcPr>
          <w:p w14:paraId="5138CB02" w14:textId="77777777" w:rsidR="00B20134" w:rsidRDefault="00990031">
            <w:pPr>
              <w:spacing w:before="20" w:after="20"/>
            </w:pPr>
            <w:r>
              <w:rPr>
                <w:b/>
                <w:sz w:val="17"/>
              </w:rPr>
              <w:t>0,8275</w:t>
            </w:r>
          </w:p>
        </w:tc>
        <w:tc>
          <w:tcPr>
            <w:tcW w:w="2" w:type="dxa"/>
          </w:tcPr>
          <w:p w14:paraId="0AD0F3F5" w14:textId="77777777" w:rsidR="00B20134" w:rsidRDefault="00990031">
            <w:pPr>
              <w:spacing w:before="20" w:after="20"/>
            </w:pPr>
            <w:r>
              <w:rPr>
                <w:b/>
                <w:sz w:val="17"/>
              </w:rPr>
              <w:t>0,7115</w:t>
            </w:r>
          </w:p>
        </w:tc>
        <w:tc>
          <w:tcPr>
            <w:tcW w:w="2" w:type="dxa"/>
          </w:tcPr>
          <w:p w14:paraId="0D2BA485" w14:textId="77777777" w:rsidR="00B20134" w:rsidRDefault="00990031">
            <w:pPr>
              <w:spacing w:before="20" w:after="20"/>
            </w:pPr>
            <w:r>
              <w:rPr>
                <w:b/>
                <w:sz w:val="17"/>
              </w:rPr>
              <w:t>0,8907</w:t>
            </w:r>
          </w:p>
        </w:tc>
        <w:tc>
          <w:tcPr>
            <w:tcW w:w="2" w:type="dxa"/>
          </w:tcPr>
          <w:p w14:paraId="5E5343BA" w14:textId="77777777" w:rsidR="00B20134" w:rsidRDefault="00990031">
            <w:pPr>
              <w:spacing w:before="20" w:after="20"/>
            </w:pPr>
            <w:r>
              <w:rPr>
                <w:b/>
                <w:sz w:val="17"/>
              </w:rPr>
              <w:t>0,7678</w:t>
            </w:r>
          </w:p>
        </w:tc>
        <w:tc>
          <w:tcPr>
            <w:tcW w:w="2" w:type="dxa"/>
          </w:tcPr>
          <w:p w14:paraId="3B5A265D" w14:textId="77777777" w:rsidR="00B20134" w:rsidRDefault="00990031">
            <w:pPr>
              <w:spacing w:before="20" w:after="20"/>
            </w:pPr>
            <w:r>
              <w:rPr>
                <w:sz w:val="17"/>
              </w:rPr>
              <w:t>1974,0</w:t>
            </w:r>
          </w:p>
        </w:tc>
      </w:tr>
      <w:tr w:rsidR="00B20134" w14:paraId="129FB6CA" w14:textId="77777777">
        <w:trPr>
          <w:jc w:val="center"/>
        </w:trPr>
        <w:tc>
          <w:tcPr>
            <w:tcW w:w="3" w:type="dxa"/>
          </w:tcPr>
          <w:p w14:paraId="6F972647" w14:textId="77777777" w:rsidR="00B20134" w:rsidRDefault="00990031">
            <w:pPr>
              <w:spacing w:before="20" w:after="20"/>
            </w:pPr>
            <w:r>
              <w:rPr>
                <w:sz w:val="17"/>
              </w:rPr>
              <w:t>TF-IDF + lojistik regresyon</w:t>
            </w:r>
          </w:p>
        </w:tc>
        <w:tc>
          <w:tcPr>
            <w:tcW w:w="1" w:type="dxa"/>
          </w:tcPr>
          <w:p w14:paraId="14A46111" w14:textId="77777777" w:rsidR="00B20134" w:rsidRDefault="00990031">
            <w:pPr>
              <w:spacing w:before="20" w:after="20"/>
            </w:pPr>
            <w:r>
              <w:rPr>
                <w:sz w:val="17"/>
              </w:rPr>
              <w:t>0,7598</w:t>
            </w:r>
          </w:p>
        </w:tc>
        <w:tc>
          <w:tcPr>
            <w:tcW w:w="1" w:type="dxa"/>
          </w:tcPr>
          <w:p w14:paraId="012C729E" w14:textId="77777777" w:rsidR="00B20134" w:rsidRDefault="00990031">
            <w:pPr>
              <w:spacing w:before="20" w:after="20"/>
            </w:pPr>
            <w:r>
              <w:rPr>
                <w:b/>
                <w:sz w:val="17"/>
              </w:rPr>
              <w:t>0,5024</w:t>
            </w:r>
          </w:p>
        </w:tc>
        <w:tc>
          <w:tcPr>
            <w:tcW w:w="2" w:type="dxa"/>
          </w:tcPr>
          <w:p w14:paraId="2135B5AC" w14:textId="77777777" w:rsidR="00B20134" w:rsidRDefault="00990031">
            <w:pPr>
              <w:spacing w:before="20" w:after="20"/>
            </w:pPr>
            <w:r>
              <w:rPr>
                <w:sz w:val="17"/>
              </w:rPr>
              <w:t>0,7563</w:t>
            </w:r>
          </w:p>
        </w:tc>
        <w:tc>
          <w:tcPr>
            <w:tcW w:w="2" w:type="dxa"/>
          </w:tcPr>
          <w:p w14:paraId="248749A6" w14:textId="77777777" w:rsidR="00B20134" w:rsidRDefault="00990031">
            <w:pPr>
              <w:spacing w:before="20" w:after="20"/>
            </w:pPr>
            <w:r>
              <w:rPr>
                <w:sz w:val="17"/>
              </w:rPr>
              <w:t>0,5574</w:t>
            </w:r>
          </w:p>
        </w:tc>
        <w:tc>
          <w:tcPr>
            <w:tcW w:w="2" w:type="dxa"/>
          </w:tcPr>
          <w:p w14:paraId="75213331" w14:textId="77777777" w:rsidR="00B20134" w:rsidRDefault="00990031">
            <w:pPr>
              <w:spacing w:before="20" w:after="20"/>
            </w:pPr>
            <w:r>
              <w:rPr>
                <w:sz w:val="17"/>
              </w:rPr>
              <w:t>0,7633</w:t>
            </w:r>
          </w:p>
        </w:tc>
        <w:tc>
          <w:tcPr>
            <w:tcW w:w="2" w:type="dxa"/>
          </w:tcPr>
          <w:p w14:paraId="15B5C4BE" w14:textId="77777777" w:rsidR="00B20134" w:rsidRDefault="00990031">
            <w:pPr>
              <w:spacing w:before="20" w:after="20"/>
            </w:pPr>
            <w:r>
              <w:rPr>
                <w:sz w:val="17"/>
              </w:rPr>
              <w:t>0,7563</w:t>
            </w:r>
          </w:p>
        </w:tc>
        <w:tc>
          <w:tcPr>
            <w:tcW w:w="2" w:type="dxa"/>
          </w:tcPr>
          <w:p w14:paraId="79497879" w14:textId="77777777" w:rsidR="00B20134" w:rsidRDefault="00990031">
            <w:pPr>
              <w:spacing w:before="20" w:after="20"/>
            </w:pPr>
            <w:r>
              <w:rPr>
                <w:sz w:val="17"/>
              </w:rPr>
              <w:t>0,17</w:t>
            </w:r>
          </w:p>
        </w:tc>
      </w:tr>
      <w:tr w:rsidR="00B20134" w14:paraId="3F3E6CE6" w14:textId="77777777">
        <w:trPr>
          <w:jc w:val="center"/>
        </w:trPr>
        <w:tc>
          <w:tcPr>
            <w:tcW w:w="3" w:type="dxa"/>
          </w:tcPr>
          <w:p w14:paraId="14342E8A" w14:textId="77777777" w:rsidR="00B20134" w:rsidRDefault="00990031">
            <w:pPr>
              <w:spacing w:before="20" w:after="20"/>
            </w:pPr>
            <w:r>
              <w:rPr>
                <w:sz w:val="17"/>
              </w:rPr>
              <w:t>TF-IDF + doğrusal DVM</w:t>
            </w:r>
          </w:p>
        </w:tc>
        <w:tc>
          <w:tcPr>
            <w:tcW w:w="1" w:type="dxa"/>
          </w:tcPr>
          <w:p w14:paraId="30EA1EBA" w14:textId="77777777" w:rsidR="00B20134" w:rsidRDefault="00990031">
            <w:pPr>
              <w:spacing w:before="20" w:after="20"/>
            </w:pPr>
            <w:r>
              <w:rPr>
                <w:sz w:val="17"/>
              </w:rPr>
              <w:t>0,7596</w:t>
            </w:r>
          </w:p>
        </w:tc>
        <w:tc>
          <w:tcPr>
            <w:tcW w:w="1" w:type="dxa"/>
          </w:tcPr>
          <w:p w14:paraId="20A9A10F" w14:textId="77777777" w:rsidR="00B20134" w:rsidRDefault="00990031">
            <w:pPr>
              <w:spacing w:before="20" w:after="20"/>
            </w:pPr>
            <w:r>
              <w:rPr>
                <w:sz w:val="17"/>
              </w:rPr>
              <w:t>0,4852</w:t>
            </w:r>
          </w:p>
        </w:tc>
        <w:tc>
          <w:tcPr>
            <w:tcW w:w="2" w:type="dxa"/>
          </w:tcPr>
          <w:p w14:paraId="26948DF9" w14:textId="77777777" w:rsidR="00B20134" w:rsidRDefault="00990031">
            <w:pPr>
              <w:spacing w:before="20" w:after="20"/>
            </w:pPr>
            <w:r>
              <w:rPr>
                <w:sz w:val="17"/>
              </w:rPr>
              <w:t>0,7626</w:t>
            </w:r>
          </w:p>
        </w:tc>
        <w:tc>
          <w:tcPr>
            <w:tcW w:w="2" w:type="dxa"/>
          </w:tcPr>
          <w:p w14:paraId="2C1754E9" w14:textId="77777777" w:rsidR="00B20134" w:rsidRDefault="00990031">
            <w:pPr>
              <w:spacing w:before="20" w:after="20"/>
            </w:pPr>
            <w:r>
              <w:rPr>
                <w:sz w:val="17"/>
              </w:rPr>
              <w:t>0,6230</w:t>
            </w:r>
          </w:p>
        </w:tc>
        <w:tc>
          <w:tcPr>
            <w:tcW w:w="2" w:type="dxa"/>
          </w:tcPr>
          <w:p w14:paraId="1621451D" w14:textId="77777777" w:rsidR="00B20134" w:rsidRDefault="00990031">
            <w:pPr>
              <w:spacing w:before="20" w:after="20"/>
            </w:pPr>
            <w:r>
              <w:rPr>
                <w:sz w:val="17"/>
              </w:rPr>
              <w:t>0,8191</w:t>
            </w:r>
          </w:p>
        </w:tc>
        <w:tc>
          <w:tcPr>
            <w:tcW w:w="2" w:type="dxa"/>
          </w:tcPr>
          <w:p w14:paraId="1565348B" w14:textId="77777777" w:rsidR="00B20134" w:rsidRDefault="00990031">
            <w:pPr>
              <w:spacing w:before="20" w:after="20"/>
            </w:pPr>
            <w:r>
              <w:rPr>
                <w:sz w:val="17"/>
              </w:rPr>
              <w:t>0,7080</w:t>
            </w:r>
          </w:p>
        </w:tc>
        <w:tc>
          <w:tcPr>
            <w:tcW w:w="2" w:type="dxa"/>
          </w:tcPr>
          <w:p w14:paraId="669D6527" w14:textId="77777777" w:rsidR="00B20134" w:rsidRDefault="00990031">
            <w:pPr>
              <w:spacing w:before="20" w:after="20"/>
            </w:pPr>
            <w:r>
              <w:rPr>
                <w:sz w:val="17"/>
              </w:rPr>
              <w:t>0,12</w:t>
            </w:r>
          </w:p>
        </w:tc>
      </w:tr>
      <w:tr w:rsidR="00B20134" w14:paraId="0C494B69" w14:textId="77777777">
        <w:trPr>
          <w:jc w:val="center"/>
        </w:trPr>
        <w:tc>
          <w:tcPr>
            <w:tcW w:w="3" w:type="dxa"/>
          </w:tcPr>
          <w:p w14:paraId="58E48454" w14:textId="77777777" w:rsidR="00B20134" w:rsidRDefault="00990031">
            <w:pPr>
              <w:spacing w:before="20" w:after="20"/>
            </w:pPr>
            <w:r>
              <w:rPr>
                <w:sz w:val="17"/>
              </w:rPr>
              <w:t>ConvBERTurk [32,51]</w:t>
            </w:r>
          </w:p>
        </w:tc>
        <w:tc>
          <w:tcPr>
            <w:tcW w:w="1" w:type="dxa"/>
          </w:tcPr>
          <w:p w14:paraId="51B55D03" w14:textId="77777777" w:rsidR="00B20134" w:rsidRDefault="00990031">
            <w:pPr>
              <w:spacing w:before="20" w:after="20"/>
            </w:pPr>
            <w:r>
              <w:rPr>
                <w:sz w:val="17"/>
              </w:rPr>
              <w:t>0,7199</w:t>
            </w:r>
          </w:p>
        </w:tc>
        <w:tc>
          <w:tcPr>
            <w:tcW w:w="1" w:type="dxa"/>
          </w:tcPr>
          <w:p w14:paraId="35BE1568" w14:textId="77777777" w:rsidR="00B20134" w:rsidRDefault="00990031">
            <w:pPr>
              <w:spacing w:before="20" w:after="20"/>
            </w:pPr>
            <w:r>
              <w:rPr>
                <w:sz w:val="17"/>
              </w:rPr>
              <w:t>0,2747</w:t>
            </w:r>
          </w:p>
        </w:tc>
        <w:tc>
          <w:tcPr>
            <w:tcW w:w="2" w:type="dxa"/>
          </w:tcPr>
          <w:p w14:paraId="5847FE09" w14:textId="77777777" w:rsidR="00B20134" w:rsidRDefault="00990031">
            <w:pPr>
              <w:spacing w:before="20" w:after="20"/>
            </w:pPr>
            <w:r>
              <w:rPr>
                <w:sz w:val="17"/>
              </w:rPr>
              <w:t>0,7591</w:t>
            </w:r>
          </w:p>
        </w:tc>
        <w:tc>
          <w:tcPr>
            <w:tcW w:w="2" w:type="dxa"/>
          </w:tcPr>
          <w:p w14:paraId="5CE99581" w14:textId="77777777" w:rsidR="00B20134" w:rsidRDefault="00990031">
            <w:pPr>
              <w:spacing w:before="20" w:after="20"/>
            </w:pPr>
            <w:r>
              <w:rPr>
                <w:sz w:val="17"/>
              </w:rPr>
              <w:t>0,6230</w:t>
            </w:r>
          </w:p>
        </w:tc>
        <w:tc>
          <w:tcPr>
            <w:tcW w:w="2" w:type="dxa"/>
          </w:tcPr>
          <w:p w14:paraId="081967D5" w14:textId="77777777" w:rsidR="00B20134" w:rsidRDefault="00990031">
            <w:pPr>
              <w:spacing w:before="20" w:after="20"/>
            </w:pPr>
            <w:r>
              <w:rPr>
                <w:sz w:val="17"/>
              </w:rPr>
              <w:t>0,8359</w:t>
            </w:r>
          </w:p>
        </w:tc>
        <w:tc>
          <w:tcPr>
            <w:tcW w:w="2" w:type="dxa"/>
          </w:tcPr>
          <w:p w14:paraId="51B1146B" w14:textId="77777777" w:rsidR="00B20134" w:rsidRDefault="00990031">
            <w:pPr>
              <w:spacing w:before="20" w:after="20"/>
            </w:pPr>
            <w:r>
              <w:rPr>
                <w:sz w:val="17"/>
              </w:rPr>
              <w:t>0,6322</w:t>
            </w:r>
          </w:p>
        </w:tc>
        <w:tc>
          <w:tcPr>
            <w:tcW w:w="2" w:type="dxa"/>
          </w:tcPr>
          <w:p w14:paraId="11693600" w14:textId="77777777" w:rsidR="00B20134" w:rsidRDefault="00990031">
            <w:pPr>
              <w:spacing w:before="20" w:after="20"/>
            </w:pPr>
            <w:r>
              <w:rPr>
                <w:sz w:val="17"/>
              </w:rPr>
              <w:t>2280,8</w:t>
            </w:r>
          </w:p>
        </w:tc>
      </w:tr>
      <w:tr w:rsidR="00B20134" w14:paraId="26CA2AF2" w14:textId="77777777">
        <w:trPr>
          <w:jc w:val="center"/>
        </w:trPr>
        <w:tc>
          <w:tcPr>
            <w:tcW w:w="3" w:type="dxa"/>
          </w:tcPr>
          <w:p w14:paraId="72DEB177" w14:textId="77777777" w:rsidR="00B20134" w:rsidRDefault="00990031">
            <w:pPr>
              <w:spacing w:before="20" w:after="20"/>
            </w:pPr>
            <w:r>
              <w:rPr>
                <w:sz w:val="17"/>
              </w:rPr>
              <w:t>Çok dilli BERT [33]</w:t>
            </w:r>
          </w:p>
        </w:tc>
        <w:tc>
          <w:tcPr>
            <w:tcW w:w="1" w:type="dxa"/>
          </w:tcPr>
          <w:p w14:paraId="644B1684" w14:textId="77777777" w:rsidR="00B20134" w:rsidRDefault="00990031">
            <w:pPr>
              <w:spacing w:before="20" w:after="20"/>
            </w:pPr>
            <w:r>
              <w:rPr>
                <w:sz w:val="17"/>
              </w:rPr>
              <w:t>0,6415</w:t>
            </w:r>
          </w:p>
        </w:tc>
        <w:tc>
          <w:tcPr>
            <w:tcW w:w="1" w:type="dxa"/>
          </w:tcPr>
          <w:p w14:paraId="2FABC28F" w14:textId="77777777" w:rsidR="00B20134" w:rsidRDefault="00990031">
            <w:pPr>
              <w:spacing w:before="20" w:after="20"/>
            </w:pPr>
            <w:r>
              <w:rPr>
                <w:sz w:val="17"/>
              </w:rPr>
              <w:t>0,2282</w:t>
            </w:r>
          </w:p>
        </w:tc>
        <w:tc>
          <w:tcPr>
            <w:tcW w:w="2" w:type="dxa"/>
          </w:tcPr>
          <w:p w14:paraId="6B53C469" w14:textId="77777777" w:rsidR="00B20134" w:rsidRDefault="00990031">
            <w:pPr>
              <w:spacing w:before="20" w:after="20"/>
            </w:pPr>
            <w:r>
              <w:rPr>
                <w:sz w:val="17"/>
              </w:rPr>
              <w:t>0,6684</w:t>
            </w:r>
          </w:p>
        </w:tc>
        <w:tc>
          <w:tcPr>
            <w:tcW w:w="2" w:type="dxa"/>
          </w:tcPr>
          <w:p w14:paraId="07A2CF88" w14:textId="77777777" w:rsidR="00B20134" w:rsidRDefault="00990031">
            <w:pPr>
              <w:spacing w:before="20" w:after="20"/>
            </w:pPr>
            <w:r>
              <w:rPr>
                <w:sz w:val="17"/>
              </w:rPr>
              <w:t>0,5541</w:t>
            </w:r>
          </w:p>
        </w:tc>
        <w:tc>
          <w:tcPr>
            <w:tcW w:w="2" w:type="dxa"/>
          </w:tcPr>
          <w:p w14:paraId="0C0050BA" w14:textId="77777777" w:rsidR="00B20134" w:rsidRDefault="00990031">
            <w:pPr>
              <w:spacing w:before="20" w:after="20"/>
            </w:pPr>
            <w:r>
              <w:rPr>
                <w:sz w:val="17"/>
              </w:rPr>
              <w:t>0,7752</w:t>
            </w:r>
          </w:p>
        </w:tc>
        <w:tc>
          <w:tcPr>
            <w:tcW w:w="2" w:type="dxa"/>
          </w:tcPr>
          <w:p w14:paraId="0325AB84" w14:textId="77777777" w:rsidR="00B20134" w:rsidRDefault="00990031">
            <w:pPr>
              <w:spacing w:before="20" w:after="20"/>
            </w:pPr>
            <w:r>
              <w:rPr>
                <w:sz w:val="17"/>
              </w:rPr>
              <w:t>0,5471</w:t>
            </w:r>
          </w:p>
        </w:tc>
        <w:tc>
          <w:tcPr>
            <w:tcW w:w="2" w:type="dxa"/>
          </w:tcPr>
          <w:p w14:paraId="5731A66B" w14:textId="77777777" w:rsidR="00B20134" w:rsidRDefault="00990031">
            <w:pPr>
              <w:spacing w:before="20" w:after="20"/>
            </w:pPr>
            <w:r>
              <w:rPr>
                <w:sz w:val="17"/>
              </w:rPr>
              <w:t>2138,7</w:t>
            </w:r>
          </w:p>
        </w:tc>
      </w:tr>
      <w:tr w:rsidR="00B20134" w14:paraId="4702183D" w14:textId="77777777">
        <w:trPr>
          <w:jc w:val="center"/>
        </w:trPr>
        <w:tc>
          <w:tcPr>
            <w:tcW w:w="3" w:type="dxa"/>
          </w:tcPr>
          <w:p w14:paraId="34DE48C0" w14:textId="77777777" w:rsidR="00B20134" w:rsidRDefault="00990031">
            <w:pPr>
              <w:spacing w:before="20" w:after="20"/>
            </w:pPr>
            <w:r>
              <w:rPr>
                <w:sz w:val="17"/>
              </w:rPr>
              <w:t>fastText [50]</w:t>
            </w:r>
          </w:p>
        </w:tc>
        <w:tc>
          <w:tcPr>
            <w:tcW w:w="1" w:type="dxa"/>
          </w:tcPr>
          <w:p w14:paraId="4E99C87D" w14:textId="77777777" w:rsidR="00B20134" w:rsidRDefault="00990031">
            <w:pPr>
              <w:spacing w:before="20" w:after="20"/>
            </w:pPr>
            <w:r>
              <w:rPr>
                <w:sz w:val="17"/>
              </w:rPr>
              <w:t>0,6003</w:t>
            </w:r>
          </w:p>
        </w:tc>
        <w:tc>
          <w:tcPr>
            <w:tcW w:w="1" w:type="dxa"/>
          </w:tcPr>
          <w:p w14:paraId="7CAD3BF9" w14:textId="77777777" w:rsidR="00B20134" w:rsidRDefault="00990031">
            <w:pPr>
              <w:spacing w:before="20" w:after="20"/>
            </w:pPr>
            <w:r>
              <w:rPr>
                <w:sz w:val="17"/>
              </w:rPr>
              <w:t>0,2589</w:t>
            </w:r>
          </w:p>
        </w:tc>
        <w:tc>
          <w:tcPr>
            <w:tcW w:w="2" w:type="dxa"/>
          </w:tcPr>
          <w:p w14:paraId="1CE2B41F" w14:textId="77777777" w:rsidR="00B20134" w:rsidRDefault="00990031">
            <w:pPr>
              <w:spacing w:before="20" w:after="20"/>
            </w:pPr>
            <w:r>
              <w:rPr>
                <w:sz w:val="17"/>
              </w:rPr>
              <w:t>0,5547</w:t>
            </w:r>
          </w:p>
        </w:tc>
        <w:tc>
          <w:tcPr>
            <w:tcW w:w="2" w:type="dxa"/>
          </w:tcPr>
          <w:p w14:paraId="4024DC0F" w14:textId="77777777" w:rsidR="00B20134" w:rsidRDefault="00990031">
            <w:pPr>
              <w:spacing w:before="20" w:after="20"/>
            </w:pPr>
            <w:r>
              <w:rPr>
                <w:sz w:val="17"/>
              </w:rPr>
              <w:t>0,4787</w:t>
            </w:r>
          </w:p>
        </w:tc>
        <w:tc>
          <w:tcPr>
            <w:tcW w:w="2" w:type="dxa"/>
          </w:tcPr>
          <w:p w14:paraId="611AFA46" w14:textId="77777777" w:rsidR="00B20134" w:rsidRDefault="00990031">
            <w:pPr>
              <w:spacing w:before="20" w:after="20"/>
            </w:pPr>
            <w:r>
              <w:rPr>
                <w:sz w:val="17"/>
              </w:rPr>
              <w:t>0,8728</w:t>
            </w:r>
          </w:p>
        </w:tc>
        <w:tc>
          <w:tcPr>
            <w:tcW w:w="2" w:type="dxa"/>
          </w:tcPr>
          <w:p w14:paraId="63002C90" w14:textId="77777777" w:rsidR="00B20134" w:rsidRDefault="00990031">
            <w:pPr>
              <w:spacing w:before="20" w:after="20"/>
            </w:pPr>
            <w:r>
              <w:rPr>
                <w:sz w:val="17"/>
              </w:rPr>
              <w:t>0,4575</w:t>
            </w:r>
          </w:p>
        </w:tc>
        <w:tc>
          <w:tcPr>
            <w:tcW w:w="2" w:type="dxa"/>
          </w:tcPr>
          <w:p w14:paraId="18BA880D" w14:textId="77777777" w:rsidR="00B20134" w:rsidRDefault="00990031">
            <w:pPr>
              <w:spacing w:before="20" w:after="20"/>
            </w:pPr>
            <w:r>
              <w:rPr>
                <w:sz w:val="17"/>
              </w:rPr>
              <w:t>1,08</w:t>
            </w:r>
          </w:p>
        </w:tc>
      </w:tr>
      <w:tr w:rsidR="00B20134" w14:paraId="05D8191A" w14:textId="77777777">
        <w:trPr>
          <w:jc w:val="center"/>
        </w:trPr>
        <w:tc>
          <w:tcPr>
            <w:tcW w:w="3" w:type="dxa"/>
          </w:tcPr>
          <w:p w14:paraId="3668BADF" w14:textId="77777777" w:rsidR="00B20134" w:rsidRDefault="00990031">
            <w:pPr>
              <w:spacing w:before="20" w:after="20"/>
            </w:pPr>
            <w:r>
              <w:rPr>
                <w:sz w:val="17"/>
              </w:rPr>
              <w:t>DistilBERTurk [32,52]</w:t>
            </w:r>
          </w:p>
        </w:tc>
        <w:tc>
          <w:tcPr>
            <w:tcW w:w="1" w:type="dxa"/>
          </w:tcPr>
          <w:p w14:paraId="6AD5C743" w14:textId="77777777" w:rsidR="00B20134" w:rsidRDefault="00990031">
            <w:pPr>
              <w:spacing w:before="20" w:after="20"/>
            </w:pPr>
            <w:r>
              <w:rPr>
                <w:sz w:val="17"/>
              </w:rPr>
              <w:t>0,5542</w:t>
            </w:r>
          </w:p>
        </w:tc>
        <w:tc>
          <w:tcPr>
            <w:tcW w:w="1" w:type="dxa"/>
          </w:tcPr>
          <w:p w14:paraId="264A55C5" w14:textId="77777777" w:rsidR="00B20134" w:rsidRDefault="00990031">
            <w:pPr>
              <w:spacing w:before="20" w:after="20"/>
            </w:pPr>
            <w:r>
              <w:rPr>
                <w:sz w:val="17"/>
              </w:rPr>
              <w:t>0,1295</w:t>
            </w:r>
          </w:p>
        </w:tc>
        <w:tc>
          <w:tcPr>
            <w:tcW w:w="2" w:type="dxa"/>
          </w:tcPr>
          <w:p w14:paraId="0CC926EF" w14:textId="77777777" w:rsidR="00B20134" w:rsidRDefault="00990031">
            <w:pPr>
              <w:spacing w:before="20" w:after="20"/>
            </w:pPr>
            <w:r>
              <w:rPr>
                <w:sz w:val="17"/>
              </w:rPr>
              <w:t>0,5285</w:t>
            </w:r>
          </w:p>
        </w:tc>
        <w:tc>
          <w:tcPr>
            <w:tcW w:w="2" w:type="dxa"/>
          </w:tcPr>
          <w:p w14:paraId="1BE7536D" w14:textId="77777777" w:rsidR="00B20134" w:rsidRDefault="00990031">
            <w:pPr>
              <w:spacing w:before="20" w:after="20"/>
            </w:pPr>
            <w:r>
              <w:rPr>
                <w:sz w:val="17"/>
              </w:rPr>
              <w:t>0,4230</w:t>
            </w:r>
          </w:p>
        </w:tc>
        <w:tc>
          <w:tcPr>
            <w:tcW w:w="2" w:type="dxa"/>
          </w:tcPr>
          <w:p w14:paraId="147843B5" w14:textId="77777777" w:rsidR="00B20134" w:rsidRDefault="00990031">
            <w:pPr>
              <w:spacing w:before="20" w:after="20"/>
            </w:pPr>
            <w:r>
              <w:rPr>
                <w:sz w:val="17"/>
              </w:rPr>
              <w:t>0,8035</w:t>
            </w:r>
          </w:p>
        </w:tc>
        <w:tc>
          <w:tcPr>
            <w:tcW w:w="2" w:type="dxa"/>
          </w:tcPr>
          <w:p w14:paraId="64CA38B0" w14:textId="77777777" w:rsidR="00B20134" w:rsidRDefault="00990031">
            <w:pPr>
              <w:spacing w:before="20" w:after="20"/>
            </w:pPr>
            <w:r>
              <w:rPr>
                <w:sz w:val="17"/>
              </w:rPr>
              <w:t>0,4230</w:t>
            </w:r>
          </w:p>
        </w:tc>
        <w:tc>
          <w:tcPr>
            <w:tcW w:w="2" w:type="dxa"/>
          </w:tcPr>
          <w:p w14:paraId="3CEDB225" w14:textId="77777777" w:rsidR="00B20134" w:rsidRDefault="00990031">
            <w:pPr>
              <w:spacing w:before="20" w:after="20"/>
            </w:pPr>
            <w:r>
              <w:rPr>
                <w:sz w:val="17"/>
              </w:rPr>
              <w:t>915,9</w:t>
            </w:r>
          </w:p>
        </w:tc>
      </w:tr>
      <w:tr w:rsidR="00B20134" w14:paraId="51422D1C" w14:textId="77777777">
        <w:trPr>
          <w:jc w:val="center"/>
        </w:trPr>
        <w:tc>
          <w:tcPr>
            <w:tcW w:w="3" w:type="dxa"/>
          </w:tcPr>
          <w:p w14:paraId="4E479DE3" w14:textId="77777777" w:rsidR="00B20134" w:rsidRDefault="00990031">
            <w:pPr>
              <w:spacing w:before="20" w:after="20"/>
            </w:pPr>
            <w:r>
              <w:rPr>
                <w:sz w:val="17"/>
              </w:rPr>
              <w:t>Çift yönlü UKSB + fastText</w:t>
            </w:r>
          </w:p>
        </w:tc>
        <w:tc>
          <w:tcPr>
            <w:tcW w:w="1" w:type="dxa"/>
          </w:tcPr>
          <w:p w14:paraId="2C80E415" w14:textId="77777777" w:rsidR="00B20134" w:rsidRDefault="00990031">
            <w:pPr>
              <w:spacing w:before="20" w:after="20"/>
            </w:pPr>
            <w:r>
              <w:rPr>
                <w:sz w:val="17"/>
              </w:rPr>
              <w:t>0,5285</w:t>
            </w:r>
          </w:p>
        </w:tc>
        <w:tc>
          <w:tcPr>
            <w:tcW w:w="1" w:type="dxa"/>
          </w:tcPr>
          <w:p w14:paraId="67BAD291" w14:textId="77777777" w:rsidR="00B20134" w:rsidRDefault="00990031">
            <w:pPr>
              <w:spacing w:before="20" w:after="20"/>
            </w:pPr>
            <w:r>
              <w:rPr>
                <w:sz w:val="17"/>
              </w:rPr>
              <w:t>0,1533</w:t>
            </w:r>
          </w:p>
        </w:tc>
        <w:tc>
          <w:tcPr>
            <w:tcW w:w="2" w:type="dxa"/>
          </w:tcPr>
          <w:p w14:paraId="052CF5D2" w14:textId="77777777" w:rsidR="00B20134" w:rsidRDefault="00990031">
            <w:pPr>
              <w:spacing w:before="20" w:after="20"/>
            </w:pPr>
            <w:r>
              <w:rPr>
                <w:sz w:val="17"/>
              </w:rPr>
              <w:t>0,5666</w:t>
            </w:r>
          </w:p>
        </w:tc>
        <w:tc>
          <w:tcPr>
            <w:tcW w:w="2" w:type="dxa"/>
          </w:tcPr>
          <w:p w14:paraId="28DF3768" w14:textId="77777777" w:rsidR="00B20134" w:rsidRDefault="00990031">
            <w:pPr>
              <w:spacing w:before="20" w:after="20"/>
            </w:pPr>
            <w:r>
              <w:rPr>
                <w:sz w:val="17"/>
              </w:rPr>
              <w:t>0,4852</w:t>
            </w:r>
          </w:p>
        </w:tc>
        <w:tc>
          <w:tcPr>
            <w:tcW w:w="2" w:type="dxa"/>
          </w:tcPr>
          <w:p w14:paraId="165D5A83" w14:textId="77777777" w:rsidR="00B20134" w:rsidRDefault="00990031">
            <w:pPr>
              <w:spacing w:before="20" w:after="20"/>
            </w:pPr>
            <w:r>
              <w:rPr>
                <w:sz w:val="17"/>
              </w:rPr>
              <w:t>0,6690</w:t>
            </w:r>
          </w:p>
        </w:tc>
        <w:tc>
          <w:tcPr>
            <w:tcW w:w="2" w:type="dxa"/>
          </w:tcPr>
          <w:p w14:paraId="1666233E" w14:textId="77777777" w:rsidR="00B20134" w:rsidRDefault="00990031">
            <w:pPr>
              <w:spacing w:before="20" w:after="20"/>
            </w:pPr>
            <w:r>
              <w:rPr>
                <w:sz w:val="17"/>
              </w:rPr>
              <w:t>0,4368</w:t>
            </w:r>
          </w:p>
        </w:tc>
        <w:tc>
          <w:tcPr>
            <w:tcW w:w="2" w:type="dxa"/>
          </w:tcPr>
          <w:p w14:paraId="6762B838" w14:textId="77777777" w:rsidR="00B20134" w:rsidRDefault="00990031">
            <w:pPr>
              <w:spacing w:before="20" w:after="20"/>
            </w:pPr>
            <w:r>
              <w:rPr>
                <w:sz w:val="17"/>
              </w:rPr>
              <w:t>—</w:t>
            </w:r>
          </w:p>
        </w:tc>
      </w:tr>
    </w:tbl>
    <w:p w14:paraId="72C9732B" w14:textId="77777777" w:rsidR="00B20134" w:rsidRDefault="00B20134"/>
    <w:p w14:paraId="35543D52" w14:textId="77777777" w:rsidR="00B20134" w:rsidRDefault="00990031">
      <w:r>
        <w:t>Üç bulgu öne çıkmaktadır.</w:t>
      </w:r>
    </w:p>
    <w:p w14:paraId="7BC140A3"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3FD9A2DA"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1B4965EE"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69D8220B" w14:textId="77777777" w:rsidR="00B20134" w:rsidRDefault="00990031">
      <w:r>
        <w:t>Sıralamanın ölçüte göre değişmesi Şekil 14'te, seyrek kategorilerdeki kayıp ise Şekil 15'te doğrudan görülmektedir.</w:t>
      </w:r>
    </w:p>
    <w:p w14:paraId="239EDDE2" w14:textId="77777777" w:rsidR="00B20134" w:rsidRDefault="00990031">
      <w:pPr>
        <w:spacing w:before="120" w:after="40"/>
        <w:jc w:val="center"/>
      </w:pPr>
      <w:r>
        <w:rPr>
          <w:noProof/>
        </w:rPr>
        <w:drawing>
          <wp:inline distT="0" distB="0" distL="0" distR="0" wp14:anchorId="41049804" wp14:editId="6848A18D">
            <wp:extent cx="5580000" cy="3170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2"/>
                    <a:stretch>
                      <a:fillRect/>
                    </a:stretch>
                  </pic:blipFill>
                  <pic:spPr>
                    <a:xfrm>
                      <a:off x="0" y="0"/>
                      <a:ext cx="5580000" cy="3170454"/>
                    </a:xfrm>
                    <a:prstGeom prst="rect">
                      <a:avLst/>
                    </a:prstGeom>
                  </pic:spPr>
                </pic:pic>
              </a:graphicData>
            </a:graphic>
          </wp:inline>
        </w:drawing>
      </w:r>
    </w:p>
    <w:p w14:paraId="20B2F16F" w14:textId="77777777" w:rsidR="00B20134" w:rsidRDefault="00990031">
      <w:pPr>
        <w:spacing w:before="60" w:after="200"/>
        <w:jc w:val="center"/>
      </w:pPr>
      <w:r>
        <w:rPr>
          <w:b/>
          <w:sz w:val="19"/>
        </w:rPr>
        <w:t>Şekil 14.</w:t>
      </w:r>
      <w:r>
        <w:rPr>
          <w:sz w:val="19"/>
        </w:rPr>
        <w:t xml:space="preserve"> Sekiz metin sınıflandırma modelinin ölçüt bazında karşılaştırması. Mikro ve makro ölçütler arasındaki sıralama farkı grafikte doğrudan izlenebilmektedir.</w:t>
      </w:r>
    </w:p>
    <w:p w14:paraId="0BE4E9FF" w14:textId="77777777" w:rsidR="00B20134" w:rsidRDefault="00990031">
      <w:pPr>
        <w:spacing w:before="120" w:after="40"/>
        <w:jc w:val="center"/>
      </w:pPr>
      <w:r>
        <w:rPr>
          <w:noProof/>
        </w:rPr>
        <w:drawing>
          <wp:inline distT="0" distB="0" distL="0" distR="0" wp14:anchorId="456A7EBB" wp14:editId="218CA3FA">
            <wp:extent cx="5265395"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3"/>
                    <a:stretch>
                      <a:fillRect/>
                    </a:stretch>
                  </pic:blipFill>
                  <pic:spPr>
                    <a:xfrm>
                      <a:off x="0" y="0"/>
                      <a:ext cx="5265395" cy="3420000"/>
                    </a:xfrm>
                    <a:prstGeom prst="rect">
                      <a:avLst/>
                    </a:prstGeom>
                  </pic:spPr>
                </pic:pic>
              </a:graphicData>
            </a:graphic>
          </wp:inline>
        </w:drawing>
      </w:r>
    </w:p>
    <w:p w14:paraId="67F197BA" w14:textId="77777777" w:rsidR="00B20134" w:rsidRDefault="00990031">
      <w:pPr>
        <w:spacing w:before="120" w:after="40"/>
        <w:jc w:val="center"/>
      </w:pPr>
      <w:r>
        <w:rPr>
          <w:noProof/>
        </w:rPr>
        <w:drawing>
          <wp:inline distT="0" distB="0" distL="0" distR="0" wp14:anchorId="2B7B71B5" wp14:editId="39C5F5F6">
            <wp:extent cx="5265395"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logreg_per_class.png"/>
                    <pic:cNvPicPr/>
                  </pic:nvPicPr>
                  <pic:blipFill>
                    <a:blip r:embed="rId14"/>
                    <a:stretch>
                      <a:fillRect/>
                    </a:stretch>
                  </pic:blipFill>
                  <pic:spPr>
                    <a:xfrm>
                      <a:off x="0" y="0"/>
                      <a:ext cx="5265395" cy="3420000"/>
                    </a:xfrm>
                    <a:prstGeom prst="rect">
                      <a:avLst/>
                    </a:prstGeom>
                  </pic:spPr>
                </pic:pic>
              </a:graphicData>
            </a:graphic>
          </wp:inline>
        </w:drawing>
      </w:r>
    </w:p>
    <w:p w14:paraId="3A56AE56" w14:textId="77777777" w:rsidR="00B20134" w:rsidRDefault="00990031">
      <w:pPr>
        <w:spacing w:before="60" w:after="200"/>
        <w:jc w:val="center"/>
      </w:pPr>
      <w:r>
        <w:rPr>
          <w:b/>
          <w:sz w:val="19"/>
        </w:rPr>
        <w:t>Şekil 15.</w:t>
      </w:r>
      <w:r>
        <w:rPr>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14:paraId="2A6AE512" w14:textId="77777777" w:rsidR="00B20134" w:rsidRDefault="00990031">
      <w:pPr>
        <w:spacing w:before="120" w:after="40"/>
        <w:jc w:val="center"/>
      </w:pPr>
      <w:r>
        <w:rPr>
          <w:noProof/>
        </w:rPr>
        <w:drawing>
          <wp:inline distT="0" distB="0" distL="0" distR="0" wp14:anchorId="7A79A399" wp14:editId="27861E7E">
            <wp:extent cx="5580000" cy="2029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5"/>
                    <a:stretch>
                      <a:fillRect/>
                    </a:stretch>
                  </pic:blipFill>
                  <pic:spPr>
                    <a:xfrm>
                      <a:off x="0" y="0"/>
                      <a:ext cx="5580000" cy="2029090"/>
                    </a:xfrm>
                    <a:prstGeom prst="rect">
                      <a:avLst/>
                    </a:prstGeom>
                  </pic:spPr>
                </pic:pic>
              </a:graphicData>
            </a:graphic>
          </wp:inline>
        </w:drawing>
      </w:r>
    </w:p>
    <w:p w14:paraId="61E2B67C" w14:textId="77777777" w:rsidR="00B20134" w:rsidRDefault="00990031">
      <w:pPr>
        <w:spacing w:before="60" w:after="200"/>
        <w:jc w:val="center"/>
      </w:pPr>
      <w:r>
        <w:rPr>
          <w:b/>
          <w:sz w:val="19"/>
        </w:rPr>
        <w:t>Şekil 16.</w:t>
      </w:r>
      <w:r>
        <w:rPr>
          <w:sz w:val="19"/>
        </w:rPr>
        <w:t xml:space="preserve"> BERTurk ince ayarında devir bazında eğitim kaybı ve doğrulama ölçütleri.</w:t>
      </w:r>
    </w:p>
    <w:p w14:paraId="517F8FCF" w14:textId="77777777" w:rsidR="00B20134" w:rsidRDefault="00990031">
      <w:r>
        <w:t>Karşılaştırma üç noktada sınırlıdır: (i) etiket uzayı beş üst kategori değil alt kategori kümesidir, dolayısıyla Tablo 23'te hedeflenen ölçüm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25BCCD18" w14:textId="77777777" w:rsidR="00B20134" w:rsidRDefault="00990031">
      <w:pPr>
        <w:pStyle w:val="Balk2"/>
      </w:pPr>
      <w:r>
        <w:rPr>
          <w:rFonts w:ascii="Times New Roman" w:hAnsi="Times New Roman"/>
          <w:b w:val="0"/>
        </w:rPr>
        <w:t>4.11. Deprem Risk Skorlama Modellerinin Karşılaştırması</w:t>
      </w:r>
    </w:p>
    <w:p w14:paraId="5714E3D7" w14:textId="77777777" w:rsidR="00B20134" w:rsidRDefault="00990031">
      <w:r>
        <w:t>Bölüm 3.7'de tanımlanan 30 günlük risk sınıflandırması için yedi model, aynı öznitelik kümesi ve aynı zamansal bölme yordamıyla karşılaştırılmıştır.</w:t>
      </w:r>
    </w:p>
    <w:p w14:paraId="57758BF1"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53867869" w14:textId="77777777" w:rsidR="00B20134" w:rsidRDefault="00990031">
      <w:r>
        <w:rPr>
          <w:b/>
        </w:rPr>
        <w:t>Tablo 22.</w:t>
      </w:r>
      <w:r>
        <w:t xml:space="preserve"> Deprem risk skorlama modellerinin karşılaştırması (</w:t>
      </w:r>
      <w:r>
        <w:rPr>
          <w:i/>
        </w:rPr>
        <w:t>n</w:t>
      </w:r>
      <w:r>
        <w:t xml:space="preserve"> = 454, beş katlı ileri yürüyen bölme, pozitif oran 0,687).</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2C1ECE6F" w14:textId="77777777">
        <w:trPr>
          <w:tblHeader/>
          <w:jc w:val="center"/>
        </w:trPr>
        <w:tc>
          <w:tcPr>
            <w:tcW w:w="5" w:type="dxa"/>
            <w:shd w:val="clear" w:color="auto" w:fill="E8E8E8"/>
          </w:tcPr>
          <w:p w14:paraId="68C64882" w14:textId="77777777" w:rsidR="00B20134" w:rsidRDefault="00990031">
            <w:pPr>
              <w:spacing w:before="20" w:after="20"/>
            </w:pPr>
            <w:r>
              <w:rPr>
                <w:b/>
                <w:sz w:val="17"/>
              </w:rPr>
              <w:t>Model</w:t>
            </w:r>
          </w:p>
        </w:tc>
        <w:tc>
          <w:tcPr>
            <w:tcW w:w="2" w:type="dxa"/>
            <w:shd w:val="clear" w:color="auto" w:fill="E8E8E8"/>
          </w:tcPr>
          <w:p w14:paraId="19D88071" w14:textId="77777777" w:rsidR="00B20134" w:rsidRDefault="00990031">
            <w:pPr>
              <w:spacing w:before="20" w:after="20"/>
            </w:pPr>
            <w:r>
              <w:rPr>
                <w:b/>
                <w:sz w:val="17"/>
              </w:rPr>
              <w:t>ROC-AUC (ort. ± s.s.)</w:t>
            </w:r>
          </w:p>
        </w:tc>
        <w:tc>
          <w:tcPr>
            <w:tcW w:w="1" w:type="dxa"/>
            <w:shd w:val="clear" w:color="auto" w:fill="E8E8E8"/>
          </w:tcPr>
          <w:p w14:paraId="21C42108" w14:textId="77777777" w:rsidR="00B20134" w:rsidRDefault="00990031">
            <w:pPr>
              <w:spacing w:before="20" w:after="20"/>
            </w:pPr>
            <w:r>
              <w:rPr>
                <w:b/>
                <w:sz w:val="17"/>
              </w:rPr>
              <w:t>PR-AUC</w:t>
            </w:r>
          </w:p>
        </w:tc>
        <w:tc>
          <w:tcPr>
            <w:tcW w:w="1" w:type="dxa"/>
            <w:shd w:val="clear" w:color="auto" w:fill="E8E8E8"/>
          </w:tcPr>
          <w:p w14:paraId="7C33E94C" w14:textId="77777777" w:rsidR="00B20134" w:rsidRDefault="00990031">
            <w:pPr>
              <w:spacing w:before="20" w:after="20"/>
            </w:pPr>
            <w:r>
              <w:rPr>
                <w:b/>
                <w:sz w:val="17"/>
              </w:rPr>
              <w:t>F₁</w:t>
            </w:r>
          </w:p>
        </w:tc>
        <w:tc>
          <w:tcPr>
            <w:tcW w:w="2" w:type="dxa"/>
            <w:shd w:val="clear" w:color="auto" w:fill="E8E8E8"/>
          </w:tcPr>
          <w:p w14:paraId="6E8A0E0E" w14:textId="77777777" w:rsidR="00B20134" w:rsidRDefault="00990031">
            <w:pPr>
              <w:spacing w:before="20" w:after="20"/>
            </w:pPr>
            <w:r>
              <w:rPr>
                <w:b/>
                <w:sz w:val="17"/>
              </w:rPr>
              <w:t>Dengeli doğruluk</w:t>
            </w:r>
          </w:p>
        </w:tc>
        <w:tc>
          <w:tcPr>
            <w:tcW w:w="1" w:type="dxa"/>
            <w:shd w:val="clear" w:color="auto" w:fill="E8E8E8"/>
          </w:tcPr>
          <w:p w14:paraId="414A1C42" w14:textId="77777777" w:rsidR="00B20134" w:rsidRDefault="00990031">
            <w:pPr>
              <w:spacing w:before="20" w:after="20"/>
            </w:pPr>
            <w:r>
              <w:rPr>
                <w:b/>
                <w:sz w:val="17"/>
              </w:rPr>
              <w:t>Brier skoru</w:t>
            </w:r>
          </w:p>
        </w:tc>
        <w:tc>
          <w:tcPr>
            <w:tcW w:w="1" w:type="dxa"/>
            <w:shd w:val="clear" w:color="auto" w:fill="E8E8E8"/>
          </w:tcPr>
          <w:p w14:paraId="532ADC7A" w14:textId="77777777" w:rsidR="00B20134" w:rsidRDefault="00990031">
            <w:pPr>
              <w:spacing w:before="20" w:after="20"/>
            </w:pPr>
            <w:r>
              <w:rPr>
                <w:b/>
                <w:sz w:val="17"/>
              </w:rPr>
              <w:t>MCC</w:t>
            </w:r>
          </w:p>
        </w:tc>
        <w:tc>
          <w:tcPr>
            <w:tcW w:w="2" w:type="dxa"/>
            <w:shd w:val="clear" w:color="auto" w:fill="E8E8E8"/>
          </w:tcPr>
          <w:p w14:paraId="2E591F9E" w14:textId="77777777" w:rsidR="00B20134" w:rsidRDefault="00990031">
            <w:pPr>
              <w:spacing w:before="20" w:after="20"/>
            </w:pPr>
            <w:r>
              <w:rPr>
                <w:b/>
                <w:sz w:val="17"/>
              </w:rPr>
              <w:t>Eğitim süresi (sn)</w:t>
            </w:r>
          </w:p>
        </w:tc>
      </w:tr>
      <w:tr w:rsidR="00B20134" w14:paraId="4CAF0715" w14:textId="77777777">
        <w:trPr>
          <w:jc w:val="center"/>
        </w:trPr>
        <w:tc>
          <w:tcPr>
            <w:tcW w:w="5" w:type="dxa"/>
          </w:tcPr>
          <w:p w14:paraId="34E25097" w14:textId="77777777" w:rsidR="00B20134" w:rsidRDefault="00990031">
            <w:pPr>
              <w:spacing w:before="20" w:after="20"/>
            </w:pPr>
            <w:r>
              <w:rPr>
                <w:sz w:val="17"/>
              </w:rPr>
              <w:t>CatBoost [48] (esas alınan)</w:t>
            </w:r>
          </w:p>
        </w:tc>
        <w:tc>
          <w:tcPr>
            <w:tcW w:w="2" w:type="dxa"/>
          </w:tcPr>
          <w:p w14:paraId="693A89A5" w14:textId="77777777" w:rsidR="00B20134" w:rsidRDefault="00990031">
            <w:pPr>
              <w:spacing w:before="20" w:after="20"/>
            </w:pPr>
            <w:r>
              <w:rPr>
                <w:b/>
                <w:sz w:val="17"/>
              </w:rPr>
              <w:t>0,8465 ± 0,0935</w:t>
            </w:r>
          </w:p>
        </w:tc>
        <w:tc>
          <w:tcPr>
            <w:tcW w:w="1" w:type="dxa"/>
          </w:tcPr>
          <w:p w14:paraId="05BF6226" w14:textId="77777777" w:rsidR="00B20134" w:rsidRDefault="00990031">
            <w:pPr>
              <w:spacing w:before="20" w:after="20"/>
            </w:pPr>
            <w:r>
              <w:rPr>
                <w:sz w:val="17"/>
              </w:rPr>
              <w:t>0,9011</w:t>
            </w:r>
          </w:p>
        </w:tc>
        <w:tc>
          <w:tcPr>
            <w:tcW w:w="1" w:type="dxa"/>
          </w:tcPr>
          <w:p w14:paraId="1A25122A" w14:textId="77777777" w:rsidR="00B20134" w:rsidRDefault="00990031">
            <w:pPr>
              <w:spacing w:before="20" w:after="20"/>
            </w:pPr>
            <w:r>
              <w:rPr>
                <w:sz w:val="17"/>
              </w:rPr>
              <w:t>0,8525</w:t>
            </w:r>
          </w:p>
        </w:tc>
        <w:tc>
          <w:tcPr>
            <w:tcW w:w="2" w:type="dxa"/>
          </w:tcPr>
          <w:p w14:paraId="1B369E3E" w14:textId="77777777" w:rsidR="00B20134" w:rsidRDefault="00990031">
            <w:pPr>
              <w:spacing w:before="20" w:after="20"/>
            </w:pPr>
            <w:r>
              <w:rPr>
                <w:b/>
                <w:sz w:val="17"/>
              </w:rPr>
              <w:t>0,7092</w:t>
            </w:r>
          </w:p>
        </w:tc>
        <w:tc>
          <w:tcPr>
            <w:tcW w:w="1" w:type="dxa"/>
          </w:tcPr>
          <w:p w14:paraId="196160DB" w14:textId="77777777" w:rsidR="00B20134" w:rsidRDefault="00990031">
            <w:pPr>
              <w:spacing w:before="20" w:after="20"/>
            </w:pPr>
            <w:r>
              <w:rPr>
                <w:sz w:val="17"/>
              </w:rPr>
              <w:t>0,1368</w:t>
            </w:r>
          </w:p>
        </w:tc>
        <w:tc>
          <w:tcPr>
            <w:tcW w:w="1" w:type="dxa"/>
          </w:tcPr>
          <w:p w14:paraId="47CD6B1A" w14:textId="77777777" w:rsidR="00B20134" w:rsidRDefault="00990031">
            <w:pPr>
              <w:spacing w:before="20" w:after="20"/>
            </w:pPr>
            <w:r>
              <w:rPr>
                <w:b/>
                <w:sz w:val="17"/>
              </w:rPr>
              <w:t>0,4447</w:t>
            </w:r>
          </w:p>
        </w:tc>
        <w:tc>
          <w:tcPr>
            <w:tcW w:w="2" w:type="dxa"/>
          </w:tcPr>
          <w:p w14:paraId="2E92B178" w14:textId="77777777" w:rsidR="00B20134" w:rsidRDefault="00990031">
            <w:pPr>
              <w:spacing w:before="20" w:after="20"/>
            </w:pPr>
            <w:r>
              <w:rPr>
                <w:sz w:val="17"/>
              </w:rPr>
              <w:t>14,61</w:t>
            </w:r>
          </w:p>
        </w:tc>
      </w:tr>
      <w:tr w:rsidR="00B20134" w14:paraId="491CC642" w14:textId="77777777">
        <w:trPr>
          <w:jc w:val="center"/>
        </w:trPr>
        <w:tc>
          <w:tcPr>
            <w:tcW w:w="5" w:type="dxa"/>
          </w:tcPr>
          <w:p w14:paraId="71AF9D33" w14:textId="77777777" w:rsidR="00B20134" w:rsidRDefault="00990031">
            <w:pPr>
              <w:spacing w:before="20" w:after="20"/>
            </w:pPr>
            <w:r>
              <w:rPr>
                <w:sz w:val="17"/>
              </w:rPr>
              <w:t>Rastgele orman [53]</w:t>
            </w:r>
          </w:p>
        </w:tc>
        <w:tc>
          <w:tcPr>
            <w:tcW w:w="2" w:type="dxa"/>
          </w:tcPr>
          <w:p w14:paraId="792E8EEE" w14:textId="77777777" w:rsidR="00B20134" w:rsidRDefault="00990031">
            <w:pPr>
              <w:spacing w:before="20" w:after="20"/>
            </w:pPr>
            <w:r>
              <w:rPr>
                <w:sz w:val="17"/>
              </w:rPr>
              <w:t>0,8417 ± 0,0920</w:t>
            </w:r>
          </w:p>
        </w:tc>
        <w:tc>
          <w:tcPr>
            <w:tcW w:w="1" w:type="dxa"/>
          </w:tcPr>
          <w:p w14:paraId="0A2E45C3" w14:textId="77777777" w:rsidR="00B20134" w:rsidRDefault="00990031">
            <w:pPr>
              <w:spacing w:before="20" w:after="20"/>
            </w:pPr>
            <w:r>
              <w:rPr>
                <w:b/>
                <w:sz w:val="17"/>
              </w:rPr>
              <w:t>0,9058</w:t>
            </w:r>
          </w:p>
        </w:tc>
        <w:tc>
          <w:tcPr>
            <w:tcW w:w="1" w:type="dxa"/>
          </w:tcPr>
          <w:p w14:paraId="2C3702B6" w14:textId="77777777" w:rsidR="00B20134" w:rsidRDefault="00990031">
            <w:pPr>
              <w:spacing w:before="20" w:after="20"/>
            </w:pPr>
            <w:r>
              <w:rPr>
                <w:sz w:val="17"/>
              </w:rPr>
              <w:t>0,8572</w:t>
            </w:r>
          </w:p>
        </w:tc>
        <w:tc>
          <w:tcPr>
            <w:tcW w:w="2" w:type="dxa"/>
          </w:tcPr>
          <w:p w14:paraId="556FD4C9" w14:textId="77777777" w:rsidR="00B20134" w:rsidRDefault="00990031">
            <w:pPr>
              <w:spacing w:before="20" w:after="20"/>
            </w:pPr>
            <w:r>
              <w:rPr>
                <w:sz w:val="17"/>
              </w:rPr>
              <w:t>0,6817</w:t>
            </w:r>
          </w:p>
        </w:tc>
        <w:tc>
          <w:tcPr>
            <w:tcW w:w="1" w:type="dxa"/>
          </w:tcPr>
          <w:p w14:paraId="3E43069A" w14:textId="77777777" w:rsidR="00B20134" w:rsidRDefault="00990031">
            <w:pPr>
              <w:spacing w:before="20" w:after="20"/>
            </w:pPr>
            <w:r>
              <w:rPr>
                <w:b/>
                <w:sz w:val="17"/>
              </w:rPr>
              <w:t>0,1318</w:t>
            </w:r>
          </w:p>
        </w:tc>
        <w:tc>
          <w:tcPr>
            <w:tcW w:w="1" w:type="dxa"/>
          </w:tcPr>
          <w:p w14:paraId="2C6104C8" w14:textId="77777777" w:rsidR="00B20134" w:rsidRDefault="00990031">
            <w:pPr>
              <w:spacing w:before="20" w:after="20"/>
            </w:pPr>
            <w:r>
              <w:rPr>
                <w:sz w:val="17"/>
              </w:rPr>
              <w:t>0,3958</w:t>
            </w:r>
          </w:p>
        </w:tc>
        <w:tc>
          <w:tcPr>
            <w:tcW w:w="2" w:type="dxa"/>
          </w:tcPr>
          <w:p w14:paraId="21014766" w14:textId="77777777" w:rsidR="00B20134" w:rsidRDefault="00990031">
            <w:pPr>
              <w:spacing w:before="20" w:after="20"/>
            </w:pPr>
            <w:r>
              <w:rPr>
                <w:sz w:val="17"/>
              </w:rPr>
              <w:t>6,32</w:t>
            </w:r>
          </w:p>
        </w:tc>
      </w:tr>
      <w:tr w:rsidR="00B20134" w14:paraId="16E3EE01" w14:textId="77777777">
        <w:trPr>
          <w:jc w:val="center"/>
        </w:trPr>
        <w:tc>
          <w:tcPr>
            <w:tcW w:w="5" w:type="dxa"/>
          </w:tcPr>
          <w:p w14:paraId="6FEEA046" w14:textId="77777777" w:rsidR="00B20134" w:rsidRDefault="00990031">
            <w:pPr>
              <w:spacing w:before="20" w:after="20"/>
            </w:pPr>
            <w:r>
              <w:rPr>
                <w:sz w:val="17"/>
              </w:rPr>
              <w:t>XGBoost [54]</w:t>
            </w:r>
          </w:p>
        </w:tc>
        <w:tc>
          <w:tcPr>
            <w:tcW w:w="2" w:type="dxa"/>
          </w:tcPr>
          <w:p w14:paraId="30879684" w14:textId="77777777" w:rsidR="00B20134" w:rsidRDefault="00990031">
            <w:pPr>
              <w:spacing w:before="20" w:after="20"/>
            </w:pPr>
            <w:r>
              <w:rPr>
                <w:sz w:val="17"/>
              </w:rPr>
              <w:t>0,7962 ± 0,1554</w:t>
            </w:r>
          </w:p>
        </w:tc>
        <w:tc>
          <w:tcPr>
            <w:tcW w:w="1" w:type="dxa"/>
          </w:tcPr>
          <w:p w14:paraId="5CA60DCF" w14:textId="77777777" w:rsidR="00B20134" w:rsidRDefault="00990031">
            <w:pPr>
              <w:spacing w:before="20" w:after="20"/>
            </w:pPr>
            <w:r>
              <w:rPr>
                <w:sz w:val="17"/>
              </w:rPr>
              <w:t>0,8907</w:t>
            </w:r>
          </w:p>
        </w:tc>
        <w:tc>
          <w:tcPr>
            <w:tcW w:w="1" w:type="dxa"/>
          </w:tcPr>
          <w:p w14:paraId="696C9F74" w14:textId="77777777" w:rsidR="00B20134" w:rsidRDefault="00990031">
            <w:pPr>
              <w:spacing w:before="20" w:after="20"/>
            </w:pPr>
            <w:r>
              <w:rPr>
                <w:b/>
                <w:sz w:val="17"/>
              </w:rPr>
              <w:t>0,8610</w:t>
            </w:r>
          </w:p>
        </w:tc>
        <w:tc>
          <w:tcPr>
            <w:tcW w:w="2" w:type="dxa"/>
          </w:tcPr>
          <w:p w14:paraId="072E1C81" w14:textId="77777777" w:rsidR="00B20134" w:rsidRDefault="00990031">
            <w:pPr>
              <w:spacing w:before="20" w:after="20"/>
            </w:pPr>
            <w:r>
              <w:rPr>
                <w:sz w:val="17"/>
              </w:rPr>
              <w:t>0,6904</w:t>
            </w:r>
          </w:p>
        </w:tc>
        <w:tc>
          <w:tcPr>
            <w:tcW w:w="1" w:type="dxa"/>
          </w:tcPr>
          <w:p w14:paraId="0F0841E8" w14:textId="77777777" w:rsidR="00B20134" w:rsidRDefault="00990031">
            <w:pPr>
              <w:spacing w:before="20" w:after="20"/>
            </w:pPr>
            <w:r>
              <w:rPr>
                <w:sz w:val="17"/>
              </w:rPr>
              <w:t>0,1374</w:t>
            </w:r>
          </w:p>
        </w:tc>
        <w:tc>
          <w:tcPr>
            <w:tcW w:w="1" w:type="dxa"/>
          </w:tcPr>
          <w:p w14:paraId="4AD507DE" w14:textId="77777777" w:rsidR="00B20134" w:rsidRDefault="00990031">
            <w:pPr>
              <w:spacing w:before="20" w:after="20"/>
            </w:pPr>
            <w:r>
              <w:rPr>
                <w:sz w:val="17"/>
              </w:rPr>
              <w:t>0,4179</w:t>
            </w:r>
          </w:p>
        </w:tc>
        <w:tc>
          <w:tcPr>
            <w:tcW w:w="2" w:type="dxa"/>
          </w:tcPr>
          <w:p w14:paraId="699BBE64" w14:textId="77777777" w:rsidR="00B20134" w:rsidRDefault="00990031">
            <w:pPr>
              <w:spacing w:before="20" w:after="20"/>
            </w:pPr>
            <w:r>
              <w:rPr>
                <w:sz w:val="17"/>
              </w:rPr>
              <w:t>10,31</w:t>
            </w:r>
          </w:p>
        </w:tc>
      </w:tr>
      <w:tr w:rsidR="00B20134" w14:paraId="258B76D2" w14:textId="77777777">
        <w:trPr>
          <w:jc w:val="center"/>
        </w:trPr>
        <w:tc>
          <w:tcPr>
            <w:tcW w:w="5" w:type="dxa"/>
          </w:tcPr>
          <w:p w14:paraId="412E5083" w14:textId="77777777" w:rsidR="00B20134" w:rsidRDefault="00990031">
            <w:pPr>
              <w:spacing w:before="20" w:after="20"/>
            </w:pPr>
            <w:r>
              <w:rPr>
                <w:sz w:val="17"/>
              </w:rPr>
              <w:t>Lojistik regresyon</w:t>
            </w:r>
          </w:p>
        </w:tc>
        <w:tc>
          <w:tcPr>
            <w:tcW w:w="2" w:type="dxa"/>
          </w:tcPr>
          <w:p w14:paraId="28D39B9D" w14:textId="77777777" w:rsidR="00B20134" w:rsidRDefault="00990031">
            <w:pPr>
              <w:spacing w:before="20" w:after="20"/>
            </w:pPr>
            <w:r>
              <w:rPr>
                <w:sz w:val="17"/>
              </w:rPr>
              <w:t>0,7776 ± 0,0449</w:t>
            </w:r>
          </w:p>
        </w:tc>
        <w:tc>
          <w:tcPr>
            <w:tcW w:w="1" w:type="dxa"/>
          </w:tcPr>
          <w:p w14:paraId="5905B0B2" w14:textId="77777777" w:rsidR="00B20134" w:rsidRDefault="00990031">
            <w:pPr>
              <w:spacing w:before="20" w:after="20"/>
            </w:pPr>
            <w:r>
              <w:rPr>
                <w:sz w:val="17"/>
              </w:rPr>
              <w:t>0,8665</w:t>
            </w:r>
          </w:p>
        </w:tc>
        <w:tc>
          <w:tcPr>
            <w:tcW w:w="1" w:type="dxa"/>
          </w:tcPr>
          <w:p w14:paraId="4A5894A0" w14:textId="77777777" w:rsidR="00B20134" w:rsidRDefault="00990031">
            <w:pPr>
              <w:spacing w:before="20" w:after="20"/>
            </w:pPr>
            <w:r>
              <w:rPr>
                <w:sz w:val="17"/>
              </w:rPr>
              <w:t>0,8118</w:t>
            </w:r>
          </w:p>
        </w:tc>
        <w:tc>
          <w:tcPr>
            <w:tcW w:w="2" w:type="dxa"/>
          </w:tcPr>
          <w:p w14:paraId="434A908C" w14:textId="77777777" w:rsidR="00B20134" w:rsidRDefault="00990031">
            <w:pPr>
              <w:spacing w:before="20" w:after="20"/>
            </w:pPr>
            <w:r>
              <w:rPr>
                <w:sz w:val="17"/>
              </w:rPr>
              <w:t>0,6758</w:t>
            </w:r>
          </w:p>
        </w:tc>
        <w:tc>
          <w:tcPr>
            <w:tcW w:w="1" w:type="dxa"/>
          </w:tcPr>
          <w:p w14:paraId="1E981D35" w14:textId="77777777" w:rsidR="00B20134" w:rsidRDefault="00990031">
            <w:pPr>
              <w:spacing w:before="20" w:after="20"/>
            </w:pPr>
            <w:r>
              <w:rPr>
                <w:sz w:val="17"/>
              </w:rPr>
              <w:t>0,1511</w:t>
            </w:r>
          </w:p>
        </w:tc>
        <w:tc>
          <w:tcPr>
            <w:tcW w:w="1" w:type="dxa"/>
          </w:tcPr>
          <w:p w14:paraId="4CA545A2" w14:textId="77777777" w:rsidR="00B20134" w:rsidRDefault="00990031">
            <w:pPr>
              <w:spacing w:before="20" w:after="20"/>
            </w:pPr>
            <w:r>
              <w:rPr>
                <w:sz w:val="17"/>
              </w:rPr>
              <w:t>0,4228</w:t>
            </w:r>
          </w:p>
        </w:tc>
        <w:tc>
          <w:tcPr>
            <w:tcW w:w="2" w:type="dxa"/>
          </w:tcPr>
          <w:p w14:paraId="7B6D2759" w14:textId="77777777" w:rsidR="00B20134" w:rsidRDefault="00990031">
            <w:pPr>
              <w:spacing w:before="20" w:after="20"/>
            </w:pPr>
            <w:r>
              <w:rPr>
                <w:sz w:val="17"/>
              </w:rPr>
              <w:t>0,32</w:t>
            </w:r>
          </w:p>
        </w:tc>
      </w:tr>
      <w:tr w:rsidR="00B20134" w14:paraId="3DA1F112" w14:textId="77777777">
        <w:trPr>
          <w:jc w:val="center"/>
        </w:trPr>
        <w:tc>
          <w:tcPr>
            <w:tcW w:w="5" w:type="dxa"/>
          </w:tcPr>
          <w:p w14:paraId="725A28EF" w14:textId="77777777" w:rsidR="00B20134" w:rsidRDefault="00990031">
            <w:pPr>
              <w:spacing w:before="20" w:after="20"/>
            </w:pPr>
            <w:r>
              <w:rPr>
                <w:sz w:val="17"/>
              </w:rPr>
              <w:t>Yığınlanmış topluluk (CatBoost + LightGBM + RO)</w:t>
            </w:r>
          </w:p>
        </w:tc>
        <w:tc>
          <w:tcPr>
            <w:tcW w:w="2" w:type="dxa"/>
          </w:tcPr>
          <w:p w14:paraId="07E14014" w14:textId="77777777" w:rsidR="00B20134" w:rsidRDefault="00990031">
            <w:pPr>
              <w:spacing w:before="20" w:after="20"/>
            </w:pPr>
            <w:r>
              <w:rPr>
                <w:sz w:val="17"/>
              </w:rPr>
              <w:t>0,7338 ± 0,2670</w:t>
            </w:r>
          </w:p>
        </w:tc>
        <w:tc>
          <w:tcPr>
            <w:tcW w:w="1" w:type="dxa"/>
          </w:tcPr>
          <w:p w14:paraId="6763FE6E" w14:textId="77777777" w:rsidR="00B20134" w:rsidRDefault="00990031">
            <w:pPr>
              <w:spacing w:before="20" w:after="20"/>
            </w:pPr>
            <w:r>
              <w:rPr>
                <w:sz w:val="17"/>
              </w:rPr>
              <w:t>0,8729</w:t>
            </w:r>
          </w:p>
        </w:tc>
        <w:tc>
          <w:tcPr>
            <w:tcW w:w="1" w:type="dxa"/>
          </w:tcPr>
          <w:p w14:paraId="0224A086" w14:textId="77777777" w:rsidR="00B20134" w:rsidRDefault="00990031">
            <w:pPr>
              <w:spacing w:before="20" w:after="20"/>
            </w:pPr>
            <w:r>
              <w:rPr>
                <w:sz w:val="17"/>
              </w:rPr>
              <w:t>0,6625</w:t>
            </w:r>
          </w:p>
        </w:tc>
        <w:tc>
          <w:tcPr>
            <w:tcW w:w="2" w:type="dxa"/>
          </w:tcPr>
          <w:p w14:paraId="522EF0FF" w14:textId="77777777" w:rsidR="00B20134" w:rsidRDefault="00990031">
            <w:pPr>
              <w:spacing w:before="20" w:after="20"/>
            </w:pPr>
            <w:r>
              <w:rPr>
                <w:sz w:val="17"/>
              </w:rPr>
              <w:t>0,4613</w:t>
            </w:r>
          </w:p>
        </w:tc>
        <w:tc>
          <w:tcPr>
            <w:tcW w:w="1" w:type="dxa"/>
          </w:tcPr>
          <w:p w14:paraId="6DE048F1" w14:textId="77777777" w:rsidR="00B20134" w:rsidRDefault="00990031">
            <w:pPr>
              <w:spacing w:before="20" w:after="20"/>
            </w:pPr>
            <w:r>
              <w:rPr>
                <w:sz w:val="17"/>
              </w:rPr>
              <w:t>0,2259</w:t>
            </w:r>
          </w:p>
        </w:tc>
        <w:tc>
          <w:tcPr>
            <w:tcW w:w="1" w:type="dxa"/>
          </w:tcPr>
          <w:p w14:paraId="505B4261" w14:textId="77777777" w:rsidR="00B20134" w:rsidRDefault="00990031">
            <w:pPr>
              <w:spacing w:before="20" w:after="20"/>
            </w:pPr>
            <w:r>
              <w:rPr>
                <w:sz w:val="17"/>
              </w:rPr>
              <w:t>−</w:t>
            </w:r>
            <w:r>
              <w:rPr>
                <w:sz w:val="17"/>
              </w:rPr>
              <w:t>0,0225</w:t>
            </w:r>
          </w:p>
        </w:tc>
        <w:tc>
          <w:tcPr>
            <w:tcW w:w="2" w:type="dxa"/>
          </w:tcPr>
          <w:p w14:paraId="580E74C1" w14:textId="77777777" w:rsidR="00B20134" w:rsidRDefault="00990031">
            <w:pPr>
              <w:spacing w:before="20" w:after="20"/>
            </w:pPr>
            <w:r>
              <w:rPr>
                <w:sz w:val="17"/>
              </w:rPr>
              <w:t>33,88</w:t>
            </w:r>
          </w:p>
        </w:tc>
      </w:tr>
      <w:tr w:rsidR="00B20134" w14:paraId="208D888F" w14:textId="77777777">
        <w:trPr>
          <w:jc w:val="center"/>
        </w:trPr>
        <w:tc>
          <w:tcPr>
            <w:tcW w:w="5" w:type="dxa"/>
          </w:tcPr>
          <w:p w14:paraId="08AA1B08" w14:textId="77777777" w:rsidR="00B20134" w:rsidRDefault="00990031">
            <w:pPr>
              <w:spacing w:before="20" w:after="20"/>
            </w:pPr>
            <w:r>
              <w:rPr>
                <w:sz w:val="17"/>
              </w:rPr>
              <w:t>LightGBM [55]</w:t>
            </w:r>
          </w:p>
        </w:tc>
        <w:tc>
          <w:tcPr>
            <w:tcW w:w="2" w:type="dxa"/>
          </w:tcPr>
          <w:p w14:paraId="00DBAD12" w14:textId="77777777" w:rsidR="00B20134" w:rsidRDefault="00990031">
            <w:pPr>
              <w:spacing w:before="20" w:after="20"/>
            </w:pPr>
            <w:r>
              <w:rPr>
                <w:sz w:val="17"/>
              </w:rPr>
              <w:t>0,7168 ± 0,2294</w:t>
            </w:r>
          </w:p>
        </w:tc>
        <w:tc>
          <w:tcPr>
            <w:tcW w:w="1" w:type="dxa"/>
          </w:tcPr>
          <w:p w14:paraId="068B30A2" w14:textId="77777777" w:rsidR="00B20134" w:rsidRDefault="00990031">
            <w:pPr>
              <w:spacing w:before="20" w:after="20"/>
            </w:pPr>
            <w:r>
              <w:rPr>
                <w:sz w:val="17"/>
              </w:rPr>
              <w:t>0,8767</w:t>
            </w:r>
          </w:p>
        </w:tc>
        <w:tc>
          <w:tcPr>
            <w:tcW w:w="1" w:type="dxa"/>
          </w:tcPr>
          <w:p w14:paraId="24D566F5" w14:textId="77777777" w:rsidR="00B20134" w:rsidRDefault="00990031">
            <w:pPr>
              <w:spacing w:before="20" w:after="20"/>
            </w:pPr>
            <w:r>
              <w:rPr>
                <w:sz w:val="17"/>
              </w:rPr>
              <w:t>0,8274</w:t>
            </w:r>
          </w:p>
        </w:tc>
        <w:tc>
          <w:tcPr>
            <w:tcW w:w="2" w:type="dxa"/>
          </w:tcPr>
          <w:p w14:paraId="29DB9B81" w14:textId="77777777" w:rsidR="00B20134" w:rsidRDefault="00990031">
            <w:pPr>
              <w:spacing w:before="20" w:after="20"/>
            </w:pPr>
            <w:r>
              <w:rPr>
                <w:sz w:val="17"/>
              </w:rPr>
              <w:t>0,6154</w:t>
            </w:r>
          </w:p>
        </w:tc>
        <w:tc>
          <w:tcPr>
            <w:tcW w:w="1" w:type="dxa"/>
          </w:tcPr>
          <w:p w14:paraId="68E97DE3" w14:textId="77777777" w:rsidR="00B20134" w:rsidRDefault="00990031">
            <w:pPr>
              <w:spacing w:before="20" w:after="20"/>
            </w:pPr>
            <w:r>
              <w:rPr>
                <w:sz w:val="17"/>
              </w:rPr>
              <w:t>0,1724</w:t>
            </w:r>
          </w:p>
        </w:tc>
        <w:tc>
          <w:tcPr>
            <w:tcW w:w="1" w:type="dxa"/>
          </w:tcPr>
          <w:p w14:paraId="608F63BD" w14:textId="77777777" w:rsidR="00B20134" w:rsidRDefault="00990031">
            <w:pPr>
              <w:spacing w:before="20" w:after="20"/>
            </w:pPr>
            <w:r>
              <w:rPr>
                <w:sz w:val="17"/>
              </w:rPr>
              <w:t>0,2875</w:t>
            </w:r>
          </w:p>
        </w:tc>
        <w:tc>
          <w:tcPr>
            <w:tcW w:w="2" w:type="dxa"/>
          </w:tcPr>
          <w:p w14:paraId="77F22BF7" w14:textId="77777777" w:rsidR="00B20134" w:rsidRDefault="00990031">
            <w:pPr>
              <w:spacing w:before="20" w:after="20"/>
            </w:pPr>
            <w:r>
              <w:rPr>
                <w:sz w:val="17"/>
              </w:rPr>
              <w:t>1,45</w:t>
            </w:r>
          </w:p>
        </w:tc>
      </w:tr>
      <w:tr w:rsidR="00B20134" w14:paraId="56D70A23" w14:textId="77777777">
        <w:trPr>
          <w:jc w:val="center"/>
        </w:trPr>
        <w:tc>
          <w:tcPr>
            <w:tcW w:w="5" w:type="dxa"/>
          </w:tcPr>
          <w:p w14:paraId="70BCAA17" w14:textId="77777777" w:rsidR="00B20134" w:rsidRDefault="00990031">
            <w:pPr>
              <w:spacing w:before="20" w:after="20"/>
            </w:pPr>
            <w:r>
              <w:rPr>
                <w:sz w:val="17"/>
              </w:rPr>
              <w:t>Çok katmanlı algılayıcı</w:t>
            </w:r>
          </w:p>
        </w:tc>
        <w:tc>
          <w:tcPr>
            <w:tcW w:w="2" w:type="dxa"/>
          </w:tcPr>
          <w:p w14:paraId="10D633E3" w14:textId="77777777" w:rsidR="00B20134" w:rsidRDefault="00990031">
            <w:pPr>
              <w:spacing w:before="20" w:after="20"/>
            </w:pPr>
            <w:r>
              <w:rPr>
                <w:sz w:val="17"/>
              </w:rPr>
              <w:t>0,4276 ± 0,1088</w:t>
            </w:r>
          </w:p>
        </w:tc>
        <w:tc>
          <w:tcPr>
            <w:tcW w:w="1" w:type="dxa"/>
          </w:tcPr>
          <w:p w14:paraId="049144F0" w14:textId="77777777" w:rsidR="00B20134" w:rsidRDefault="00990031">
            <w:pPr>
              <w:spacing w:before="20" w:after="20"/>
            </w:pPr>
            <w:r>
              <w:rPr>
                <w:sz w:val="17"/>
              </w:rPr>
              <w:t>0,7108</w:t>
            </w:r>
          </w:p>
        </w:tc>
        <w:tc>
          <w:tcPr>
            <w:tcW w:w="1" w:type="dxa"/>
          </w:tcPr>
          <w:p w14:paraId="540E6AE0" w14:textId="77777777" w:rsidR="00B20134" w:rsidRDefault="00990031">
            <w:pPr>
              <w:spacing w:before="20" w:after="20"/>
            </w:pPr>
            <w:r>
              <w:rPr>
                <w:sz w:val="17"/>
              </w:rPr>
              <w:t>0,6742</w:t>
            </w:r>
          </w:p>
        </w:tc>
        <w:tc>
          <w:tcPr>
            <w:tcW w:w="2" w:type="dxa"/>
          </w:tcPr>
          <w:p w14:paraId="4826FC59" w14:textId="77777777" w:rsidR="00B20134" w:rsidRDefault="00990031">
            <w:pPr>
              <w:spacing w:before="20" w:after="20"/>
            </w:pPr>
            <w:r>
              <w:rPr>
                <w:sz w:val="17"/>
              </w:rPr>
              <w:t>0,4532</w:t>
            </w:r>
          </w:p>
        </w:tc>
        <w:tc>
          <w:tcPr>
            <w:tcW w:w="1" w:type="dxa"/>
          </w:tcPr>
          <w:p w14:paraId="1AABCE88" w14:textId="77777777" w:rsidR="00B20134" w:rsidRDefault="00990031">
            <w:pPr>
              <w:spacing w:before="20" w:after="20"/>
            </w:pPr>
            <w:r>
              <w:rPr>
                <w:sz w:val="17"/>
              </w:rPr>
              <w:t>0,2288</w:t>
            </w:r>
          </w:p>
        </w:tc>
        <w:tc>
          <w:tcPr>
            <w:tcW w:w="1" w:type="dxa"/>
          </w:tcPr>
          <w:p w14:paraId="4C1EF5F9" w14:textId="77777777" w:rsidR="00B20134" w:rsidRDefault="00990031">
            <w:pPr>
              <w:spacing w:before="20" w:after="20"/>
            </w:pPr>
            <w:r>
              <w:rPr>
                <w:sz w:val="17"/>
              </w:rPr>
              <w:t>−</w:t>
            </w:r>
            <w:r>
              <w:rPr>
                <w:sz w:val="17"/>
              </w:rPr>
              <w:t>0,0443</w:t>
            </w:r>
          </w:p>
        </w:tc>
        <w:tc>
          <w:tcPr>
            <w:tcW w:w="2" w:type="dxa"/>
          </w:tcPr>
          <w:p w14:paraId="5ACF1EA2" w14:textId="77777777" w:rsidR="00B20134" w:rsidRDefault="00990031">
            <w:pPr>
              <w:spacing w:before="20" w:after="20"/>
            </w:pPr>
            <w:r>
              <w:rPr>
                <w:sz w:val="17"/>
              </w:rPr>
              <w:t>0,40</w:t>
            </w:r>
          </w:p>
        </w:tc>
      </w:tr>
    </w:tbl>
    <w:p w14:paraId="12ACC007" w14:textId="77777777" w:rsidR="00B20134" w:rsidRDefault="00B20134"/>
    <w:p w14:paraId="084F81D2" w14:textId="77777777" w:rsidR="00B20134" w:rsidRDefault="00990031">
      <w:r>
        <w:t>Dört gözlem kaydedilmelidir.</w:t>
      </w:r>
    </w:p>
    <w:p w14:paraId="6D340E62"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0118AF2E" w14:textId="77777777" w:rsidR="00B20134" w:rsidRDefault="00990031">
      <w:r>
        <w:rPr>
          <w:b/>
        </w:rPr>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2B0528A4"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7FF4E681"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713BE0C7" w14:textId="77777777" w:rsidR="00B20134" w:rsidRDefault="00990031">
      <w:r>
        <w:t>Yukarıdaki dört gözlem Şekil 17–21 üzerinde izlenebilmektedir.</w:t>
      </w:r>
    </w:p>
    <w:p w14:paraId="212B28E8" w14:textId="77777777" w:rsidR="00B20134" w:rsidRDefault="00990031">
      <w:pPr>
        <w:spacing w:before="120" w:after="40"/>
        <w:jc w:val="center"/>
      </w:pPr>
      <w:r>
        <w:rPr>
          <w:noProof/>
        </w:rPr>
        <w:drawing>
          <wp:inline distT="0" distB="0" distL="0" distR="0" wp14:anchorId="5F4C8FA1" wp14:editId="172EF4BF">
            <wp:extent cx="5580000" cy="306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6"/>
                    <a:stretch>
                      <a:fillRect/>
                    </a:stretch>
                  </pic:blipFill>
                  <pic:spPr>
                    <a:xfrm>
                      <a:off x="0" y="0"/>
                      <a:ext cx="5580000" cy="3065934"/>
                    </a:xfrm>
                    <a:prstGeom prst="rect">
                      <a:avLst/>
                    </a:prstGeom>
                  </pic:spPr>
                </pic:pic>
              </a:graphicData>
            </a:graphic>
          </wp:inline>
        </w:drawing>
      </w:r>
    </w:p>
    <w:p w14:paraId="0FCD1471" w14:textId="77777777" w:rsidR="00B20134" w:rsidRDefault="00990031">
      <w:pPr>
        <w:spacing w:before="60" w:after="200"/>
        <w:jc w:val="center"/>
      </w:pPr>
      <w:r>
        <w:rPr>
          <w:b/>
          <w:sz w:val="19"/>
        </w:rPr>
        <w:t>Şekil 17.</w:t>
      </w:r>
      <w:r>
        <w:rPr>
          <w:sz w:val="19"/>
        </w:rPr>
        <w:t xml:space="preserve"> Yedi risk skorlama modelinin ölçüt bazında karşılaştırması.</w:t>
      </w:r>
    </w:p>
    <w:p w14:paraId="4995E374" w14:textId="77777777" w:rsidR="00B20134" w:rsidRDefault="00990031">
      <w:pPr>
        <w:spacing w:before="120" w:after="40"/>
        <w:jc w:val="center"/>
      </w:pPr>
      <w:r>
        <w:rPr>
          <w:noProof/>
        </w:rPr>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7"/>
                    <a:stretch>
                      <a:fillRect/>
                    </a:stretch>
                  </pic:blipFill>
                  <pic:spPr>
                    <a:xfrm>
                      <a:off x="0" y="0"/>
                      <a:ext cx="3705000" cy="3420000"/>
                    </a:xfrm>
                    <a:prstGeom prst="rect">
                      <a:avLst/>
                    </a:prstGeom>
                  </pic:spPr>
                </pic:pic>
              </a:graphicData>
            </a:graphic>
          </wp:inline>
        </w:drawing>
      </w:r>
    </w:p>
    <w:p w14:paraId="1643C005"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18"/>
                    <a:stretch>
                      <a:fillRect/>
                    </a:stretch>
                  </pic:blipFill>
                  <pic:spPr>
                    <a:xfrm>
                      <a:off x="0" y="0"/>
                      <a:ext cx="3705000" cy="3420000"/>
                    </a:xfrm>
                    <a:prstGeom prst="rect">
                      <a:avLst/>
                    </a:prstGeom>
                  </pic:spPr>
                </pic:pic>
              </a:graphicData>
            </a:graphic>
          </wp:inline>
        </w:drawing>
      </w:r>
    </w:p>
    <w:p w14:paraId="402A425A" w14:textId="77777777" w:rsidR="00B20134" w:rsidRDefault="00990031">
      <w:pPr>
        <w:spacing w:before="60" w:after="200"/>
        <w:jc w:val="center"/>
      </w:pPr>
      <w:r>
        <w:rPr>
          <w:b/>
          <w:sz w:val="19"/>
        </w:rPr>
        <w:t>Şekil 18.</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30405BED" w14:textId="77777777" w:rsidR="00B20134" w:rsidRDefault="00990031">
      <w:pPr>
        <w:spacing w:before="120" w:after="40"/>
        <w:jc w:val="center"/>
      </w:pPr>
      <w:r>
        <w:rPr>
          <w:noProof/>
        </w:rPr>
        <w:drawing>
          <wp:inline distT="0" distB="0" distL="0" distR="0" wp14:anchorId="6CBB3B81" wp14:editId="65E6C4BD">
            <wp:extent cx="5580000" cy="3321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19"/>
                    <a:stretch>
                      <a:fillRect/>
                    </a:stretch>
                  </pic:blipFill>
                  <pic:spPr>
                    <a:xfrm>
                      <a:off x="0" y="0"/>
                      <a:ext cx="5580000" cy="3321428"/>
                    </a:xfrm>
                    <a:prstGeom prst="rect">
                      <a:avLst/>
                    </a:prstGeom>
                  </pic:spPr>
                </pic:pic>
              </a:graphicData>
            </a:graphic>
          </wp:inline>
        </w:drawing>
      </w:r>
    </w:p>
    <w:p w14:paraId="301355C9" w14:textId="77777777" w:rsidR="00B20134" w:rsidRDefault="00990031">
      <w:pPr>
        <w:spacing w:before="60" w:after="200"/>
        <w:jc w:val="center"/>
      </w:pPr>
      <w:r>
        <w:rPr>
          <w:b/>
          <w:sz w:val="19"/>
        </w:rPr>
        <w:t>Şekil 19.</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14:paraId="70CECCD2"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0"/>
                    <a:stretch>
                      <a:fillRect/>
                    </a:stretch>
                  </pic:blipFill>
                  <pic:spPr>
                    <a:xfrm>
                      <a:off x="0" y="0"/>
                      <a:ext cx="3420000" cy="3420000"/>
                    </a:xfrm>
                    <a:prstGeom prst="rect">
                      <a:avLst/>
                    </a:prstGeom>
                  </pic:spPr>
                </pic:pic>
              </a:graphicData>
            </a:graphic>
          </wp:inline>
        </w:drawing>
      </w:r>
    </w:p>
    <w:p w14:paraId="48947519" w14:textId="77777777" w:rsidR="00B20134" w:rsidRDefault="00990031">
      <w:pPr>
        <w:spacing w:before="60" w:after="200"/>
        <w:jc w:val="center"/>
      </w:pPr>
      <w:r>
        <w:rPr>
          <w:b/>
          <w:sz w:val="19"/>
        </w:rPr>
        <w:t>Şekil 20.</w:t>
      </w:r>
      <w:r>
        <w:rPr>
          <w:sz w:val="19"/>
        </w:rPr>
        <w:t xml:space="preserve"> Kalibrasyon eğrileri. Kestirilen olasılıkların köşegenden sapması, Bölüm 3.7'de skorların operatöre kategori olarak sunulduğu göz önüne alındığında doğrudan karar kalitesini etkilemektedir.</w:t>
      </w:r>
    </w:p>
    <w:p w14:paraId="025D0DA3" w14:textId="77777777" w:rsidR="00B20134" w:rsidRDefault="00990031">
      <w:pPr>
        <w:spacing w:before="120" w:after="40"/>
        <w:jc w:val="center"/>
      </w:pPr>
      <w:r>
        <w:rPr>
          <w:noProof/>
        </w:rPr>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1"/>
                    <a:stretch>
                      <a:fillRect/>
                    </a:stretch>
                  </pic:blipFill>
                  <pic:spPr>
                    <a:xfrm>
                      <a:off x="0" y="0"/>
                      <a:ext cx="4560000" cy="3420000"/>
                    </a:xfrm>
                    <a:prstGeom prst="rect">
                      <a:avLst/>
                    </a:prstGeom>
                  </pic:spPr>
                </pic:pic>
              </a:graphicData>
            </a:graphic>
          </wp:inline>
        </w:drawing>
      </w:r>
    </w:p>
    <w:p w14:paraId="46E0D99E"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2"/>
                    <a:stretch>
                      <a:fillRect/>
                    </a:stretch>
                  </pic:blipFill>
                  <pic:spPr>
                    <a:xfrm>
                      <a:off x="0" y="0"/>
                      <a:ext cx="3078000" cy="3420000"/>
                    </a:xfrm>
                    <a:prstGeom prst="rect">
                      <a:avLst/>
                    </a:prstGeom>
                  </pic:spPr>
                </pic:pic>
              </a:graphicData>
            </a:graphic>
          </wp:inline>
        </w:drawing>
      </w:r>
    </w:p>
    <w:p w14:paraId="3B094D1B" w14:textId="77777777" w:rsidR="00B20134" w:rsidRDefault="00990031">
      <w:pPr>
        <w:spacing w:before="60" w:after="200"/>
        <w:jc w:val="center"/>
      </w:pPr>
      <w:r>
        <w:rPr>
          <w:b/>
          <w:sz w:val="19"/>
        </w:rPr>
        <w:t>Şekil 21.</w:t>
      </w:r>
      <w:r>
        <w:rPr>
          <w:sz w:val="19"/>
        </w:rPr>
        <w:t xml:space="preserve"> Esas alınan CatBoost modelinde öznitelik önemi (üstte) ve SHAP değerlerinin özeti (altta).</w:t>
      </w:r>
    </w:p>
    <w:p w14:paraId="6EDFD2F5" w14:textId="77777777"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dolayısıyla ana şok–artçı dizilerinin zamansal özilintisi başarımı iyimser yönde sapmaya uğratıyor olabilir; (iii) Denklem (7)'deki uzman tanımlı risk ağırlıkları bu karşılaştırmaya dâhil değildir, duyarlılıkları Tablo 20'de iskelet hâlinde bırakılmıştır.</w:t>
      </w:r>
    </w:p>
    <w:p w14:paraId="1BACEC27" w14:textId="77777777" w:rsidR="00B20134" w:rsidRDefault="00B20134">
      <w:pPr>
        <w:pBdr>
          <w:bottom w:val="single" w:sz="6" w:space="1" w:color="AAAAAA"/>
        </w:pBdr>
      </w:pPr>
    </w:p>
    <w:p w14:paraId="53EC646A" w14:textId="77777777" w:rsidR="00B20134" w:rsidRDefault="00990031">
      <w:pPr>
        <w:pStyle w:val="Balk1"/>
      </w:pPr>
      <w:r>
        <w:rPr>
          <w:rFonts w:ascii="Times New Roman" w:hAnsi="Times New Roman"/>
          <w:b w:val="0"/>
        </w:rPr>
        <w:t>5. TARTIŞMA</w:t>
      </w:r>
    </w:p>
    <w:p w14:paraId="2ED524F4" w14:textId="77777777" w:rsidR="00B20134" w:rsidRDefault="00990031">
      <w:pPr>
        <w:pStyle w:val="Balk2"/>
      </w:pPr>
      <w:r>
        <w:rPr>
          <w:rFonts w:ascii="Times New Roman" w:hAnsi="Times New Roman"/>
          <w:b w:val="0"/>
        </w:rPr>
        <w:t>5.1. Bulguların Değerlendirilmesi</w:t>
      </w:r>
    </w:p>
    <w:p w14:paraId="41F77471" w14:textId="77777777" w:rsidR="00B20134" w:rsidRDefault="00990031">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w:t>
      </w:r>
      <w:r>
        <w:t>er sevk olduğundan [5] bu güvence operasyonel açıdan anlamlıdır; ancak hangi ekibin hangi çağrıya atandığının en iyi atama olduğu iddia edilmemektedir.</w:t>
      </w:r>
    </w:p>
    <w:p w14:paraId="4D3AD7AF" w14:textId="77777777" w:rsidR="00B20134" w:rsidRDefault="00990031">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14:paraId="65713D19" w14:textId="77777777" w:rsidR="00B20134" w:rsidRDefault="00990031">
      <w:r>
        <w:t>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Tablo 17'deki tarama, kazanç oranının seçilen ceza süresine monoton bağlı olduğunu ve parametreden bağımsız tabanın %26,5 olduğunu göstermektedir. Bu ayrıştırma, kapanma farkındalığının katkısın</w:t>
      </w:r>
      <w:r>
        <w:t>a ilişkin savunulabilir tek ifadenin alt sınır olduğunu ortaya koymaktadır.</w:t>
      </w:r>
    </w:p>
    <w:p w14:paraId="4441D0D5" w14:textId="77777777" w:rsidR="00B20134" w:rsidRDefault="00990031">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14:paraId="2BF552AC" w14:textId="77777777" w:rsidR="00B20134" w:rsidRDefault="00990031">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14:paraId="7D715B69" w14:textId="77777777" w:rsidR="00B20134" w:rsidRDefault="00990031">
      <w:pPr>
        <w:pStyle w:val="Balk2"/>
      </w:pPr>
      <w:r>
        <w:rPr>
          <w:rFonts w:ascii="Times New Roman" w:hAnsi="Times New Roman"/>
          <w:b w:val="0"/>
        </w:rPr>
        <w:t>5.2. Çalışmanın Yazındaki Konumu</w:t>
      </w:r>
    </w:p>
    <w:p w14:paraId="00CCBD90"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4990FEE0"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w:t>
      </w:r>
      <w:r>
        <w:t>l çıktısından türetilmesidir; ancak bu hedef, Bölüm 5.3(a)'da belirtildiği üzere bu sürümde gerçekleştirilmemiştir.</w:t>
      </w:r>
    </w:p>
    <w:p w14:paraId="5A8EAEBE"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ED28C63" w14:textId="77777777" w:rsidR="00B20134" w:rsidRDefault="00990031">
      <w:pPr>
        <w:pStyle w:val="Balk2"/>
      </w:pPr>
      <w:r>
        <w:rPr>
          <w:rFonts w:ascii="Times New Roman" w:hAnsi="Times New Roman"/>
          <w:b w:val="0"/>
        </w:rPr>
        <w:t>5.3. Sınırlılıklar</w:t>
      </w:r>
    </w:p>
    <w:p w14:paraId="5E6071E1" w14:textId="77777777" w:rsidR="00B20134" w:rsidRDefault="00990031">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14:paraId="34FD9C41" w14:textId="77777777" w:rsidR="00B20134" w:rsidRDefault="00990031">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14:paraId="00604973"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08EE8078" w14:textId="77777777" w:rsidR="00B20134" w:rsidRDefault="00990031">
      <w:r>
        <w:rPr>
          <w:b/>
        </w:rPr>
        <w:t>(d)</w:t>
      </w:r>
      <w:r>
        <w:t xml:space="preserve"> Metin zincirinin yanıt süresindeki iki mertebelik fark gerçek zamanlı kullanım için bir kısıttır; gecikmenin bileşenlerine ayrıştırılması bu sürümde yapılmamıştır.</w:t>
      </w:r>
    </w:p>
    <w:p w14:paraId="40C33E35"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1D364B77" w14:textId="77777777" w:rsidR="00B20134" w:rsidRDefault="00990031">
      <w:r>
        <w:rPr>
          <w:b/>
        </w:rPr>
        <w:t>(f)</w:t>
      </w:r>
      <w:r>
        <w:t xml:space="preserve"> Çok kipli füzyon bu sürümde uygulanmamıştır. Bölütleme, metin ve yer seviyesi kanıtlarının bütünsel bir yapısal hasar indeksine dönüştürülmesi gelecek çalışma olarak sunulmaktadır.</w:t>
      </w:r>
    </w:p>
    <w:p w14:paraId="46F9E514" w14:textId="77777777" w:rsidR="00B20134" w:rsidRDefault="00990031">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14:paraId="7BD609BA"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D402020"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001D59B3"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0106D4FD"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7E25A0C9"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14:paraId="0496340C" w14:textId="77777777" w:rsidR="00B20134" w:rsidRDefault="00990031">
      <w:r>
        <w:rPr>
          <w:b/>
        </w:rPr>
        <w:t>(m)</w:t>
      </w:r>
      <w:r>
        <w:t xml:space="preserve"> Bölütleme karşılaştırmasının </w:t>
      </w:r>
      <w:r>
        <w:rPr>
          <w:b/>
        </w:rPr>
        <w:t>yol hasarı</w:t>
      </w:r>
      <w:r>
        <w:t xml:space="preserve"> eksenine ait etiketli eğitim kümesi bu sürümde oluşturulmamıştır (Tablo 5);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11577453"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63163DF6" w14:textId="77777777"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(Tablo 12 dipnotu).</w:t>
      </w:r>
    </w:p>
    <w:p w14:paraId="6753EDD7" w14:textId="77777777" w:rsidR="00B20134" w:rsidRDefault="00990031">
      <w:pPr>
        <w:pStyle w:val="Balk2"/>
      </w:pPr>
      <w:r>
        <w:rPr>
          <w:rFonts w:ascii="Times New Roman" w:hAnsi="Times New Roman"/>
          <w:b w:val="0"/>
        </w:rPr>
        <w:t>5.4. Gelecek Çalışmalar</w:t>
      </w:r>
    </w:p>
    <w:p w14:paraId="19D84B64" w14:textId="77777777" w:rsidR="00B20134" w:rsidRDefault="00990031">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w:t>
      </w:r>
      <w:r>
        <w:t xml:space="preserve">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w:t>
      </w:r>
      <w:r>
        <w:t>gerçek operasyonel tabana yaklaştırılması bakımından önceliklidir.</w:t>
      </w:r>
    </w:p>
    <w:p w14:paraId="19D0FF97" w14:textId="77777777" w:rsidR="00B20134" w:rsidRDefault="00990031">
      <w:r>
        <w:rPr>
          <w:b/>
        </w:rPr>
        <w:t>Tablo 23.</w:t>
      </w:r>
      <w:r>
        <w:t xml:space="preserve"> Tamamlanacak başarım değerlendirmesinin eksenleri.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2E18F932" w14:textId="77777777">
        <w:trPr>
          <w:tblHeader/>
          <w:jc w:val="center"/>
        </w:trPr>
        <w:tc>
          <w:tcPr>
            <w:tcW w:w="1" w:type="dxa"/>
            <w:shd w:val="clear" w:color="auto" w:fill="E8E8E8"/>
          </w:tcPr>
          <w:p w14:paraId="01EA098B" w14:textId="77777777" w:rsidR="00B20134" w:rsidRDefault="00990031">
            <w:pPr>
              <w:spacing w:before="20" w:after="20"/>
            </w:pPr>
            <w:r>
              <w:rPr>
                <w:b/>
                <w:sz w:val="19"/>
              </w:rPr>
              <w:t>Değerlendirme ekseni</w:t>
            </w:r>
          </w:p>
        </w:tc>
        <w:tc>
          <w:tcPr>
            <w:tcW w:w="2" w:type="dxa"/>
            <w:shd w:val="clear" w:color="auto" w:fill="E8E8E8"/>
          </w:tcPr>
          <w:p w14:paraId="0A7CCA21" w14:textId="77777777" w:rsidR="00B20134" w:rsidRDefault="00990031">
            <w:pPr>
              <w:spacing w:before="20" w:after="20"/>
            </w:pPr>
            <w:r>
              <w:rPr>
                <w:b/>
                <w:sz w:val="19"/>
              </w:rPr>
              <w:t>Ölçüt</w:t>
            </w:r>
          </w:p>
        </w:tc>
        <w:tc>
          <w:tcPr>
            <w:tcW w:w="2" w:type="dxa"/>
            <w:shd w:val="clear" w:color="auto" w:fill="E8E8E8"/>
          </w:tcPr>
          <w:p w14:paraId="7063030B" w14:textId="77777777" w:rsidR="00B20134" w:rsidRDefault="00990031">
            <w:pPr>
              <w:spacing w:before="20" w:after="20"/>
            </w:pPr>
            <w:r>
              <w:rPr>
                <w:b/>
                <w:sz w:val="19"/>
              </w:rPr>
              <w:t>Referans veri</w:t>
            </w:r>
          </w:p>
        </w:tc>
        <w:tc>
          <w:tcPr>
            <w:tcW w:w="9" w:type="dxa"/>
            <w:shd w:val="clear" w:color="auto" w:fill="E8E8E8"/>
          </w:tcPr>
          <w:p w14:paraId="2178B087" w14:textId="77777777" w:rsidR="00B20134" w:rsidRDefault="00990031">
            <w:pPr>
              <w:spacing w:before="20" w:after="20"/>
            </w:pPr>
            <w:r>
              <w:rPr>
                <w:b/>
                <w:sz w:val="19"/>
              </w:rPr>
              <w:t>Değer</w:t>
            </w:r>
          </w:p>
        </w:tc>
      </w:tr>
      <w:tr w:rsidR="00B20134" w14:paraId="7F66ACD3" w14:textId="77777777">
        <w:trPr>
          <w:jc w:val="center"/>
        </w:trPr>
        <w:tc>
          <w:tcPr>
            <w:tcW w:w="1" w:type="dxa"/>
          </w:tcPr>
          <w:p w14:paraId="0F1CB7F4" w14:textId="77777777" w:rsidR="00B20134" w:rsidRDefault="00990031">
            <w:pPr>
              <w:spacing w:before="20" w:after="20"/>
            </w:pPr>
            <w:r>
              <w:rPr>
                <w:sz w:val="19"/>
              </w:rPr>
              <w:t>Yol bölütlemesi</w:t>
            </w:r>
          </w:p>
        </w:tc>
        <w:tc>
          <w:tcPr>
            <w:tcW w:w="2" w:type="dxa"/>
          </w:tcPr>
          <w:p w14:paraId="5BC9B560" w14:textId="77777777" w:rsidR="00B20134" w:rsidRDefault="00990031">
            <w:pPr>
              <w:spacing w:before="20" w:after="20"/>
            </w:pPr>
            <w:r>
              <w:rPr>
                <w:sz w:val="19"/>
              </w:rPr>
              <w:t>IoU_hasar, kesinlik, duyarlılık, F₁</w:t>
            </w:r>
          </w:p>
        </w:tc>
        <w:tc>
          <w:tcPr>
            <w:tcW w:w="2" w:type="dxa"/>
          </w:tcPr>
          <w:p w14:paraId="64400461" w14:textId="77777777" w:rsidR="00B20134" w:rsidRDefault="00990031">
            <w:pPr>
              <w:spacing w:before="20" w:after="20"/>
            </w:pPr>
            <w:r>
              <w:rPr>
                <w:sz w:val="19"/>
              </w:rPr>
              <w:t>EMSR648 yol katmanı [8]</w:t>
            </w:r>
          </w:p>
        </w:tc>
        <w:tc>
          <w:tcPr>
            <w:tcW w:w="9" w:type="dxa"/>
          </w:tcPr>
          <w:p w14:paraId="06F4FBA5" w14:textId="77777777" w:rsidR="00B20134" w:rsidRDefault="00990031">
            <w:pPr>
              <w:spacing w:before="20" w:after="20"/>
            </w:pPr>
            <w:r>
              <w:rPr>
                <w:sz w:val="19"/>
                <w:highlight w:val="yellow"/>
              </w:rPr>
              <w:t>[ÖLÇÜLECEK]</w:t>
            </w:r>
          </w:p>
        </w:tc>
      </w:tr>
      <w:tr w:rsidR="00B20134" w14:paraId="18BAE4C7" w14:textId="77777777">
        <w:trPr>
          <w:jc w:val="center"/>
        </w:trPr>
        <w:tc>
          <w:tcPr>
            <w:tcW w:w="1" w:type="dxa"/>
          </w:tcPr>
          <w:p w14:paraId="21010A39" w14:textId="77777777" w:rsidR="00B20134" w:rsidRDefault="00990031">
            <w:pPr>
              <w:spacing w:before="20" w:after="20"/>
            </w:pPr>
            <w:r>
              <w:rPr>
                <w:sz w:val="19"/>
              </w:rPr>
              <w:t>Yer seviyesi hasar tespiti</w:t>
            </w:r>
          </w:p>
        </w:tc>
        <w:tc>
          <w:tcPr>
            <w:tcW w:w="2" w:type="dxa"/>
          </w:tcPr>
          <w:p w14:paraId="3FF1F204" w14:textId="77777777" w:rsidR="00B20134" w:rsidRDefault="00990031">
            <w:pPr>
              <w:spacing w:before="20" w:after="20"/>
            </w:pPr>
            <w:r>
              <w:rPr>
                <w:sz w:val="19"/>
              </w:rPr>
              <w:t>mAP@0,5 ve mAP@0,5:0,95</w:t>
            </w:r>
          </w:p>
        </w:tc>
        <w:tc>
          <w:tcPr>
            <w:tcW w:w="2" w:type="dxa"/>
          </w:tcPr>
          <w:p w14:paraId="3FDE5DF8" w14:textId="77777777" w:rsidR="00B20134" w:rsidRDefault="00990031">
            <w:pPr>
              <w:spacing w:before="20" w:after="20"/>
            </w:pPr>
            <w:r>
              <w:rPr>
                <w:sz w:val="19"/>
              </w:rPr>
              <w:t>Etiketli saha test kümesi</w:t>
            </w:r>
          </w:p>
        </w:tc>
        <w:tc>
          <w:tcPr>
            <w:tcW w:w="9" w:type="dxa"/>
          </w:tcPr>
          <w:p w14:paraId="50C7B6C1" w14:textId="77777777" w:rsidR="00B20134" w:rsidRDefault="00990031">
            <w:pPr>
              <w:spacing w:before="20" w:after="20"/>
            </w:pPr>
            <w:r>
              <w:rPr>
                <w:sz w:val="19"/>
                <w:highlight w:val="yellow"/>
              </w:rPr>
              <w:t>[ÖLÇÜLECEK]</w:t>
            </w:r>
          </w:p>
        </w:tc>
      </w:tr>
      <w:tr w:rsidR="00B20134" w14:paraId="02050DDF" w14:textId="77777777">
        <w:trPr>
          <w:jc w:val="center"/>
        </w:trPr>
        <w:tc>
          <w:tcPr>
            <w:tcW w:w="1" w:type="dxa"/>
          </w:tcPr>
          <w:p w14:paraId="54E777E4" w14:textId="77777777" w:rsidR="00B20134" w:rsidRDefault="00990031">
            <w:pPr>
              <w:spacing w:before="20" w:after="20"/>
            </w:pPr>
            <w:r>
              <w:rPr>
                <w:sz w:val="19"/>
              </w:rPr>
              <w:t>Metin sınıflandırma</w:t>
            </w:r>
          </w:p>
        </w:tc>
        <w:tc>
          <w:tcPr>
            <w:tcW w:w="2" w:type="dxa"/>
          </w:tcPr>
          <w:p w14:paraId="4EEF3840" w14:textId="77777777" w:rsidR="00B20134" w:rsidRDefault="00990031">
            <w:pPr>
              <w:spacing w:before="20" w:after="20"/>
            </w:pPr>
            <w:r>
              <w:rPr>
                <w:sz w:val="19"/>
              </w:rPr>
              <w:t>Kesinlik, duyarlılık, F₁ (beş üst kategori)</w:t>
            </w:r>
          </w:p>
        </w:tc>
        <w:tc>
          <w:tcPr>
            <w:tcW w:w="2" w:type="dxa"/>
          </w:tcPr>
          <w:p w14:paraId="4A4DC199" w14:textId="77777777" w:rsidR="00B20134" w:rsidRDefault="00990031">
            <w:pPr>
              <w:spacing w:before="20" w:after="20"/>
            </w:pPr>
            <w:r>
              <w:rPr>
                <w:sz w:val="19"/>
              </w:rPr>
              <w:t>Elle etiketlenmiş ihbar kümesi</w:t>
            </w:r>
          </w:p>
        </w:tc>
        <w:tc>
          <w:tcPr>
            <w:tcW w:w="9" w:type="dxa"/>
          </w:tcPr>
          <w:p w14:paraId="2408D5F6"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1A31356B" w14:textId="77777777">
        <w:trPr>
          <w:jc w:val="center"/>
        </w:trPr>
        <w:tc>
          <w:tcPr>
            <w:tcW w:w="1" w:type="dxa"/>
          </w:tcPr>
          <w:p w14:paraId="16F1CCC7" w14:textId="77777777" w:rsidR="00B20134" w:rsidRDefault="00990031">
            <w:pPr>
              <w:spacing w:before="20" w:after="20"/>
            </w:pPr>
            <w:r>
              <w:rPr>
                <w:sz w:val="19"/>
              </w:rPr>
              <w:t>Risk skorlaması</w:t>
            </w:r>
          </w:p>
        </w:tc>
        <w:tc>
          <w:tcPr>
            <w:tcW w:w="2" w:type="dxa"/>
          </w:tcPr>
          <w:p w14:paraId="55499A94" w14:textId="77777777" w:rsidR="00B20134" w:rsidRDefault="00990031">
            <w:pPr>
              <w:spacing w:before="20" w:after="20"/>
            </w:pPr>
            <w:r>
              <w:rPr>
                <w:sz w:val="19"/>
              </w:rPr>
              <w:t>PR-AUC, temel oran, kalibrasyon hatası</w:t>
            </w:r>
          </w:p>
        </w:tc>
        <w:tc>
          <w:tcPr>
            <w:tcW w:w="2" w:type="dxa"/>
          </w:tcPr>
          <w:p w14:paraId="03BBF7A9" w14:textId="77777777" w:rsidR="00B20134" w:rsidRDefault="00990031">
            <w:pPr>
              <w:spacing w:before="20" w:after="20"/>
            </w:pPr>
            <w:r>
              <w:rPr>
                <w:sz w:val="19"/>
              </w:rPr>
              <w:t>Artçı ayıklanmış katalog</w:t>
            </w:r>
          </w:p>
        </w:tc>
        <w:tc>
          <w:tcPr>
            <w:tcW w:w="9" w:type="dxa"/>
          </w:tcPr>
          <w:p w14:paraId="5D18C457"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19915603" w14:textId="77777777">
        <w:trPr>
          <w:jc w:val="center"/>
        </w:trPr>
        <w:tc>
          <w:tcPr>
            <w:tcW w:w="1" w:type="dxa"/>
          </w:tcPr>
          <w:p w14:paraId="6CDB0E5A" w14:textId="77777777" w:rsidR="00B20134" w:rsidRDefault="00990031">
            <w:pPr>
              <w:spacing w:before="20" w:after="20"/>
            </w:pPr>
            <w:r>
              <w:rPr>
                <w:sz w:val="19"/>
              </w:rPr>
              <w:t>Çok mimarili kıyaslama — yol</w:t>
            </w:r>
          </w:p>
        </w:tc>
        <w:tc>
          <w:tcPr>
            <w:tcW w:w="2" w:type="dxa"/>
          </w:tcPr>
          <w:p w14:paraId="2AC293A6" w14:textId="77777777" w:rsidR="00B20134" w:rsidRDefault="00990031">
            <w:pPr>
              <w:spacing w:before="20" w:after="20"/>
            </w:pPr>
            <w:r>
              <w:rPr>
                <w:sz w:val="19"/>
              </w:rPr>
              <w:t>IoU_hasar (altı mimari)</w:t>
            </w:r>
          </w:p>
        </w:tc>
        <w:tc>
          <w:tcPr>
            <w:tcW w:w="2" w:type="dxa"/>
          </w:tcPr>
          <w:p w14:paraId="05A71203" w14:textId="77777777" w:rsidR="00B20134" w:rsidRDefault="00990031">
            <w:pPr>
              <w:spacing w:before="20" w:after="20"/>
            </w:pPr>
            <w:r>
              <w:rPr>
                <w:sz w:val="19"/>
              </w:rPr>
              <w:t>Etiketli yol hasarı kümesi (Tablo 5)</w:t>
            </w:r>
          </w:p>
        </w:tc>
        <w:tc>
          <w:tcPr>
            <w:tcW w:w="9" w:type="dxa"/>
          </w:tcPr>
          <w:p w14:paraId="756AB43C" w14:textId="77777777" w:rsidR="00B20134" w:rsidRDefault="00990031">
            <w:pPr>
              <w:spacing w:before="20" w:after="20"/>
            </w:pPr>
            <w:r>
              <w:rPr>
                <w:sz w:val="19"/>
                <w:highlight w:val="yellow"/>
              </w:rPr>
              <w:t>[ÖLÇÜLECEK]</w:t>
            </w:r>
          </w:p>
        </w:tc>
      </w:tr>
      <w:tr w:rsidR="00B20134" w14:paraId="0C326900" w14:textId="77777777">
        <w:trPr>
          <w:jc w:val="center"/>
        </w:trPr>
        <w:tc>
          <w:tcPr>
            <w:tcW w:w="1" w:type="dxa"/>
          </w:tcPr>
          <w:p w14:paraId="779D8070" w14:textId="77777777" w:rsidR="00B20134" w:rsidRDefault="00990031">
            <w:pPr>
              <w:spacing w:before="20" w:after="20"/>
            </w:pPr>
            <w:r>
              <w:rPr>
                <w:sz w:val="19"/>
              </w:rPr>
              <w:t>Çok mimarili kıyaslama — bina</w:t>
            </w:r>
          </w:p>
        </w:tc>
        <w:tc>
          <w:tcPr>
            <w:tcW w:w="2" w:type="dxa"/>
          </w:tcPr>
          <w:p w14:paraId="7055303C" w14:textId="77777777" w:rsidR="00B20134" w:rsidRDefault="00990031">
            <w:pPr>
              <w:spacing w:before="20" w:after="20"/>
            </w:pPr>
            <w:r>
              <w:rPr>
                <w:sz w:val="19"/>
              </w:rPr>
              <w:t>IoU_hasar (altı mimari)</w:t>
            </w:r>
          </w:p>
        </w:tc>
        <w:tc>
          <w:tcPr>
            <w:tcW w:w="2" w:type="dxa"/>
          </w:tcPr>
          <w:p w14:paraId="0F286F34" w14:textId="77777777" w:rsidR="00B20134" w:rsidRDefault="00990031">
            <w:pPr>
              <w:spacing w:before="20" w:after="20"/>
            </w:pPr>
            <w:r>
              <w:rPr>
                <w:sz w:val="19"/>
              </w:rPr>
              <w:t>KATE-CD [56] + MEDBFS [57]</w:t>
            </w:r>
          </w:p>
        </w:tc>
        <w:tc>
          <w:tcPr>
            <w:tcW w:w="9" w:type="dxa"/>
          </w:tcPr>
          <w:p w14:paraId="1D3EC5AE" w14:textId="77777777" w:rsidR="00B20134" w:rsidRDefault="00990031">
            <w:pPr>
              <w:spacing w:before="20" w:after="20"/>
            </w:pPr>
            <w:r>
              <w:rPr>
                <w:sz w:val="19"/>
              </w:rPr>
              <w:t>Ölçülmüştür (Tablo 12); kodlayıcı sabitlemesi, mekânsal blok bölmesi ve çoklu tohum tekrarı ile yenilenecektir</w:t>
            </w:r>
          </w:p>
        </w:tc>
      </w:tr>
      <w:tr w:rsidR="00B20134" w14:paraId="3E45A233" w14:textId="77777777">
        <w:trPr>
          <w:jc w:val="center"/>
        </w:trPr>
        <w:tc>
          <w:tcPr>
            <w:tcW w:w="1" w:type="dxa"/>
          </w:tcPr>
          <w:p w14:paraId="04F2CEBD" w14:textId="77777777" w:rsidR="00B20134" w:rsidRDefault="00990031">
            <w:pPr>
              <w:spacing w:before="20" w:after="20"/>
            </w:pPr>
            <w:r>
              <w:rPr>
                <w:sz w:val="19"/>
              </w:rPr>
              <w:t>Bölgeler arası genelleme</w:t>
            </w:r>
          </w:p>
        </w:tc>
        <w:tc>
          <w:tcPr>
            <w:tcW w:w="2" w:type="dxa"/>
          </w:tcPr>
          <w:p w14:paraId="71F1E2CD" w14:textId="77777777" w:rsidR="00B20134" w:rsidRDefault="00990031">
            <w:pPr>
              <w:spacing w:before="20" w:after="20"/>
            </w:pPr>
            <w:r>
              <w:rPr>
                <w:sz w:val="19"/>
              </w:rPr>
              <w:t>IoU_hasar kaybı</w:t>
            </w:r>
          </w:p>
        </w:tc>
        <w:tc>
          <w:tcPr>
            <w:tcW w:w="2" w:type="dxa"/>
          </w:tcPr>
          <w:p w14:paraId="6796D0E0" w14:textId="77777777" w:rsidR="00B20134" w:rsidRDefault="00990031">
            <w:pPr>
              <w:spacing w:before="20" w:after="20"/>
            </w:pPr>
            <w:r>
              <w:rPr>
                <w:sz w:val="19"/>
              </w:rPr>
              <w:t>Karşı il</w:t>
            </w:r>
          </w:p>
        </w:tc>
        <w:tc>
          <w:tcPr>
            <w:tcW w:w="9" w:type="dxa"/>
          </w:tcPr>
          <w:p w14:paraId="1FD80BB3" w14:textId="77777777" w:rsidR="00B20134" w:rsidRDefault="00990031">
            <w:pPr>
              <w:spacing w:before="20" w:after="20"/>
            </w:pPr>
            <w:r>
              <w:rPr>
                <w:sz w:val="19"/>
                <w:highlight w:val="yellow"/>
              </w:rPr>
              <w:t>[ÖLÇÜLECEK]</w:t>
            </w:r>
          </w:p>
        </w:tc>
      </w:tr>
      <w:tr w:rsidR="00B20134" w14:paraId="616F6298" w14:textId="77777777">
        <w:trPr>
          <w:jc w:val="center"/>
        </w:trPr>
        <w:tc>
          <w:tcPr>
            <w:tcW w:w="1" w:type="dxa"/>
          </w:tcPr>
          <w:p w14:paraId="106C6602" w14:textId="77777777" w:rsidR="00B20134" w:rsidRDefault="00990031">
            <w:pPr>
              <w:spacing w:before="20" w:after="20"/>
            </w:pPr>
            <w:r>
              <w:rPr>
                <w:sz w:val="19"/>
              </w:rPr>
              <w:t>Görev tabanlı değerlendirme</w:t>
            </w:r>
          </w:p>
        </w:tc>
        <w:tc>
          <w:tcPr>
            <w:tcW w:w="2" w:type="dxa"/>
          </w:tcPr>
          <w:p w14:paraId="29920849" w14:textId="77777777" w:rsidR="00B20134" w:rsidRDefault="00990031">
            <w:pPr>
              <w:spacing w:before="20" w:after="20"/>
            </w:pPr>
            <w:r>
              <w:rPr>
                <w:sz w:val="19"/>
              </w:rPr>
              <w:t>Ulaşım süresi, ulaşılamayan afetzede sayısı</w:t>
            </w:r>
          </w:p>
        </w:tc>
        <w:tc>
          <w:tcPr>
            <w:tcW w:w="2" w:type="dxa"/>
          </w:tcPr>
          <w:p w14:paraId="62549CC7" w14:textId="77777777" w:rsidR="00B20134" w:rsidRDefault="00990031">
            <w:pPr>
              <w:spacing w:before="20" w:after="20"/>
            </w:pPr>
            <w:r>
              <w:rPr>
                <w:sz w:val="19"/>
              </w:rPr>
              <w:t>Model türevli kapanma katmanı</w:t>
            </w:r>
          </w:p>
        </w:tc>
        <w:tc>
          <w:tcPr>
            <w:tcW w:w="9" w:type="dxa"/>
          </w:tcPr>
          <w:p w14:paraId="630F6A56" w14:textId="77777777" w:rsidR="00B20134" w:rsidRDefault="00990031">
            <w:pPr>
              <w:spacing w:before="20" w:after="20"/>
            </w:pPr>
            <w:r>
              <w:rPr>
                <w:sz w:val="19"/>
                <w:highlight w:val="yellow"/>
              </w:rPr>
              <w:t>[ÖLÇÜLECEK]</w:t>
            </w:r>
          </w:p>
        </w:tc>
      </w:tr>
    </w:tbl>
    <w:p w14:paraId="09265D01" w14:textId="77777777" w:rsidR="00B20134" w:rsidRDefault="00B20134"/>
    <w:p w14:paraId="1FCAA58A" w14:textId="77777777" w:rsidR="00B20134" w:rsidRDefault="00990031">
      <w:r>
        <w:rPr>
          <w:i/>
        </w:rPr>
        <w:t>Hiçbir hücre kestirim değeriyle doldurulmamıştır.</w:t>
      </w:r>
    </w:p>
    <w:p w14:paraId="3C3D5F1F" w14:textId="77777777" w:rsidR="00B20134" w:rsidRDefault="00B20134">
      <w:pPr>
        <w:pBdr>
          <w:bottom w:val="single" w:sz="6" w:space="1" w:color="AAAAAA"/>
        </w:pBdr>
      </w:pPr>
    </w:p>
    <w:p w14:paraId="197706C0" w14:textId="77777777" w:rsidR="00B20134" w:rsidRDefault="00990031">
      <w:pPr>
        <w:pStyle w:val="Balk1"/>
      </w:pPr>
      <w:r>
        <w:rPr>
          <w:rFonts w:ascii="Times New Roman" w:hAnsi="Times New Roman"/>
          <w:b w:val="0"/>
        </w:rPr>
        <w:t>6. SONUÇ</w:t>
      </w:r>
    </w:p>
    <w:p w14:paraId="064AA91A"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79460A81" w14:textId="77777777" w:rsidR="00B20134" w:rsidRDefault="00990031">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w:t>
      </w:r>
      <w:r>
        <w:t>ık farkın 1360,0 dakikasının yeniden yönlenme ceza varsayımından kaynaklandığı belirlenmiş ve parametreden bağımsız bileşen 74,4 dakika olarak ayrıca raporlanmıştır.</w:t>
      </w:r>
    </w:p>
    <w:p w14:paraId="0F0E02AF" w14:textId="77777777" w:rsidR="00B20134" w:rsidRDefault="00990031">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14:paraId="2789A4F4" w14:textId="77777777" w:rsidR="00B20134" w:rsidRDefault="00990031">
      <w: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w:t>
      </w:r>
      <w:r>
        <w:t xml:space="preserve">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w:t>
      </w:r>
      <w:r>
        <w:t>ş olsa da bu gözlem, kanal çeşitliliğinin bir emniyet gereksinimi olabileceğini düşündürmektedir.</w:t>
      </w:r>
    </w:p>
    <w:p w14:paraId="6689F303" w14:textId="77777777" w:rsidR="00B20134" w:rsidRDefault="00990031">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14:paraId="553CBA24" w14:textId="77777777" w:rsidR="00B20134" w:rsidRDefault="00990031">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15BDE12E" w14:textId="77777777" w:rsidR="00B20134" w:rsidRDefault="00B20134">
      <w:pPr>
        <w:pBdr>
          <w:bottom w:val="single" w:sz="6" w:space="1" w:color="AAAAAA"/>
        </w:pBdr>
      </w:pPr>
    </w:p>
    <w:p w14:paraId="30745CFB" w14:textId="77777777" w:rsidR="00B20134" w:rsidRDefault="00990031">
      <w:pPr>
        <w:pStyle w:val="Balk1"/>
      </w:pPr>
      <w:r>
        <w:rPr>
          <w:rFonts w:ascii="Times New Roman" w:hAnsi="Times New Roman"/>
          <w:b w:val="0"/>
        </w:rPr>
        <w:t>TEŞEKKÜR</w:t>
      </w:r>
    </w:p>
    <w:p w14:paraId="7B1FD6A8" w14:textId="77777777" w:rsidR="00B20134" w:rsidRDefault="00990031">
      <w:r>
        <w:t xml:space="preserve">Bu çalışma, TÜBİTAK 2209-A Üniversite Öğrencileri Araştırma Projeleri Destekleme Programı kapsamında </w:t>
      </w:r>
      <w:r>
        <w:rPr>
          <w:highlight w:val="yellow"/>
        </w:rPr>
        <w:t>[PROJE NUMARASI EKLENECEK]</w:t>
      </w:r>
      <w: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14:paraId="0F7AE432" w14:textId="77777777" w:rsidR="00B20134" w:rsidRDefault="00990031">
      <w:pPr>
        <w:pStyle w:val="Balk1"/>
      </w:pPr>
      <w:r>
        <w:rPr>
          <w:rFonts w:ascii="Times New Roman" w:hAnsi="Times New Roman"/>
          <w:b w:val="0"/>
        </w:rPr>
        <w:t>ETİK STANDARTLARIN BEYANI</w:t>
      </w:r>
    </w:p>
    <w:p w14:paraId="7890FAB2"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CEE8921" w14:textId="77777777" w:rsidR="00B20134" w:rsidRDefault="00990031">
      <w:pPr>
        <w:pStyle w:val="Balk1"/>
      </w:pPr>
      <w:r>
        <w:rPr>
          <w:rFonts w:ascii="Times New Roman" w:hAnsi="Times New Roman"/>
          <w:b w:val="0"/>
        </w:rPr>
        <w:t>YAZARLARIN KATKILARI</w:t>
      </w:r>
    </w:p>
    <w:p w14:paraId="160FAA9B" w14:textId="77777777" w:rsidR="00B20134" w:rsidRDefault="00990031">
      <w:r>
        <w:rPr>
          <w:b/>
        </w:rPr>
        <w:t>[YAZAR ADI 1]:</w:t>
      </w:r>
      <w:r>
        <w:t xml:space="preserve"> Kavramsallaştırma, yöntem tasarımı, yazılım geliştirme (bölütleme ve güzergâh modülleri), deneylerin yürütülmesi, özgün taslağın yazımı.</w:t>
      </w:r>
    </w:p>
    <w:p w14:paraId="7210BA46" w14:textId="77777777" w:rsidR="00B20134" w:rsidRDefault="00990031">
      <w:r>
        <w:rPr>
          <w:b/>
        </w:rPr>
        <w:t>[YAZAR ADI 2]:</w:t>
      </w:r>
      <w:r>
        <w:t xml:space="preserve"> Veri derleme ve ön işleme, doğrulama, görselleştirme, taslağın gözden geçirilmesi.</w:t>
      </w:r>
    </w:p>
    <w:p w14:paraId="06C6F197" w14:textId="77777777" w:rsidR="00B20134" w:rsidRDefault="00990031">
      <w:r>
        <w:rPr>
          <w:b/>
        </w:rPr>
        <w:t>[YAZAR ADI 3]:</w:t>
      </w:r>
      <w:r>
        <w:t xml:space="preserve"> Türkçe metin analizi bileşeninin geliştirilmesi ve etiketleme protokolünün tasarımı.</w:t>
      </w:r>
    </w:p>
    <w:p w14:paraId="192EDF89" w14:textId="77777777" w:rsidR="00B20134" w:rsidRDefault="00990031">
      <w:r>
        <w:rPr>
          <w:b/>
        </w:rPr>
        <w:t>[YAZAR ADI 4]:</w:t>
      </w:r>
      <w:r>
        <w:t xml:space="preserve"> Danışmanlık, proje yönetimi, denetim, taslağın eleştirel gözden geçirilmesi.</w:t>
      </w:r>
    </w:p>
    <w:p w14:paraId="36424EA8" w14:textId="77777777" w:rsidR="00B20134" w:rsidRDefault="00990031">
      <w:r>
        <w:t>Tüm yazarlar makalenin yayımlanan hâlini okumuş ve onaylamıştır.</w:t>
      </w:r>
    </w:p>
    <w:p w14:paraId="28D04C3D" w14:textId="77777777" w:rsidR="00B20134" w:rsidRDefault="00990031">
      <w:pPr>
        <w:pStyle w:val="Balk1"/>
      </w:pPr>
      <w:r>
        <w:rPr>
          <w:rFonts w:ascii="Times New Roman" w:hAnsi="Times New Roman"/>
          <w:b w:val="0"/>
        </w:rPr>
        <w:t>ÇIKAR ÇATIŞMASI</w:t>
      </w:r>
    </w:p>
    <w:p w14:paraId="5A098565" w14:textId="77777777" w:rsidR="00B20134" w:rsidRDefault="00990031">
      <w:r>
        <w:t>Bu çalışmada herhangi bir çıkar çatışması yoktur.</w:t>
      </w:r>
    </w:p>
    <w:p w14:paraId="3A4F473D" w14:textId="77777777" w:rsidR="00B20134" w:rsidRDefault="00990031">
      <w:pPr>
        <w:pStyle w:val="Balk1"/>
      </w:pPr>
      <w:r>
        <w:rPr>
          <w:rFonts w:ascii="Times New Roman" w:hAnsi="Times New Roman"/>
          <w:b w:val="0"/>
        </w:rPr>
        <w:t>VERİ ERİŞİLEBİLİRLİĞİ</w:t>
      </w:r>
    </w:p>
    <w:p w14:paraId="0E6CB6F2" w14:textId="77777777" w:rsidR="00B20134" w:rsidRDefault="00990031">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14:paraId="7BB315D6" w14:textId="77777777" w:rsidR="00B20134" w:rsidRDefault="00B20134">
      <w:pPr>
        <w:pBdr>
          <w:bottom w:val="single" w:sz="6" w:space="1" w:color="AAAAAA"/>
        </w:pBdr>
      </w:pPr>
    </w:p>
    <w:p w14:paraId="2059AE3A" w14:textId="77777777" w:rsidR="00B20134" w:rsidRDefault="00990031">
      <w:pPr>
        <w:pStyle w:val="Balk1"/>
      </w:pPr>
      <w:r>
        <w:rPr>
          <w:rFonts w:ascii="Times New Roman" w:hAnsi="Times New Roman"/>
          <w:b w:val="0"/>
        </w:rPr>
        <w:t>KAYNAKLAR</w:t>
      </w:r>
    </w:p>
    <w:p w14:paraId="2B7DA7BC" w14:textId="77777777" w:rsidR="00B20134" w:rsidRDefault="00990031">
      <w:r>
        <w:t>[1] AFAD, "06 Şubat 2023 Pazarcık (Kahramanmaraş) Mw 7.7 ve Elbistan (Kahramanmaraş) Mw 7.6 Depremlerine İlişkin Ön Değerlendirme Raporu", T.C. İçişleri Bakanlığı Afet ve Acil Durum Yönetimi Başkanlığı, Ankara, (2023).</w:t>
      </w:r>
    </w:p>
    <w:p w14:paraId="0E98A7C6" w14:textId="77777777" w:rsidR="00B20134" w:rsidRDefault="00990031">
      <w:r>
        <w:t>[2] Boğaziçi Üniversitesi Kandilli Rasathanesi ve Deprem Araştırma Enstitüsü, "06 Şubat 2023 Depremleri Basın Bülteni", Bölgesel Deprem-Tsunami İzleme Merkezi, İstanbul, (2023).</w:t>
      </w:r>
    </w:p>
    <w:p w14:paraId="11690D8E" w14:textId="77777777" w:rsidR="00B20134" w:rsidRDefault="00990031">
      <w:r>
        <w:t xml:space="preserve">[3] Özmen, A., Maraş, M. M., Ayaz, Y., Sayın, E., "Assessments of masonry buildings and historical structures during the 2020 Sivrice-Elazığ earthquake", </w:t>
      </w:r>
      <w:r>
        <w:rPr>
          <w:i/>
        </w:rPr>
        <w:t>Periodica Polytechnica Civil Engineering</w:t>
      </w:r>
      <w:r>
        <w:t>, 67 (2): 530-544, (2023).</w:t>
      </w:r>
    </w:p>
    <w:p w14:paraId="0639C406" w14:textId="77777777" w:rsidR="00B20134" w:rsidRDefault="00990031">
      <w:r>
        <w:t>[4] FEMA, "HAZUS Earthquake Model Technical Manual 4.2 SP3", Federal Emergency Management Agency, Washington DC, (2020).</w:t>
      </w:r>
    </w:p>
    <w:p w14:paraId="7121DFEF"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3B98D826" w14:textId="77777777" w:rsidR="00B20134" w:rsidRDefault="00990031">
      <w:r>
        <w:t>[6] Grünthal, G. (ed.), "European Macroseismic Scale 1998 (EMS-98)", Cahiers du Centre Européen de Géodynamique et de Séismologie, Luxembourg, (1998).</w:t>
      </w:r>
    </w:p>
    <w:p w14:paraId="71A8FB40" w14:textId="77777777" w:rsidR="00B20134" w:rsidRDefault="00990031">
      <w:r>
        <w:t xml:space="preserve">[7] Aydın, S. B., Gönen, S., Tekin, B., Pelà, L., Çağlayan, S., "AI-driven post-earthquake rapid structural damage assessment: A scoping review of component-level and holistic approaches", </w:t>
      </w:r>
      <w:r>
        <w:rPr>
          <w:i/>
        </w:rPr>
        <w:t>Archives of Computational Methods in Engineering</w:t>
      </w:r>
      <w:r>
        <w:t>, (2026).</w:t>
      </w:r>
    </w:p>
    <w:p w14:paraId="7ABBB118" w14:textId="77777777" w:rsidR="00B20134" w:rsidRDefault="00990031">
      <w:r>
        <w:t>[8] Copernicus Emergency Management Service, "EMSR648: Earthquake in Türkiye — Damage Grading Products, AOI-04 Kahramanmaraş and AOI-11 Hatay", European Commission, (2023).</w:t>
      </w:r>
    </w:p>
    <w:p w14:paraId="0D85E6D3" w14:textId="77777777" w:rsidR="00B20134" w:rsidRDefault="00990031">
      <w:r>
        <w:t xml:space="preserve">[9] Gupta, R., Hosfelt, R., Sajeev, S., Patel, N., Goodman, B., Doshi, J., Heim, E., Choset, H., Gaston, M., "Creating xBD: A dataset for assessing building damage from satellite imagery", </w:t>
      </w:r>
      <w:r>
        <w:rPr>
          <w:i/>
        </w:rPr>
        <w:t>Proceedings of the IEEE/CVF Conference on Computer Vision and Pattern Recognition Workshops (CVPRW)</w:t>
      </w:r>
      <w:r>
        <w:t>, 10-17, (2019).</w:t>
      </w:r>
    </w:p>
    <w:p w14:paraId="64F4DEED" w14:textId="77777777" w:rsidR="00B20134" w:rsidRDefault="00990031">
      <w:r>
        <w:t xml:space="preserve">[10] Liu, Y., Zhang, K., Guan, C., Zhang, S., Li, H., Wan, W., Sun, J., "Building change detection in earthquake: A multiscale interaction network with offset calibration and a dataset", </w:t>
      </w:r>
      <w:r>
        <w:rPr>
          <w:i/>
        </w:rPr>
        <w:t>IEEE Transactions on Geoscience and Remote Sensing</w:t>
      </w:r>
      <w:r>
        <w:t>, 62: 1-17, (2024).</w:t>
      </w:r>
    </w:p>
    <w:p w14:paraId="211925BB" w14:textId="77777777" w:rsidR="00B20134" w:rsidRDefault="00990031">
      <w:r>
        <w:t xml:space="preserve">[11] Ekkazan, C., Karslıgil, M. E., "TE23D: A dataset for earthquake damage assessment and evaluation", </w:t>
      </w:r>
      <w:r>
        <w:rPr>
          <w:i/>
        </w:rPr>
        <w:t>IEEE Journal of Selected Topics in Applied Earth Observations and Remote Sensing</w:t>
      </w:r>
      <w:r>
        <w:t>, 18: 3852-3863, (2025).</w:t>
      </w:r>
    </w:p>
    <w:p w14:paraId="5CC94588"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307D6100" w14:textId="77777777" w:rsidR="00B20134" w:rsidRDefault="00990031">
      <w:r>
        <w:t xml:space="preserve">[13] Russo, L., Tapete, D., Ullo, S. L., Gamba, P., "A deep learning framework for building damage assessment using VHR SAR and geospatial data: Demonstration on the 2023 Türkiye earthquake", </w:t>
      </w:r>
      <w:r>
        <w:rPr>
          <w:i/>
        </w:rPr>
        <w:t>arXiv preprint arXiv:2506.22338</w:t>
      </w:r>
      <w:r>
        <w:t>, (2025).</w:t>
      </w:r>
    </w:p>
    <w:p w14:paraId="54FF1ABC" w14:textId="77777777" w:rsidR="00B20134" w:rsidRDefault="00990031">
      <w:r>
        <w:t xml:space="preserve">[14] Ronneberger, O., Fischer, P., Brox, T., "U-Net: Convolutional networks for biomedical image segmentation", </w:t>
      </w:r>
      <w:r>
        <w:rPr>
          <w:i/>
        </w:rPr>
        <w:t>Lecture Notes in Computer Science</w:t>
      </w:r>
      <w:r>
        <w:t>, 9351: 234-241, (2015).</w:t>
      </w:r>
    </w:p>
    <w:p w14:paraId="59B1810D" w14:textId="77777777" w:rsidR="00B20134" w:rsidRDefault="00990031">
      <w:r>
        <w:t xml:space="preserve">[15] Chaurasia, A., Culurciello, E., "LinkNet: Exploiting encoder representations for efficient semantic segmentation", </w:t>
      </w:r>
      <w:r>
        <w:rPr>
          <w:i/>
        </w:rPr>
        <w:t>IEEE Visual Communications and Image Processing (VCIP)</w:t>
      </w:r>
      <w:r>
        <w:t>, 1-4, (2017).</w:t>
      </w:r>
    </w:p>
    <w:p w14:paraId="09B0B900" w14:textId="77777777" w:rsidR="00B20134" w:rsidRDefault="00990031">
      <w:r>
        <w:t xml:space="preserve">[16] Lin, T. Y., Dollár, P., Girshick, R., He, K., Hariharan, B., Belongie, S., "Feature pyramid networks for object detection", </w:t>
      </w:r>
      <w:r>
        <w:rPr>
          <w:i/>
        </w:rPr>
        <w:t>Proceedings of the IEEE Conference on Computer Vision and Pattern Recognition (CVPR)</w:t>
      </w:r>
      <w:r>
        <w:t>, 936-944, (2017).</w:t>
      </w:r>
    </w:p>
    <w:p w14:paraId="5BB5F058" w14:textId="77777777" w:rsidR="00B20134" w:rsidRDefault="00990031">
      <w:r>
        <w:t xml:space="preserve">[17] Zhao, H., Shi, J., Qi, X., Wang, X., Jia, J., "Pyramid scene parsing network", </w:t>
      </w:r>
      <w:r>
        <w:rPr>
          <w:i/>
        </w:rPr>
        <w:t>Proceedings of the IEEE Conference on Computer Vision and Pattern Recognition (CVPR)</w:t>
      </w:r>
      <w:r>
        <w:t>, 6230-6239, (2017).</w:t>
      </w:r>
    </w:p>
    <w:p w14:paraId="6DD23469" w14:textId="77777777" w:rsidR="00B20134" w:rsidRDefault="00990031">
      <w:r>
        <w:t xml:space="preserve">[18] Chen, L. C., Zhu, Y., Papandreou, G., Schroff, F., Adam, H., "Encoder-decoder with atrous separable convolution for semantic image segmentation", </w:t>
      </w:r>
      <w:r>
        <w:rPr>
          <w:i/>
        </w:rPr>
        <w:t>Proceedings of the European Conference on Computer Vision (ECCV)</w:t>
      </w:r>
      <w:r>
        <w:t>, 801-818, (2018).</w:t>
      </w:r>
    </w:p>
    <w:p w14:paraId="3431952F" w14:textId="77777777" w:rsidR="00B20134" w:rsidRDefault="00990031">
      <w:r>
        <w:t xml:space="preserve">[19] Xie, E., Wang, W., Yu, Z., Anandkumar, A., Álvarez, J. M., Luo, P., "SegFormer: Simple and efficient design for semantic segmentation with transformers", </w:t>
      </w:r>
      <w:r>
        <w:rPr>
          <w:i/>
        </w:rPr>
        <w:t>Advances in Neural Information Processing Systems (NeurIPS)</w:t>
      </w:r>
      <w:r>
        <w:t>, 34: 12077-12090, (2021).</w:t>
      </w:r>
    </w:p>
    <w:p w14:paraId="6D34FB6C" w14:textId="77777777" w:rsidR="00B20134" w:rsidRDefault="00990031">
      <w:r>
        <w:t xml:space="preserve">[20] Cheng, B., Misra, I., Schwing, A. G., Kirillov, A., Girdhar, R., "Masked-attention mask transformer for universal image segmentation", </w:t>
      </w:r>
      <w:r>
        <w:rPr>
          <w:i/>
        </w:rPr>
        <w:t>Proceedings of the IEEE/CVF Conference on Computer Vision and Pattern Recognition (CVPR)</w:t>
      </w:r>
      <w:r>
        <w:t>, 1290-1299, (2022).</w:t>
      </w:r>
    </w:p>
    <w:p w14:paraId="249E45CA" w14:textId="77777777" w:rsidR="00B20134" w:rsidRDefault="00990031">
      <w:r>
        <w:t xml:space="preserve">[21] Kerssies, T., Cavagnero, N., Hermans, A., Norouzi, N., Averta, G., Leibe, B., Dubbelman, G., de Geus, D., "Your ViT is secretly an image segmentation model", </w:t>
      </w:r>
      <w:r>
        <w:rPr>
          <w:i/>
        </w:rPr>
        <w:t>Proceedings of the IEEE/CVF Conference on Computer Vision and Pattern Recognition (CVPR)</w:t>
      </w:r>
      <w:r>
        <w:t>, (2025).</w:t>
      </w:r>
    </w:p>
    <w:p w14:paraId="66E80B0E" w14:textId="77777777" w:rsidR="00B20134" w:rsidRDefault="00990031">
      <w: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i/>
        </w:rPr>
        <w:t>Buildings</w:t>
      </w:r>
      <w:r>
        <w:t>, 14 (3): 582, (2024).</w:t>
      </w:r>
    </w:p>
    <w:p w14:paraId="6EFD0C86" w14:textId="77777777" w:rsidR="00B20134" w:rsidRDefault="00990031">
      <w:r>
        <w:t xml:space="preserve">[23] "Vector-guided post-earthquake damaged road extraction using diffusion-augmented remote sensing imagery", </w:t>
      </w:r>
      <w:r>
        <w:rPr>
          <w:i/>
        </w:rPr>
        <w:t>Remote Sensing</w:t>
      </w:r>
      <w:r>
        <w:t>, 18 (4): 613, (2026).</w:t>
      </w:r>
    </w:p>
    <w:p w14:paraId="7CD654DB" w14:textId="77777777" w:rsidR="00B20134" w:rsidRDefault="00990031">
      <w:r>
        <w:t xml:space="preserve">[24] "Segment-anything embedding for pixel-level road damage extraction using high-resolution satellite images", </w:t>
      </w:r>
      <w:r>
        <w:rPr>
          <w:i/>
        </w:rPr>
        <w:t>International Journal of Applied Earth Observation and Geoinformation</w:t>
      </w:r>
      <w:r>
        <w:t>, 133: 104123, (2024).</w:t>
      </w:r>
    </w:p>
    <w:p w14:paraId="45825037" w14:textId="77777777" w:rsidR="00B20134" w:rsidRDefault="00990031">
      <w:r>
        <w:t xml:space="preserve">[25] "Deep learning-based detection and assessment of road damage caused by disaster with satellite imagery", </w:t>
      </w:r>
      <w:r>
        <w:rPr>
          <w:i/>
        </w:rPr>
        <w:t>Applied Sciences</w:t>
      </w:r>
      <w:r>
        <w:t>, 15 (14): 7669, (2025).</w:t>
      </w:r>
    </w:p>
    <w:p w14:paraId="334C3528" w14:textId="77777777" w:rsidR="00B20134" w:rsidRDefault="00990031">
      <w:r>
        <w:t xml:space="preserve">[26] Huang, H., Liu, C., Zhang, D., Patel, S., Masalava, A., Sadak, S., Babolhavaeji, P., Low, W., Roozbahani, M. M., Frost, J. D., "EIDSeg: A pixel-level semantic segmentation dataset for post-earthquake damage assessment from social media images", </w:t>
      </w:r>
      <w:r>
        <w:rPr>
          <w:i/>
        </w:rPr>
        <w:t>Proceedings of the Fortieth AAAI Conference on Artificial Intelligence (AAAI-26)</w:t>
      </w:r>
      <w:r>
        <w:t>, 38589-38597, (2026).</w:t>
      </w:r>
    </w:p>
    <w:p w14:paraId="0DA01DF2" w14:textId="77777777" w:rsidR="00B20134" w:rsidRDefault="00990031">
      <w:r>
        <w:t xml:space="preserve">[27] Alam, F., Alam, T., Hasan, M. A., Hasnat, A., Imran, M., Ofli, F., "MEDIC: A multi-task learning dataset for disaster image classification", </w:t>
      </w:r>
      <w:r>
        <w:rPr>
          <w:i/>
        </w:rPr>
        <w:t>arXiv preprint arXiv:2108.12828</w:t>
      </w:r>
      <w:r>
        <w:t>, (2021).</w:t>
      </w:r>
    </w:p>
    <w:p w14:paraId="52A97B4B" w14:textId="77777777" w:rsidR="00B20134" w:rsidRDefault="00990031">
      <w:r>
        <w:t xml:space="preserve">[28] Zhang, D., Huang, H., Smith, N. S., Roy, N., Frost, J. D., "From pixels to damage severity: Estimating earthquake impacts using semantic segmentation of social media images", </w:t>
      </w:r>
      <w:r>
        <w:rPr>
          <w:i/>
        </w:rPr>
        <w:t>arXiv preprint arXiv:2507.02781</w:t>
      </w:r>
      <w:r>
        <w:t>, (2025).</w:t>
      </w:r>
    </w:p>
    <w:p w14:paraId="4AEBD6CB" w14:textId="77777777" w:rsidR="00B20134" w:rsidRDefault="00990031">
      <w:r>
        <w:t xml:space="preserve">[29] "DamageScope: An integrated pipeline for building damage segmentation, geospatial mapping, and interactive web-based visualization", </w:t>
      </w:r>
      <w:r>
        <w:rPr>
          <w:i/>
        </w:rPr>
        <w:t>Remote Sensing</w:t>
      </w:r>
      <w:r>
        <w:t>, 17 (13): 2267, (2025).</w:t>
      </w:r>
    </w:p>
    <w:p w14:paraId="549C0ED3" w14:textId="77777777" w:rsidR="00B20134" w:rsidRDefault="00990031">
      <w:r>
        <w:t>[30] HeiGIT, "Disaster openrouteservice to support the response efforts to the Türkiye/Syria earthquake", Heidelberg Institute for Geoinformation Technology, (2023).</w:t>
      </w:r>
    </w:p>
    <w:p w14:paraId="01F18FC5" w14:textId="77777777" w:rsidR="00B20134" w:rsidRDefault="00990031">
      <w:r>
        <w:t xml:space="preserve">[31] "Reliability boundaries under synthetic post-earthquake road disruption: A reproducible graph-based Monte Carlo study of emergency-response accessibility in Beykoz, Istanbul", </w:t>
      </w:r>
      <w:r>
        <w:rPr>
          <w:i/>
        </w:rPr>
        <w:t>Engineering Archive (engrXiv) preprint 7979</w:t>
      </w:r>
      <w:r>
        <w:t>, (2026).</w:t>
      </w:r>
    </w:p>
    <w:p w14:paraId="2B252740" w14:textId="77777777" w:rsidR="00B20134" w:rsidRDefault="00990031">
      <w:r>
        <w:t>[32] Schweter, S., "BERTurk — BERT models for Turkish", Zenodo, (2020).</w:t>
      </w:r>
    </w:p>
    <w:p w14:paraId="4B5F7BF2" w14:textId="77777777" w:rsidR="00B20134" w:rsidRDefault="00990031">
      <w:r>
        <w:t xml:space="preserve">[33] Devlin, J., Chang, M. W., Lee, K., Toutanova, K., "BERT: Pre-training of deep bidirectional transformers for language understanding", </w:t>
      </w:r>
      <w:r>
        <w:rPr>
          <w:i/>
        </w:rPr>
        <w:t>Proceedings of NAACL-HLT</w:t>
      </w:r>
      <w:r>
        <w:t>, 4171-4186, (2019).</w:t>
      </w:r>
    </w:p>
    <w:p w14:paraId="2922DE83" w14:textId="77777777" w:rsidR="00B20134" w:rsidRDefault="00990031">
      <w:r>
        <w:t xml:space="preserve">[34] He, K., Zhang, X., Ren, S., Sun, J., "Deep residual learning for image recognition", </w:t>
      </w:r>
      <w:r>
        <w:rPr>
          <w:i/>
        </w:rPr>
        <w:t>Proceedings of the IEEE Conference on Computer Vision and Pattern Recognition (CVPR)</w:t>
      </w:r>
      <w:r>
        <w:t>, 770-778, (2016).</w:t>
      </w:r>
    </w:p>
    <w:p w14:paraId="39BF1B23" w14:textId="77777777" w:rsidR="00B20134" w:rsidRDefault="00990031">
      <w:r>
        <w:t xml:space="preserve">[35] Lin, T. Y., Goyal, P., Girshick, R., He, K., Dollár, P., "Focal loss for dense object detection", </w:t>
      </w:r>
      <w:r>
        <w:rPr>
          <w:i/>
        </w:rPr>
        <w:t>Proceedings of the IEEE International Conference on Computer Vision (ICCV)</w:t>
      </w:r>
      <w:r>
        <w:t>, 2980-2988, (2017).</w:t>
      </w:r>
    </w:p>
    <w:p w14:paraId="7380D57E" w14:textId="77777777" w:rsidR="00B20134" w:rsidRDefault="00990031">
      <w:r>
        <w:t xml:space="preserve">[36] Milletari, F., Navab, N., Ahmadi, S. A., "V-Net: Fully convolutional neural networks for volumetric medical image segmentation", </w:t>
      </w:r>
      <w:r>
        <w:rPr>
          <w:i/>
        </w:rPr>
        <w:t>Fourth International Conference on 3D Vision (3DV)</w:t>
      </w:r>
      <w:r>
        <w:t>, 565-571, (2016).</w:t>
      </w:r>
    </w:p>
    <w:p w14:paraId="308B436D" w14:textId="77777777" w:rsidR="00B20134" w:rsidRDefault="00990031">
      <w:r>
        <w:t xml:space="preserve">[37] Rahnemoonfar, M., Chowdhury, T., Murphy, R., "RescueNet: A high resolution UAV semantic segmentation dataset for natural disaster damage assessment", </w:t>
      </w:r>
      <w:r>
        <w:rPr>
          <w:i/>
        </w:rPr>
        <w:t>Scientific Data</w:t>
      </w:r>
      <w:r>
        <w:t>, 10: 913, (2023).</w:t>
      </w:r>
    </w:p>
    <w:p w14:paraId="69A681CA" w14:textId="77777777" w:rsidR="00B20134" w:rsidRDefault="00990031">
      <w:r>
        <w:t xml:space="preserve">[38] Gao, Y., Mosalam, K. M., "PEER Hub ImageNet: A large-scale multiattribute benchmark data set of structural images", </w:t>
      </w:r>
      <w:r>
        <w:rPr>
          <w:i/>
        </w:rPr>
        <w:t>Journal of Structural Engineering</w:t>
      </w:r>
      <w:r>
        <w:t>, 146 (10): 04020198, (2020).</w:t>
      </w:r>
    </w:p>
    <w:p w14:paraId="33CE1061" w14:textId="77777777" w:rsidR="00B20134" w:rsidRDefault="00990031">
      <w:r>
        <w:t xml:space="preserve">[39] Gao, Y., Mosalam, K. M., "Deep transfer learning for image-based structural damage recognition", </w:t>
      </w:r>
      <w:r>
        <w:rPr>
          <w:i/>
        </w:rPr>
        <w:t>Computer-Aided Civil and Infrastructure Engineering</w:t>
      </w:r>
      <w:r>
        <w:t>, 33 (9): 748-768, (2018).</w:t>
      </w:r>
    </w:p>
    <w:p w14:paraId="03572598" w14:textId="77777777" w:rsidR="00B20134" w:rsidRDefault="00990031">
      <w:r>
        <w:t>[40] Jocher, G., Chaurasia, A., Qiu, J., "Ultralytics YOLOv8", açık kaynak yazılım, (2023).</w:t>
      </w:r>
    </w:p>
    <w:p w14:paraId="4149EF37" w14:textId="77777777" w:rsidR="00B20134" w:rsidRDefault="00990031">
      <w:r>
        <w:t xml:space="preserve">[41] Dijkstra, E. W., "A note on two problems in connexion with graphs", </w:t>
      </w:r>
      <w:r>
        <w:rPr>
          <w:i/>
        </w:rPr>
        <w:t>Numerische Mathematik</w:t>
      </w:r>
      <w:r>
        <w:t>, 1: 269-271, (1959).</w:t>
      </w:r>
    </w:p>
    <w:p w14:paraId="4C6AF742" w14:textId="77777777" w:rsidR="00B20134" w:rsidRDefault="00990031">
      <w:r>
        <w:t xml:space="preserve">[42] Hart, P. E., Nilsson, N. J., Raphael, B., "A formal basis for the heuristic determination of minimum cost paths", </w:t>
      </w:r>
      <w:r>
        <w:rPr>
          <w:i/>
        </w:rPr>
        <w:t>IEEE Transactions on Systems Science and Cybernetics</w:t>
      </w:r>
      <w:r>
        <w:t>, 4 (2): 100-107, (1968).</w:t>
      </w:r>
    </w:p>
    <w:p w14:paraId="3E9C767E" w14:textId="77777777" w:rsidR="00B20134" w:rsidRDefault="00990031">
      <w:r>
        <w:t xml:space="preserve">[43] Boeing, G., "OSMnx: New methods for acquiring, constructing, analyzing, and visualizing complex street networks", </w:t>
      </w:r>
      <w:r>
        <w:rPr>
          <w:i/>
        </w:rPr>
        <w:t>Computers, Environment and Urban Systems</w:t>
      </w:r>
      <w:r>
        <w:t>, 65: 126-139, (2017).</w:t>
      </w:r>
    </w:p>
    <w:p w14:paraId="137A9F9C" w14:textId="77777777" w:rsidR="00B20134" w:rsidRDefault="00990031">
      <w:r>
        <w:t>[44] OpenStreetMap Katkıcıları, "OpenStreetMap", https://www.openstreetmap.org, (2023).</w:t>
      </w:r>
    </w:p>
    <w:p w14:paraId="6249E35C" w14:textId="77777777" w:rsidR="00B20134" w:rsidRDefault="00990031">
      <w:r>
        <w:t>[45] Esri, "World Imagery Wayback", https://livingatlas.arcgis.com/wayback, (2023).</w:t>
      </w:r>
    </w:p>
    <w:p w14:paraId="47A42965" w14:textId="77777777" w:rsidR="00B20134" w:rsidRDefault="00990031">
      <w:r>
        <w:t>[46] Maxar Technologies, "Open Data Program — Turkey Earthquake 2023", https://www.maxar.com/open-data, (2023).</w:t>
      </w:r>
    </w:p>
    <w:p w14:paraId="7FD4F3E2" w14:textId="77777777" w:rsidR="00B20134" w:rsidRDefault="00990031">
      <w:r>
        <w:t>[47] OpenAerialMap, "OpenAerialMap", https://openaerialmap.org, (2023).</w:t>
      </w:r>
    </w:p>
    <w:p w14:paraId="279D3065"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(2018).</w:t>
      </w:r>
    </w:p>
    <w:p w14:paraId="54565FF1" w14:textId="77777777" w:rsidR="00B20134" w:rsidRDefault="00990031">
      <w:r>
        <w:t xml:space="preserve">[49] Loshchilov, I., Hutter, F., "Decoupled weight decay regularization", </w:t>
      </w:r>
      <w:r>
        <w:rPr>
          <w:i/>
        </w:rPr>
        <w:t>International Conference on Learning Representations (ICLR)</w:t>
      </w:r>
      <w:r>
        <w:t>, (2019).</w:t>
      </w:r>
    </w:p>
    <w:p w14:paraId="10AB84CF" w14:textId="77777777" w:rsidR="00B20134" w:rsidRDefault="00990031">
      <w:r>
        <w:t xml:space="preserve">[50] Joulin, A., Grave, E., Bojanowski, P., Mikolov, T., "Bag of tricks for efficient text classification", </w:t>
      </w:r>
      <w:r>
        <w:rPr>
          <w:i/>
        </w:rPr>
        <w:t>Proceedings of the 15th Conference of the European Chapter of the Association for Computational Linguistics (EACL)</w:t>
      </w:r>
      <w:r>
        <w:t>, 427-431, (2017).</w:t>
      </w:r>
    </w:p>
    <w:p w14:paraId="1F12AE07" w14:textId="77777777" w:rsidR="00B20134" w:rsidRDefault="00990031">
      <w:r>
        <w:t xml:space="preserve">[51] Jiang, Z., Yu, W., Zhou, D., Chen, Y., Feng, J., Yan, S., "ConvBERT: Improving BERT with span-based dynamic convolution", </w:t>
      </w:r>
      <w:r>
        <w:rPr>
          <w:i/>
        </w:rPr>
        <w:t>Advances in Neural Information Processing Systems (NeurIPS)</w:t>
      </w:r>
      <w:r>
        <w:t>, 33: 12837-12848, (2020).</w:t>
      </w:r>
    </w:p>
    <w:p w14:paraId="2AAAF831" w14:textId="77777777" w:rsidR="00B20134" w:rsidRDefault="00990031">
      <w:r>
        <w:t xml:space="preserve">[52] Sanh, V., Debut, L., Chaumond, J., Wolf, T., "DistilBERT, a distilled version of BERT: smaller, faster, cheaper and lighter", </w:t>
      </w:r>
      <w:r>
        <w:rPr>
          <w:i/>
        </w:rPr>
        <w:t>arXiv:1910.01108</w:t>
      </w:r>
      <w:r>
        <w:t>, (2019).</w:t>
      </w:r>
    </w:p>
    <w:p w14:paraId="7C004BBC" w14:textId="77777777" w:rsidR="00B20134" w:rsidRDefault="00990031">
      <w:r>
        <w:t xml:space="preserve">[53] Breiman, L., "Random forests", </w:t>
      </w:r>
      <w:r>
        <w:rPr>
          <w:i/>
        </w:rPr>
        <w:t>Machine Learning</w:t>
      </w:r>
      <w:r>
        <w:t>, 45 (1): 5-32, (2001).</w:t>
      </w:r>
    </w:p>
    <w:p w14:paraId="326666A1" w14:textId="77777777" w:rsidR="00B20134" w:rsidRDefault="00990031">
      <w:r>
        <w:t xml:space="preserve">[54] Chen, T., Guestrin, C., "XGBoost: A scalable tree boosting system", </w:t>
      </w:r>
      <w:r>
        <w:rPr>
          <w:i/>
        </w:rPr>
        <w:t>Proceedings of the 22nd ACM SIGKDD International Conference on Knowledge Discovery and Data Mining</w:t>
      </w:r>
      <w:r>
        <w:t>, 785-794, (2016).</w:t>
      </w:r>
    </w:p>
    <w:p w14:paraId="1D7C07BB"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(2017).</w:t>
      </w:r>
    </w:p>
    <w:p w14:paraId="3A415139" w14:textId="77777777" w:rsidR="00B20134" w:rsidRDefault="00990031">
      <w:r>
        <w:t xml:space="preserve">[56] İstanbul Teknik Üniversitesi Uydu Haberleşmesi ve Uzaktan Algılama Merkezi (CSCRS), "KATE-CD: High-resolution change detection dataset from the 2023 earthquake in Kahramanmaraş, Türkiye", https://huggingface.co/datasets/CSCRS/kate-cd, (2024). </w:t>
      </w:r>
      <w:r>
        <w:rPr>
          <w:highlight w:val="yellow"/>
        </w:rPr>
        <w:t>[KÜNYE DOĞRULANACAK — yazar listesi ve varsa eşlik eden makale eklenecektir]</w:t>
      </w:r>
    </w:p>
    <w:p w14:paraId="76D5CBB3" w14:textId="77777777" w:rsidR="00B20134" w:rsidRDefault="00990031">
      <w:r>
        <w:t xml:space="preserve">[57] "Multi-Scale Earthquake Damaged Building Feature Set (MEDBFS)", </w:t>
      </w:r>
      <w:r>
        <w:rPr>
          <w:i/>
        </w:rPr>
        <w:t>Data</w:t>
      </w:r>
      <w:r>
        <w:t xml:space="preserve">, 9 (7): 88, (2024), doi:10.3390/data9070088. </w:t>
      </w:r>
      <w:r>
        <w:rPr>
          <w:highlight w:val="yellow"/>
        </w:rPr>
        <w:t>[KÜNYE DOĞRULANACAK — yazar listesi eklenecektir]</w:t>
      </w:r>
    </w:p>
    <w:p w14:paraId="02F4839F" w14:textId="77777777" w:rsidR="00B20134" w:rsidRDefault="00990031">
      <w:r>
        <w:t>[58] AFAD Deprem Dairesi Başkanlığı, "Deprem Kataloğu (Event Catalog)", T.C. İçişleri Bakanlığı Afet ve Acil Durum Yönetimi Başkanlığı, https://deprem.afad.gov.tr/event-catalog, (Erişim tarihi: 2026).</w:t>
      </w:r>
    </w:p>
    <w:p w14:paraId="796A2C52"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(2019).</w:t>
      </w:r>
    </w:p>
    <w:p w14:paraId="79334385" w14:textId="77777777" w:rsidR="00B20134" w:rsidRDefault="00990031">
      <w:r>
        <w:t>[60] Yakubovskiy, P., "Segmentation Models Pytorch", GitHub deposu, https://github.com/qubvel/segmentation_models.pytorch, (2020).</w:t>
      </w:r>
    </w:p>
    <w:p w14:paraId="3EB22E4B" w14:textId="77777777" w:rsidR="00B20134" w:rsidRDefault="00990031">
      <w:r>
        <w:t>[61] Wolf, T., Debut, L., Sanh, V., Chaumond, J., Delangue, C., Moi, A., Cistac, P., Rault, T., Louf, R., Funtowicz, M., Davison, J., Shleifer, S., von Platen, P., Ma, C., Jernite, Y., Plu, J., Xu, C., Le Scao, T., Gugger, S., Drame, M., Lhoest, Q., Rush, A. M., "Transformers: State-of-the-Art Natural Language Processing", Proceedings of the 2020 Conference on Empirical Methods in Natural Language Processing: System Demonstrations, 38-45, (2020).</w:t>
      </w:r>
    </w:p>
    <w:p w14:paraId="54A6B927" w14:textId="77777777" w:rsidR="00B20134" w:rsidRDefault="00990031">
      <w:r>
        <w:t>[62] Hagberg, A. A., Schult, D. A., Swart, P. J., "Exploring Network Structure, Dynamics, and Function using NetworkX", Proceedings of the 7th Python in Science Conference (SciPy2008), 11-15, (2008).</w:t>
      </w:r>
    </w:p>
    <w:p w14:paraId="1B19F911" w14:textId="77777777" w:rsidR="00B20134" w:rsidRDefault="00990031">
      <w:r>
        <w:t>[63] PostGIS Project Steering Committee ve Katkıcıları, "PostGIS: Spatial and Geographic Objects for PostgreSQL", https://postgis.net, (Erişim tarihi: 2026).</w:t>
      </w:r>
    </w:p>
    <w:sectPr w:rsidR="00B2013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BF4"/>
    <w:rsid w:val="0029639D"/>
    <w:rsid w:val="00326F90"/>
    <w:rsid w:val="00990031"/>
    <w:rsid w:val="00A60E3B"/>
    <w:rsid w:val="00AA1D8D"/>
    <w:rsid w:val="00B201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0A21F"/>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20975</Words>
  <Characters>119561</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utku ceylan</cp:lastModifiedBy>
  <cp:revision>2</cp:revision>
  <dcterms:created xsi:type="dcterms:W3CDTF">2013-12-23T23:15:00Z</dcterms:created>
  <dcterms:modified xsi:type="dcterms:W3CDTF">2026-09-12T12:14:00Z</dcterms:modified>
  <cp:category/>
</cp:coreProperties>
</file>