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FA6CE" w14:textId="3D4D6968" w:rsidR="00216434" w:rsidRPr="00B95243" w:rsidRDefault="00087818" w:rsidP="00087818">
      <w:pPr>
        <w:pStyle w:val="Title"/>
        <w:rPr>
          <w:rFonts w:cstheme="majorHAnsi"/>
        </w:rPr>
      </w:pPr>
      <w:r w:rsidRPr="00087818">
        <w:rPr>
          <w:rFonts w:cstheme="majorHAnsi"/>
        </w:rPr>
        <w:t>Design and Implementation Overview</w:t>
      </w:r>
    </w:p>
    <w:p w14:paraId="49474926" w14:textId="07F67030" w:rsidR="00087818" w:rsidRPr="00CE6351" w:rsidRDefault="00CE6351" w:rsidP="00CE6351">
      <w:pPr>
        <w:rPr>
          <w:b/>
          <w:bCs/>
          <w:sz w:val="28"/>
          <w:szCs w:val="28"/>
        </w:rPr>
      </w:pPr>
      <w:r w:rsidRPr="00CE6351">
        <w:rPr>
          <w:b/>
          <w:bCs/>
          <w:sz w:val="28"/>
          <w:szCs w:val="28"/>
        </w:rPr>
        <w:t>Project Overview</w:t>
      </w:r>
    </w:p>
    <w:p w14:paraId="0A266344" w14:textId="0A14EC86" w:rsidR="00CE6351" w:rsidRDefault="00CE6351" w:rsidP="00631786">
      <w:r w:rsidRPr="00CE6351">
        <w:t xml:space="preserve">This project is designed to simulate the generation of </w:t>
      </w:r>
      <w:r w:rsidRPr="00CE6351">
        <w:rPr>
          <w:b/>
          <w:bCs/>
        </w:rPr>
        <w:t>Ethernet packets</w:t>
      </w:r>
      <w:r w:rsidRPr="00CE6351">
        <w:t xml:space="preserve"> and </w:t>
      </w:r>
      <w:r w:rsidRPr="00CE6351">
        <w:rPr>
          <w:b/>
          <w:bCs/>
        </w:rPr>
        <w:t>eCPRI IQ Message Type 0 packets</w:t>
      </w:r>
      <w:r w:rsidRPr="00CE6351">
        <w:t>. The program allows for the configuration of various parameters, such as packet size, burst periodicity, and the number of IQ samples, while ensuring proper 4-byte alignment of the generated packets. The project also generates packets in bursts, adhering to time and alignment constraints, and allows output of the generated packets in JSON format.</w:t>
      </w:r>
    </w:p>
    <w:p w14:paraId="66C863BD" w14:textId="1A19CA17" w:rsidR="00087818" w:rsidRDefault="006D6379" w:rsidP="006D637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E27A6" wp14:editId="29D1EE89">
            <wp:simplePos x="0" y="0"/>
            <wp:positionH relativeFrom="column">
              <wp:posOffset>-346</wp:posOffset>
            </wp:positionH>
            <wp:positionV relativeFrom="paragraph">
              <wp:posOffset>501477</wp:posOffset>
            </wp:positionV>
            <wp:extent cx="5368290" cy="5613400"/>
            <wp:effectExtent l="0" t="0" r="3810" b="6350"/>
            <wp:wrapSquare wrapText="bothSides"/>
            <wp:docPr id="1654673742" name="Picture 7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3742" name="Picture 7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351">
        <w:rPr>
          <w:b/>
          <w:bCs/>
          <w:sz w:val="28"/>
          <w:szCs w:val="28"/>
        </w:rPr>
        <w:t>Class structure diagram</w:t>
      </w:r>
    </w:p>
    <w:p w14:paraId="67532555" w14:textId="067C2861" w:rsidR="002B1D94" w:rsidRDefault="00CE6351" w:rsidP="00CE6351">
      <w:pPr>
        <w:rPr>
          <w:b/>
          <w:bCs/>
          <w:sz w:val="28"/>
          <w:szCs w:val="28"/>
        </w:rPr>
      </w:pPr>
      <w:r w:rsidRPr="00CE6351">
        <w:rPr>
          <w:b/>
          <w:bCs/>
          <w:sz w:val="28"/>
          <w:szCs w:val="28"/>
        </w:rPr>
        <w:lastRenderedPageBreak/>
        <w:t>Key Components</w:t>
      </w:r>
    </w:p>
    <w:p w14:paraId="79C968AA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t xml:space="preserve">1. </w:t>
      </w:r>
      <w:r w:rsidRPr="00CE6351">
        <w:rPr>
          <w:rFonts w:ascii="Courier New" w:hAnsi="Courier New" w:cs="Courier New"/>
          <w:b/>
          <w:bCs/>
        </w:rPr>
        <w:t>main.py</w:t>
      </w:r>
    </w:p>
    <w:p w14:paraId="3EC12CFB" w14:textId="77777777" w:rsidR="00CE6351" w:rsidRPr="00CE6351" w:rsidRDefault="00CE6351" w:rsidP="00CE6351">
      <w:r w:rsidRPr="00CE6351">
        <w:t xml:space="preserve">This is the </w:t>
      </w:r>
      <w:r w:rsidRPr="00CE6351">
        <w:rPr>
          <w:b/>
          <w:bCs/>
        </w:rPr>
        <w:t>entry point</w:t>
      </w:r>
      <w:r w:rsidRPr="00CE6351">
        <w:t xml:space="preserve"> of the program. It:</w:t>
      </w:r>
    </w:p>
    <w:p w14:paraId="13E77054" w14:textId="77777777" w:rsidR="00CE6351" w:rsidRPr="00CE6351" w:rsidRDefault="00CE6351" w:rsidP="00CE6351">
      <w:pPr>
        <w:numPr>
          <w:ilvl w:val="0"/>
          <w:numId w:val="36"/>
        </w:numPr>
      </w:pPr>
      <w:r w:rsidRPr="00CE6351">
        <w:t>Loads the configuration from config.txt.</w:t>
      </w:r>
    </w:p>
    <w:p w14:paraId="30CD0382" w14:textId="77777777" w:rsidR="00CE6351" w:rsidRPr="00CE6351" w:rsidRDefault="00CE6351" w:rsidP="00CE6351">
      <w:pPr>
        <w:numPr>
          <w:ilvl w:val="0"/>
          <w:numId w:val="36"/>
        </w:numPr>
      </w:pPr>
      <w:r w:rsidRPr="00CE6351">
        <w:t>Instantiates the PacketGenerator class.</w:t>
      </w:r>
    </w:p>
    <w:p w14:paraId="440C6685" w14:textId="77777777" w:rsidR="00CE6351" w:rsidRPr="00CE6351" w:rsidRDefault="00CE6351" w:rsidP="00CE6351">
      <w:pPr>
        <w:numPr>
          <w:ilvl w:val="0"/>
          <w:numId w:val="36"/>
        </w:numPr>
      </w:pPr>
      <w:r w:rsidRPr="00CE6351">
        <w:t>Starts the packet generation process.</w:t>
      </w:r>
    </w:p>
    <w:p w14:paraId="2AC5E36B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t xml:space="preserve">2. </w:t>
      </w:r>
      <w:r w:rsidRPr="00CE6351">
        <w:rPr>
          <w:rFonts w:ascii="Courier New" w:hAnsi="Courier New" w:cs="Courier New"/>
          <w:b/>
          <w:bCs/>
        </w:rPr>
        <w:t>config.py</w:t>
      </w:r>
    </w:p>
    <w:p w14:paraId="04B25751" w14:textId="77777777" w:rsidR="00CE6351" w:rsidRPr="00CE6351" w:rsidRDefault="00CE6351" w:rsidP="00CE6351">
      <w:r w:rsidRPr="00CE6351">
        <w:t>The Config class handles reading and parsing the configuration file (config.txt). It is responsible for:</w:t>
      </w:r>
    </w:p>
    <w:p w14:paraId="48CC70ED" w14:textId="77777777" w:rsidR="00CE6351" w:rsidRPr="00CE6351" w:rsidRDefault="00CE6351" w:rsidP="00CE6351">
      <w:pPr>
        <w:numPr>
          <w:ilvl w:val="0"/>
          <w:numId w:val="37"/>
        </w:numPr>
      </w:pPr>
      <w:r w:rsidRPr="00CE6351">
        <w:t>Loading parameters such as STREAM_DURATION_MS, BURST_SIZE, BURST_PERIODICITY_US, IFGs_NUMBER, SOURCE_ADDRESS, and others.</w:t>
      </w:r>
    </w:p>
    <w:p w14:paraId="66151E45" w14:textId="77777777" w:rsidR="00CE6351" w:rsidRPr="00CE6351" w:rsidRDefault="00CE6351" w:rsidP="00CE6351">
      <w:pPr>
        <w:numPr>
          <w:ilvl w:val="0"/>
          <w:numId w:val="37"/>
        </w:numPr>
      </w:pPr>
      <w:r w:rsidRPr="00CE6351">
        <w:t>Providing the configuration values to the PacketGenerator.</w:t>
      </w:r>
    </w:p>
    <w:p w14:paraId="533725AA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t xml:space="preserve">3. </w:t>
      </w:r>
      <w:r w:rsidRPr="00CE6351">
        <w:rPr>
          <w:rFonts w:ascii="Courier New" w:hAnsi="Courier New" w:cs="Courier New"/>
          <w:b/>
          <w:bCs/>
        </w:rPr>
        <w:t>packet.py</w:t>
      </w:r>
    </w:p>
    <w:p w14:paraId="05ACDA7B" w14:textId="77777777" w:rsidR="00CE6351" w:rsidRPr="00CE6351" w:rsidRDefault="00CE6351" w:rsidP="00CE6351">
      <w:r w:rsidRPr="00CE6351">
        <w:t>This is the core of the packet generation logic. It contains the PacketGenerator class, which:</w:t>
      </w:r>
    </w:p>
    <w:p w14:paraId="53464D7D" w14:textId="77777777" w:rsidR="00CE6351" w:rsidRPr="00CE6351" w:rsidRDefault="00CE6351" w:rsidP="00CE6351">
      <w:pPr>
        <w:numPr>
          <w:ilvl w:val="0"/>
          <w:numId w:val="38"/>
        </w:numPr>
      </w:pPr>
      <w:r w:rsidRPr="00CE6351">
        <w:rPr>
          <w:b/>
          <w:bCs/>
        </w:rPr>
        <w:t>Generates Ethernet and eCPRI packets</w:t>
      </w:r>
      <w:r w:rsidRPr="00CE6351">
        <w:t xml:space="preserve"> based on the configuration.</w:t>
      </w:r>
    </w:p>
    <w:p w14:paraId="4B17A613" w14:textId="77777777" w:rsidR="00CE6351" w:rsidRPr="00CE6351" w:rsidRDefault="00CE6351" w:rsidP="00CE6351">
      <w:pPr>
        <w:numPr>
          <w:ilvl w:val="0"/>
          <w:numId w:val="38"/>
        </w:numPr>
      </w:pPr>
      <w:r w:rsidRPr="00CE6351">
        <w:rPr>
          <w:b/>
          <w:bCs/>
        </w:rPr>
        <w:t>Handles burst generation</w:t>
      </w:r>
      <w:r w:rsidRPr="00CE6351">
        <w:t>, ensuring each burst sends a specified number of packets (BURST_SIZE) and respects the burst periodicity (BURST_PERIODICITY_US).</w:t>
      </w:r>
    </w:p>
    <w:p w14:paraId="654B15CB" w14:textId="0C752C0B" w:rsidR="00CE6351" w:rsidRPr="00CE6351" w:rsidRDefault="00CE6351" w:rsidP="00CE6351">
      <w:pPr>
        <w:numPr>
          <w:ilvl w:val="0"/>
          <w:numId w:val="38"/>
        </w:numPr>
      </w:pPr>
      <w:r w:rsidRPr="00CE6351">
        <w:rPr>
          <w:b/>
          <w:bCs/>
        </w:rPr>
        <w:t>Manages 4-byte alignment</w:t>
      </w:r>
      <w:r w:rsidRPr="00CE6351">
        <w:t xml:space="preserve"> of packets by adding appropriate padding with IFGs</w:t>
      </w:r>
      <w:r w:rsidR="00FE2E1F">
        <w:t xml:space="preserve"> (inter-frame gaps)</w:t>
      </w:r>
      <w:r w:rsidRPr="00CE6351">
        <w:t>.</w:t>
      </w:r>
    </w:p>
    <w:p w14:paraId="0C90065C" w14:textId="77777777" w:rsidR="00CE6351" w:rsidRPr="00CE6351" w:rsidRDefault="00CE6351" w:rsidP="00CE6351">
      <w:pPr>
        <w:numPr>
          <w:ilvl w:val="0"/>
          <w:numId w:val="38"/>
        </w:numPr>
      </w:pPr>
      <w:r w:rsidRPr="00CE6351">
        <w:rPr>
          <w:b/>
          <w:bCs/>
        </w:rPr>
        <w:t>Writes generated packets</w:t>
      </w:r>
      <w:r w:rsidRPr="00CE6351">
        <w:t xml:space="preserve"> to a JSON file (packets.json), including their structure and contents.</w:t>
      </w:r>
    </w:p>
    <w:p w14:paraId="0C50A355" w14:textId="77777777" w:rsidR="00CE6351" w:rsidRPr="00CE6351" w:rsidRDefault="00CE6351" w:rsidP="00CE6351">
      <w:pPr>
        <w:numPr>
          <w:ilvl w:val="0"/>
          <w:numId w:val="38"/>
        </w:numPr>
      </w:pPr>
      <w:r w:rsidRPr="00CE6351">
        <w:rPr>
          <w:b/>
          <w:bCs/>
        </w:rPr>
        <w:t>Simulates time</w:t>
      </w:r>
      <w:r w:rsidRPr="00CE6351">
        <w:t xml:space="preserve"> during packet generation to match the streaming duration (STREAM_DURATION_MS).</w:t>
      </w:r>
    </w:p>
    <w:p w14:paraId="0C96B84B" w14:textId="58672598" w:rsidR="00CE6351" w:rsidRPr="00CE6351" w:rsidRDefault="0010000D" w:rsidP="00CE6351">
      <w:pPr>
        <w:rPr>
          <w:b/>
          <w:bCs/>
        </w:rPr>
      </w:pPr>
      <w:r>
        <w:rPr>
          <w:b/>
          <w:bCs/>
        </w:rPr>
        <w:tab/>
      </w:r>
      <w:r w:rsidR="00CE6351" w:rsidRPr="00CE6351">
        <w:rPr>
          <w:b/>
          <w:bCs/>
        </w:rPr>
        <w:t>Key Methods:</w:t>
      </w:r>
    </w:p>
    <w:p w14:paraId="0D28C282" w14:textId="013D2F12" w:rsidR="00CE6351" w:rsidRPr="00CE6351" w:rsidRDefault="00CE6351" w:rsidP="0010000D">
      <w:pPr>
        <w:pStyle w:val="ListParagraph"/>
        <w:numPr>
          <w:ilvl w:val="1"/>
          <w:numId w:val="39"/>
        </w:numPr>
      </w:pPr>
      <w:r w:rsidRPr="0010000D">
        <w:rPr>
          <w:b/>
          <w:bCs/>
        </w:rPr>
        <w:t>generate_packets()</w:t>
      </w:r>
      <w:r w:rsidRPr="00CE6351">
        <w:t>: Generates packets in bursts</w:t>
      </w:r>
      <w:r w:rsidR="00FE2E1F">
        <w:t xml:space="preserve"> and logs them in the packets.json file</w:t>
      </w:r>
      <w:r w:rsidRPr="00CE6351">
        <w:t xml:space="preserve">, </w:t>
      </w:r>
      <w:r w:rsidR="00FE2E1F">
        <w:t>simulating the time for each burst and handles time limit for currently generating packets</w:t>
      </w:r>
      <w:r w:rsidRPr="00CE6351">
        <w:t>.</w:t>
      </w:r>
    </w:p>
    <w:p w14:paraId="6FBA9D9C" w14:textId="4223D636" w:rsidR="00CE6351" w:rsidRPr="00CE6351" w:rsidRDefault="00CE6351" w:rsidP="0010000D">
      <w:pPr>
        <w:pStyle w:val="ListParagraph"/>
        <w:numPr>
          <w:ilvl w:val="1"/>
          <w:numId w:val="39"/>
        </w:numPr>
      </w:pPr>
      <w:r w:rsidRPr="0010000D">
        <w:rPr>
          <w:b/>
          <w:bCs/>
        </w:rPr>
        <w:t>create_packet()</w:t>
      </w:r>
      <w:r w:rsidRPr="00CE6351">
        <w:t>: Generates a single Ethernet</w:t>
      </w:r>
      <w:r w:rsidR="00FE2E1F">
        <w:t xml:space="preserve"> packet containing payload either random bytes or an eCPRI frame</w:t>
      </w:r>
      <w:r w:rsidRPr="00CE6351">
        <w:t>.</w:t>
      </w:r>
    </w:p>
    <w:p w14:paraId="7F86AE88" w14:textId="3CE4F904" w:rsidR="00CE6351" w:rsidRPr="00CE6351" w:rsidRDefault="00CE6351" w:rsidP="0010000D">
      <w:pPr>
        <w:pStyle w:val="ListParagraph"/>
        <w:numPr>
          <w:ilvl w:val="1"/>
          <w:numId w:val="39"/>
        </w:numPr>
      </w:pPr>
      <w:r w:rsidRPr="0010000D">
        <w:rPr>
          <w:b/>
          <w:bCs/>
        </w:rPr>
        <w:t>send_ifgs()</w:t>
      </w:r>
      <w:r w:rsidRPr="00CE6351">
        <w:t>: Sends IFGs after each burst to ensure proper spacing and alignment.</w:t>
      </w:r>
    </w:p>
    <w:p w14:paraId="6CE288D8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lastRenderedPageBreak/>
        <w:t>4. ethernet_frame.py</w:t>
      </w:r>
    </w:p>
    <w:p w14:paraId="49A8C6F8" w14:textId="77777777" w:rsidR="00CE6351" w:rsidRPr="00CE6351" w:rsidRDefault="00CE6351" w:rsidP="00CE6351">
      <w:r w:rsidRPr="00CE6351">
        <w:t>This module defines the EthernetFrame class, which:</w:t>
      </w:r>
    </w:p>
    <w:p w14:paraId="6AE605B6" w14:textId="77777777" w:rsidR="00CE6351" w:rsidRPr="00CE6351" w:rsidRDefault="00CE6351" w:rsidP="00CE6351">
      <w:pPr>
        <w:numPr>
          <w:ilvl w:val="0"/>
          <w:numId w:val="40"/>
        </w:numPr>
      </w:pPr>
      <w:r w:rsidRPr="00CE6351">
        <w:t xml:space="preserve">Constructs Ethernet frames with fields like </w:t>
      </w:r>
      <w:r w:rsidRPr="00CE6351">
        <w:rPr>
          <w:b/>
          <w:bCs/>
        </w:rPr>
        <w:t>source MAC address</w:t>
      </w:r>
      <w:r w:rsidRPr="00CE6351">
        <w:t xml:space="preserve">, </w:t>
      </w:r>
      <w:r w:rsidRPr="00CE6351">
        <w:rPr>
          <w:b/>
          <w:bCs/>
        </w:rPr>
        <w:t>destination MAC address</w:t>
      </w:r>
      <w:r w:rsidRPr="00CE6351">
        <w:t xml:space="preserve">, </w:t>
      </w:r>
      <w:r w:rsidRPr="00CE6351">
        <w:rPr>
          <w:b/>
          <w:bCs/>
        </w:rPr>
        <w:t>EtherType</w:t>
      </w:r>
      <w:r w:rsidRPr="00CE6351">
        <w:t xml:space="preserve">, </w:t>
      </w:r>
      <w:r w:rsidRPr="00CE6351">
        <w:rPr>
          <w:b/>
          <w:bCs/>
        </w:rPr>
        <w:t>payload</w:t>
      </w:r>
      <w:r w:rsidRPr="00CE6351">
        <w:t xml:space="preserve">, and </w:t>
      </w:r>
      <w:r w:rsidRPr="00CE6351">
        <w:rPr>
          <w:b/>
          <w:bCs/>
        </w:rPr>
        <w:t>CRC</w:t>
      </w:r>
      <w:r w:rsidRPr="00CE6351">
        <w:t>.</w:t>
      </w:r>
    </w:p>
    <w:p w14:paraId="15760D5B" w14:textId="77777777" w:rsidR="00CE6351" w:rsidRPr="00CE6351" w:rsidRDefault="00CE6351" w:rsidP="00CE6351">
      <w:pPr>
        <w:numPr>
          <w:ilvl w:val="0"/>
          <w:numId w:val="40"/>
        </w:numPr>
      </w:pPr>
      <w:r w:rsidRPr="00CE6351">
        <w:rPr>
          <w:b/>
          <w:bCs/>
        </w:rPr>
        <w:t>Preamble and SOF</w:t>
      </w:r>
      <w:r w:rsidRPr="00CE6351">
        <w:t xml:space="preserve"> are also added as part of the Ethernet frame structure.</w:t>
      </w:r>
    </w:p>
    <w:p w14:paraId="6CEB27CF" w14:textId="458FB0F0" w:rsidR="00CE6351" w:rsidRPr="00CE6351" w:rsidRDefault="0010000D" w:rsidP="00CE6351">
      <w:pPr>
        <w:rPr>
          <w:b/>
          <w:bCs/>
        </w:rPr>
      </w:pPr>
      <w:r>
        <w:rPr>
          <w:b/>
          <w:bCs/>
        </w:rPr>
        <w:tab/>
      </w:r>
      <w:r w:rsidR="00CE6351" w:rsidRPr="00CE6351">
        <w:rPr>
          <w:b/>
          <w:bCs/>
        </w:rPr>
        <w:t>Key Methods:</w:t>
      </w:r>
    </w:p>
    <w:p w14:paraId="1463228B" w14:textId="177B4B90" w:rsidR="00CE6351" w:rsidRPr="00CE6351" w:rsidRDefault="00CE6351" w:rsidP="0010000D">
      <w:pPr>
        <w:pStyle w:val="ListParagraph"/>
        <w:numPr>
          <w:ilvl w:val="1"/>
          <w:numId w:val="46"/>
        </w:numPr>
      </w:pPr>
      <w:r w:rsidRPr="0010000D">
        <w:rPr>
          <w:b/>
          <w:bCs/>
        </w:rPr>
        <w:t>build_frame()</w:t>
      </w:r>
      <w:r w:rsidRPr="00CE6351">
        <w:t>: Builds the complete Ethernet frame, including the header</w:t>
      </w:r>
      <w:r w:rsidR="0010000D">
        <w:t xml:space="preserve"> data</w:t>
      </w:r>
      <w:r w:rsidRPr="00CE6351">
        <w:t xml:space="preserve"> and payload</w:t>
      </w:r>
      <w:r w:rsidR="0010000D">
        <w:t xml:space="preserve"> with padding if needed for minimum packet length</w:t>
      </w:r>
      <w:r w:rsidRPr="00CE6351">
        <w:t>.</w:t>
      </w:r>
    </w:p>
    <w:p w14:paraId="016DD2B8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t>5. ecpri_frame.py</w:t>
      </w:r>
    </w:p>
    <w:p w14:paraId="6D3983E1" w14:textId="77777777" w:rsidR="00CE6351" w:rsidRPr="00CE6351" w:rsidRDefault="00CE6351" w:rsidP="00CE6351">
      <w:r w:rsidRPr="00CE6351">
        <w:t xml:space="preserve">This module defines the eCPRIFrame class for constructing </w:t>
      </w:r>
      <w:r w:rsidRPr="00CE6351">
        <w:rPr>
          <w:b/>
          <w:bCs/>
        </w:rPr>
        <w:t>eCPRI IQ Message Type 0 packets</w:t>
      </w:r>
      <w:r w:rsidRPr="00CE6351">
        <w:t>. It:</w:t>
      </w:r>
    </w:p>
    <w:p w14:paraId="528540EE" w14:textId="77777777" w:rsidR="00CE6351" w:rsidRPr="00CE6351" w:rsidRDefault="00CE6351" w:rsidP="00CE6351">
      <w:pPr>
        <w:numPr>
          <w:ilvl w:val="0"/>
          <w:numId w:val="42"/>
        </w:numPr>
      </w:pPr>
      <w:r w:rsidRPr="00CE6351">
        <w:rPr>
          <w:b/>
          <w:bCs/>
        </w:rPr>
        <w:t>Encapsulates the eCPRI frame</w:t>
      </w:r>
      <w:r w:rsidRPr="00CE6351">
        <w:t xml:space="preserve"> within an Ethernet frame.</w:t>
      </w:r>
    </w:p>
    <w:p w14:paraId="5D18C8F2" w14:textId="77777777" w:rsidR="00CE6351" w:rsidRPr="00CE6351" w:rsidRDefault="00CE6351" w:rsidP="00CE6351">
      <w:pPr>
        <w:numPr>
          <w:ilvl w:val="0"/>
          <w:numId w:val="42"/>
        </w:numPr>
      </w:pPr>
      <w:r w:rsidRPr="00CE6351">
        <w:rPr>
          <w:b/>
          <w:bCs/>
        </w:rPr>
        <w:t>Builds the eCPRI header</w:t>
      </w:r>
      <w:r w:rsidRPr="00CE6351">
        <w:t xml:space="preserve"> and appends the </w:t>
      </w:r>
      <w:r w:rsidRPr="00CE6351">
        <w:rPr>
          <w:b/>
          <w:bCs/>
        </w:rPr>
        <w:t>IQ payload</w:t>
      </w:r>
      <w:r w:rsidRPr="00CE6351">
        <w:t xml:space="preserve"> (which can be random or fixed, as per the configuration).</w:t>
      </w:r>
    </w:p>
    <w:p w14:paraId="1AE1C7A1" w14:textId="700E9BB1" w:rsidR="00CE6351" w:rsidRPr="00CE6351" w:rsidRDefault="0010000D" w:rsidP="00CE6351">
      <w:pPr>
        <w:rPr>
          <w:b/>
          <w:bCs/>
        </w:rPr>
      </w:pPr>
      <w:r>
        <w:rPr>
          <w:b/>
          <w:bCs/>
        </w:rPr>
        <w:tab/>
      </w:r>
      <w:r w:rsidR="00CE6351" w:rsidRPr="00CE6351">
        <w:rPr>
          <w:b/>
          <w:bCs/>
        </w:rPr>
        <w:t>Key Methods:</w:t>
      </w:r>
    </w:p>
    <w:p w14:paraId="62B42B8D" w14:textId="42009324" w:rsidR="00CE6351" w:rsidRPr="00CE6351" w:rsidRDefault="00CE6351" w:rsidP="0010000D">
      <w:pPr>
        <w:pStyle w:val="ListParagraph"/>
        <w:numPr>
          <w:ilvl w:val="1"/>
          <w:numId w:val="43"/>
        </w:numPr>
      </w:pPr>
      <w:r w:rsidRPr="0010000D">
        <w:rPr>
          <w:b/>
          <w:bCs/>
        </w:rPr>
        <w:t>build_frame()</w:t>
      </w:r>
      <w:r w:rsidRPr="00CE6351">
        <w:t>: Constructs the complete eCPRI frame</w:t>
      </w:r>
      <w:r w:rsidR="0010000D">
        <w:t xml:space="preserve"> with header and payload</w:t>
      </w:r>
      <w:r w:rsidRPr="00CE6351">
        <w:t>.</w:t>
      </w:r>
    </w:p>
    <w:p w14:paraId="34F7A5AD" w14:textId="246D59A5" w:rsidR="00CE6351" w:rsidRPr="00CE6351" w:rsidRDefault="00CE6351" w:rsidP="0010000D">
      <w:pPr>
        <w:pStyle w:val="ListParagraph"/>
        <w:numPr>
          <w:ilvl w:val="1"/>
          <w:numId w:val="43"/>
        </w:numPr>
      </w:pPr>
      <w:r w:rsidRPr="0010000D">
        <w:rPr>
          <w:b/>
          <w:bCs/>
        </w:rPr>
        <w:t>build_ecpri_header()</w:t>
      </w:r>
      <w:r w:rsidRPr="00CE6351">
        <w:t>: Builds the 4-byte eCPRI header, including message type and payload length</w:t>
      </w:r>
      <w:r w:rsidR="0010000D">
        <w:t xml:space="preserve"> as per the eCPRI configuration</w:t>
      </w:r>
      <w:r w:rsidRPr="00CE6351">
        <w:t>.</w:t>
      </w:r>
    </w:p>
    <w:p w14:paraId="1B9BB571" w14:textId="77777777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t>6. utils.py</w:t>
      </w:r>
    </w:p>
    <w:p w14:paraId="3F8C707D" w14:textId="77777777" w:rsidR="00CE6351" w:rsidRPr="00CE6351" w:rsidRDefault="00CE6351" w:rsidP="00CE6351">
      <w:r w:rsidRPr="00CE6351">
        <w:t>This module contains utility functions such as:</w:t>
      </w:r>
    </w:p>
    <w:p w14:paraId="09C44D58" w14:textId="77777777" w:rsidR="00CE6351" w:rsidRDefault="00CE6351" w:rsidP="00CE6351">
      <w:pPr>
        <w:numPr>
          <w:ilvl w:val="0"/>
          <w:numId w:val="44"/>
        </w:numPr>
      </w:pPr>
      <w:r w:rsidRPr="00CE6351">
        <w:rPr>
          <w:b/>
          <w:bCs/>
        </w:rPr>
        <w:t>CRC calculation</w:t>
      </w:r>
      <w:r w:rsidRPr="00CE6351">
        <w:t>: Used to calculate the CRC value for Ethernet frames.</w:t>
      </w:r>
    </w:p>
    <w:p w14:paraId="2DFE8A5A" w14:textId="0D1792B7" w:rsidR="00191668" w:rsidRPr="00CE6351" w:rsidRDefault="00D16F46" w:rsidP="00D16F46">
      <w:pPr>
        <w:numPr>
          <w:ilvl w:val="0"/>
          <w:numId w:val="44"/>
        </w:numPr>
      </w:pPr>
      <w:r>
        <w:rPr>
          <w:b/>
          <w:bCs/>
        </w:rPr>
        <w:t>IFG padding calculation</w:t>
      </w:r>
      <w:r w:rsidRPr="00CE6351">
        <w:t>: Used to calculate</w:t>
      </w:r>
      <w:r>
        <w:t xml:space="preserve"> how many bytes of padding is needed to align each the packets to a multiple of 4</w:t>
      </w:r>
      <w:r w:rsidRPr="00CE6351">
        <w:t>.</w:t>
      </w:r>
    </w:p>
    <w:p w14:paraId="18115834" w14:textId="77777777" w:rsidR="006D6379" w:rsidRDefault="006D6379">
      <w:pPr>
        <w:rPr>
          <w:b/>
          <w:bCs/>
        </w:rPr>
      </w:pPr>
      <w:r>
        <w:rPr>
          <w:b/>
          <w:bCs/>
        </w:rPr>
        <w:br w:type="page"/>
      </w:r>
    </w:p>
    <w:p w14:paraId="4AD7EBF4" w14:textId="6A6AA38D" w:rsidR="00CE6351" w:rsidRPr="00CE6351" w:rsidRDefault="00CE6351" w:rsidP="00CE6351">
      <w:pPr>
        <w:rPr>
          <w:b/>
          <w:bCs/>
        </w:rPr>
      </w:pPr>
      <w:r w:rsidRPr="00CE6351">
        <w:rPr>
          <w:b/>
          <w:bCs/>
        </w:rPr>
        <w:lastRenderedPageBreak/>
        <w:t>7. config/config.txt</w:t>
      </w:r>
    </w:p>
    <w:p w14:paraId="5883D850" w14:textId="77777777" w:rsidR="00CE6351" w:rsidRPr="00CE6351" w:rsidRDefault="00CE6351" w:rsidP="00CE6351">
      <w:r w:rsidRPr="00CE6351">
        <w:t>The configuration file is used to set parameters for packet generation. It includes:</w:t>
      </w:r>
    </w:p>
    <w:p w14:paraId="550E6BBF" w14:textId="77777777" w:rsid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STREAM_DURATION_MS</w:t>
      </w:r>
      <w:r w:rsidRPr="00CE6351">
        <w:t>: Total streaming duration in milliseconds.</w:t>
      </w:r>
    </w:p>
    <w:p w14:paraId="2D2E66B8" w14:textId="377CC59B" w:rsidR="00D16F46" w:rsidRPr="00CE6351" w:rsidRDefault="00D16F46" w:rsidP="00D16F46">
      <w:pPr>
        <w:numPr>
          <w:ilvl w:val="0"/>
          <w:numId w:val="45"/>
        </w:numPr>
      </w:pPr>
      <w:r>
        <w:rPr>
          <w:b/>
          <w:bCs/>
        </w:rPr>
        <w:t>PACKET_TYPE</w:t>
      </w:r>
      <w:r w:rsidRPr="00CE6351">
        <w:t xml:space="preserve">: </w:t>
      </w:r>
      <w:r>
        <w:t>regular ethernet packet or eCPRI packet.</w:t>
      </w:r>
    </w:p>
    <w:p w14:paraId="254873CD" w14:textId="77777777" w:rsidR="00CE6351" w:rsidRP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BURST_SIZE</w:t>
      </w:r>
      <w:r w:rsidRPr="00CE6351">
        <w:t>: Number of packets sent per burst.</w:t>
      </w:r>
    </w:p>
    <w:p w14:paraId="678F4B26" w14:textId="77777777" w:rsidR="00CE6351" w:rsidRP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BURST_PERIODICITY_US</w:t>
      </w:r>
      <w:r w:rsidRPr="00CE6351">
        <w:t>: Periodicity between bursts in microseconds.</w:t>
      </w:r>
    </w:p>
    <w:p w14:paraId="7F42DC2C" w14:textId="77777777" w:rsidR="00CE6351" w:rsidRP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IFGs_NUMBER</w:t>
      </w:r>
      <w:r w:rsidRPr="00CE6351">
        <w:t>: Number of IFG bytes inserted after CRC.</w:t>
      </w:r>
    </w:p>
    <w:p w14:paraId="43058F5A" w14:textId="77777777" w:rsidR="00CE6351" w:rsidRP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SOURCE_ADDRESS</w:t>
      </w:r>
      <w:r w:rsidRPr="00CE6351">
        <w:t xml:space="preserve">, </w:t>
      </w:r>
      <w:r w:rsidRPr="00CE6351">
        <w:rPr>
          <w:b/>
          <w:bCs/>
        </w:rPr>
        <w:t>DESTINATION_ADDRESS</w:t>
      </w:r>
      <w:r w:rsidRPr="00CE6351">
        <w:t xml:space="preserve">, </w:t>
      </w:r>
      <w:r w:rsidRPr="00CE6351">
        <w:rPr>
          <w:b/>
          <w:bCs/>
        </w:rPr>
        <w:t>ETHER_TYPE</w:t>
      </w:r>
      <w:r w:rsidRPr="00CE6351">
        <w:t>: Addresses and EtherType for Ethernet frames.</w:t>
      </w:r>
    </w:p>
    <w:p w14:paraId="475943D7" w14:textId="77777777" w:rsidR="00CE6351" w:rsidRP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PAYLOAD_TYPE</w:t>
      </w:r>
      <w:r w:rsidRPr="00CE6351">
        <w:t>: Specifies if the payload is random or fixed.</w:t>
      </w:r>
    </w:p>
    <w:p w14:paraId="468C6845" w14:textId="77777777" w:rsidR="00CE6351" w:rsidRDefault="00CE6351" w:rsidP="00CE6351">
      <w:pPr>
        <w:numPr>
          <w:ilvl w:val="0"/>
          <w:numId w:val="45"/>
        </w:numPr>
      </w:pPr>
      <w:r w:rsidRPr="00CE6351">
        <w:rPr>
          <w:b/>
          <w:bCs/>
        </w:rPr>
        <w:t>MAX_PACKET_SIZE</w:t>
      </w:r>
      <w:r w:rsidRPr="00CE6351">
        <w:t>: Maximum size of each packet.</w:t>
      </w:r>
    </w:p>
    <w:p w14:paraId="7976CC87" w14:textId="13F2984B" w:rsidR="00D16F46" w:rsidRPr="00CE6351" w:rsidRDefault="00D16F46" w:rsidP="00D16F46">
      <w:pPr>
        <w:numPr>
          <w:ilvl w:val="0"/>
          <w:numId w:val="45"/>
        </w:numPr>
      </w:pPr>
      <w:r>
        <w:rPr>
          <w:b/>
          <w:bCs/>
        </w:rPr>
        <w:t>IQ_SAMPLE_NUM</w:t>
      </w:r>
      <w:r w:rsidRPr="00CE6351">
        <w:t>:</w:t>
      </w:r>
      <w:r>
        <w:t xml:space="preserve"> Specifies the number of IQ samples in one eCPRI packet</w:t>
      </w:r>
      <w:r w:rsidRPr="00CE6351">
        <w:t>.</w:t>
      </w:r>
    </w:p>
    <w:p w14:paraId="10918B85" w14:textId="77777777" w:rsidR="00CE6351" w:rsidRDefault="00CE6351" w:rsidP="00CE6351"/>
    <w:p w14:paraId="24FC3F28" w14:textId="77777777" w:rsidR="00CB41EE" w:rsidRPr="00CB41EE" w:rsidRDefault="00CB41EE" w:rsidP="00CB41EE">
      <w:pPr>
        <w:rPr>
          <w:b/>
          <w:bCs/>
          <w:sz w:val="28"/>
          <w:szCs w:val="28"/>
        </w:rPr>
      </w:pPr>
      <w:r w:rsidRPr="00CB41EE">
        <w:rPr>
          <w:b/>
          <w:bCs/>
          <w:sz w:val="28"/>
          <w:szCs w:val="28"/>
        </w:rPr>
        <w:t>How It Works</w:t>
      </w:r>
    </w:p>
    <w:p w14:paraId="7C0F984D" w14:textId="77777777" w:rsidR="00CB41EE" w:rsidRPr="00CB41EE" w:rsidRDefault="00CB41EE" w:rsidP="00CB41EE">
      <w:pPr>
        <w:rPr>
          <w:b/>
          <w:bCs/>
        </w:rPr>
      </w:pPr>
      <w:bookmarkStart w:id="0" w:name="_Hlk178460459"/>
      <w:r w:rsidRPr="00CB41EE">
        <w:rPr>
          <w:b/>
          <w:bCs/>
        </w:rPr>
        <w:t>1. Initialization</w:t>
      </w:r>
    </w:p>
    <w:p w14:paraId="7D52B9B4" w14:textId="77777777" w:rsidR="00CB41EE" w:rsidRPr="00CB41EE" w:rsidRDefault="00CB41EE" w:rsidP="00CB41EE">
      <w:pPr>
        <w:numPr>
          <w:ilvl w:val="0"/>
          <w:numId w:val="47"/>
        </w:numPr>
      </w:pPr>
      <w:r w:rsidRPr="00CB41EE">
        <w:t>The program starts by reading the configuration from config/config.txt.</w:t>
      </w:r>
    </w:p>
    <w:p w14:paraId="69AB38C8" w14:textId="77777777" w:rsidR="00CB41EE" w:rsidRPr="00CB41EE" w:rsidRDefault="00CB41EE" w:rsidP="00CB41EE">
      <w:pPr>
        <w:numPr>
          <w:ilvl w:val="0"/>
          <w:numId w:val="47"/>
        </w:numPr>
      </w:pPr>
      <w:r w:rsidRPr="00CB41EE">
        <w:t>A PacketGenerator object is created using the loaded configuration.</w:t>
      </w:r>
    </w:p>
    <w:p w14:paraId="68AE3D60" w14:textId="77777777" w:rsidR="00CB41EE" w:rsidRPr="00CB41EE" w:rsidRDefault="00CB41EE" w:rsidP="00CB41EE">
      <w:pPr>
        <w:rPr>
          <w:b/>
          <w:bCs/>
        </w:rPr>
      </w:pPr>
      <w:r w:rsidRPr="00CB41EE">
        <w:rPr>
          <w:b/>
          <w:bCs/>
        </w:rPr>
        <w:t>2. Packet Generation</w:t>
      </w:r>
    </w:p>
    <w:p w14:paraId="7F757B37" w14:textId="16047385" w:rsidR="00CB41EE" w:rsidRPr="00CB41EE" w:rsidRDefault="00CB41EE" w:rsidP="00CB41EE">
      <w:pPr>
        <w:numPr>
          <w:ilvl w:val="0"/>
          <w:numId w:val="48"/>
        </w:numPr>
      </w:pPr>
      <w:r w:rsidRPr="00CB41EE">
        <w:t>The generate_packets() method is invoked, which begins</w:t>
      </w:r>
      <w:r w:rsidR="006243E5">
        <w:t xml:space="preserve"> a time simulation and</w:t>
      </w:r>
      <w:r w:rsidRPr="00CB41EE">
        <w:t xml:space="preserve"> generat</w:t>
      </w:r>
      <w:r w:rsidR="006243E5">
        <w:t>es</w:t>
      </w:r>
      <w:r w:rsidRPr="00CB41EE">
        <w:t xml:space="preserve"> packets according to the configuration.</w:t>
      </w:r>
    </w:p>
    <w:bookmarkEnd w:id="0"/>
    <w:p w14:paraId="5904EA09" w14:textId="77777777" w:rsidR="00CB41EE" w:rsidRPr="00CB41EE" w:rsidRDefault="00CB41EE" w:rsidP="00CB41EE">
      <w:pPr>
        <w:numPr>
          <w:ilvl w:val="0"/>
          <w:numId w:val="48"/>
        </w:numPr>
      </w:pPr>
      <w:r w:rsidRPr="00CB41EE">
        <w:t xml:space="preserve">The program generates packets in </w:t>
      </w:r>
      <w:r w:rsidRPr="00CB41EE">
        <w:rPr>
          <w:b/>
          <w:bCs/>
        </w:rPr>
        <w:t>bursts</w:t>
      </w:r>
      <w:r w:rsidRPr="00CB41EE">
        <w:t>. Each burst contains a specified number of packets (BURST_SIZE), and bursts are sent at intervals defined by BURST_PERIODICITY_US.</w:t>
      </w:r>
    </w:p>
    <w:p w14:paraId="593B35C8" w14:textId="77777777" w:rsidR="006D6379" w:rsidRDefault="006D6379">
      <w:pPr>
        <w:rPr>
          <w:b/>
          <w:bCs/>
        </w:rPr>
      </w:pPr>
      <w:r>
        <w:rPr>
          <w:b/>
          <w:bCs/>
        </w:rPr>
        <w:br w:type="page"/>
      </w:r>
    </w:p>
    <w:p w14:paraId="2C933B41" w14:textId="6C717FA8" w:rsidR="00CB41EE" w:rsidRPr="00CB41EE" w:rsidRDefault="00CB41EE" w:rsidP="00CB41EE">
      <w:pPr>
        <w:rPr>
          <w:b/>
          <w:bCs/>
        </w:rPr>
      </w:pPr>
      <w:r w:rsidRPr="00CB41EE">
        <w:rPr>
          <w:b/>
          <w:bCs/>
        </w:rPr>
        <w:lastRenderedPageBreak/>
        <w:t>3. Packet Structure</w:t>
      </w:r>
    </w:p>
    <w:p w14:paraId="2754FA3E" w14:textId="77777777" w:rsidR="00CB41EE" w:rsidRPr="00CB41EE" w:rsidRDefault="00CB41EE" w:rsidP="00CB41EE">
      <w:pPr>
        <w:numPr>
          <w:ilvl w:val="0"/>
          <w:numId w:val="49"/>
        </w:numPr>
      </w:pPr>
      <w:r w:rsidRPr="00CB41EE">
        <w:t>Each Ethernet packet consists of:</w:t>
      </w:r>
    </w:p>
    <w:p w14:paraId="0210D6E6" w14:textId="77777777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Preamble and SOF</w:t>
      </w:r>
      <w:r w:rsidRPr="00CB41EE">
        <w:t>: Standard Ethernet preamble (7 bytes) and start-of-frame delimiter (1 byte).</w:t>
      </w:r>
    </w:p>
    <w:p w14:paraId="5B10D5C6" w14:textId="77777777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Destination MAC Address</w:t>
      </w:r>
      <w:r w:rsidRPr="00CB41EE">
        <w:t>: 6 bytes.</w:t>
      </w:r>
    </w:p>
    <w:p w14:paraId="2FE5EAD2" w14:textId="77777777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Source MAC Address</w:t>
      </w:r>
      <w:r w:rsidRPr="00CB41EE">
        <w:t>: 6 bytes.</w:t>
      </w:r>
    </w:p>
    <w:p w14:paraId="226E3542" w14:textId="77777777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EtherType</w:t>
      </w:r>
      <w:r w:rsidRPr="00CB41EE">
        <w:t>: 2 bytes.</w:t>
      </w:r>
    </w:p>
    <w:p w14:paraId="78FDFCF0" w14:textId="4AC07974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Payload</w:t>
      </w:r>
      <w:r w:rsidRPr="00CB41EE">
        <w:t>: Random or fixed payload based on configuration</w:t>
      </w:r>
      <w:r w:rsidR="00A331A8">
        <w:t xml:space="preserve"> with minimum length of 46 bytes (padding is added as necessary)</w:t>
      </w:r>
      <w:r w:rsidRPr="00CB41EE">
        <w:t>.</w:t>
      </w:r>
    </w:p>
    <w:p w14:paraId="42DD8CD5" w14:textId="77777777" w:rsidR="00CB41EE" w:rsidRPr="00CB41EE" w:rsidRDefault="00CB41EE" w:rsidP="00CB41EE">
      <w:pPr>
        <w:numPr>
          <w:ilvl w:val="1"/>
          <w:numId w:val="49"/>
        </w:numPr>
      </w:pPr>
      <w:r w:rsidRPr="00CB41EE">
        <w:rPr>
          <w:b/>
          <w:bCs/>
        </w:rPr>
        <w:t>CRC</w:t>
      </w:r>
      <w:r w:rsidRPr="00CB41EE">
        <w:t>: 4 bytes for error detection.</w:t>
      </w:r>
    </w:p>
    <w:p w14:paraId="3161969A" w14:textId="66959EC2" w:rsidR="006243E5" w:rsidRDefault="00CB41EE" w:rsidP="006243E5">
      <w:pPr>
        <w:numPr>
          <w:ilvl w:val="0"/>
          <w:numId w:val="49"/>
        </w:numPr>
      </w:pPr>
      <w:r w:rsidRPr="00CB41EE">
        <w:t xml:space="preserve">For eCPRI packets, the Ethernet frame contains an </w:t>
      </w:r>
      <w:r w:rsidRPr="00CB41EE">
        <w:rPr>
          <w:b/>
          <w:bCs/>
        </w:rPr>
        <w:t>eCPRI header</w:t>
      </w:r>
      <w:r w:rsidRPr="00CB41EE">
        <w:t xml:space="preserve"> and </w:t>
      </w:r>
      <w:r w:rsidRPr="00CB41EE">
        <w:rPr>
          <w:b/>
          <w:bCs/>
        </w:rPr>
        <w:t>IQ payload</w:t>
      </w:r>
      <w:r w:rsidRPr="00CB41EE">
        <w:t>.</w:t>
      </w:r>
    </w:p>
    <w:p w14:paraId="55F9A850" w14:textId="77777777" w:rsidR="006243E5" w:rsidRPr="006243E5" w:rsidRDefault="006243E5" w:rsidP="006243E5">
      <w:pPr>
        <w:pStyle w:val="ListParagraph"/>
        <w:numPr>
          <w:ilvl w:val="0"/>
          <w:numId w:val="49"/>
        </w:numPr>
      </w:pPr>
      <w:r w:rsidRPr="006243E5">
        <w:t>eCPRI IQ Message Type 0 Structure:</w:t>
      </w:r>
    </w:p>
    <w:p w14:paraId="65BAEE7C" w14:textId="4F694204" w:rsidR="006243E5" w:rsidRPr="006243E5" w:rsidRDefault="006243E5" w:rsidP="006243E5">
      <w:pPr>
        <w:pStyle w:val="ListParagraph"/>
        <w:numPr>
          <w:ilvl w:val="1"/>
          <w:numId w:val="49"/>
        </w:numPr>
      </w:pPr>
      <w:r w:rsidRPr="006243E5">
        <w:rPr>
          <w:b/>
          <w:bCs/>
        </w:rPr>
        <w:t>Common Header (4 bytes)</w:t>
      </w:r>
      <w:r w:rsidRPr="006243E5">
        <w:t>:</w:t>
      </w:r>
    </w:p>
    <w:p w14:paraId="4F5BFAB0" w14:textId="77F9F833" w:rsidR="006243E5" w:rsidRPr="006243E5" w:rsidRDefault="006243E5" w:rsidP="006243E5">
      <w:pPr>
        <w:pStyle w:val="ListParagraph"/>
        <w:numPr>
          <w:ilvl w:val="2"/>
          <w:numId w:val="49"/>
        </w:numPr>
      </w:pPr>
      <w:r w:rsidRPr="006243E5">
        <w:rPr>
          <w:b/>
          <w:bCs/>
        </w:rPr>
        <w:t>Protocol Revision</w:t>
      </w:r>
      <w:r w:rsidR="009324C8">
        <w:rPr>
          <w:b/>
          <w:bCs/>
        </w:rPr>
        <w:t xml:space="preserve"> and concatenation indicator</w:t>
      </w:r>
      <w:r w:rsidRPr="006243E5">
        <w:t xml:space="preserve"> (1 byte): Indicates the version of the eCPRI protocol</w:t>
      </w:r>
      <w:r w:rsidR="009324C8">
        <w:t xml:space="preserve">, and the C indicator which indicates if there is another eCPRI frame following this </w:t>
      </w:r>
      <w:r w:rsidR="00E23282">
        <w:t>frame</w:t>
      </w:r>
      <w:r w:rsidR="009324C8">
        <w:t xml:space="preserve"> or not</w:t>
      </w:r>
      <w:r w:rsidRPr="006243E5">
        <w:t>.</w:t>
      </w:r>
    </w:p>
    <w:p w14:paraId="16AD2481" w14:textId="57FFE742" w:rsidR="006243E5" w:rsidRPr="006243E5" w:rsidRDefault="006243E5" w:rsidP="006243E5">
      <w:pPr>
        <w:pStyle w:val="ListParagraph"/>
        <w:numPr>
          <w:ilvl w:val="2"/>
          <w:numId w:val="49"/>
        </w:numPr>
      </w:pPr>
      <w:r w:rsidRPr="006243E5">
        <w:rPr>
          <w:b/>
          <w:bCs/>
        </w:rPr>
        <w:t>Message Type</w:t>
      </w:r>
      <w:r w:rsidRPr="006243E5">
        <w:t xml:space="preserve"> (1 byte): Indicates the message type. For </w:t>
      </w:r>
      <w:r w:rsidRPr="006243E5">
        <w:rPr>
          <w:b/>
          <w:bCs/>
        </w:rPr>
        <w:t>IQ Message</w:t>
      </w:r>
      <w:r>
        <w:rPr>
          <w:b/>
          <w:bCs/>
        </w:rPr>
        <w:t xml:space="preserve"> Type 0</w:t>
      </w:r>
      <w:r w:rsidRPr="006243E5">
        <w:t xml:space="preserve">, this is </w:t>
      </w:r>
      <w:r w:rsidRPr="006243E5">
        <w:rPr>
          <w:b/>
          <w:bCs/>
        </w:rPr>
        <w:t>0</w:t>
      </w:r>
      <w:r w:rsidRPr="006243E5">
        <w:t>.</w:t>
      </w:r>
    </w:p>
    <w:p w14:paraId="0B5E384A" w14:textId="228DFCBE" w:rsidR="006243E5" w:rsidRPr="006243E5" w:rsidRDefault="006243E5" w:rsidP="006243E5">
      <w:pPr>
        <w:pStyle w:val="ListParagraph"/>
        <w:numPr>
          <w:ilvl w:val="2"/>
          <w:numId w:val="49"/>
        </w:numPr>
      </w:pPr>
      <w:r w:rsidRPr="006243E5">
        <w:rPr>
          <w:b/>
          <w:bCs/>
        </w:rPr>
        <w:t>Message Length</w:t>
      </w:r>
      <w:r w:rsidRPr="006243E5">
        <w:t xml:space="preserve"> (2 bytes): Specifies the length of the payload in bytes, </w:t>
      </w:r>
      <w:r w:rsidRPr="006243E5">
        <w:rPr>
          <w:b/>
          <w:bCs/>
        </w:rPr>
        <w:t>excluding the header</w:t>
      </w:r>
      <w:r w:rsidRPr="006243E5">
        <w:t>.</w:t>
      </w:r>
    </w:p>
    <w:p w14:paraId="38A2370A" w14:textId="6BC8E653" w:rsidR="006243E5" w:rsidRPr="006243E5" w:rsidRDefault="006243E5" w:rsidP="006243E5">
      <w:pPr>
        <w:pStyle w:val="ListParagraph"/>
        <w:numPr>
          <w:ilvl w:val="1"/>
          <w:numId w:val="49"/>
        </w:numPr>
      </w:pPr>
      <w:r w:rsidRPr="006243E5">
        <w:rPr>
          <w:b/>
          <w:bCs/>
        </w:rPr>
        <w:t>IQ Payload</w:t>
      </w:r>
      <w:r w:rsidRPr="006243E5">
        <w:t xml:space="preserve"> (Variable length):</w:t>
      </w:r>
    </w:p>
    <w:p w14:paraId="42265166" w14:textId="79580DF3" w:rsidR="006243E5" w:rsidRPr="006243E5" w:rsidRDefault="006243E5" w:rsidP="006243E5">
      <w:pPr>
        <w:pStyle w:val="ListParagraph"/>
        <w:numPr>
          <w:ilvl w:val="2"/>
          <w:numId w:val="49"/>
        </w:numPr>
      </w:pPr>
      <w:r w:rsidRPr="006243E5">
        <w:t xml:space="preserve">This is the actual IQ data. It contains a sequence of </w:t>
      </w:r>
      <w:r w:rsidRPr="006243E5">
        <w:rPr>
          <w:b/>
          <w:bCs/>
        </w:rPr>
        <w:t>I/Q samples</w:t>
      </w:r>
      <w:r w:rsidRPr="006243E5">
        <w:t>.</w:t>
      </w:r>
    </w:p>
    <w:p w14:paraId="530D9CEE" w14:textId="24D37217" w:rsidR="006243E5" w:rsidRPr="006243E5" w:rsidRDefault="006243E5" w:rsidP="006243E5">
      <w:pPr>
        <w:pStyle w:val="ListParagraph"/>
        <w:numPr>
          <w:ilvl w:val="2"/>
          <w:numId w:val="49"/>
        </w:numPr>
      </w:pPr>
      <w:r w:rsidRPr="006243E5">
        <w:t xml:space="preserve">The payload size is specified by the </w:t>
      </w:r>
      <w:r w:rsidRPr="006243E5">
        <w:rPr>
          <w:b/>
          <w:bCs/>
        </w:rPr>
        <w:t>Message Length</w:t>
      </w:r>
      <w:r w:rsidRPr="006243E5">
        <w:t xml:space="preserve"> field in the header.</w:t>
      </w:r>
    </w:p>
    <w:p w14:paraId="2208887C" w14:textId="77777777" w:rsidR="00CB41EE" w:rsidRPr="00CB41EE" w:rsidRDefault="00CB41EE" w:rsidP="00CB41EE">
      <w:pPr>
        <w:rPr>
          <w:b/>
          <w:bCs/>
        </w:rPr>
      </w:pPr>
      <w:r w:rsidRPr="00CB41EE">
        <w:rPr>
          <w:b/>
          <w:bCs/>
        </w:rPr>
        <w:t>4. Alignment and IFGs</w:t>
      </w:r>
    </w:p>
    <w:p w14:paraId="3C68CFFE" w14:textId="77777777" w:rsidR="00CB41EE" w:rsidRPr="00CB41EE" w:rsidRDefault="00CB41EE" w:rsidP="00CB41EE">
      <w:pPr>
        <w:numPr>
          <w:ilvl w:val="0"/>
          <w:numId w:val="50"/>
        </w:numPr>
      </w:pPr>
      <w:r w:rsidRPr="00CB41EE">
        <w:t xml:space="preserve">After generating each burst, the program ensures that packets are </w:t>
      </w:r>
      <w:r w:rsidRPr="00CB41EE">
        <w:rPr>
          <w:b/>
          <w:bCs/>
        </w:rPr>
        <w:t>4-byte aligned</w:t>
      </w:r>
      <w:r w:rsidRPr="00CB41EE">
        <w:t xml:space="preserve"> by adding IFGs as necessary.</w:t>
      </w:r>
    </w:p>
    <w:p w14:paraId="1C00200A" w14:textId="77777777" w:rsidR="00CB41EE" w:rsidRPr="00CB41EE" w:rsidRDefault="00CB41EE" w:rsidP="00CB41EE">
      <w:pPr>
        <w:numPr>
          <w:ilvl w:val="0"/>
          <w:numId w:val="50"/>
        </w:numPr>
      </w:pPr>
      <w:r w:rsidRPr="00CB41EE">
        <w:t>The IFGs (30 bytes by default) are inserted between bursts to maintain proper spacing and alignment.</w:t>
      </w:r>
    </w:p>
    <w:p w14:paraId="4BD9CE2A" w14:textId="77777777" w:rsidR="00CB41EE" w:rsidRPr="00CB41EE" w:rsidRDefault="00CB41EE" w:rsidP="00CB41EE">
      <w:pPr>
        <w:rPr>
          <w:b/>
          <w:bCs/>
        </w:rPr>
      </w:pPr>
      <w:r w:rsidRPr="00CB41EE">
        <w:rPr>
          <w:b/>
          <w:bCs/>
        </w:rPr>
        <w:t>5. Simulation of Time</w:t>
      </w:r>
    </w:p>
    <w:p w14:paraId="7DC6F360" w14:textId="77777777" w:rsidR="00CB41EE" w:rsidRPr="00CB41EE" w:rsidRDefault="00CB41EE" w:rsidP="00CB41EE">
      <w:pPr>
        <w:numPr>
          <w:ilvl w:val="0"/>
          <w:numId w:val="51"/>
        </w:numPr>
      </w:pPr>
      <w:r w:rsidRPr="00CB41EE">
        <w:t>The program simulates time progression, ensuring that the total generation duration matches the STREAM_DURATION_MS specified in the configuration.</w:t>
      </w:r>
    </w:p>
    <w:p w14:paraId="29549452" w14:textId="77777777" w:rsidR="006D6379" w:rsidRDefault="006D6379">
      <w:pPr>
        <w:rPr>
          <w:b/>
          <w:bCs/>
        </w:rPr>
      </w:pPr>
      <w:r>
        <w:rPr>
          <w:b/>
          <w:bCs/>
        </w:rPr>
        <w:br w:type="page"/>
      </w:r>
    </w:p>
    <w:p w14:paraId="5473AD13" w14:textId="4F8B2D45" w:rsidR="00CB41EE" w:rsidRPr="00CB41EE" w:rsidRDefault="00CB41EE" w:rsidP="00CB41EE">
      <w:pPr>
        <w:rPr>
          <w:b/>
          <w:bCs/>
        </w:rPr>
      </w:pPr>
      <w:r w:rsidRPr="00CB41EE">
        <w:rPr>
          <w:b/>
          <w:bCs/>
        </w:rPr>
        <w:lastRenderedPageBreak/>
        <w:t>6. Output</w:t>
      </w:r>
    </w:p>
    <w:p w14:paraId="74C38DD6" w14:textId="77777777" w:rsidR="00CB41EE" w:rsidRPr="00CB41EE" w:rsidRDefault="00CB41EE" w:rsidP="00CB41EE">
      <w:pPr>
        <w:numPr>
          <w:ilvl w:val="0"/>
          <w:numId w:val="52"/>
        </w:numPr>
      </w:pPr>
      <w:r w:rsidRPr="00CB41EE">
        <w:t xml:space="preserve">The generated packets are written to a </w:t>
      </w:r>
      <w:r w:rsidRPr="00CB41EE">
        <w:rPr>
          <w:b/>
          <w:bCs/>
        </w:rPr>
        <w:t>JSON file (packets.json)</w:t>
      </w:r>
      <w:r w:rsidRPr="00CB41EE">
        <w:t>, which contains the full structure and content of each packet.</w:t>
      </w:r>
    </w:p>
    <w:p w14:paraId="7DC88761" w14:textId="77777777" w:rsidR="00CB41EE" w:rsidRDefault="00CB41EE" w:rsidP="00CE6351"/>
    <w:p w14:paraId="334FF308" w14:textId="322A7BE9" w:rsidR="00A331A8" w:rsidRDefault="00A331A8" w:rsidP="00A33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</w:t>
      </w:r>
    </w:p>
    <w:p w14:paraId="68E6DDAC" w14:textId="411E9328" w:rsidR="00DD4949" w:rsidRDefault="00A331A8" w:rsidP="00DD4949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Regular Ethernet packet</w:t>
      </w:r>
    </w:p>
    <w:p w14:paraId="7C24D259" w14:textId="15AA5567" w:rsidR="00DD4949" w:rsidRPr="00DD4949" w:rsidRDefault="00DD4949" w:rsidP="00DD494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7BCA199" wp14:editId="66A41591">
            <wp:extent cx="4898207" cy="1207952"/>
            <wp:effectExtent l="0" t="0" r="0" b="0"/>
            <wp:docPr id="588160714" name="Picture 6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0714" name="Picture 6" descr="A screen 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9" b="32527"/>
                    <a:stretch/>
                  </pic:blipFill>
                  <pic:spPr bwMode="auto">
                    <a:xfrm>
                      <a:off x="0" y="0"/>
                      <a:ext cx="4899933" cy="12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2BB6F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16BD804C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"preamble"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"55555555555555"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7EEF9788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"SOF"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"fd"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489537E3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"destination_adrs"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"10:20:30:30:20:10"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1F8DE67E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"source_adrs"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"10:20:30:40:50:60"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21D04040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"ethertype/length"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"0800"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4D3D8DDF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"81e6106ccf20a9e511178470957586abeb0a5f45075d30b8bd92f4d507dbe0910000000000000000000000000000"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14:paraId="4D788DCF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A331A8">
        <w:rPr>
          <w:rFonts w:ascii="Consolas" w:eastAsia="Times New Roman" w:hAnsi="Consolas" w:cs="Times New Roman"/>
          <w:color w:val="9CDCFE"/>
          <w:sz w:val="12"/>
          <w:szCs w:val="12"/>
        </w:rPr>
        <w:t>"crc32"</w:t>
      </w: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 xml:space="preserve">: </w:t>
      </w:r>
      <w:r w:rsidRPr="00A331A8">
        <w:rPr>
          <w:rFonts w:ascii="Consolas" w:eastAsia="Times New Roman" w:hAnsi="Consolas" w:cs="Times New Roman"/>
          <w:color w:val="CE9178"/>
          <w:sz w:val="12"/>
          <w:szCs w:val="12"/>
        </w:rPr>
        <w:t>"064b54fa"</w:t>
      </w:r>
    </w:p>
    <w:p w14:paraId="24E52A53" w14:textId="77777777" w:rsidR="00A331A8" w:rsidRPr="00A331A8" w:rsidRDefault="00A331A8" w:rsidP="00A331A8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331A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4B5A32DA" w14:textId="77777777" w:rsidR="00A331A8" w:rsidRDefault="00A331A8" w:rsidP="00A331A8">
      <w:pPr>
        <w:pStyle w:val="ListParagraph"/>
        <w:rPr>
          <w:b/>
          <w:bCs/>
        </w:rPr>
      </w:pPr>
    </w:p>
    <w:p w14:paraId="11BE765C" w14:textId="77777777" w:rsidR="00DD4949" w:rsidRDefault="00DD4949" w:rsidP="00A331A8">
      <w:pPr>
        <w:pStyle w:val="ListParagraph"/>
        <w:rPr>
          <w:b/>
          <w:bCs/>
        </w:rPr>
      </w:pPr>
    </w:p>
    <w:p w14:paraId="4D248604" w14:textId="2CCAE8FA" w:rsidR="006D6379" w:rsidRDefault="006D6379">
      <w:pPr>
        <w:rPr>
          <w:b/>
          <w:bCs/>
        </w:rPr>
      </w:pPr>
      <w:r>
        <w:rPr>
          <w:b/>
          <w:bCs/>
        </w:rPr>
        <w:br w:type="page"/>
      </w:r>
    </w:p>
    <w:p w14:paraId="7F589AD4" w14:textId="77777777" w:rsidR="00A331A8" w:rsidRDefault="00A331A8" w:rsidP="00A331A8">
      <w:pPr>
        <w:pStyle w:val="ListParagraph"/>
        <w:rPr>
          <w:b/>
          <w:bCs/>
        </w:rPr>
      </w:pPr>
    </w:p>
    <w:p w14:paraId="18A6E31E" w14:textId="56C9CC32" w:rsidR="00A331A8" w:rsidRDefault="00A331A8" w:rsidP="00A331A8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eCPRI packet</w:t>
      </w:r>
    </w:p>
    <w:p w14:paraId="379FE080" w14:textId="5DD02C72" w:rsidR="00185929" w:rsidRDefault="00185929" w:rsidP="00185929">
      <w:r>
        <w:tab/>
        <w:t>eCPRI data encapsulated inside the Ethernet packet</w:t>
      </w:r>
    </w:p>
    <w:p w14:paraId="044E0825" w14:textId="7E65F5FA" w:rsidR="00E94C57" w:rsidRPr="00A331A8" w:rsidRDefault="00E94C57" w:rsidP="00E94C57">
      <w:pPr>
        <w:pStyle w:val="ListParagraph"/>
        <w:rPr>
          <w:b/>
          <w:bCs/>
        </w:rPr>
      </w:pPr>
      <w:r w:rsidRPr="00E94C57">
        <w:rPr>
          <w:b/>
          <w:bCs/>
        </w:rPr>
        <w:drawing>
          <wp:inline distT="0" distB="0" distL="0" distR="0" wp14:anchorId="20023F32" wp14:editId="4FBBF8A5">
            <wp:extent cx="2574471" cy="2331922"/>
            <wp:effectExtent l="0" t="0" r="0" b="0"/>
            <wp:docPr id="152791511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5119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20" cy="23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C57">
        <w:rPr>
          <w:b/>
          <w:bCs/>
        </w:rPr>
        <w:drawing>
          <wp:inline distT="0" distB="0" distL="0" distR="0" wp14:anchorId="289A8357" wp14:editId="044D66AA">
            <wp:extent cx="2443220" cy="1369786"/>
            <wp:effectExtent l="0" t="0" r="0" b="1905"/>
            <wp:docPr id="840604644" name="Picture 1" descr="A diagram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4644" name="Picture 1" descr="A diagram of a docume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376" cy="14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E26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83EA6A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"preamble"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"55555555555555"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C4D0B5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"SOF"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"fd"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A876E51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"destination_adrs"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"10:20:30:30:20:10"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8A00CF7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"source_adrs"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"10:20:30:40:50:60"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F1E3D04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"ethertype/length"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"aefe"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617A1C4" w14:textId="38F4A971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="00241EA1">
        <w:rPr>
          <w:rFonts w:ascii="Consolas" w:eastAsia="Times New Roman" w:hAnsi="Consolas" w:cs="Times New Roman"/>
          <w:color w:val="9CDCFE"/>
          <w:sz w:val="16"/>
          <w:szCs w:val="16"/>
        </w:rPr>
        <w:t xml:space="preserve">eCPRI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data"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3A59179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"version"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1CAD4C8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"message_type"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D51C004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"message_length"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4403E9B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"data_payload"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"d3077fec901c76d38a725fb9f0e56d7f"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FAEA264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"padding"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"0000000000000000000000000000000000000000000000000000"</w:t>
      </w:r>
    </w:p>
    <w:p w14:paraId="2998A741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        },</w:t>
      </w:r>
    </w:p>
    <w:p w14:paraId="605522AE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D4949">
        <w:rPr>
          <w:rFonts w:ascii="Consolas" w:eastAsia="Times New Roman" w:hAnsi="Consolas" w:cs="Times New Roman"/>
          <w:color w:val="9CDCFE"/>
          <w:sz w:val="16"/>
          <w:szCs w:val="16"/>
        </w:rPr>
        <w:t>"crc32"</w:t>
      </w: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D4949">
        <w:rPr>
          <w:rFonts w:ascii="Consolas" w:eastAsia="Times New Roman" w:hAnsi="Consolas" w:cs="Times New Roman"/>
          <w:color w:val="CE9178"/>
          <w:sz w:val="16"/>
          <w:szCs w:val="16"/>
        </w:rPr>
        <w:t>"3c804c00"</w:t>
      </w:r>
    </w:p>
    <w:p w14:paraId="3D2064A6" w14:textId="77777777" w:rsidR="00DD4949" w:rsidRPr="00DD4949" w:rsidRDefault="00DD4949" w:rsidP="00DD4949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D494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8AF9765" w14:textId="6E41CD00" w:rsidR="00A331A8" w:rsidRPr="00087818" w:rsidRDefault="00A331A8" w:rsidP="00CE6351"/>
    <w:sectPr w:rsidR="00A331A8" w:rsidRPr="00087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83013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F57A22"/>
    <w:multiLevelType w:val="multilevel"/>
    <w:tmpl w:val="5E5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04E13"/>
    <w:multiLevelType w:val="multilevel"/>
    <w:tmpl w:val="C2F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445E2"/>
    <w:multiLevelType w:val="multilevel"/>
    <w:tmpl w:val="77A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A1D31"/>
    <w:multiLevelType w:val="multilevel"/>
    <w:tmpl w:val="4A7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A951CE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B6B26"/>
    <w:multiLevelType w:val="multilevel"/>
    <w:tmpl w:val="C89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D4D4F"/>
    <w:multiLevelType w:val="multilevel"/>
    <w:tmpl w:val="47F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941C2"/>
    <w:multiLevelType w:val="multilevel"/>
    <w:tmpl w:val="FEE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971A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D0956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D1C5D"/>
    <w:multiLevelType w:val="hybridMultilevel"/>
    <w:tmpl w:val="B00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D7C77"/>
    <w:multiLevelType w:val="multilevel"/>
    <w:tmpl w:val="745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921AA9"/>
    <w:multiLevelType w:val="multilevel"/>
    <w:tmpl w:val="AC6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AF34DC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DD048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4C7D7A"/>
    <w:multiLevelType w:val="multilevel"/>
    <w:tmpl w:val="13680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683288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27A35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26C87"/>
    <w:multiLevelType w:val="multilevel"/>
    <w:tmpl w:val="AE7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655B59"/>
    <w:multiLevelType w:val="multilevel"/>
    <w:tmpl w:val="41C8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00155F"/>
    <w:multiLevelType w:val="multilevel"/>
    <w:tmpl w:val="FEB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0914B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7639C"/>
    <w:multiLevelType w:val="multilevel"/>
    <w:tmpl w:val="36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12BBB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1405B"/>
    <w:multiLevelType w:val="multilevel"/>
    <w:tmpl w:val="461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1598C"/>
    <w:multiLevelType w:val="multilevel"/>
    <w:tmpl w:val="421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739E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257D5A"/>
    <w:multiLevelType w:val="multilevel"/>
    <w:tmpl w:val="5D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415D2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1C030F"/>
    <w:multiLevelType w:val="multilevel"/>
    <w:tmpl w:val="12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C874D1"/>
    <w:multiLevelType w:val="multilevel"/>
    <w:tmpl w:val="A7D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5E2A65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9F40C2"/>
    <w:multiLevelType w:val="multilevel"/>
    <w:tmpl w:val="468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7956E5"/>
    <w:multiLevelType w:val="multilevel"/>
    <w:tmpl w:val="D1F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46AC7"/>
    <w:multiLevelType w:val="multilevel"/>
    <w:tmpl w:val="745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2338F7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67D12"/>
    <w:multiLevelType w:val="multilevel"/>
    <w:tmpl w:val="E914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4A6817"/>
    <w:multiLevelType w:val="multilevel"/>
    <w:tmpl w:val="320E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856A1D"/>
    <w:multiLevelType w:val="multilevel"/>
    <w:tmpl w:val="678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AC0AC3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D7F3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C413E5"/>
    <w:multiLevelType w:val="multilevel"/>
    <w:tmpl w:val="D09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C90D61"/>
    <w:multiLevelType w:val="multilevel"/>
    <w:tmpl w:val="273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7916">
    <w:abstractNumId w:val="8"/>
  </w:num>
  <w:num w:numId="2" w16cid:durableId="376323415">
    <w:abstractNumId w:val="6"/>
  </w:num>
  <w:num w:numId="3" w16cid:durableId="791557389">
    <w:abstractNumId w:val="5"/>
  </w:num>
  <w:num w:numId="4" w16cid:durableId="564027843">
    <w:abstractNumId w:val="4"/>
  </w:num>
  <w:num w:numId="5" w16cid:durableId="1428577231">
    <w:abstractNumId w:val="7"/>
  </w:num>
  <w:num w:numId="6" w16cid:durableId="577131345">
    <w:abstractNumId w:val="3"/>
  </w:num>
  <w:num w:numId="7" w16cid:durableId="933050662">
    <w:abstractNumId w:val="2"/>
  </w:num>
  <w:num w:numId="8" w16cid:durableId="1907179902">
    <w:abstractNumId w:val="1"/>
  </w:num>
  <w:num w:numId="9" w16cid:durableId="1117480337">
    <w:abstractNumId w:val="0"/>
  </w:num>
  <w:num w:numId="10" w16cid:durableId="1071780265">
    <w:abstractNumId w:val="28"/>
  </w:num>
  <w:num w:numId="11" w16cid:durableId="1423531259">
    <w:abstractNumId w:val="22"/>
  </w:num>
  <w:num w:numId="12" w16cid:durableId="2023629834">
    <w:abstractNumId w:val="25"/>
  </w:num>
  <w:num w:numId="13" w16cid:durableId="2134397625">
    <w:abstractNumId w:val="39"/>
  </w:num>
  <w:num w:numId="14" w16cid:durableId="424961134">
    <w:abstractNumId w:val="37"/>
  </w:num>
  <w:num w:numId="15" w16cid:durableId="800198211">
    <w:abstractNumId w:val="17"/>
  </w:num>
  <w:num w:numId="16" w16cid:durableId="769425094">
    <w:abstractNumId w:val="34"/>
  </w:num>
  <w:num w:numId="17" w16cid:durableId="1256479852">
    <w:abstractNumId w:val="35"/>
  </w:num>
  <w:num w:numId="18" w16cid:durableId="147747739">
    <w:abstractNumId w:val="45"/>
  </w:num>
  <w:num w:numId="19" w16cid:durableId="1950358167">
    <w:abstractNumId w:val="38"/>
  </w:num>
  <w:num w:numId="20" w16cid:durableId="934947185">
    <w:abstractNumId w:val="26"/>
  </w:num>
  <w:num w:numId="21" w16cid:durableId="1642155336">
    <w:abstractNumId w:val="19"/>
  </w:num>
  <w:num w:numId="22" w16cid:durableId="258879362">
    <w:abstractNumId w:val="24"/>
  </w:num>
  <w:num w:numId="23" w16cid:durableId="1206603175">
    <w:abstractNumId w:val="36"/>
  </w:num>
  <w:num w:numId="24" w16cid:durableId="183135587">
    <w:abstractNumId w:val="31"/>
  </w:num>
  <w:num w:numId="25" w16cid:durableId="1814179222">
    <w:abstractNumId w:val="18"/>
  </w:num>
  <w:num w:numId="26" w16cid:durableId="1146627151">
    <w:abstractNumId w:val="50"/>
  </w:num>
  <w:num w:numId="27" w16cid:durableId="1625648239">
    <w:abstractNumId w:val="20"/>
  </w:num>
  <w:num w:numId="28" w16cid:durableId="321006316">
    <w:abstractNumId w:val="48"/>
  </w:num>
  <w:num w:numId="29" w16cid:durableId="1162431179">
    <w:abstractNumId w:val="32"/>
  </w:num>
  <w:num w:numId="30" w16cid:durableId="1252658861">
    <w:abstractNumId w:val="16"/>
  </w:num>
  <w:num w:numId="31" w16cid:durableId="2134904885">
    <w:abstractNumId w:val="30"/>
  </w:num>
  <w:num w:numId="32" w16cid:durableId="357588493">
    <w:abstractNumId w:val="51"/>
  </w:num>
  <w:num w:numId="33" w16cid:durableId="230313615">
    <w:abstractNumId w:val="40"/>
  </w:num>
  <w:num w:numId="34" w16cid:durableId="245307962">
    <w:abstractNumId w:val="13"/>
  </w:num>
  <w:num w:numId="35" w16cid:durableId="1301764896">
    <w:abstractNumId w:val="46"/>
  </w:num>
  <w:num w:numId="36" w16cid:durableId="452097042">
    <w:abstractNumId w:val="10"/>
  </w:num>
  <w:num w:numId="37" w16cid:durableId="427655135">
    <w:abstractNumId w:val="15"/>
  </w:num>
  <w:num w:numId="38" w16cid:durableId="1582522028">
    <w:abstractNumId w:val="47"/>
  </w:num>
  <w:num w:numId="39" w16cid:durableId="1770150680">
    <w:abstractNumId w:val="21"/>
  </w:num>
  <w:num w:numId="40" w16cid:durableId="2022655299">
    <w:abstractNumId w:val="43"/>
  </w:num>
  <w:num w:numId="41" w16cid:durableId="2086297379">
    <w:abstractNumId w:val="42"/>
  </w:num>
  <w:num w:numId="42" w16cid:durableId="1307122019">
    <w:abstractNumId w:val="12"/>
  </w:num>
  <w:num w:numId="43" w16cid:durableId="178856532">
    <w:abstractNumId w:val="14"/>
  </w:num>
  <w:num w:numId="44" w16cid:durableId="1573268889">
    <w:abstractNumId w:val="29"/>
  </w:num>
  <w:num w:numId="45" w16cid:durableId="1942567940">
    <w:abstractNumId w:val="11"/>
  </w:num>
  <w:num w:numId="46" w16cid:durableId="1637687720">
    <w:abstractNumId w:val="44"/>
  </w:num>
  <w:num w:numId="47" w16cid:durableId="523908312">
    <w:abstractNumId w:val="41"/>
  </w:num>
  <w:num w:numId="48" w16cid:durableId="1731422763">
    <w:abstractNumId w:val="52"/>
  </w:num>
  <w:num w:numId="49" w16cid:durableId="285820735">
    <w:abstractNumId w:val="27"/>
  </w:num>
  <w:num w:numId="50" w16cid:durableId="47800941">
    <w:abstractNumId w:val="49"/>
  </w:num>
  <w:num w:numId="51" w16cid:durableId="1519781378">
    <w:abstractNumId w:val="33"/>
  </w:num>
  <w:num w:numId="52" w16cid:durableId="744030353">
    <w:abstractNumId w:val="23"/>
  </w:num>
  <w:num w:numId="53" w16cid:durableId="495345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78B"/>
    <w:rsid w:val="00087818"/>
    <w:rsid w:val="000A28C5"/>
    <w:rsid w:val="0010000D"/>
    <w:rsid w:val="0015074B"/>
    <w:rsid w:val="001752B5"/>
    <w:rsid w:val="00185929"/>
    <w:rsid w:val="00191668"/>
    <w:rsid w:val="00216434"/>
    <w:rsid w:val="00216649"/>
    <w:rsid w:val="00220896"/>
    <w:rsid w:val="00241EA1"/>
    <w:rsid w:val="0029639D"/>
    <w:rsid w:val="002B1D94"/>
    <w:rsid w:val="002C3E55"/>
    <w:rsid w:val="00301FA5"/>
    <w:rsid w:val="00302F75"/>
    <w:rsid w:val="00326E18"/>
    <w:rsid w:val="00326F90"/>
    <w:rsid w:val="003472F5"/>
    <w:rsid w:val="004245A6"/>
    <w:rsid w:val="0053795A"/>
    <w:rsid w:val="00592289"/>
    <w:rsid w:val="00606FCA"/>
    <w:rsid w:val="006243E5"/>
    <w:rsid w:val="00631786"/>
    <w:rsid w:val="0064670D"/>
    <w:rsid w:val="006D6379"/>
    <w:rsid w:val="00740A51"/>
    <w:rsid w:val="007559EC"/>
    <w:rsid w:val="00765B7F"/>
    <w:rsid w:val="0079395B"/>
    <w:rsid w:val="00852FBF"/>
    <w:rsid w:val="00890717"/>
    <w:rsid w:val="008A0373"/>
    <w:rsid w:val="008E16A3"/>
    <w:rsid w:val="009324C8"/>
    <w:rsid w:val="0099391F"/>
    <w:rsid w:val="00A108F8"/>
    <w:rsid w:val="00A331A8"/>
    <w:rsid w:val="00A3567E"/>
    <w:rsid w:val="00A919C2"/>
    <w:rsid w:val="00AA1D8D"/>
    <w:rsid w:val="00B47730"/>
    <w:rsid w:val="00B53DF8"/>
    <w:rsid w:val="00B95243"/>
    <w:rsid w:val="00BC6A7F"/>
    <w:rsid w:val="00C23C7A"/>
    <w:rsid w:val="00CB0664"/>
    <w:rsid w:val="00CB41EE"/>
    <w:rsid w:val="00CE6351"/>
    <w:rsid w:val="00D16F46"/>
    <w:rsid w:val="00DB4859"/>
    <w:rsid w:val="00DD4949"/>
    <w:rsid w:val="00E23282"/>
    <w:rsid w:val="00E94C57"/>
    <w:rsid w:val="00EF5006"/>
    <w:rsid w:val="00F64AE5"/>
    <w:rsid w:val="00FA4E0B"/>
    <w:rsid w:val="00FC4B17"/>
    <w:rsid w:val="00FC693F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F159A"/>
  <w14:defaultImageDpi w14:val="300"/>
  <w15:docId w15:val="{E40421E1-9552-435F-B5F5-0231E5E4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A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9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انس شريف السيد الخشن</cp:lastModifiedBy>
  <cp:revision>30</cp:revision>
  <dcterms:created xsi:type="dcterms:W3CDTF">2013-12-23T23:15:00Z</dcterms:created>
  <dcterms:modified xsi:type="dcterms:W3CDTF">2024-09-28T22:20:00Z</dcterms:modified>
  <cp:category/>
</cp:coreProperties>
</file>