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70FD1" w14:textId="53BE8897" w:rsidR="00A2757F" w:rsidRPr="00664B2A" w:rsidRDefault="00664B2A" w:rsidP="00664B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4B2A">
        <w:rPr>
          <w:rFonts w:ascii="Times New Roman" w:hAnsi="Times New Roman" w:cs="Times New Roman"/>
          <w:b/>
          <w:sz w:val="24"/>
          <w:szCs w:val="24"/>
        </w:rPr>
        <w:t>Решение ситуаций в тестировании</w:t>
      </w:r>
    </w:p>
    <w:p w14:paraId="7FE02AD5" w14:textId="76857772" w:rsidR="006459E8" w:rsidRPr="00431FC8" w:rsidRDefault="00431FC8" w:rsidP="00664B2A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r w:rsidRPr="00431FC8">
        <w:rPr>
          <w:rFonts w:ascii="Times New Roman" w:hAnsi="Times New Roman" w:cs="Times New Roman"/>
          <w:b/>
          <w:spacing w:val="-5"/>
          <w:sz w:val="28"/>
          <w:szCs w:val="28"/>
        </w:rPr>
        <w:t>Задание</w:t>
      </w:r>
      <w:r w:rsidR="00030CA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1</w:t>
      </w:r>
      <w:r w:rsidRPr="00431FC8">
        <w:rPr>
          <w:rFonts w:ascii="Times New Roman" w:hAnsi="Times New Roman" w:cs="Times New Roman"/>
          <w:b/>
          <w:spacing w:val="-5"/>
          <w:sz w:val="28"/>
          <w:szCs w:val="28"/>
        </w:rPr>
        <w:t>.</w:t>
      </w:r>
      <w:r w:rsidRPr="00431FC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459E8" w:rsidRPr="00431FC8">
        <w:rPr>
          <w:rFonts w:ascii="Times New Roman" w:hAnsi="Times New Roman" w:cs="Times New Roman"/>
          <w:spacing w:val="-5"/>
          <w:sz w:val="24"/>
          <w:szCs w:val="24"/>
        </w:rPr>
        <w:t xml:space="preserve">Написать </w:t>
      </w:r>
      <w:r w:rsidR="006459E8" w:rsidRPr="00431FC8">
        <w:rPr>
          <w:rFonts w:ascii="Times New Roman" w:hAnsi="Times New Roman" w:cs="Times New Roman"/>
          <w:spacing w:val="-5"/>
          <w:sz w:val="24"/>
          <w:szCs w:val="24"/>
        </w:rPr>
        <w:t>приложени</w:t>
      </w:r>
      <w:r w:rsidR="006459E8" w:rsidRPr="00431FC8">
        <w:rPr>
          <w:rFonts w:ascii="Times New Roman" w:hAnsi="Times New Roman" w:cs="Times New Roman"/>
          <w:spacing w:val="-5"/>
          <w:sz w:val="24"/>
          <w:szCs w:val="24"/>
        </w:rPr>
        <w:t>е</w:t>
      </w:r>
      <w:r w:rsidR="006459E8" w:rsidRPr="00431FC8">
        <w:rPr>
          <w:rFonts w:ascii="Times New Roman" w:hAnsi="Times New Roman" w:cs="Times New Roman"/>
          <w:spacing w:val="-5"/>
          <w:sz w:val="24"/>
          <w:szCs w:val="24"/>
        </w:rPr>
        <w:t>, которое будет рассчитывать возможность выдачи кредита, его сумму и процентную ставку</w:t>
      </w:r>
      <w:r w:rsidR="006459E8" w:rsidRPr="00431FC8">
        <w:rPr>
          <w:rFonts w:ascii="Times New Roman" w:hAnsi="Times New Roman" w:cs="Times New Roman"/>
          <w:spacing w:val="-5"/>
          <w:sz w:val="24"/>
          <w:szCs w:val="24"/>
        </w:rPr>
        <w:t xml:space="preserve">. </w:t>
      </w:r>
    </w:p>
    <w:p w14:paraId="0A331DCB" w14:textId="75CAB35D" w:rsidR="00664B2A" w:rsidRPr="00664B2A" w:rsidRDefault="006459E8" w:rsidP="006459E8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54DDF">
        <w:rPr>
          <w:rFonts w:ascii="Times New Roman" w:hAnsi="Times New Roman" w:cs="Times New Roman"/>
          <w:spacing w:val="-5"/>
          <w:sz w:val="24"/>
          <w:szCs w:val="24"/>
        </w:rPr>
        <w:t>Для этого</w:t>
      </w:r>
      <w:r w:rsidRPr="00254DDF">
        <w:rPr>
          <w:rFonts w:ascii="Times New Roman" w:hAnsi="Times New Roman" w:cs="Times New Roman"/>
          <w:spacing w:val="-5"/>
          <w:sz w:val="24"/>
          <w:szCs w:val="24"/>
        </w:rPr>
        <w:t xml:space="preserve"> потребуется разработать функцию, выполняющую эти расчеты. </w:t>
      </w:r>
      <w:r w:rsidR="00664B2A"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Есть функция, которая рассчитывает возможность выдачи кредита и возможную сумму, если он предварительно одобрен. Также функция рассчитывает процент ставки по кредиту.</w:t>
      </w:r>
    </w:p>
    <w:p w14:paraId="660ABCAD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передаются такие данные:</w:t>
      </w:r>
    </w:p>
    <w:p w14:paraId="44F52113" w14:textId="089F143D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Возраст, лет</w:t>
      </w:r>
    </w:p>
    <w:p w14:paraId="09E1DB32" w14:textId="77777777" w:rsidR="006459E8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Пол </w:t>
      </w:r>
    </w:p>
    <w:p w14:paraId="7F2B9411" w14:textId="1387BC23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Источник дохода </w:t>
      </w:r>
      <w:r w:rsidR="006459E8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(</w:t>
      </w: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пассивный доход, наёмный работник, собственный бизнес, безработный</w:t>
      </w:r>
      <w:r w:rsidR="006459E8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</w:t>
      </w:r>
    </w:p>
    <w:p w14:paraId="45DC3FF8" w14:textId="568C3CB7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Доход за последний год, млн</w:t>
      </w:r>
    </w:p>
    <w:p w14:paraId="2D8EE73C" w14:textId="7255DB12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Кредитный рейтинг </w:t>
      </w:r>
    </w:p>
    <w:p w14:paraId="5E49AFFA" w14:textId="007C5740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Запрошенная сумма, млн</w:t>
      </w:r>
    </w:p>
    <w:p w14:paraId="4BF0F917" w14:textId="0EABA8F7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Срок погашения, лет</w:t>
      </w:r>
    </w:p>
    <w:p w14:paraId="7690B713" w14:textId="7C03EF61" w:rsidR="00664B2A" w:rsidRPr="00664B2A" w:rsidRDefault="00664B2A" w:rsidP="00E3686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Цель </w:t>
      </w:r>
      <w:r w:rsidR="006459E8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(и</w:t>
      </w: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потека, развитие бизнеса, автокредит, потребительский</w:t>
      </w:r>
      <w:r w:rsidR="006459E8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</w:t>
      </w:r>
    </w:p>
    <w:p w14:paraId="28CC5E4C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Требования</w:t>
      </w:r>
    </w:p>
    <w:p w14:paraId="434A4FF8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Условия выдачи кредита:</w:t>
      </w:r>
    </w:p>
    <w:p w14:paraId="14EAA614" w14:textId="77777777" w:rsidR="00664B2A" w:rsidRPr="00664B2A" w:rsidRDefault="00664B2A" w:rsidP="00E3686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возраст превышает пенсионный возраст на момент возврата кредита --&gt; кредит не выдаётся</w:t>
      </w:r>
    </w:p>
    <w:p w14:paraId="08F1FD99" w14:textId="77777777" w:rsidR="00664B2A" w:rsidRPr="00664B2A" w:rsidRDefault="00664B2A" w:rsidP="00E3686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результат деления запрошенной суммы на срок погашения в годах более трети годового дохода --&gt; кредит не выдаётся</w:t>
      </w:r>
    </w:p>
    <w:p w14:paraId="469A9020" w14:textId="77777777" w:rsidR="00664B2A" w:rsidRPr="00664B2A" w:rsidRDefault="00664B2A" w:rsidP="00E3686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кредитный рейтинг -2 --&gt; кредит не выдаётся</w:t>
      </w:r>
    </w:p>
    <w:p w14:paraId="329808A6" w14:textId="77777777" w:rsidR="00664B2A" w:rsidRPr="00664B2A" w:rsidRDefault="00664B2A" w:rsidP="00E3686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 источнике дохода указано "безработный" --&gt; кредит не выдаётся</w:t>
      </w:r>
    </w:p>
    <w:p w14:paraId="0D9086CC" w14:textId="77777777" w:rsidR="00664B2A" w:rsidRPr="00664B2A" w:rsidRDefault="00664B2A" w:rsidP="00E3686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годовой платёж (включая проценты) больше половины дохода --&gt; кредит не выдаётся</w:t>
      </w:r>
    </w:p>
    <w:p w14:paraId="7C900650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Суммы кредита:</w:t>
      </w:r>
    </w:p>
    <w:p w14:paraId="3C4F32D5" w14:textId="77777777" w:rsidR="00664B2A" w:rsidRPr="00664B2A" w:rsidRDefault="00664B2A" w:rsidP="00E3686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работают несколько условий по сумме кредита - выбирается наименьшая</w:t>
      </w:r>
    </w:p>
    <w:p w14:paraId="455DF450" w14:textId="77777777" w:rsidR="00664B2A" w:rsidRPr="00664B2A" w:rsidRDefault="00664B2A" w:rsidP="00E3686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пассивном доходе выдаётся кредит на сумму до 1 млн, наёмным работникам - до 5 млн, собственное дело - до 10 млн</w:t>
      </w:r>
    </w:p>
    <w:p w14:paraId="40728039" w14:textId="77777777" w:rsidR="00664B2A" w:rsidRPr="00664B2A" w:rsidRDefault="00664B2A" w:rsidP="00E3686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кредитном рейтинге -1 выдаётся кредит на сумму до 1 млн, при 0 - до 5 млн, при 1 или 2 - до 10 млн</w:t>
      </w:r>
    </w:p>
    <w:p w14:paraId="03ADD869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Условия изменения базовой ставки:</w:t>
      </w:r>
    </w:p>
    <w:p w14:paraId="3F53F57B" w14:textId="77777777" w:rsidR="00664B2A" w:rsidRPr="00664B2A" w:rsidRDefault="00664B2A" w:rsidP="00E3686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Все модификаторы процентной ставки суммируются, применяется итоговый модификатор</w:t>
      </w:r>
    </w:p>
    <w:p w14:paraId="12FD5883" w14:textId="77777777" w:rsidR="00664B2A" w:rsidRPr="00664B2A" w:rsidRDefault="00664B2A" w:rsidP="00E3686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-2% для ипотеки, -0.5% для развития бизнеса, +1.5% для потребительского кредита</w:t>
      </w:r>
    </w:p>
    <w:p w14:paraId="1C39517D" w14:textId="77777777" w:rsidR="00664B2A" w:rsidRPr="00664B2A" w:rsidRDefault="00664B2A" w:rsidP="00E3686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+1.5% для кредитного рейтинга -1, 0% для кредитного рейтинга 0, -0.25% для кредитного рейтинга 1, -0.75% для кредитного рейтинга 2</w:t>
      </w:r>
    </w:p>
    <w:p w14:paraId="5DF7EF37" w14:textId="77777777" w:rsidR="00664B2A" w:rsidRPr="00664B2A" w:rsidRDefault="00664B2A" w:rsidP="00E3686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Модификатор в зависимости от запрошенной суммы рассчитывается по формуле [-</w:t>
      </w:r>
      <w:proofErr w:type="spellStart"/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log</w:t>
      </w:r>
      <w:proofErr w:type="spellEnd"/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(</w:t>
      </w:r>
      <w:proofErr w:type="spellStart"/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sum</w:t>
      </w:r>
      <w:proofErr w:type="spellEnd"/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)]; например, для 0.1 млн изменение ставки составит +1%, для 1 млн - 0%, для 10 млн изменение ставки составит -1%</w:t>
      </w:r>
    </w:p>
    <w:p w14:paraId="0BA103C6" w14:textId="77777777" w:rsidR="00664B2A" w:rsidRPr="00664B2A" w:rsidRDefault="00664B2A" w:rsidP="00E3686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Для пассивного дохода ставка повышается на 0.5%, для наемных работников ставка снижается на 0.25%, для заемщиков с собственным бизнесом ставка повышается на 0.25%</w:t>
      </w:r>
    </w:p>
    <w:p w14:paraId="3B1A80E5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Способ расчета годового платежа:</w:t>
      </w:r>
    </w:p>
    <w:p w14:paraId="02CFB35A" w14:textId="77777777" w:rsidR="00664B2A" w:rsidRPr="00664B2A" w:rsidRDefault="00664B2A" w:rsidP="00E3686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Базовая ставка - 10%</w:t>
      </w:r>
    </w:p>
    <w:p w14:paraId="75203538" w14:textId="77777777" w:rsidR="00664B2A" w:rsidRPr="00664B2A" w:rsidRDefault="00664B2A" w:rsidP="00E3686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Годовой платеж по кредиту определяется по следующей формуле: (&lt;сумма кредита&gt; * (1 + &lt;срок погашения&gt; * (&lt;базовая ставка&gt; + &lt;модификаторы&gt;))) / &lt;срок погашения&gt;</w:t>
      </w:r>
    </w:p>
    <w:p w14:paraId="6FA6A805" w14:textId="77777777" w:rsidR="00664B2A" w:rsidRPr="00664B2A" w:rsidRDefault="00664B2A" w:rsidP="00664B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Информация на выходе:</w:t>
      </w:r>
    </w:p>
    <w:p w14:paraId="6788B057" w14:textId="77777777" w:rsidR="00664B2A" w:rsidRPr="00664B2A" w:rsidRDefault="00664B2A" w:rsidP="00E3686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Кредит выдаётся/не выдаётся</w:t>
      </w:r>
    </w:p>
    <w:p w14:paraId="01E1E26F" w14:textId="7944599B" w:rsidR="00664B2A" w:rsidRDefault="00664B2A" w:rsidP="00E3686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64B2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Годовой платеж по кредиту</w:t>
      </w:r>
    </w:p>
    <w:p w14:paraId="4E2E7FA0" w14:textId="200D1719" w:rsidR="00030CA7" w:rsidRDefault="00030CA7" w:rsidP="00030CA7">
      <w:pPr>
        <w:shd w:val="clear" w:color="auto" w:fill="FFFFFF"/>
        <w:spacing w:before="60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AA7E71"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>Задание 2.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Составить тестовый сценарий</w:t>
      </w:r>
    </w:p>
    <w:p w14:paraId="313BD0EE" w14:textId="7C032B8D" w:rsidR="00030CA7" w:rsidRDefault="00030CA7" w:rsidP="00030CA7">
      <w:pPr>
        <w:shd w:val="clear" w:color="auto" w:fill="FFFFFF"/>
        <w:spacing w:before="60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AA7E71"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ru-RU"/>
        </w:rPr>
        <w:t>Задание 3.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</w:t>
      </w:r>
      <w:r w:rsidR="00584D15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Составить позитивные и негативные тест кейсы.</w:t>
      </w:r>
    </w:p>
    <w:p w14:paraId="332E8B0B" w14:textId="669B4713" w:rsidR="00BA1F5D" w:rsidRPr="00A37FAD" w:rsidRDefault="007C020E" w:rsidP="00A37FAD">
      <w:pPr>
        <w:pStyle w:val="sc-uhnf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5"/>
          <w:bdr w:val="none" w:sz="0" w:space="0" w:color="auto" w:frame="1"/>
        </w:rPr>
      </w:pPr>
      <w:r w:rsidRPr="00A37FAD">
        <w:rPr>
          <w:b/>
          <w:color w:val="1F2328"/>
        </w:rPr>
        <w:t xml:space="preserve">Задание 4. </w:t>
      </w:r>
      <w:r w:rsidR="00BA1F5D" w:rsidRPr="00A37FAD">
        <w:rPr>
          <w:spacing w:val="-5"/>
          <w:bdr w:val="none" w:sz="0" w:space="0" w:color="auto" w:frame="1"/>
        </w:rPr>
        <w:t>Найти максимальное количество багов в данном программном продукте, описать каждый баг подробно и предложить возможные пути решения.</w:t>
      </w:r>
    </w:p>
    <w:p w14:paraId="7544BE27" w14:textId="77777777" w:rsidR="00E313A6" w:rsidRPr="00A37FAD" w:rsidRDefault="00E313A6" w:rsidP="00A37FAD">
      <w:pPr>
        <w:pStyle w:val="a5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Для каждого найденного бага составьте отчёт, содержащий следующую информацию:</w:t>
      </w:r>
    </w:p>
    <w:p w14:paraId="693FCBC9" w14:textId="77777777" w:rsidR="00E313A6" w:rsidRPr="00A37FAD" w:rsidRDefault="00E313A6" w:rsidP="00A37FAD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Описание бага.</w:t>
      </w:r>
    </w:p>
    <w:p w14:paraId="4F79D455" w14:textId="77777777" w:rsidR="00E313A6" w:rsidRPr="00A37FAD" w:rsidRDefault="00E313A6" w:rsidP="00A37FAD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Шаги для воспроизведения бага.</w:t>
      </w:r>
    </w:p>
    <w:p w14:paraId="0FD39374" w14:textId="1196AD90" w:rsidR="00E313A6" w:rsidRPr="00A37FAD" w:rsidRDefault="00E313A6" w:rsidP="00A37FAD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Ожидаем</w:t>
      </w:r>
      <w:r w:rsidR="0094230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ый</w:t>
      </w: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bookmarkStart w:id="0" w:name="_GoBack"/>
      <w:bookmarkEnd w:id="0"/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е.</w:t>
      </w:r>
    </w:p>
    <w:p w14:paraId="42CC830F" w14:textId="77777777" w:rsidR="00E313A6" w:rsidRPr="00A37FAD" w:rsidRDefault="00E313A6" w:rsidP="00A37FAD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Фактическое поведение.</w:t>
      </w:r>
    </w:p>
    <w:p w14:paraId="3ACCBFF3" w14:textId="4C790D33" w:rsidR="00E313A6" w:rsidRPr="00EC080B" w:rsidRDefault="00E313A6" w:rsidP="00A37FAD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FAD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Предложения по устранению бага.</w:t>
      </w:r>
    </w:p>
    <w:p w14:paraId="5AFC38F0" w14:textId="5CA371E0" w:rsidR="00EC080B" w:rsidRPr="00EC080B" w:rsidRDefault="00EC080B" w:rsidP="00EC080B">
      <w:pPr>
        <w:pStyle w:val="a5"/>
        <w:ind w:left="720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C080B">
        <w:rPr>
          <w:rFonts w:ascii="Times New Roman" w:hAnsi="Times New Roman" w:cs="Times New Roman"/>
          <w:b/>
          <w:sz w:val="24"/>
          <w:szCs w:val="24"/>
          <w:lang w:eastAsia="ru-RU"/>
        </w:rPr>
        <w:t>Ход работы:</w:t>
      </w:r>
    </w:p>
    <w:p w14:paraId="22A79EAA" w14:textId="0DD4377C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Добавление, редактирование и удаление</w:t>
      </w:r>
      <w:r w:rsidR="00940EB3"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14:paraId="137E951C" w14:textId="644D3FAE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Учёт прихода и расхода</w:t>
      </w:r>
      <w:r w:rsidR="00940EB3"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14:paraId="7A2B133B" w14:textId="2DAA1A5D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Формирование отчётов</w:t>
      </w:r>
      <w:r w:rsidR="00940EB3"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14:paraId="1794D0FE" w14:textId="1D6B50E4" w:rsidR="00BA1F5D" w:rsidRPr="00793B9F" w:rsidRDefault="00940EB3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К</w:t>
      </w:r>
      <w:r w:rsidR="00BA1F5D"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орректность работы интерфейса (ввод данных, обработка ошибок и пр.)</w:t>
      </w: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14:paraId="43226EA6" w14:textId="77777777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Проверьте логику работы приложения:</w:t>
      </w:r>
    </w:p>
    <w:p w14:paraId="1AFBAFFF" w14:textId="583E476D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Корректность вычисления</w:t>
      </w:r>
      <w:r w:rsidR="00940EB3"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14:paraId="1E8B5725" w14:textId="706B8CEC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Логика поиска и фильтрации</w:t>
      </w:r>
      <w:r w:rsidR="00940EB3"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;</w:t>
      </w:r>
    </w:p>
    <w:p w14:paraId="6D8C512A" w14:textId="77777777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Проверьте устойчивость приложения к неправильному вводу данных (например, ввод символов там, где ожидается число).</w:t>
      </w:r>
    </w:p>
    <w:p w14:paraId="3B12AD72" w14:textId="77777777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Исследуйте поведение программы при больших объёмах данных.</w:t>
      </w:r>
    </w:p>
    <w:p w14:paraId="2551B199" w14:textId="0063A093" w:rsidR="00BA1F5D" w:rsidRPr="00793B9F" w:rsidRDefault="00BA1F5D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Проверьте работоспособность приложения на различных операционных системах </w:t>
      </w:r>
    </w:p>
    <w:p w14:paraId="7B8A36C2" w14:textId="77777777" w:rsidR="009C2096" w:rsidRPr="00793B9F" w:rsidRDefault="009C2096" w:rsidP="00A37F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93B9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Правильность формирования отчётов.</w:t>
      </w:r>
    </w:p>
    <w:p w14:paraId="4F8AE205" w14:textId="685C9A3B" w:rsidR="00664B2A" w:rsidRPr="003103ED" w:rsidRDefault="00664B2A" w:rsidP="00310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</w:p>
    <w:sectPr w:rsidR="00664B2A" w:rsidRPr="00310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244C3"/>
    <w:multiLevelType w:val="multilevel"/>
    <w:tmpl w:val="686696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255E"/>
    <w:multiLevelType w:val="hybridMultilevel"/>
    <w:tmpl w:val="8640D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34A57"/>
    <w:multiLevelType w:val="multilevel"/>
    <w:tmpl w:val="405803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4168"/>
    <w:multiLevelType w:val="multilevel"/>
    <w:tmpl w:val="CA5845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34A"/>
    <w:multiLevelType w:val="multilevel"/>
    <w:tmpl w:val="843C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6C6B"/>
    <w:multiLevelType w:val="multilevel"/>
    <w:tmpl w:val="172C46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35319"/>
    <w:multiLevelType w:val="multilevel"/>
    <w:tmpl w:val="693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603A9"/>
    <w:multiLevelType w:val="multilevel"/>
    <w:tmpl w:val="2AFEAF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E57DF"/>
    <w:multiLevelType w:val="hybridMultilevel"/>
    <w:tmpl w:val="8814EF04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82CDF"/>
    <w:multiLevelType w:val="multilevel"/>
    <w:tmpl w:val="566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B11BC"/>
    <w:multiLevelType w:val="multilevel"/>
    <w:tmpl w:val="217E2E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83D01"/>
    <w:multiLevelType w:val="multilevel"/>
    <w:tmpl w:val="3F4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D3A83"/>
    <w:multiLevelType w:val="multilevel"/>
    <w:tmpl w:val="086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41585"/>
    <w:multiLevelType w:val="multilevel"/>
    <w:tmpl w:val="759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F253A"/>
    <w:multiLevelType w:val="multilevel"/>
    <w:tmpl w:val="A4E6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E56A9"/>
    <w:multiLevelType w:val="multilevel"/>
    <w:tmpl w:val="AA3E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11"/>
  </w:num>
  <w:num w:numId="4">
    <w:abstractNumId w:val="12"/>
  </w:num>
  <w:num w:numId="5">
    <w:abstractNumId w:val="6"/>
  </w:num>
  <w:num w:numId="6">
    <w:abstractNumId w:val="4"/>
  </w:num>
  <w:num w:numId="7">
    <w:abstractNumId w:val="2"/>
  </w:num>
  <w:num w:numId="8">
    <w:abstractNumId w:val="3"/>
  </w:num>
  <w:num w:numId="9">
    <w:abstractNumId w:val="10"/>
  </w:num>
  <w:num w:numId="10">
    <w:abstractNumId w:val="7"/>
  </w:num>
  <w:num w:numId="11">
    <w:abstractNumId w:val="0"/>
  </w:num>
  <w:num w:numId="12">
    <w:abstractNumId w:val="5"/>
  </w:num>
  <w:num w:numId="13">
    <w:abstractNumId w:val="15"/>
  </w:num>
  <w:num w:numId="14">
    <w:abstractNumId w:val="1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4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2F"/>
    <w:rsid w:val="00030CA7"/>
    <w:rsid w:val="00254DDF"/>
    <w:rsid w:val="00266A2F"/>
    <w:rsid w:val="003103ED"/>
    <w:rsid w:val="00431FC8"/>
    <w:rsid w:val="00584D15"/>
    <w:rsid w:val="006459E8"/>
    <w:rsid w:val="00664B2A"/>
    <w:rsid w:val="00793B9F"/>
    <w:rsid w:val="007C020E"/>
    <w:rsid w:val="009036DB"/>
    <w:rsid w:val="00940EB3"/>
    <w:rsid w:val="0094230D"/>
    <w:rsid w:val="009C2096"/>
    <w:rsid w:val="00A2757F"/>
    <w:rsid w:val="00A37FAD"/>
    <w:rsid w:val="00A67789"/>
    <w:rsid w:val="00AA7E71"/>
    <w:rsid w:val="00BA1F5D"/>
    <w:rsid w:val="00E313A6"/>
    <w:rsid w:val="00E3686D"/>
    <w:rsid w:val="00EC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CB39"/>
  <w15:chartTrackingRefBased/>
  <w15:docId w15:val="{CDCAE7A1-C3E9-43E3-9644-BAD06B98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1F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4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64B2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A1F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sc-uhnfh">
    <w:name w:val="sc-uhnfh"/>
    <w:basedOn w:val="a"/>
    <w:rsid w:val="00BA1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fhsyak">
    <w:name w:val="sc-fhsyak"/>
    <w:basedOn w:val="a0"/>
    <w:rsid w:val="00BA1F5D"/>
  </w:style>
  <w:style w:type="paragraph" w:customStyle="1" w:styleId="sc-bqmoxr">
    <w:name w:val="sc-bqmoxr"/>
    <w:basedOn w:val="a"/>
    <w:rsid w:val="00BA1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793B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Галай Анна Сергеевна</dc:creator>
  <cp:keywords/>
  <dc:description/>
  <cp:lastModifiedBy>Галай Анна Сергеевна</cp:lastModifiedBy>
  <cp:revision>20</cp:revision>
  <dcterms:created xsi:type="dcterms:W3CDTF">2025-03-06T04:19:00Z</dcterms:created>
  <dcterms:modified xsi:type="dcterms:W3CDTF">2025-03-06T04:57:00Z</dcterms:modified>
</cp:coreProperties>
</file>