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Введение.</w:t>
      </w:r>
    </w:p>
    <w:p>
      <w:pPr>
        <w:spacing w:before="100" w:after="0" w:line="276"/>
        <w:ind w:right="0" w:left="0" w:firstLine="708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Приложение "Такси Сервис" позволяет быстро и удобно заказывать такси, отслеживать статус поездки, управлять своими заказами и получать персональные скидки. Это руководство поможет вам освоить все функции приложения.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Начало работы.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2.1.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Регистрация и вход.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Регистрация нового пользователя: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Нажмите кнопку "Регистрация":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Заполните обязательные поля:</w:t>
      </w:r>
    </w:p>
    <w:p>
      <w:pPr>
        <w:numPr>
          <w:ilvl w:val="0"/>
          <w:numId w:val="4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ФИО</w:t>
      </w:r>
    </w:p>
    <w:p>
      <w:pPr>
        <w:numPr>
          <w:ilvl w:val="0"/>
          <w:numId w:val="4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Номер телефона (формат: +7XXXXXXXXXX)</w:t>
      </w:r>
    </w:p>
    <w:p>
      <w:pPr>
        <w:numPr>
          <w:ilvl w:val="0"/>
          <w:numId w:val="4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Email</w:t>
      </w:r>
    </w:p>
    <w:p>
      <w:pPr>
        <w:numPr>
          <w:ilvl w:val="0"/>
          <w:numId w:val="4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Пароль (минимум 8 символов, включая цифры и буквы)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Нажмите "Зарегистрироваться".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Вход в систему: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Введите номер телефона или email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Введите пароль</w:t>
      </w:r>
    </w:p>
    <w:p>
      <w:pPr>
        <w:numPr>
          <w:ilvl w:val="0"/>
          <w:numId w:val="8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Нажмите "Войти"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Основные функции.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3.1.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Заказ такси.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 главном экране укажите: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Адрес подачи (город, улица, дом):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Адрес назначения.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Выберите тип автомобиля: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Эконом;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Комфорт.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При необходимости добавьте дополнительные услуги: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Детское кресло;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Перевозка животных;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Некурящий салон;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Встреча с табличкой;</w:t>
      </w:r>
    </w:p>
    <w:p>
      <w:pPr>
        <w:numPr>
          <w:ilvl w:val="0"/>
          <w:numId w:val="10"/>
        </w:numPr>
        <w:spacing w:before="0" w:after="0" w:line="276"/>
        <w:ind w:right="0" w:left="1134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Ускоренный заказ.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Нажмите "Рассчитать стоимость" для предварительного расчета;</w:t>
      </w:r>
    </w:p>
    <w:p>
      <w:pPr>
        <w:spacing w:before="100" w:after="0" w:line="276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Подтвердите заказ кнопкой "Вызвать такси".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3.2.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Отслеживание заказа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После оформления заказа вы увидите: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Марку и модель автомобиля;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Номерной знак;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Имя водителя;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Время до подачи;</w:t>
      </w:r>
    </w:p>
    <w:p>
      <w:pPr>
        <w:spacing w:before="100" w:after="0" w:line="276"/>
        <w:ind w:right="0" w:left="0" w:firstLine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Текущее местоположение автомобиля на карте.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3.3.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Оплата поездки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Доступные способы оплаты:</w:t>
      </w:r>
    </w:p>
    <w:p>
      <w:pPr>
        <w:numPr>
          <w:ilvl w:val="0"/>
          <w:numId w:val="22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Наличными водителю;</w:t>
      </w:r>
    </w:p>
    <w:p>
      <w:pPr>
        <w:numPr>
          <w:ilvl w:val="0"/>
          <w:numId w:val="22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Банковской картой.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Дополнительные возможности.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4.1.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История поездок.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 разделе "История" вы можете: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Просматривать все свои поездки;</w:t>
      </w:r>
    </w:p>
    <w:p>
      <w:pPr>
        <w:numPr>
          <w:ilvl w:val="0"/>
          <w:numId w:val="24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Видеть детали каждой поездки.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4.2.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Персональные скидки.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 профиле отображаются: Доступные акции и скидки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4.3.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Уведомления.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Приложение отправляет push-уведомления о: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Подтверждении заказа;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Прибытии автомобиля;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Изменении статуса поездки;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Специальных предложениях.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Настройки профиля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 личном кабинете вы можете: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Изменить личные данные;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Изменить свой адрес.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Безопасность.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Рекомендации по безопасному использованию: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Не сообщайте данные своей учетной записи третьим лицам;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Проверяйте данные автомобиля перед посадкой;</w:t>
      </w:r>
    </w:p>
    <w:p>
      <w:pPr>
        <w:numPr>
          <w:ilvl w:val="0"/>
          <w:numId w:val="30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Уточняйте имя водителя перед поездкой.</w:t>
      </w:r>
    </w:p>
    <w:p>
      <w:pPr>
        <w:spacing w:before="1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7.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Часто задаваемые вопросы.</w: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Как отменить заказ?</w:t>
        <w:br/>
        <w:t xml:space="preserve">На экране текущей поездки нажмите "Отменить поездку",</w: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Что делать, если я забыл вещь в автомобиле?</w:t>
        <w:br/>
        <w:t xml:space="preserve">В истории поездок выберите нужную поездку и свяжитесь с водителем.</w: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Как изменить способ оплаты?</w:t>
        <w:br/>
        <w:t xml:space="preserve">Способ отплаты вы обговариваете с водителем при встрече, поэтому изменять его не требует необхоимости.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b/>
          <w:color w:val="1F3763"/>
          <w:spacing w:val="0"/>
          <w:position w:val="0"/>
          <w:sz w:val="28"/>
          <w:shd w:fill="auto" w:val="clear"/>
        </w:rPr>
        <w:t xml:space="preserve">Системные требования.</w:t>
      </w:r>
    </w:p>
    <w:p>
      <w:pPr>
        <w:numPr>
          <w:ilvl w:val="0"/>
          <w:numId w:val="35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Android 8.0 </w:t>
      </w: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и выше;</w:t>
      </w:r>
    </w:p>
    <w:p>
      <w:pPr>
        <w:numPr>
          <w:ilvl w:val="0"/>
          <w:numId w:val="35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Доступ в интернет;</w:t>
      </w:r>
    </w:p>
    <w:p>
      <w:pPr>
        <w:numPr>
          <w:ilvl w:val="0"/>
          <w:numId w:val="35"/>
        </w:numPr>
        <w:spacing w:before="0" w:after="0" w:line="276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Включенные геолокационные сервисы (для точного определения адреса).</w:t>
      </w:r>
    </w:p>
    <w:p>
      <w:pPr>
        <w:spacing w:before="1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0" w:line="276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1F3763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10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num w:numId="4">
    <w:abstractNumId w:val="60"/>
  </w:num>
  <w:num w:numId="8">
    <w:abstractNumId w:val="54"/>
  </w:num>
  <w:num w:numId="10">
    <w:abstractNumId w:val="48"/>
  </w:num>
  <w:num w:numId="19">
    <w:abstractNumId w:val="42"/>
  </w:num>
  <w:num w:numId="22">
    <w:abstractNumId w:val="36"/>
  </w:num>
  <w:num w:numId="24">
    <w:abstractNumId w:val="30"/>
  </w:num>
  <w:num w:numId="26">
    <w:abstractNumId w:val="24"/>
  </w:num>
  <w:num w:numId="28">
    <w:abstractNumId w:val="18"/>
  </w:num>
  <w:num w:numId="30">
    <w:abstractNumId w:val="12"/>
  </w:num>
  <w:num w:numId="32">
    <w:abstractNumId w:val="6"/>
  </w:num>
  <w:num w:numId="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