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287717" w14:textId="07E5D1FD" w:rsidR="005E1889" w:rsidRDefault="005E1889" w:rsidP="005E1889">
      <w:pPr>
        <w:jc w:val="center"/>
        <w:rPr>
          <w:b/>
          <w:bCs/>
          <w:sz w:val="28"/>
          <w:szCs w:val="32"/>
        </w:rPr>
      </w:pPr>
      <w:r w:rsidRPr="005E1889">
        <w:rPr>
          <w:rFonts w:hint="eastAsia"/>
          <w:b/>
          <w:bCs/>
          <w:sz w:val="28"/>
          <w:szCs w:val="32"/>
        </w:rPr>
        <w:t>华</w:t>
      </w:r>
      <w:proofErr w:type="gramStart"/>
      <w:r w:rsidRPr="005E1889">
        <w:rPr>
          <w:rFonts w:hint="eastAsia"/>
          <w:b/>
          <w:bCs/>
          <w:sz w:val="28"/>
          <w:szCs w:val="32"/>
        </w:rPr>
        <w:t>为享界</w:t>
      </w:r>
      <w:proofErr w:type="gramEnd"/>
      <w:r w:rsidRPr="005E1889">
        <w:rPr>
          <w:rFonts w:hint="eastAsia"/>
          <w:b/>
          <w:bCs/>
          <w:sz w:val="28"/>
          <w:szCs w:val="32"/>
        </w:rPr>
        <w:t>s9</w:t>
      </w:r>
      <w:r>
        <w:rPr>
          <w:rFonts w:hint="eastAsia"/>
          <w:b/>
          <w:bCs/>
          <w:sz w:val="28"/>
          <w:szCs w:val="32"/>
        </w:rPr>
        <w:t xml:space="preserve"> </w:t>
      </w:r>
      <w:r w:rsidRPr="005E1889">
        <w:rPr>
          <w:rFonts w:hint="eastAsia"/>
          <w:b/>
          <w:bCs/>
          <w:sz w:val="28"/>
          <w:szCs w:val="32"/>
        </w:rPr>
        <w:t xml:space="preserve">vs 小米su7 </w:t>
      </w:r>
    </w:p>
    <w:p w14:paraId="7A5C2A64" w14:textId="1FF5DCE8" w:rsidR="00112E5F" w:rsidRDefault="005E1889" w:rsidP="005E1889">
      <w:pPr>
        <w:jc w:val="center"/>
        <w:rPr>
          <w:b/>
          <w:bCs/>
          <w:sz w:val="28"/>
          <w:szCs w:val="32"/>
        </w:rPr>
      </w:pPr>
      <w:proofErr w:type="gramStart"/>
      <w:r w:rsidRPr="005E1889">
        <w:rPr>
          <w:rFonts w:hint="eastAsia"/>
          <w:b/>
          <w:bCs/>
          <w:sz w:val="28"/>
          <w:szCs w:val="32"/>
        </w:rPr>
        <w:t>竞品分析</w:t>
      </w:r>
      <w:proofErr w:type="gramEnd"/>
      <w:r w:rsidRPr="005E1889">
        <w:rPr>
          <w:rFonts w:hint="eastAsia"/>
          <w:b/>
          <w:bCs/>
          <w:sz w:val="28"/>
          <w:szCs w:val="32"/>
        </w:rPr>
        <w:t>文档</w:t>
      </w:r>
    </w:p>
    <w:p w14:paraId="38BF1EBD" w14:textId="77777777" w:rsidR="00907313" w:rsidRPr="00907313" w:rsidRDefault="00907313" w:rsidP="00907313">
      <w:pPr>
        <w:rPr>
          <w:b/>
          <w:bCs/>
          <w:sz w:val="24"/>
          <w:szCs w:val="28"/>
        </w:rPr>
      </w:pPr>
      <w:r w:rsidRPr="00907313">
        <w:rPr>
          <w:b/>
          <w:bCs/>
          <w:sz w:val="24"/>
          <w:szCs w:val="28"/>
        </w:rPr>
        <w:t>市场概述</w:t>
      </w:r>
    </w:p>
    <w:p w14:paraId="170B0A43" w14:textId="77777777" w:rsidR="00907313" w:rsidRPr="00907313" w:rsidRDefault="00907313" w:rsidP="00907313">
      <w:pPr>
        <w:rPr>
          <w:sz w:val="24"/>
          <w:szCs w:val="28"/>
        </w:rPr>
      </w:pPr>
      <w:r w:rsidRPr="00907313">
        <w:rPr>
          <w:sz w:val="24"/>
          <w:szCs w:val="28"/>
        </w:rPr>
        <w:t>新能源汽车市场竞争激烈，技术创新和用户体验成为关键竞争点。</w:t>
      </w:r>
      <w:proofErr w:type="gramStart"/>
      <w:r w:rsidRPr="00907313">
        <w:rPr>
          <w:sz w:val="24"/>
          <w:szCs w:val="28"/>
        </w:rPr>
        <w:t>华为享界</w:t>
      </w:r>
      <w:proofErr w:type="gramEnd"/>
      <w:r w:rsidRPr="00907313">
        <w:rPr>
          <w:sz w:val="24"/>
          <w:szCs w:val="28"/>
        </w:rPr>
        <w:t>S9和小米SU7作为两款新兴的电动汽车，分别代表了华为和小米在智能汽车领域的最新成果。</w:t>
      </w:r>
    </w:p>
    <w:p w14:paraId="1D955866" w14:textId="77777777" w:rsidR="00907313" w:rsidRPr="00907313" w:rsidRDefault="00907313" w:rsidP="00907313">
      <w:pPr>
        <w:rPr>
          <w:b/>
          <w:bCs/>
          <w:sz w:val="24"/>
          <w:szCs w:val="28"/>
        </w:rPr>
      </w:pPr>
      <w:proofErr w:type="gramStart"/>
      <w:r w:rsidRPr="00907313">
        <w:rPr>
          <w:b/>
          <w:bCs/>
          <w:sz w:val="24"/>
          <w:szCs w:val="28"/>
        </w:rPr>
        <w:t>竞品概述</w:t>
      </w:r>
      <w:proofErr w:type="gramEnd"/>
    </w:p>
    <w:p w14:paraId="056D1368" w14:textId="77777777" w:rsidR="00907313" w:rsidRPr="00907313" w:rsidRDefault="00907313" w:rsidP="00907313">
      <w:pPr>
        <w:numPr>
          <w:ilvl w:val="0"/>
          <w:numId w:val="2"/>
        </w:numPr>
        <w:rPr>
          <w:sz w:val="24"/>
          <w:szCs w:val="28"/>
        </w:rPr>
      </w:pPr>
      <w:proofErr w:type="gramStart"/>
      <w:r w:rsidRPr="00907313">
        <w:rPr>
          <w:b/>
          <w:bCs/>
          <w:sz w:val="24"/>
          <w:szCs w:val="28"/>
        </w:rPr>
        <w:t>华为享界</w:t>
      </w:r>
      <w:proofErr w:type="gramEnd"/>
      <w:r w:rsidRPr="00907313">
        <w:rPr>
          <w:b/>
          <w:bCs/>
          <w:sz w:val="24"/>
          <w:szCs w:val="28"/>
        </w:rPr>
        <w:t>S9</w:t>
      </w:r>
      <w:r w:rsidRPr="00907313">
        <w:rPr>
          <w:sz w:val="24"/>
          <w:szCs w:val="28"/>
        </w:rPr>
        <w:t>：定位中大型</w:t>
      </w:r>
      <w:proofErr w:type="gramStart"/>
      <w:r w:rsidRPr="00907313">
        <w:rPr>
          <w:sz w:val="24"/>
          <w:szCs w:val="28"/>
        </w:rPr>
        <w:t>纯电轿车</w:t>
      </w:r>
      <w:proofErr w:type="gramEnd"/>
      <w:r w:rsidRPr="00907313">
        <w:rPr>
          <w:sz w:val="24"/>
          <w:szCs w:val="28"/>
        </w:rPr>
        <w:t>，搭载鸿蒙4智能座舱和华为智能驾驶系统ADS2.0。</w:t>
      </w:r>
    </w:p>
    <w:p w14:paraId="448E21CC" w14:textId="77777777" w:rsidR="00907313" w:rsidRPr="00907313" w:rsidRDefault="00907313" w:rsidP="00907313">
      <w:pPr>
        <w:numPr>
          <w:ilvl w:val="0"/>
          <w:numId w:val="2"/>
        </w:numPr>
        <w:rPr>
          <w:sz w:val="24"/>
          <w:szCs w:val="28"/>
        </w:rPr>
      </w:pPr>
      <w:r w:rsidRPr="00907313">
        <w:rPr>
          <w:b/>
          <w:bCs/>
          <w:sz w:val="24"/>
          <w:szCs w:val="28"/>
        </w:rPr>
        <w:t>小米SU7</w:t>
      </w:r>
      <w:r w:rsidRPr="00907313">
        <w:rPr>
          <w:sz w:val="24"/>
          <w:szCs w:val="28"/>
        </w:rPr>
        <w:t>：定位中大型</w:t>
      </w:r>
      <w:proofErr w:type="gramStart"/>
      <w:r w:rsidRPr="00907313">
        <w:rPr>
          <w:sz w:val="24"/>
          <w:szCs w:val="28"/>
        </w:rPr>
        <w:t>纯电轿车</w:t>
      </w:r>
      <w:proofErr w:type="gramEnd"/>
      <w:r w:rsidRPr="00907313">
        <w:rPr>
          <w:sz w:val="24"/>
          <w:szCs w:val="28"/>
        </w:rPr>
        <w:t>，采用CTB技术和行业首创的电芯倒置技术，提升电池</w:t>
      </w:r>
      <w:proofErr w:type="gramStart"/>
      <w:r w:rsidRPr="00907313">
        <w:rPr>
          <w:sz w:val="24"/>
          <w:szCs w:val="28"/>
        </w:rPr>
        <w:t>包空间</w:t>
      </w:r>
      <w:proofErr w:type="gramEnd"/>
      <w:r w:rsidRPr="00907313">
        <w:rPr>
          <w:sz w:val="24"/>
          <w:szCs w:val="28"/>
        </w:rPr>
        <w:t>利用率。</w:t>
      </w:r>
    </w:p>
    <w:p w14:paraId="3665152B" w14:textId="77777777" w:rsidR="00BC4631" w:rsidRPr="00BC4631" w:rsidRDefault="00BC4631" w:rsidP="00BC4631">
      <w:pPr>
        <w:rPr>
          <w:b/>
          <w:bCs/>
        </w:rPr>
      </w:pPr>
      <w:r w:rsidRPr="00BC4631">
        <w:rPr>
          <w:b/>
          <w:bCs/>
        </w:rPr>
        <w:t>产品对比</w:t>
      </w:r>
    </w:p>
    <w:p w14:paraId="5EE9F380" w14:textId="77777777" w:rsidR="00BC4631" w:rsidRPr="00BC4631" w:rsidRDefault="00BC4631" w:rsidP="00BC4631">
      <w:r w:rsidRPr="00BC4631">
        <w:rPr>
          <w:b/>
          <w:bCs/>
        </w:rPr>
        <w:t>表格</w:t>
      </w:r>
    </w:p>
    <w:tbl>
      <w:tblPr>
        <w:tblW w:w="12040" w:type="dxa"/>
        <w:tblCellSpacing w:w="15" w:type="dxa"/>
        <w:tblCellMar>
          <w:left w:w="180" w:type="dxa"/>
          <w:right w:w="180" w:type="dxa"/>
        </w:tblCellMar>
        <w:tblLook w:val="04A0" w:firstRow="1" w:lastRow="0" w:firstColumn="1" w:lastColumn="0" w:noHBand="0" w:noVBand="1"/>
      </w:tblPr>
      <w:tblGrid>
        <w:gridCol w:w="1500"/>
        <w:gridCol w:w="5254"/>
        <w:gridCol w:w="5286"/>
      </w:tblGrid>
      <w:tr w:rsidR="00BC4631" w:rsidRPr="00BC4631" w14:paraId="0440E9B9" w14:textId="77777777" w:rsidTr="00BC4631">
        <w:trPr>
          <w:tblHeader/>
          <w:tblCellSpacing w:w="15" w:type="dxa"/>
        </w:trPr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502F7062" w14:textId="77777777" w:rsidR="00BC4631" w:rsidRPr="00BC4631" w:rsidRDefault="00BC4631" w:rsidP="00BC4631">
            <w:pPr>
              <w:rPr>
                <w:b/>
                <w:bCs/>
              </w:rPr>
            </w:pPr>
            <w:r w:rsidRPr="00BC4631">
              <w:rPr>
                <w:b/>
                <w:bCs/>
              </w:rPr>
              <w:t>特性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46F7353F" w14:textId="77777777" w:rsidR="00BC4631" w:rsidRPr="00BC4631" w:rsidRDefault="00BC4631" w:rsidP="00BC4631">
            <w:pPr>
              <w:rPr>
                <w:b/>
                <w:bCs/>
              </w:rPr>
            </w:pPr>
            <w:proofErr w:type="gramStart"/>
            <w:r w:rsidRPr="00BC4631">
              <w:rPr>
                <w:b/>
                <w:bCs/>
              </w:rPr>
              <w:t>华为享界</w:t>
            </w:r>
            <w:proofErr w:type="gramEnd"/>
            <w:r w:rsidRPr="00BC4631">
              <w:rPr>
                <w:b/>
                <w:bCs/>
              </w:rPr>
              <w:t>S9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14C27CF8" w14:textId="77777777" w:rsidR="00BC4631" w:rsidRPr="00BC4631" w:rsidRDefault="00BC4631" w:rsidP="00BC4631">
            <w:pPr>
              <w:rPr>
                <w:b/>
                <w:bCs/>
              </w:rPr>
            </w:pPr>
            <w:r w:rsidRPr="00BC4631">
              <w:rPr>
                <w:b/>
                <w:bCs/>
              </w:rPr>
              <w:t>小米SU7</w:t>
            </w:r>
          </w:p>
        </w:tc>
      </w:tr>
      <w:tr w:rsidR="00BC4631" w:rsidRPr="00BC4631" w14:paraId="6FCE6BA1" w14:textId="77777777" w:rsidTr="00BC4631">
        <w:trPr>
          <w:tblCellSpacing w:w="15" w:type="dxa"/>
        </w:trPr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49531774" w14:textId="77777777" w:rsidR="00BC4631" w:rsidRPr="00BC4631" w:rsidRDefault="00BC4631" w:rsidP="00BC4631">
            <w:r w:rsidRPr="00BC4631">
              <w:rPr>
                <w:b/>
                <w:bCs/>
              </w:rPr>
              <w:t>续航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13B78E4A" w14:textId="77777777" w:rsidR="00BC4631" w:rsidRPr="00BC4631" w:rsidRDefault="00BC4631" w:rsidP="00BC4631">
            <w:r w:rsidRPr="00BC4631">
              <w:t>最高续航约700km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03DA7BDC" w14:textId="77777777" w:rsidR="00BC4631" w:rsidRPr="00BC4631" w:rsidRDefault="00BC4631" w:rsidP="00BC4631">
            <w:r w:rsidRPr="00BC4631">
              <w:t>最高续航约810km</w:t>
            </w:r>
          </w:p>
        </w:tc>
      </w:tr>
      <w:tr w:rsidR="00BC4631" w:rsidRPr="00BC4631" w14:paraId="726CA4FD" w14:textId="77777777" w:rsidTr="00BC4631">
        <w:trPr>
          <w:tblCellSpacing w:w="15" w:type="dxa"/>
        </w:trPr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5D03EEFB" w14:textId="77777777" w:rsidR="00BC4631" w:rsidRPr="00BC4631" w:rsidRDefault="00BC4631" w:rsidP="00BC4631">
            <w:r w:rsidRPr="00BC4631">
              <w:rPr>
                <w:b/>
                <w:bCs/>
              </w:rPr>
              <w:t>动力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7AF3F7CF" w14:textId="77777777" w:rsidR="00BC4631" w:rsidRPr="00BC4631" w:rsidRDefault="00BC4631" w:rsidP="00BC4631">
            <w:proofErr w:type="gramStart"/>
            <w:r w:rsidRPr="00BC4631">
              <w:t>四驱版总</w:t>
            </w:r>
            <w:proofErr w:type="gramEnd"/>
            <w:r w:rsidRPr="00BC4631">
              <w:t>功率365kW，扭矩679N·m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7C76BE3A" w14:textId="77777777" w:rsidR="00BC4631" w:rsidRPr="00BC4631" w:rsidRDefault="00BC4631" w:rsidP="00BC4631">
            <w:r w:rsidRPr="00BC4631">
              <w:t>双电机最大马力673匹</w:t>
            </w:r>
          </w:p>
        </w:tc>
      </w:tr>
      <w:tr w:rsidR="00BC4631" w:rsidRPr="00BC4631" w14:paraId="04D88D0F" w14:textId="77777777" w:rsidTr="00BC4631">
        <w:trPr>
          <w:tblCellSpacing w:w="15" w:type="dxa"/>
        </w:trPr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4D0269BB" w14:textId="77777777" w:rsidR="00BC4631" w:rsidRPr="00BC4631" w:rsidRDefault="00BC4631" w:rsidP="00BC4631">
            <w:r w:rsidRPr="00BC4631">
              <w:rPr>
                <w:b/>
                <w:bCs/>
              </w:rPr>
              <w:t>智能驾驶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709F1375" w14:textId="77777777" w:rsidR="00BC4631" w:rsidRPr="00BC4631" w:rsidRDefault="00BC4631" w:rsidP="00BC4631">
            <w:r w:rsidRPr="00BC4631">
              <w:t>ADS2.0系统，支持高阶智能驾驶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21BA5841" w14:textId="77777777" w:rsidR="00BC4631" w:rsidRPr="00BC4631" w:rsidRDefault="00BC4631" w:rsidP="00BC4631">
            <w:r w:rsidRPr="00BC4631">
              <w:t>纯视觉技术和激光雷达混合技术</w:t>
            </w:r>
          </w:p>
        </w:tc>
      </w:tr>
      <w:tr w:rsidR="00BC4631" w:rsidRPr="00BC4631" w14:paraId="6B3E4396" w14:textId="77777777" w:rsidTr="00BC4631">
        <w:trPr>
          <w:tblCellSpacing w:w="15" w:type="dxa"/>
        </w:trPr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02A82AF4" w14:textId="77777777" w:rsidR="00BC4631" w:rsidRPr="00BC4631" w:rsidRDefault="00BC4631" w:rsidP="00BC4631">
            <w:r w:rsidRPr="00BC4631">
              <w:rPr>
                <w:b/>
                <w:bCs/>
              </w:rPr>
              <w:t>充电系统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08849674" w14:textId="77777777" w:rsidR="00BC4631" w:rsidRPr="00BC4631" w:rsidRDefault="00BC4631" w:rsidP="00BC4631">
            <w:r w:rsidRPr="00BC4631">
              <w:t>800V高压平台，快速充电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618CA261" w14:textId="77777777" w:rsidR="00BC4631" w:rsidRPr="00BC4631" w:rsidRDefault="00BC4631" w:rsidP="00BC4631">
            <w:r w:rsidRPr="00BC4631">
              <w:t>871V高压平台，</w:t>
            </w:r>
            <w:proofErr w:type="gramStart"/>
            <w:r w:rsidRPr="00BC4631">
              <w:t>15分钟补能</w:t>
            </w:r>
            <w:proofErr w:type="gramEnd"/>
            <w:r w:rsidRPr="00BC4631">
              <w:t>510km</w:t>
            </w:r>
          </w:p>
        </w:tc>
      </w:tr>
      <w:tr w:rsidR="00BC4631" w:rsidRPr="00BC4631" w14:paraId="22161A06" w14:textId="77777777" w:rsidTr="00BC4631">
        <w:trPr>
          <w:tblCellSpacing w:w="15" w:type="dxa"/>
        </w:trPr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4EB3B2AC" w14:textId="77777777" w:rsidR="00BC4631" w:rsidRPr="00BC4631" w:rsidRDefault="00BC4631" w:rsidP="00BC4631">
            <w:r w:rsidRPr="00BC4631">
              <w:rPr>
                <w:b/>
                <w:bCs/>
              </w:rPr>
              <w:t>智能座舱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5EDA60F3" w14:textId="77777777" w:rsidR="00BC4631" w:rsidRPr="00BC4631" w:rsidRDefault="00BC4631" w:rsidP="00BC4631">
            <w:r w:rsidRPr="00BC4631">
              <w:t>鸿蒙4智能座舱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7AC63CC4" w14:textId="77777777" w:rsidR="00BC4631" w:rsidRPr="00BC4631" w:rsidRDefault="00BC4631" w:rsidP="00BC4631">
            <w:r w:rsidRPr="00BC4631">
              <w:t>澎湃OS智能座舱</w:t>
            </w:r>
          </w:p>
        </w:tc>
      </w:tr>
    </w:tbl>
    <w:p w14:paraId="497510D1" w14:textId="77777777" w:rsidR="00F87194" w:rsidRPr="00F87194" w:rsidRDefault="00F87194" w:rsidP="00F87194">
      <w:pPr>
        <w:rPr>
          <w:b/>
          <w:bCs/>
          <w:sz w:val="24"/>
          <w:szCs w:val="28"/>
        </w:rPr>
      </w:pPr>
      <w:r w:rsidRPr="00F87194">
        <w:rPr>
          <w:b/>
          <w:bCs/>
          <w:sz w:val="24"/>
          <w:szCs w:val="28"/>
        </w:rPr>
        <w:t>优劣势分析</w:t>
      </w:r>
    </w:p>
    <w:p w14:paraId="2B130642" w14:textId="77777777" w:rsidR="00F87194" w:rsidRPr="00F87194" w:rsidRDefault="00F87194" w:rsidP="00F87194">
      <w:pPr>
        <w:rPr>
          <w:b/>
          <w:bCs/>
          <w:sz w:val="24"/>
          <w:szCs w:val="28"/>
        </w:rPr>
      </w:pPr>
      <w:proofErr w:type="gramStart"/>
      <w:r w:rsidRPr="00F87194">
        <w:rPr>
          <w:b/>
          <w:bCs/>
          <w:sz w:val="24"/>
          <w:szCs w:val="28"/>
        </w:rPr>
        <w:t>华为享界</w:t>
      </w:r>
      <w:proofErr w:type="gramEnd"/>
      <w:r w:rsidRPr="00F87194">
        <w:rPr>
          <w:b/>
          <w:bCs/>
          <w:sz w:val="24"/>
          <w:szCs w:val="28"/>
        </w:rPr>
        <w:t>S9</w:t>
      </w:r>
    </w:p>
    <w:p w14:paraId="13E3CDC6" w14:textId="77777777" w:rsidR="00F87194" w:rsidRPr="00F87194" w:rsidRDefault="00F87194" w:rsidP="00F87194">
      <w:pPr>
        <w:numPr>
          <w:ilvl w:val="0"/>
          <w:numId w:val="5"/>
        </w:numPr>
        <w:rPr>
          <w:b/>
          <w:bCs/>
          <w:sz w:val="24"/>
          <w:szCs w:val="28"/>
        </w:rPr>
      </w:pPr>
      <w:r w:rsidRPr="00F87194">
        <w:rPr>
          <w:b/>
          <w:bCs/>
          <w:sz w:val="24"/>
          <w:szCs w:val="28"/>
        </w:rPr>
        <w:t>优势：</w:t>
      </w:r>
    </w:p>
    <w:p w14:paraId="2559D676" w14:textId="77777777" w:rsidR="00F87194" w:rsidRPr="00F87194" w:rsidRDefault="00F87194" w:rsidP="00F87194">
      <w:pPr>
        <w:numPr>
          <w:ilvl w:val="1"/>
          <w:numId w:val="5"/>
        </w:numPr>
        <w:rPr>
          <w:b/>
          <w:bCs/>
          <w:sz w:val="24"/>
          <w:szCs w:val="28"/>
        </w:rPr>
      </w:pPr>
      <w:r w:rsidRPr="00F87194">
        <w:rPr>
          <w:b/>
          <w:bCs/>
          <w:sz w:val="24"/>
          <w:szCs w:val="28"/>
        </w:rPr>
        <w:t>智能座舱：搭载鸿蒙4智能座舱，提供无缝的多设备互联体验，提</w:t>
      </w:r>
      <w:r w:rsidRPr="00F87194">
        <w:rPr>
          <w:b/>
          <w:bCs/>
          <w:sz w:val="24"/>
          <w:szCs w:val="28"/>
        </w:rPr>
        <w:lastRenderedPageBreak/>
        <w:t>升用户的智能生活体验。</w:t>
      </w:r>
    </w:p>
    <w:p w14:paraId="028522D2" w14:textId="77777777" w:rsidR="00F87194" w:rsidRPr="00F87194" w:rsidRDefault="00F87194" w:rsidP="00F87194">
      <w:pPr>
        <w:numPr>
          <w:ilvl w:val="1"/>
          <w:numId w:val="5"/>
        </w:numPr>
        <w:rPr>
          <w:b/>
          <w:bCs/>
          <w:sz w:val="24"/>
          <w:szCs w:val="28"/>
        </w:rPr>
      </w:pPr>
      <w:r w:rsidRPr="00F87194">
        <w:rPr>
          <w:b/>
          <w:bCs/>
          <w:sz w:val="24"/>
          <w:szCs w:val="28"/>
        </w:rPr>
        <w:t>智能驾驶：ADS2.0系统支持高阶智能驾驶，提升驾驶安全性和便利性。</w:t>
      </w:r>
    </w:p>
    <w:p w14:paraId="48957D5F" w14:textId="77777777" w:rsidR="00F87194" w:rsidRPr="00F87194" w:rsidRDefault="00F87194" w:rsidP="00F87194">
      <w:pPr>
        <w:numPr>
          <w:ilvl w:val="1"/>
          <w:numId w:val="5"/>
        </w:numPr>
        <w:rPr>
          <w:b/>
          <w:bCs/>
          <w:sz w:val="24"/>
          <w:szCs w:val="28"/>
        </w:rPr>
      </w:pPr>
      <w:r w:rsidRPr="00F87194">
        <w:rPr>
          <w:b/>
          <w:bCs/>
          <w:sz w:val="24"/>
          <w:szCs w:val="28"/>
        </w:rPr>
        <w:t>品牌影响力：华为在科技领域的强大品牌影响力，有助于吸引高端用户群体。</w:t>
      </w:r>
    </w:p>
    <w:p w14:paraId="29F7905D" w14:textId="77777777" w:rsidR="00F87194" w:rsidRPr="00F87194" w:rsidRDefault="00F87194" w:rsidP="00F87194">
      <w:pPr>
        <w:numPr>
          <w:ilvl w:val="1"/>
          <w:numId w:val="5"/>
        </w:numPr>
        <w:rPr>
          <w:b/>
          <w:bCs/>
          <w:sz w:val="24"/>
          <w:szCs w:val="28"/>
        </w:rPr>
      </w:pPr>
      <w:r w:rsidRPr="00F87194">
        <w:rPr>
          <w:b/>
          <w:bCs/>
          <w:sz w:val="24"/>
          <w:szCs w:val="28"/>
        </w:rPr>
        <w:t>充电速度：800V高压平台支持快速充电，减少用户等待时间。</w:t>
      </w:r>
    </w:p>
    <w:p w14:paraId="196A0B04" w14:textId="77777777" w:rsidR="00F87194" w:rsidRPr="00F87194" w:rsidRDefault="00F87194" w:rsidP="00F87194">
      <w:pPr>
        <w:numPr>
          <w:ilvl w:val="0"/>
          <w:numId w:val="5"/>
        </w:numPr>
        <w:rPr>
          <w:b/>
          <w:bCs/>
          <w:sz w:val="24"/>
          <w:szCs w:val="28"/>
        </w:rPr>
      </w:pPr>
      <w:r w:rsidRPr="00F87194">
        <w:rPr>
          <w:b/>
          <w:bCs/>
          <w:sz w:val="24"/>
          <w:szCs w:val="28"/>
        </w:rPr>
        <w:t>劣势：</w:t>
      </w:r>
    </w:p>
    <w:p w14:paraId="14355A05" w14:textId="77777777" w:rsidR="00F87194" w:rsidRPr="00F87194" w:rsidRDefault="00F87194" w:rsidP="00F87194">
      <w:pPr>
        <w:numPr>
          <w:ilvl w:val="1"/>
          <w:numId w:val="5"/>
        </w:numPr>
        <w:rPr>
          <w:b/>
          <w:bCs/>
          <w:sz w:val="24"/>
          <w:szCs w:val="28"/>
        </w:rPr>
      </w:pPr>
      <w:r w:rsidRPr="00F87194">
        <w:rPr>
          <w:b/>
          <w:bCs/>
          <w:sz w:val="24"/>
          <w:szCs w:val="28"/>
        </w:rPr>
        <w:t>价格：相对较高的价格可能会限制部分消费者的购买意愿。</w:t>
      </w:r>
    </w:p>
    <w:p w14:paraId="5DCB22D1" w14:textId="77777777" w:rsidR="00F87194" w:rsidRPr="00F87194" w:rsidRDefault="00F87194" w:rsidP="00F87194">
      <w:pPr>
        <w:numPr>
          <w:ilvl w:val="1"/>
          <w:numId w:val="5"/>
        </w:numPr>
        <w:rPr>
          <w:b/>
          <w:bCs/>
          <w:sz w:val="24"/>
          <w:szCs w:val="28"/>
        </w:rPr>
      </w:pPr>
      <w:r w:rsidRPr="00F87194">
        <w:rPr>
          <w:b/>
          <w:bCs/>
          <w:sz w:val="24"/>
          <w:szCs w:val="28"/>
        </w:rPr>
        <w:t>市场接受度：作为华为的首款电动汽车，市场接受度和用户反馈尚需时间验证。</w:t>
      </w:r>
    </w:p>
    <w:p w14:paraId="5503A42F" w14:textId="77777777" w:rsidR="00F87194" w:rsidRPr="00F87194" w:rsidRDefault="00F87194" w:rsidP="00F87194">
      <w:pPr>
        <w:rPr>
          <w:b/>
          <w:bCs/>
          <w:sz w:val="24"/>
          <w:szCs w:val="28"/>
        </w:rPr>
      </w:pPr>
      <w:r w:rsidRPr="00F87194">
        <w:rPr>
          <w:b/>
          <w:bCs/>
          <w:sz w:val="24"/>
          <w:szCs w:val="28"/>
        </w:rPr>
        <w:t>小米SU7</w:t>
      </w:r>
    </w:p>
    <w:p w14:paraId="07BE8D5F" w14:textId="77777777" w:rsidR="00F87194" w:rsidRPr="00F87194" w:rsidRDefault="00F87194" w:rsidP="00F87194">
      <w:pPr>
        <w:numPr>
          <w:ilvl w:val="0"/>
          <w:numId w:val="6"/>
        </w:numPr>
        <w:rPr>
          <w:b/>
          <w:bCs/>
          <w:sz w:val="24"/>
          <w:szCs w:val="28"/>
        </w:rPr>
      </w:pPr>
      <w:r w:rsidRPr="00F87194">
        <w:rPr>
          <w:b/>
          <w:bCs/>
          <w:sz w:val="24"/>
          <w:szCs w:val="28"/>
        </w:rPr>
        <w:t>优势：</w:t>
      </w:r>
    </w:p>
    <w:p w14:paraId="34423760" w14:textId="77777777" w:rsidR="00F87194" w:rsidRPr="00F87194" w:rsidRDefault="00F87194" w:rsidP="00F87194">
      <w:pPr>
        <w:numPr>
          <w:ilvl w:val="1"/>
          <w:numId w:val="6"/>
        </w:numPr>
        <w:rPr>
          <w:b/>
          <w:bCs/>
          <w:sz w:val="24"/>
          <w:szCs w:val="28"/>
        </w:rPr>
      </w:pPr>
      <w:r w:rsidRPr="00F87194">
        <w:rPr>
          <w:b/>
          <w:bCs/>
          <w:sz w:val="24"/>
          <w:szCs w:val="28"/>
        </w:rPr>
        <w:t>续航能力：最高续航约810km，满足长途驾驶需求。</w:t>
      </w:r>
    </w:p>
    <w:p w14:paraId="6B532AC0" w14:textId="77777777" w:rsidR="00F87194" w:rsidRPr="00F87194" w:rsidRDefault="00F87194" w:rsidP="00F87194">
      <w:pPr>
        <w:numPr>
          <w:ilvl w:val="1"/>
          <w:numId w:val="6"/>
        </w:numPr>
        <w:rPr>
          <w:b/>
          <w:bCs/>
          <w:sz w:val="24"/>
          <w:szCs w:val="28"/>
        </w:rPr>
      </w:pPr>
      <w:r w:rsidRPr="00F87194">
        <w:rPr>
          <w:b/>
          <w:bCs/>
          <w:sz w:val="24"/>
          <w:szCs w:val="28"/>
        </w:rPr>
        <w:t>充电速度：871V高压平台，15分钟即可补能510km，极大提升充电效率。</w:t>
      </w:r>
    </w:p>
    <w:p w14:paraId="709BEF86" w14:textId="77777777" w:rsidR="00F87194" w:rsidRPr="00F87194" w:rsidRDefault="00F87194" w:rsidP="00F87194">
      <w:pPr>
        <w:numPr>
          <w:ilvl w:val="1"/>
          <w:numId w:val="6"/>
        </w:numPr>
        <w:rPr>
          <w:b/>
          <w:bCs/>
          <w:sz w:val="24"/>
          <w:szCs w:val="28"/>
        </w:rPr>
      </w:pPr>
      <w:r w:rsidRPr="00F87194">
        <w:rPr>
          <w:b/>
          <w:bCs/>
          <w:sz w:val="24"/>
          <w:szCs w:val="28"/>
        </w:rPr>
        <w:t>性价比：相对较低的价格，吸引更多注重性价比的消费者。</w:t>
      </w:r>
    </w:p>
    <w:p w14:paraId="2940D78D" w14:textId="77777777" w:rsidR="00F87194" w:rsidRPr="00F87194" w:rsidRDefault="00F87194" w:rsidP="00F87194">
      <w:pPr>
        <w:numPr>
          <w:ilvl w:val="1"/>
          <w:numId w:val="6"/>
        </w:numPr>
        <w:rPr>
          <w:b/>
          <w:bCs/>
          <w:sz w:val="24"/>
          <w:szCs w:val="28"/>
        </w:rPr>
      </w:pPr>
      <w:r w:rsidRPr="00F87194">
        <w:rPr>
          <w:b/>
          <w:bCs/>
          <w:sz w:val="24"/>
          <w:szCs w:val="28"/>
        </w:rPr>
        <w:t>创新技术：CTB技术和电芯倒置技术，提升电池</w:t>
      </w:r>
      <w:proofErr w:type="gramStart"/>
      <w:r w:rsidRPr="00F87194">
        <w:rPr>
          <w:b/>
          <w:bCs/>
          <w:sz w:val="24"/>
          <w:szCs w:val="28"/>
        </w:rPr>
        <w:t>包空间</w:t>
      </w:r>
      <w:proofErr w:type="gramEnd"/>
      <w:r w:rsidRPr="00F87194">
        <w:rPr>
          <w:b/>
          <w:bCs/>
          <w:sz w:val="24"/>
          <w:szCs w:val="28"/>
        </w:rPr>
        <w:t>利用率，增加车内空间。</w:t>
      </w:r>
    </w:p>
    <w:p w14:paraId="3799F70B" w14:textId="77777777" w:rsidR="00F87194" w:rsidRPr="00F87194" w:rsidRDefault="00F87194" w:rsidP="00F87194">
      <w:pPr>
        <w:numPr>
          <w:ilvl w:val="0"/>
          <w:numId w:val="6"/>
        </w:numPr>
        <w:rPr>
          <w:b/>
          <w:bCs/>
          <w:sz w:val="24"/>
          <w:szCs w:val="28"/>
        </w:rPr>
      </w:pPr>
      <w:r w:rsidRPr="00F87194">
        <w:rPr>
          <w:b/>
          <w:bCs/>
          <w:sz w:val="24"/>
          <w:szCs w:val="28"/>
        </w:rPr>
        <w:t>劣势：</w:t>
      </w:r>
    </w:p>
    <w:p w14:paraId="28A72B07" w14:textId="77777777" w:rsidR="00F87194" w:rsidRPr="00F87194" w:rsidRDefault="00F87194" w:rsidP="00F87194">
      <w:pPr>
        <w:numPr>
          <w:ilvl w:val="1"/>
          <w:numId w:val="6"/>
        </w:numPr>
        <w:rPr>
          <w:b/>
          <w:bCs/>
          <w:sz w:val="24"/>
          <w:szCs w:val="28"/>
        </w:rPr>
      </w:pPr>
      <w:r w:rsidRPr="00F87194">
        <w:rPr>
          <w:b/>
          <w:bCs/>
          <w:sz w:val="24"/>
          <w:szCs w:val="28"/>
        </w:rPr>
        <w:t>品牌影响力：小米在汽车领域的品牌影响力相对较弱，需加强市场推广。</w:t>
      </w:r>
    </w:p>
    <w:p w14:paraId="302A70B4" w14:textId="77777777" w:rsidR="00F87194" w:rsidRPr="00F87194" w:rsidRDefault="00F87194" w:rsidP="00F87194">
      <w:pPr>
        <w:numPr>
          <w:ilvl w:val="1"/>
          <w:numId w:val="6"/>
        </w:numPr>
        <w:rPr>
          <w:b/>
          <w:bCs/>
          <w:sz w:val="24"/>
          <w:szCs w:val="28"/>
        </w:rPr>
      </w:pPr>
      <w:r w:rsidRPr="00F87194">
        <w:rPr>
          <w:b/>
          <w:bCs/>
          <w:sz w:val="24"/>
          <w:szCs w:val="28"/>
        </w:rPr>
        <w:t>智能驾驶技术：虽然采用了纯视觉技术和激光雷达混合技术，但在</w:t>
      </w:r>
      <w:r w:rsidRPr="00F87194">
        <w:rPr>
          <w:b/>
          <w:bCs/>
          <w:sz w:val="24"/>
          <w:szCs w:val="28"/>
        </w:rPr>
        <w:lastRenderedPageBreak/>
        <w:t>高阶智能驾驶方面可能不及华为。</w:t>
      </w:r>
    </w:p>
    <w:p w14:paraId="673275F7" w14:textId="77777777" w:rsidR="00F87194" w:rsidRPr="00F87194" w:rsidRDefault="00F87194" w:rsidP="00F87194">
      <w:pPr>
        <w:rPr>
          <w:b/>
          <w:bCs/>
          <w:sz w:val="24"/>
          <w:szCs w:val="28"/>
        </w:rPr>
      </w:pPr>
      <w:r w:rsidRPr="00F87194">
        <w:rPr>
          <w:b/>
          <w:bCs/>
          <w:sz w:val="24"/>
          <w:szCs w:val="28"/>
        </w:rPr>
        <w:t>市场策略</w:t>
      </w:r>
    </w:p>
    <w:p w14:paraId="15E47700" w14:textId="77777777" w:rsidR="00F87194" w:rsidRPr="00F87194" w:rsidRDefault="00F87194" w:rsidP="00F87194">
      <w:pPr>
        <w:rPr>
          <w:b/>
          <w:bCs/>
          <w:sz w:val="24"/>
          <w:szCs w:val="28"/>
        </w:rPr>
      </w:pPr>
      <w:proofErr w:type="gramStart"/>
      <w:r w:rsidRPr="00F87194">
        <w:rPr>
          <w:b/>
          <w:bCs/>
          <w:sz w:val="24"/>
          <w:szCs w:val="28"/>
        </w:rPr>
        <w:t>华为享界</w:t>
      </w:r>
      <w:proofErr w:type="gramEnd"/>
      <w:r w:rsidRPr="00F87194">
        <w:rPr>
          <w:b/>
          <w:bCs/>
          <w:sz w:val="24"/>
          <w:szCs w:val="28"/>
        </w:rPr>
        <w:t>S9</w:t>
      </w:r>
    </w:p>
    <w:p w14:paraId="78B5EE8C" w14:textId="77777777" w:rsidR="00F87194" w:rsidRPr="00F87194" w:rsidRDefault="00F87194" w:rsidP="00F87194">
      <w:pPr>
        <w:numPr>
          <w:ilvl w:val="0"/>
          <w:numId w:val="7"/>
        </w:numPr>
        <w:rPr>
          <w:b/>
          <w:bCs/>
          <w:sz w:val="24"/>
          <w:szCs w:val="28"/>
        </w:rPr>
      </w:pPr>
      <w:r w:rsidRPr="00F87194">
        <w:rPr>
          <w:b/>
          <w:bCs/>
          <w:sz w:val="24"/>
          <w:szCs w:val="28"/>
        </w:rPr>
        <w:t>品牌宣传：通过广告、社交媒体和线下活动，强化华为在智能汽车领域的品牌形象，吸引高端用户群体。</w:t>
      </w:r>
    </w:p>
    <w:p w14:paraId="768D6FDC" w14:textId="77777777" w:rsidR="00F87194" w:rsidRPr="00F87194" w:rsidRDefault="00F87194" w:rsidP="00F87194">
      <w:pPr>
        <w:numPr>
          <w:ilvl w:val="0"/>
          <w:numId w:val="7"/>
        </w:numPr>
        <w:rPr>
          <w:b/>
          <w:bCs/>
          <w:sz w:val="24"/>
          <w:szCs w:val="28"/>
        </w:rPr>
      </w:pPr>
      <w:r w:rsidRPr="00F87194">
        <w:rPr>
          <w:b/>
          <w:bCs/>
          <w:sz w:val="24"/>
          <w:szCs w:val="28"/>
        </w:rPr>
        <w:t>技术优势：重点宣传鸿蒙4智能座舱和ADS2.0智能驾驶系统的技术优势，提升用户对产品的认可度。</w:t>
      </w:r>
    </w:p>
    <w:p w14:paraId="2B0946A1" w14:textId="77777777" w:rsidR="00F87194" w:rsidRPr="00F87194" w:rsidRDefault="00F87194" w:rsidP="00F87194">
      <w:pPr>
        <w:numPr>
          <w:ilvl w:val="0"/>
          <w:numId w:val="7"/>
        </w:numPr>
        <w:rPr>
          <w:b/>
          <w:bCs/>
          <w:sz w:val="24"/>
          <w:szCs w:val="28"/>
        </w:rPr>
      </w:pPr>
      <w:r w:rsidRPr="00F87194">
        <w:rPr>
          <w:b/>
          <w:bCs/>
          <w:sz w:val="24"/>
          <w:szCs w:val="28"/>
        </w:rPr>
        <w:t>用户体验：提供优质的售后服务和用户体验，增强用户粘性和口碑传播。</w:t>
      </w:r>
    </w:p>
    <w:p w14:paraId="1DE76422" w14:textId="77777777" w:rsidR="00F87194" w:rsidRPr="00F87194" w:rsidRDefault="00F87194" w:rsidP="00F87194">
      <w:pPr>
        <w:numPr>
          <w:ilvl w:val="0"/>
          <w:numId w:val="7"/>
        </w:numPr>
        <w:rPr>
          <w:b/>
          <w:bCs/>
          <w:sz w:val="24"/>
          <w:szCs w:val="28"/>
        </w:rPr>
      </w:pPr>
      <w:r w:rsidRPr="00F87194">
        <w:rPr>
          <w:b/>
          <w:bCs/>
          <w:sz w:val="24"/>
          <w:szCs w:val="28"/>
        </w:rPr>
        <w:t>价格策略：推出多种配置和价格区间的车型，满足不同层次消费者的需求。</w:t>
      </w:r>
    </w:p>
    <w:p w14:paraId="50F9376E" w14:textId="77777777" w:rsidR="00F87194" w:rsidRPr="00F87194" w:rsidRDefault="00F87194" w:rsidP="00F87194">
      <w:pPr>
        <w:rPr>
          <w:b/>
          <w:bCs/>
          <w:sz w:val="24"/>
          <w:szCs w:val="28"/>
        </w:rPr>
      </w:pPr>
      <w:r w:rsidRPr="00F87194">
        <w:rPr>
          <w:b/>
          <w:bCs/>
          <w:sz w:val="24"/>
          <w:szCs w:val="28"/>
        </w:rPr>
        <w:t>小米SU7</w:t>
      </w:r>
    </w:p>
    <w:p w14:paraId="03D050F4" w14:textId="77777777" w:rsidR="00F87194" w:rsidRPr="00F87194" w:rsidRDefault="00F87194" w:rsidP="00F87194">
      <w:pPr>
        <w:numPr>
          <w:ilvl w:val="0"/>
          <w:numId w:val="8"/>
        </w:numPr>
        <w:rPr>
          <w:b/>
          <w:bCs/>
          <w:sz w:val="24"/>
          <w:szCs w:val="28"/>
        </w:rPr>
      </w:pPr>
      <w:r w:rsidRPr="00F87194">
        <w:rPr>
          <w:b/>
          <w:bCs/>
          <w:sz w:val="24"/>
          <w:szCs w:val="28"/>
        </w:rPr>
        <w:t>市场推广：加强品牌在汽车领域的市场推广，通过线上线</w:t>
      </w:r>
      <w:proofErr w:type="gramStart"/>
      <w:r w:rsidRPr="00F87194">
        <w:rPr>
          <w:b/>
          <w:bCs/>
          <w:sz w:val="24"/>
          <w:szCs w:val="28"/>
        </w:rPr>
        <w:t>下渠道</w:t>
      </w:r>
      <w:proofErr w:type="gramEnd"/>
      <w:r w:rsidRPr="00F87194">
        <w:rPr>
          <w:b/>
          <w:bCs/>
          <w:sz w:val="24"/>
          <w:szCs w:val="28"/>
        </w:rPr>
        <w:t>提升品牌知名度。</w:t>
      </w:r>
    </w:p>
    <w:p w14:paraId="69BE59E2" w14:textId="77777777" w:rsidR="00F87194" w:rsidRPr="00F87194" w:rsidRDefault="00F87194" w:rsidP="00F87194">
      <w:pPr>
        <w:numPr>
          <w:ilvl w:val="0"/>
          <w:numId w:val="8"/>
        </w:numPr>
        <w:rPr>
          <w:b/>
          <w:bCs/>
          <w:sz w:val="24"/>
          <w:szCs w:val="28"/>
        </w:rPr>
      </w:pPr>
      <w:r w:rsidRPr="00F87194">
        <w:rPr>
          <w:b/>
          <w:bCs/>
          <w:sz w:val="24"/>
          <w:szCs w:val="28"/>
        </w:rPr>
        <w:t>性价比优势：重点宣传产品的高性价比和创新技术，吸引注重性价比的消费者。</w:t>
      </w:r>
    </w:p>
    <w:p w14:paraId="468B2A9D" w14:textId="77777777" w:rsidR="00F87194" w:rsidRPr="00F87194" w:rsidRDefault="00F87194" w:rsidP="00F87194">
      <w:pPr>
        <w:numPr>
          <w:ilvl w:val="0"/>
          <w:numId w:val="8"/>
        </w:numPr>
        <w:rPr>
          <w:b/>
          <w:bCs/>
          <w:sz w:val="24"/>
          <w:szCs w:val="28"/>
        </w:rPr>
      </w:pPr>
      <w:r w:rsidRPr="00F87194">
        <w:rPr>
          <w:b/>
          <w:bCs/>
          <w:sz w:val="24"/>
          <w:szCs w:val="28"/>
        </w:rPr>
        <w:t>用户反馈：收集用户反馈，持续改进产品性能和用户体验，提升市场竞争力。</w:t>
      </w:r>
    </w:p>
    <w:p w14:paraId="63EE9802" w14:textId="77777777" w:rsidR="00F87194" w:rsidRPr="00F87194" w:rsidRDefault="00F87194" w:rsidP="00F87194">
      <w:pPr>
        <w:numPr>
          <w:ilvl w:val="0"/>
          <w:numId w:val="8"/>
        </w:numPr>
        <w:rPr>
          <w:b/>
          <w:bCs/>
          <w:sz w:val="24"/>
          <w:szCs w:val="28"/>
        </w:rPr>
      </w:pPr>
      <w:r w:rsidRPr="00F87194">
        <w:rPr>
          <w:b/>
          <w:bCs/>
          <w:sz w:val="24"/>
          <w:szCs w:val="28"/>
        </w:rPr>
        <w:t>合作伙伴：与充电桩运营商和其他相关企业合作，提升充电便利性和用户体验。</w:t>
      </w:r>
    </w:p>
    <w:p w14:paraId="4EC9DB48" w14:textId="77777777" w:rsidR="005E1889" w:rsidRPr="00F87194" w:rsidRDefault="005E1889" w:rsidP="00F87194">
      <w:pPr>
        <w:rPr>
          <w:rFonts w:hint="eastAsia"/>
          <w:sz w:val="24"/>
          <w:szCs w:val="28"/>
        </w:rPr>
      </w:pPr>
    </w:p>
    <w:sectPr w:rsidR="005E1889" w:rsidRPr="00F871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160096"/>
    <w:multiLevelType w:val="multilevel"/>
    <w:tmpl w:val="6FAEF9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846869"/>
    <w:multiLevelType w:val="multilevel"/>
    <w:tmpl w:val="BA54B8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0F4536"/>
    <w:multiLevelType w:val="multilevel"/>
    <w:tmpl w:val="F48AD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1F6CF9"/>
    <w:multiLevelType w:val="multilevel"/>
    <w:tmpl w:val="AF946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0D61E2"/>
    <w:multiLevelType w:val="multilevel"/>
    <w:tmpl w:val="AA447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FE2564"/>
    <w:multiLevelType w:val="multilevel"/>
    <w:tmpl w:val="51605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F707F7"/>
    <w:multiLevelType w:val="multilevel"/>
    <w:tmpl w:val="7E3C2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1A42070"/>
    <w:multiLevelType w:val="multilevel"/>
    <w:tmpl w:val="366C1C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19433544">
    <w:abstractNumId w:val="5"/>
  </w:num>
  <w:num w:numId="2" w16cid:durableId="389691996">
    <w:abstractNumId w:val="6"/>
  </w:num>
  <w:num w:numId="3" w16cid:durableId="1683050978">
    <w:abstractNumId w:val="2"/>
  </w:num>
  <w:num w:numId="4" w16cid:durableId="753476343">
    <w:abstractNumId w:val="0"/>
  </w:num>
  <w:num w:numId="5" w16cid:durableId="1418094839">
    <w:abstractNumId w:val="3"/>
  </w:num>
  <w:num w:numId="6" w16cid:durableId="1338534791">
    <w:abstractNumId w:val="4"/>
  </w:num>
  <w:num w:numId="7" w16cid:durableId="152180046">
    <w:abstractNumId w:val="7"/>
  </w:num>
  <w:num w:numId="8" w16cid:durableId="10224352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C9F"/>
    <w:rsid w:val="00112E5F"/>
    <w:rsid w:val="001D3C6E"/>
    <w:rsid w:val="00452115"/>
    <w:rsid w:val="005542D3"/>
    <w:rsid w:val="005E1889"/>
    <w:rsid w:val="007D2243"/>
    <w:rsid w:val="00907313"/>
    <w:rsid w:val="00B3641B"/>
    <w:rsid w:val="00BC4631"/>
    <w:rsid w:val="00D20C9F"/>
    <w:rsid w:val="00F87194"/>
    <w:rsid w:val="00F92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7FD90"/>
  <w15:chartTrackingRefBased/>
  <w15:docId w15:val="{E742EE82-668F-45E6-873E-CB5DD12AA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542D3"/>
    <w:rPr>
      <w:color w:val="467886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542D3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F92A50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94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60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89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1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6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33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46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6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35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29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93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2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3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173</Words>
  <Characters>990</Characters>
  <Application>Microsoft Office Word</Application>
  <DocSecurity>0</DocSecurity>
  <Lines>8</Lines>
  <Paragraphs>2</Paragraphs>
  <ScaleCrop>false</ScaleCrop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沄峰 冯</dc:creator>
  <cp:keywords/>
  <dc:description/>
  <cp:lastModifiedBy>沄峰 冯</cp:lastModifiedBy>
  <cp:revision>8</cp:revision>
  <dcterms:created xsi:type="dcterms:W3CDTF">2024-08-19T05:09:00Z</dcterms:created>
  <dcterms:modified xsi:type="dcterms:W3CDTF">2024-08-19T05:14:00Z</dcterms:modified>
</cp:coreProperties>
</file>