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2254A" w14:textId="48331B63" w:rsidR="00781427" w:rsidRDefault="00781427" w:rsidP="00781427">
      <w:pPr>
        <w:pStyle w:val="1"/>
      </w:pPr>
      <w:r>
        <w:rPr>
          <w:rFonts w:hint="eastAsia"/>
        </w:rPr>
        <w:t>作业要求：</w:t>
      </w:r>
    </w:p>
    <w:p w14:paraId="6BAE925C" w14:textId="22A91F5D" w:rsidR="00781427" w:rsidRDefault="00781427">
      <w:r>
        <w:rPr>
          <w:rFonts w:hint="eastAsia"/>
        </w:rPr>
        <w:t>按照工程要求</w:t>
      </w:r>
    </w:p>
    <w:p w14:paraId="4D24EECD" w14:textId="77777777" w:rsidR="00781427" w:rsidRDefault="00781427"/>
    <w:p w14:paraId="0735539C" w14:textId="2FFDA025" w:rsidR="00781427" w:rsidRDefault="00781427" w:rsidP="00781427">
      <w:pPr>
        <w:pStyle w:val="2"/>
      </w:pPr>
      <w:r>
        <w:rPr>
          <w:rFonts w:hint="eastAsia"/>
        </w:rPr>
        <w:t>写清楚环境</w:t>
      </w:r>
    </w:p>
    <w:p w14:paraId="74DD02B2" w14:textId="6B5EF2D7" w:rsidR="00781427" w:rsidRDefault="00781427" w:rsidP="007814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硬件环境：计算机配置</w:t>
      </w:r>
    </w:p>
    <w:p w14:paraId="12DD67A7" w14:textId="510077F4" w:rsidR="00781427" w:rsidRDefault="00781427" w:rsidP="007814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软件环境：操作系统</w:t>
      </w:r>
    </w:p>
    <w:p w14:paraId="16921CA1" w14:textId="6E40BB07" w:rsidR="00781427" w:rsidRDefault="00781427" w:rsidP="007814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运行环境：开发环境</w:t>
      </w:r>
    </w:p>
    <w:p w14:paraId="4453FB39" w14:textId="4F974E3C" w:rsidR="00781427" w:rsidRDefault="00781427" w:rsidP="00781427"/>
    <w:p w14:paraId="7AA13799" w14:textId="1A9FD76C" w:rsidR="00781427" w:rsidRDefault="00781427" w:rsidP="00781427">
      <w:pPr>
        <w:pStyle w:val="2"/>
      </w:pPr>
      <w:r>
        <w:rPr>
          <w:rFonts w:hint="eastAsia"/>
        </w:rPr>
        <w:t>写清楚设计思想</w:t>
      </w:r>
    </w:p>
    <w:p w14:paraId="0117FE63" w14:textId="15CC099F" w:rsidR="00781427" w:rsidRDefault="00781427" w:rsidP="007814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关键</w:t>
      </w:r>
      <w:r w:rsidR="00404B3E">
        <w:rPr>
          <w:rFonts w:hint="eastAsia"/>
        </w:rPr>
        <w:t>操作步骤或</w:t>
      </w:r>
      <w:r>
        <w:rPr>
          <w:rFonts w:hint="eastAsia"/>
        </w:rPr>
        <w:t>算法</w:t>
      </w:r>
    </w:p>
    <w:p w14:paraId="0D046207" w14:textId="5ED285DE" w:rsidR="00781427" w:rsidRDefault="00404B3E" w:rsidP="007814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设计使用的插件或控件</w:t>
      </w:r>
    </w:p>
    <w:p w14:paraId="763D0AEB" w14:textId="129384CD" w:rsidR="00781427" w:rsidRDefault="00C86C0E" w:rsidP="007814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设计的时候要考虑后期的扩展性，比如</w:t>
      </w:r>
      <w:r w:rsidR="00404B3E">
        <w:rPr>
          <w:rFonts w:hint="eastAsia"/>
        </w:rPr>
        <w:t>增添更多的媒体文件模式支持</w:t>
      </w:r>
    </w:p>
    <w:p w14:paraId="04CDEB02" w14:textId="06C7E456" w:rsidR="00781427" w:rsidRDefault="00781427" w:rsidP="00781427">
      <w:pPr>
        <w:pStyle w:val="2"/>
      </w:pPr>
      <w:r>
        <w:rPr>
          <w:rFonts w:hint="eastAsia"/>
        </w:rPr>
        <w:t>写</w:t>
      </w:r>
      <w:proofErr w:type="gramStart"/>
      <w:r>
        <w:rPr>
          <w:rFonts w:hint="eastAsia"/>
        </w:rPr>
        <w:t>清楚执行</w:t>
      </w:r>
      <w:proofErr w:type="gramEnd"/>
      <w:r>
        <w:rPr>
          <w:rFonts w:hint="eastAsia"/>
        </w:rPr>
        <w:t>过程</w:t>
      </w:r>
    </w:p>
    <w:p w14:paraId="3D8F5A3C" w14:textId="51391C25" w:rsidR="00781427" w:rsidRDefault="00781427" w:rsidP="0078142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运行</w:t>
      </w:r>
      <w:r w:rsidR="000734E0">
        <w:rPr>
          <w:rFonts w:hint="eastAsia"/>
        </w:rPr>
        <w:t>在本地的工作</w:t>
      </w:r>
      <w:r>
        <w:rPr>
          <w:rFonts w:hint="eastAsia"/>
        </w:rPr>
        <w:t>截图</w:t>
      </w:r>
    </w:p>
    <w:p w14:paraId="428CF513" w14:textId="16F994F4" w:rsidR="00781427" w:rsidRDefault="000734E0" w:rsidP="0078142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上传到华为云的工作</w:t>
      </w:r>
      <w:r w:rsidR="00781427">
        <w:rPr>
          <w:rFonts w:hint="eastAsia"/>
        </w:rPr>
        <w:t>截图</w:t>
      </w:r>
    </w:p>
    <w:p w14:paraId="7FD4227D" w14:textId="6804EED6" w:rsidR="000734E0" w:rsidRDefault="000734E0" w:rsidP="000734E0">
      <w:pPr>
        <w:pStyle w:val="a3"/>
        <w:ind w:left="360" w:firstLineChars="0" w:firstLine="0"/>
      </w:pPr>
    </w:p>
    <w:p w14:paraId="6C95D003" w14:textId="40E304F8" w:rsidR="00781427" w:rsidRDefault="000734E0" w:rsidP="000734E0">
      <w:pPr>
        <w:pStyle w:val="2"/>
      </w:pPr>
      <w:r>
        <w:rPr>
          <w:rFonts w:hint="eastAsia"/>
        </w:rPr>
        <w:t>提交要求</w:t>
      </w:r>
    </w:p>
    <w:p w14:paraId="604270E3" w14:textId="3B65A1BE" w:rsidR="000734E0" w:rsidRDefault="000734E0" w:rsidP="000734E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将完整的工程文件上传</w:t>
      </w:r>
    </w:p>
    <w:p w14:paraId="1D0A9E3F" w14:textId="241A6914" w:rsidR="000734E0" w:rsidRDefault="000734E0" w:rsidP="000734E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撰写一个说明书，详细描述如何从项目文件达成一个应用可运行的完整步骤</w:t>
      </w:r>
    </w:p>
    <w:p w14:paraId="243DEC80" w14:textId="4FA1BBC3" w:rsidR="000734E0" w:rsidRPr="000734E0" w:rsidRDefault="000734E0" w:rsidP="000734E0">
      <w:pPr>
        <w:rPr>
          <w:b/>
          <w:i/>
          <w:iCs/>
          <w:color w:val="FF0000"/>
          <w:sz w:val="36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0734E0">
        <w:rPr>
          <w:rFonts w:hint="eastAsia"/>
          <w:b/>
          <w:i/>
          <w:iCs/>
          <w:color w:val="FF0000"/>
          <w:sz w:val="36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这是为了即将验收的大作业做的预演</w:t>
      </w:r>
    </w:p>
    <w:p w14:paraId="0AAD0069" w14:textId="29F56415" w:rsidR="000734E0" w:rsidRDefault="000734E0" w:rsidP="000734E0"/>
    <w:p w14:paraId="18EE0A13" w14:textId="269EE27C" w:rsidR="00427555" w:rsidRDefault="000734E0" w:rsidP="00404B3E">
      <w:pPr>
        <w:ind w:left="360"/>
      </w:pPr>
      <w:r>
        <w:rPr>
          <w:rFonts w:hint="eastAsia"/>
        </w:rPr>
        <w:t>创建一个网站，实现电子点餐</w:t>
      </w:r>
      <w:r w:rsidR="003530C1">
        <w:rPr>
          <w:rFonts w:hint="eastAsia"/>
        </w:rPr>
        <w:t>和结算功能</w:t>
      </w:r>
    </w:p>
    <w:p w14:paraId="1343F538" w14:textId="472BCB4B" w:rsidR="000734E0" w:rsidRDefault="003530C1" w:rsidP="003530C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前端</w:t>
      </w:r>
    </w:p>
    <w:p w14:paraId="7622E811" w14:textId="798BDAEA" w:rsidR="003530C1" w:rsidRDefault="003530C1" w:rsidP="003530C1">
      <w:pPr>
        <w:ind w:left="420"/>
      </w:pPr>
      <w:r>
        <w:rPr>
          <w:rFonts w:hint="eastAsia"/>
        </w:rPr>
        <w:t>展示各种菜品和价格</w:t>
      </w:r>
      <w:r w:rsidR="00822165">
        <w:rPr>
          <w:rFonts w:hint="eastAsia"/>
        </w:rPr>
        <w:t>，选择和取消；</w:t>
      </w:r>
    </w:p>
    <w:p w14:paraId="055A44B6" w14:textId="488BF82E" w:rsidR="00822165" w:rsidRDefault="00822165" w:rsidP="003530C1">
      <w:pPr>
        <w:ind w:left="420"/>
        <w:rPr>
          <w:rFonts w:hint="eastAsia"/>
        </w:rPr>
      </w:pPr>
      <w:r>
        <w:rPr>
          <w:rFonts w:hint="eastAsia"/>
        </w:rPr>
        <w:t>完成点餐，有一个统计和展示全部</w:t>
      </w:r>
    </w:p>
    <w:p w14:paraId="1610D9A1" w14:textId="3CBCE071" w:rsidR="003530C1" w:rsidRDefault="003530C1" w:rsidP="003530C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后台</w:t>
      </w:r>
    </w:p>
    <w:p w14:paraId="34FB1FD3" w14:textId="447D4976" w:rsidR="00822165" w:rsidRDefault="00822165" w:rsidP="00822165">
      <w:pPr>
        <w:ind w:left="360"/>
      </w:pPr>
      <w:r>
        <w:rPr>
          <w:rFonts w:hint="eastAsia"/>
        </w:rPr>
        <w:t>接受前端点餐信息，和</w:t>
      </w:r>
      <w:proofErr w:type="gramStart"/>
      <w:r>
        <w:rPr>
          <w:rFonts w:hint="eastAsia"/>
        </w:rPr>
        <w:t>桌号</w:t>
      </w:r>
      <w:proofErr w:type="gramEnd"/>
      <w:r>
        <w:rPr>
          <w:rFonts w:hint="eastAsia"/>
        </w:rPr>
        <w:t>或者其他识别符绑定完成计算价格</w:t>
      </w:r>
    </w:p>
    <w:p w14:paraId="1577FAD4" w14:textId="4870A241" w:rsidR="00822165" w:rsidRDefault="00822165" w:rsidP="00822165">
      <w:pPr>
        <w:ind w:left="360"/>
      </w:pPr>
      <w:r>
        <w:rPr>
          <w:rFonts w:hint="eastAsia"/>
        </w:rPr>
        <w:t>后台维护，可以对菜品更新价格和展示图片等</w:t>
      </w:r>
    </w:p>
    <w:p w14:paraId="240D80BD" w14:textId="3E515887" w:rsidR="00822165" w:rsidRDefault="00822165" w:rsidP="0082216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数据存放</w:t>
      </w:r>
    </w:p>
    <w:p w14:paraId="51BE0EFB" w14:textId="55601FAF" w:rsidR="00822165" w:rsidRDefault="00822165" w:rsidP="00822165">
      <w:pPr>
        <w:ind w:left="360"/>
      </w:pPr>
      <w:r>
        <w:rPr>
          <w:rFonts w:hint="eastAsia"/>
        </w:rPr>
        <w:lastRenderedPageBreak/>
        <w:t>数据库中，理性设计数据库结构，具备可调整的特性</w:t>
      </w:r>
    </w:p>
    <w:p w14:paraId="63AC4DF2" w14:textId="5A70954F" w:rsidR="00822165" w:rsidRDefault="00822165" w:rsidP="00822165">
      <w:pPr>
        <w:pStyle w:val="a3"/>
        <w:numPr>
          <w:ilvl w:val="0"/>
          <w:numId w:val="11"/>
        </w:numPr>
        <w:ind w:firstLineChars="0"/>
      </w:pPr>
      <w:r>
        <w:t>W</w:t>
      </w:r>
      <w:r>
        <w:rPr>
          <w:rFonts w:hint="eastAsia"/>
        </w:rPr>
        <w:t>eb</w:t>
      </w:r>
      <w:r>
        <w:t xml:space="preserve"> </w:t>
      </w:r>
      <w:r>
        <w:rPr>
          <w:rFonts w:hint="eastAsia"/>
        </w:rPr>
        <w:t>服务器</w:t>
      </w:r>
    </w:p>
    <w:p w14:paraId="2C1CD789" w14:textId="36EFEB65" w:rsidR="00822165" w:rsidRDefault="00822165" w:rsidP="00822165">
      <w:pPr>
        <w:ind w:left="360"/>
        <w:rPr>
          <w:rFonts w:hint="eastAsia"/>
        </w:rPr>
      </w:pPr>
      <w:r>
        <w:rPr>
          <w:rFonts w:hint="eastAsia"/>
        </w:rPr>
        <w:t>选择不限，为了简化复杂度，建议tomcat</w:t>
      </w:r>
    </w:p>
    <w:sectPr w:rsidR="00822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34B1"/>
    <w:multiLevelType w:val="hybridMultilevel"/>
    <w:tmpl w:val="856851B6"/>
    <w:lvl w:ilvl="0" w:tplc="D66447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3C2DBB"/>
    <w:multiLevelType w:val="hybridMultilevel"/>
    <w:tmpl w:val="741E42C8"/>
    <w:lvl w:ilvl="0" w:tplc="013A6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8C6251"/>
    <w:multiLevelType w:val="hybridMultilevel"/>
    <w:tmpl w:val="C86C63E2"/>
    <w:lvl w:ilvl="0" w:tplc="2532612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5130C26"/>
    <w:multiLevelType w:val="hybridMultilevel"/>
    <w:tmpl w:val="E00A58FE"/>
    <w:lvl w:ilvl="0" w:tplc="979813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4A528A"/>
    <w:multiLevelType w:val="hybridMultilevel"/>
    <w:tmpl w:val="A522B36C"/>
    <w:lvl w:ilvl="0" w:tplc="5DD4E9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745DFE"/>
    <w:multiLevelType w:val="hybridMultilevel"/>
    <w:tmpl w:val="6B901232"/>
    <w:lvl w:ilvl="0" w:tplc="FB5A747E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7A12415"/>
    <w:multiLevelType w:val="hybridMultilevel"/>
    <w:tmpl w:val="82B03534"/>
    <w:lvl w:ilvl="0" w:tplc="F64090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1200B9"/>
    <w:multiLevelType w:val="hybridMultilevel"/>
    <w:tmpl w:val="2E2EF402"/>
    <w:lvl w:ilvl="0" w:tplc="08B684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CD402B"/>
    <w:multiLevelType w:val="hybridMultilevel"/>
    <w:tmpl w:val="EE4A51D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1EF4FFC"/>
    <w:multiLevelType w:val="hybridMultilevel"/>
    <w:tmpl w:val="D37E4546"/>
    <w:lvl w:ilvl="0" w:tplc="688AD2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FFE4400"/>
    <w:multiLevelType w:val="hybridMultilevel"/>
    <w:tmpl w:val="33FCB560"/>
    <w:lvl w:ilvl="0" w:tplc="5EEAD31C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7"/>
  </w:num>
  <w:num w:numId="5">
    <w:abstractNumId w:val="4"/>
  </w:num>
  <w:num w:numId="6">
    <w:abstractNumId w:val="6"/>
  </w:num>
  <w:num w:numId="7">
    <w:abstractNumId w:val="3"/>
  </w:num>
  <w:num w:numId="8">
    <w:abstractNumId w:val="5"/>
  </w:num>
  <w:num w:numId="9">
    <w:abstractNumId w:val="10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D8B"/>
    <w:rsid w:val="000474C5"/>
    <w:rsid w:val="000571E2"/>
    <w:rsid w:val="000734E0"/>
    <w:rsid w:val="001F1700"/>
    <w:rsid w:val="002F5D64"/>
    <w:rsid w:val="003530C1"/>
    <w:rsid w:val="004030B6"/>
    <w:rsid w:val="00404B3E"/>
    <w:rsid w:val="00427555"/>
    <w:rsid w:val="004947DA"/>
    <w:rsid w:val="0056739C"/>
    <w:rsid w:val="0060104E"/>
    <w:rsid w:val="00781427"/>
    <w:rsid w:val="00822165"/>
    <w:rsid w:val="008E1A80"/>
    <w:rsid w:val="00A878DF"/>
    <w:rsid w:val="00C86C0E"/>
    <w:rsid w:val="00CF0D8B"/>
    <w:rsid w:val="00D81B52"/>
    <w:rsid w:val="00DD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E18E"/>
  <w15:chartTrackingRefBased/>
  <w15:docId w15:val="{6207F0EB-7291-40E5-A4BA-35CCCA5A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14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14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42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8142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8142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Dunhill</dc:creator>
  <cp:keywords/>
  <dc:description/>
  <cp:lastModifiedBy>he Dunhill</cp:lastModifiedBy>
  <cp:revision>2</cp:revision>
  <dcterms:created xsi:type="dcterms:W3CDTF">2021-11-23T00:02:00Z</dcterms:created>
  <dcterms:modified xsi:type="dcterms:W3CDTF">2021-11-23T00:02:00Z</dcterms:modified>
</cp:coreProperties>
</file>