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BF93" w14:textId="1FE401D3" w:rsidR="00AF54D4" w:rsidRPr="008418B6" w:rsidRDefault="00D100D2">
      <w:pPr>
        <w:pStyle w:val="1"/>
        <w:rPr>
          <w:sz w:val="36"/>
          <w:szCs w:val="36"/>
        </w:rPr>
      </w:pPr>
      <w:bookmarkStart w:id="0" w:name="OLE_LINK1"/>
      <w:r w:rsidRPr="008418B6">
        <w:rPr>
          <w:rFonts w:hint="eastAsia"/>
          <w:sz w:val="36"/>
          <w:szCs w:val="36"/>
        </w:rPr>
        <w:t>基于管道铺设的总费用最小模型</w:t>
      </w:r>
    </w:p>
    <w:p w14:paraId="31742645" w14:textId="7FC12822" w:rsidR="00AF54D4" w:rsidRPr="008418B6" w:rsidRDefault="00000000">
      <w:pPr>
        <w:pStyle w:val="2"/>
        <w:rPr>
          <w:rFonts w:ascii="黑体"/>
          <w:sz w:val="30"/>
          <w:szCs w:val="30"/>
        </w:rPr>
      </w:pPr>
      <w:r w:rsidRPr="008418B6">
        <w:rPr>
          <w:rFonts w:hint="eastAsia"/>
          <w:sz w:val="30"/>
          <w:szCs w:val="30"/>
        </w:rPr>
        <w:t>摘要</w:t>
      </w:r>
    </w:p>
    <w:p w14:paraId="191F3609" w14:textId="73DB84DC" w:rsidR="00D9723F" w:rsidRDefault="006B0D04">
      <w:pPr>
        <w:autoSpaceDE w:val="0"/>
        <w:autoSpaceDN w:val="0"/>
        <w:ind w:firstLine="420"/>
        <w:rPr>
          <w:rFonts w:ascii="宋体" w:cs="宋体"/>
          <w:color w:val="000000"/>
          <w:kern w:val="0"/>
        </w:rPr>
      </w:pPr>
      <w:r>
        <w:rPr>
          <w:rFonts w:ascii="宋体" w:cs="宋体" w:hint="eastAsia"/>
          <w:color w:val="000000"/>
          <w:kern w:val="0"/>
        </w:rPr>
        <w:t>本文研究钢管订购和运输问题，在题目给定的条件下，制定钢管订购和运输计划，使总费用最小。</w:t>
      </w:r>
    </w:p>
    <w:p w14:paraId="4784E7A1" w14:textId="2D9A7B7A" w:rsidR="006B0D04" w:rsidRDefault="006B0D04">
      <w:pPr>
        <w:autoSpaceDE w:val="0"/>
        <w:autoSpaceDN w:val="0"/>
        <w:ind w:firstLine="420"/>
        <w:rPr>
          <w:rFonts w:ascii="宋体" w:cs="宋体"/>
          <w:color w:val="000000"/>
          <w:kern w:val="0"/>
        </w:rPr>
      </w:pPr>
      <w:r>
        <w:rPr>
          <w:rFonts w:ascii="宋体" w:cs="宋体" w:hint="eastAsia"/>
          <w:color w:val="000000"/>
          <w:kern w:val="0"/>
        </w:rPr>
        <w:t>首先，本文针对问题</w:t>
      </w:r>
      <w:proofErr w:type="gramStart"/>
      <w:r>
        <w:rPr>
          <w:rFonts w:ascii="宋体" w:cs="宋体" w:hint="eastAsia"/>
          <w:color w:val="000000"/>
          <w:kern w:val="0"/>
        </w:rPr>
        <w:t>一</w:t>
      </w:r>
      <w:proofErr w:type="gramEnd"/>
      <w:r>
        <w:rPr>
          <w:rFonts w:ascii="宋体" w:cs="宋体" w:hint="eastAsia"/>
          <w:color w:val="000000"/>
          <w:kern w:val="0"/>
        </w:rPr>
        <w:t>铁路公路</w:t>
      </w:r>
      <w:r w:rsidR="008D12A6">
        <w:rPr>
          <w:rFonts w:ascii="宋体" w:cs="宋体" w:hint="eastAsia"/>
          <w:color w:val="000000"/>
          <w:kern w:val="0"/>
        </w:rPr>
        <w:t xml:space="preserve">运费计算方式不同的问题，将题目给的运输里程图分为铁路和公路两个子图，找到各个钢厂到各个站点的最佳路径，再分别计算铁路和公路的最少运输费用。对于整个优化过程，我们利用了 </w:t>
      </w:r>
      <w:r w:rsidR="008D12A6">
        <w:rPr>
          <w:rFonts w:ascii="宋体" w:cs="宋体"/>
          <w:color w:val="000000"/>
          <w:kern w:val="0"/>
        </w:rPr>
        <w:t xml:space="preserve">Floyd </w:t>
      </w:r>
      <w:r w:rsidR="008D12A6">
        <w:rPr>
          <w:rFonts w:ascii="宋体" w:cs="宋体" w:hint="eastAsia"/>
          <w:color w:val="000000"/>
          <w:kern w:val="0"/>
        </w:rPr>
        <w:t>算法，并用 lingo</w:t>
      </w:r>
      <w:r w:rsidR="008D12A6">
        <w:rPr>
          <w:rFonts w:ascii="宋体" w:cs="宋体"/>
          <w:color w:val="000000"/>
          <w:kern w:val="0"/>
        </w:rPr>
        <w:t xml:space="preserve"> </w:t>
      </w:r>
      <w:r w:rsidR="008D12A6">
        <w:rPr>
          <w:rFonts w:ascii="宋体" w:cs="宋体" w:hint="eastAsia"/>
          <w:color w:val="000000"/>
          <w:kern w:val="0"/>
        </w:rPr>
        <w:t>软件求解。经过一系列计算后，得出了最佳订购与运输方案。对于问题</w:t>
      </w:r>
      <w:proofErr w:type="gramStart"/>
      <w:r w:rsidR="008D12A6">
        <w:rPr>
          <w:rFonts w:ascii="宋体" w:cs="宋体" w:hint="eastAsia"/>
          <w:color w:val="000000"/>
          <w:kern w:val="0"/>
        </w:rPr>
        <w:t>一</w:t>
      </w:r>
      <w:proofErr w:type="gramEnd"/>
      <w:r w:rsidR="008D12A6">
        <w:rPr>
          <w:rFonts w:ascii="宋体" w:cs="宋体" w:hint="eastAsia"/>
          <w:color w:val="000000"/>
          <w:kern w:val="0"/>
        </w:rPr>
        <w:t>，我们求得最优解为（具体方案见表二）：</w:t>
      </w:r>
    </w:p>
    <w:tbl>
      <w:tblPr>
        <w:tblStyle w:val="aa"/>
        <w:tblW w:w="0" w:type="auto"/>
        <w:tblLook w:val="04A0" w:firstRow="1" w:lastRow="0" w:firstColumn="1" w:lastColumn="0" w:noHBand="0" w:noVBand="1"/>
      </w:tblPr>
      <w:tblGrid>
        <w:gridCol w:w="1032"/>
        <w:gridCol w:w="1033"/>
        <w:gridCol w:w="1041"/>
        <w:gridCol w:w="1021"/>
        <w:gridCol w:w="1041"/>
        <w:gridCol w:w="1041"/>
        <w:gridCol w:w="1022"/>
        <w:gridCol w:w="1065"/>
      </w:tblGrid>
      <w:tr w:rsidR="008D12A6" w14:paraId="5BDD606E" w14:textId="77777777" w:rsidTr="008D12A6">
        <w:tc>
          <w:tcPr>
            <w:tcW w:w="1065" w:type="dxa"/>
            <w:vAlign w:val="center"/>
          </w:tcPr>
          <w:p w14:paraId="7B822E22" w14:textId="4C836FBB" w:rsidR="008D12A6" w:rsidRPr="0046107C" w:rsidRDefault="008D12A6" w:rsidP="008D12A6">
            <w:pPr>
              <w:autoSpaceDE w:val="0"/>
              <w:autoSpaceDN w:val="0"/>
              <w:jc w:val="center"/>
              <w:rPr>
                <w:rFonts w:ascii="宋体" w:cs="宋体"/>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1</w:t>
            </w:r>
            <w:r w:rsidR="0046107C">
              <w:rPr>
                <w:rFonts w:ascii="宋体" w:cs="宋体"/>
                <w:color w:val="000000"/>
                <w:kern w:val="0"/>
              </w:rPr>
              <w:t>/</w:t>
            </w:r>
            <w:r w:rsidR="0046107C">
              <w:rPr>
                <w:rFonts w:ascii="宋体" w:cs="宋体" w:hint="eastAsia"/>
                <w:color w:val="000000"/>
                <w:kern w:val="0"/>
              </w:rPr>
              <w:t>单位</w:t>
            </w:r>
          </w:p>
        </w:tc>
        <w:tc>
          <w:tcPr>
            <w:tcW w:w="1065" w:type="dxa"/>
            <w:vAlign w:val="center"/>
          </w:tcPr>
          <w:p w14:paraId="4C30B8C0" w14:textId="018C4C6D"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2</w:t>
            </w:r>
          </w:p>
        </w:tc>
        <w:tc>
          <w:tcPr>
            <w:tcW w:w="1065" w:type="dxa"/>
            <w:vAlign w:val="center"/>
          </w:tcPr>
          <w:p w14:paraId="042C74E5" w14:textId="42B72144"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3</w:t>
            </w:r>
          </w:p>
        </w:tc>
        <w:tc>
          <w:tcPr>
            <w:tcW w:w="1065" w:type="dxa"/>
            <w:vAlign w:val="center"/>
          </w:tcPr>
          <w:p w14:paraId="388D322F" w14:textId="12393023"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4</w:t>
            </w:r>
          </w:p>
        </w:tc>
        <w:tc>
          <w:tcPr>
            <w:tcW w:w="1065" w:type="dxa"/>
            <w:vAlign w:val="center"/>
          </w:tcPr>
          <w:p w14:paraId="1BCB095F" w14:textId="72997AEF"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5</w:t>
            </w:r>
          </w:p>
        </w:tc>
        <w:tc>
          <w:tcPr>
            <w:tcW w:w="1065" w:type="dxa"/>
            <w:vAlign w:val="center"/>
          </w:tcPr>
          <w:p w14:paraId="57334240" w14:textId="09CD1C05"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6</w:t>
            </w:r>
          </w:p>
        </w:tc>
        <w:tc>
          <w:tcPr>
            <w:tcW w:w="1066" w:type="dxa"/>
            <w:vAlign w:val="center"/>
          </w:tcPr>
          <w:p w14:paraId="648168B0" w14:textId="705C8215" w:rsidR="008D12A6" w:rsidRPr="008D12A6" w:rsidRDefault="008D12A6" w:rsidP="008D12A6">
            <w:pPr>
              <w:autoSpaceDE w:val="0"/>
              <w:autoSpaceDN w:val="0"/>
              <w:jc w:val="center"/>
              <w:rPr>
                <w:rFonts w:ascii="宋体" w:cs="宋体"/>
                <w:i/>
                <w:iCs/>
                <w:color w:val="000000"/>
                <w:kern w:val="0"/>
              </w:rPr>
            </w:pPr>
            <w:r w:rsidRPr="008D12A6">
              <w:rPr>
                <w:rFonts w:ascii="宋体" w:cs="宋体" w:hint="eastAsia"/>
                <w:i/>
                <w:iCs/>
                <w:color w:val="000000"/>
                <w:kern w:val="0"/>
              </w:rPr>
              <w:t>S</w:t>
            </w:r>
            <w:r w:rsidRPr="008D12A6">
              <w:rPr>
                <w:rFonts w:ascii="宋体" w:cs="宋体"/>
                <w:i/>
                <w:iCs/>
                <w:color w:val="000000"/>
                <w:kern w:val="0"/>
                <w:vertAlign w:val="subscript"/>
              </w:rPr>
              <w:t>7</w:t>
            </w:r>
          </w:p>
        </w:tc>
        <w:tc>
          <w:tcPr>
            <w:tcW w:w="1066" w:type="dxa"/>
          </w:tcPr>
          <w:p w14:paraId="539A272A" w14:textId="784D4BE6" w:rsidR="008D12A6" w:rsidRDefault="008D12A6">
            <w:pPr>
              <w:autoSpaceDE w:val="0"/>
              <w:autoSpaceDN w:val="0"/>
              <w:rPr>
                <w:rFonts w:ascii="宋体" w:cs="宋体"/>
                <w:color w:val="000000"/>
                <w:kern w:val="0"/>
              </w:rPr>
            </w:pPr>
            <w:r>
              <w:rPr>
                <w:rFonts w:ascii="宋体" w:cs="宋体" w:hint="eastAsia"/>
                <w:color w:val="000000"/>
                <w:kern w:val="0"/>
              </w:rPr>
              <w:t>总费用</w:t>
            </w:r>
            <w:r w:rsidR="0046107C">
              <w:rPr>
                <w:rFonts w:ascii="宋体" w:cs="宋体" w:hint="eastAsia"/>
                <w:color w:val="000000"/>
                <w:kern w:val="0"/>
              </w:rPr>
              <w:t>/万元</w:t>
            </w:r>
          </w:p>
        </w:tc>
      </w:tr>
      <w:tr w:rsidR="008D12A6" w14:paraId="2F8DF5CF" w14:textId="77777777" w:rsidTr="008D12A6">
        <w:tc>
          <w:tcPr>
            <w:tcW w:w="1065" w:type="dxa"/>
          </w:tcPr>
          <w:p w14:paraId="56C9448F" w14:textId="7C9BBCE1" w:rsidR="008D12A6" w:rsidRDefault="0046107C" w:rsidP="00BC6BF3">
            <w:pPr>
              <w:autoSpaceDE w:val="0"/>
              <w:autoSpaceDN w:val="0"/>
              <w:jc w:val="center"/>
              <w:rPr>
                <w:rFonts w:ascii="宋体" w:cs="宋体"/>
                <w:color w:val="000000"/>
                <w:kern w:val="0"/>
              </w:rPr>
            </w:pPr>
            <w:r>
              <w:rPr>
                <w:rFonts w:ascii="宋体" w:cs="宋体" w:hint="eastAsia"/>
                <w:color w:val="000000"/>
                <w:kern w:val="0"/>
              </w:rPr>
              <w:t>8</w:t>
            </w:r>
            <w:r>
              <w:rPr>
                <w:rFonts w:ascii="宋体" w:cs="宋体"/>
                <w:color w:val="000000"/>
                <w:kern w:val="0"/>
              </w:rPr>
              <w:t>00</w:t>
            </w:r>
          </w:p>
        </w:tc>
        <w:tc>
          <w:tcPr>
            <w:tcW w:w="1065" w:type="dxa"/>
          </w:tcPr>
          <w:p w14:paraId="025811AC" w14:textId="3CE52542" w:rsidR="008D12A6" w:rsidRDefault="0046107C" w:rsidP="00BC6BF3">
            <w:pPr>
              <w:autoSpaceDE w:val="0"/>
              <w:autoSpaceDN w:val="0"/>
              <w:jc w:val="center"/>
              <w:rPr>
                <w:rFonts w:ascii="宋体" w:cs="宋体"/>
                <w:color w:val="000000"/>
                <w:kern w:val="0"/>
              </w:rPr>
            </w:pPr>
            <w:r>
              <w:rPr>
                <w:rFonts w:ascii="宋体" w:cs="宋体" w:hint="eastAsia"/>
                <w:color w:val="000000"/>
                <w:kern w:val="0"/>
              </w:rPr>
              <w:t>8</w:t>
            </w:r>
            <w:r>
              <w:rPr>
                <w:rFonts w:ascii="宋体" w:cs="宋体"/>
                <w:color w:val="000000"/>
                <w:kern w:val="0"/>
              </w:rPr>
              <w:t>00</w:t>
            </w:r>
          </w:p>
        </w:tc>
        <w:tc>
          <w:tcPr>
            <w:tcW w:w="1065" w:type="dxa"/>
          </w:tcPr>
          <w:p w14:paraId="07AAA04C" w14:textId="43D01B11" w:rsidR="008D12A6" w:rsidRDefault="0046107C"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000</w:t>
            </w:r>
          </w:p>
        </w:tc>
        <w:tc>
          <w:tcPr>
            <w:tcW w:w="1065" w:type="dxa"/>
          </w:tcPr>
          <w:p w14:paraId="37D4288D" w14:textId="21AB24AF" w:rsidR="008D12A6" w:rsidRDefault="0046107C" w:rsidP="00BC6BF3">
            <w:pPr>
              <w:autoSpaceDE w:val="0"/>
              <w:autoSpaceDN w:val="0"/>
              <w:jc w:val="center"/>
              <w:rPr>
                <w:rFonts w:ascii="宋体" w:cs="宋体"/>
                <w:color w:val="000000"/>
                <w:kern w:val="0"/>
              </w:rPr>
            </w:pPr>
            <w:r>
              <w:rPr>
                <w:rFonts w:ascii="宋体" w:cs="宋体" w:hint="eastAsia"/>
                <w:color w:val="000000"/>
                <w:kern w:val="0"/>
              </w:rPr>
              <w:t>0</w:t>
            </w:r>
          </w:p>
        </w:tc>
        <w:tc>
          <w:tcPr>
            <w:tcW w:w="1065" w:type="dxa"/>
          </w:tcPr>
          <w:p w14:paraId="612488BF" w14:textId="5CF7CC85" w:rsidR="008D12A6" w:rsidRDefault="0046107C"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203</w:t>
            </w:r>
          </w:p>
        </w:tc>
        <w:tc>
          <w:tcPr>
            <w:tcW w:w="1065" w:type="dxa"/>
          </w:tcPr>
          <w:p w14:paraId="519EE8A5" w14:textId="3ABACC2A" w:rsidR="008D12A6" w:rsidRDefault="0046107C"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368</w:t>
            </w:r>
          </w:p>
        </w:tc>
        <w:tc>
          <w:tcPr>
            <w:tcW w:w="1066" w:type="dxa"/>
          </w:tcPr>
          <w:p w14:paraId="584FD2F0" w14:textId="2B3737BB" w:rsidR="008D12A6" w:rsidRDefault="0046107C" w:rsidP="00BC6BF3">
            <w:pPr>
              <w:autoSpaceDE w:val="0"/>
              <w:autoSpaceDN w:val="0"/>
              <w:jc w:val="center"/>
              <w:rPr>
                <w:rFonts w:ascii="宋体" w:cs="宋体"/>
                <w:color w:val="000000"/>
                <w:kern w:val="0"/>
              </w:rPr>
            </w:pPr>
            <w:r>
              <w:rPr>
                <w:rFonts w:ascii="宋体" w:cs="宋体" w:hint="eastAsia"/>
                <w:color w:val="000000"/>
                <w:kern w:val="0"/>
              </w:rPr>
              <w:t>0</w:t>
            </w:r>
          </w:p>
        </w:tc>
        <w:tc>
          <w:tcPr>
            <w:tcW w:w="1066" w:type="dxa"/>
          </w:tcPr>
          <w:p w14:paraId="095C2898" w14:textId="525C61B3" w:rsidR="008D12A6" w:rsidRDefault="00A32461"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273632</w:t>
            </w:r>
          </w:p>
        </w:tc>
      </w:tr>
    </w:tbl>
    <w:p w14:paraId="1A7FC7B9" w14:textId="25ED9768" w:rsidR="008D12A6" w:rsidRDefault="008D12A6">
      <w:pPr>
        <w:autoSpaceDE w:val="0"/>
        <w:autoSpaceDN w:val="0"/>
        <w:ind w:firstLine="420"/>
        <w:rPr>
          <w:rFonts w:ascii="宋体" w:cs="宋体"/>
          <w:color w:val="000000"/>
          <w:kern w:val="0"/>
        </w:rPr>
      </w:pPr>
      <w:r>
        <w:rPr>
          <w:rFonts w:ascii="宋体" w:cs="宋体" w:hint="eastAsia"/>
          <w:color w:val="000000"/>
          <w:kern w:val="0"/>
        </w:rPr>
        <w:t>对于问题二，我们发现它是对问题</w:t>
      </w:r>
      <w:proofErr w:type="gramStart"/>
      <w:r>
        <w:rPr>
          <w:rFonts w:ascii="宋体" w:cs="宋体" w:hint="eastAsia"/>
          <w:color w:val="000000"/>
          <w:kern w:val="0"/>
        </w:rPr>
        <w:t>一</w:t>
      </w:r>
      <w:proofErr w:type="gramEnd"/>
      <w:r>
        <w:rPr>
          <w:rFonts w:ascii="宋体" w:cs="宋体" w:hint="eastAsia"/>
          <w:color w:val="000000"/>
          <w:kern w:val="0"/>
        </w:rPr>
        <w:t>的灵敏度分析。</w:t>
      </w:r>
      <w:r w:rsidR="00BC6BF3">
        <w:rPr>
          <w:rFonts w:ascii="宋体" w:cs="宋体" w:hint="eastAsia"/>
          <w:color w:val="000000"/>
          <w:kern w:val="0"/>
        </w:rPr>
        <w:t>我们通过单独改变钢管销价和钢管产量上限，保证其他条件不变，得到相应结果的总费用和灵敏度。</w:t>
      </w:r>
      <w:r>
        <w:rPr>
          <w:rFonts w:ascii="宋体" w:cs="宋体" w:hint="eastAsia"/>
          <w:color w:val="000000"/>
          <w:kern w:val="0"/>
        </w:rPr>
        <w:t>经过计算、绘图、比较得出：在</w:t>
      </w:r>
      <w:r w:rsidR="00BF7A72">
        <w:rPr>
          <w:rFonts w:ascii="宋体" w:cs="宋体" w:hint="eastAsia"/>
          <w:color w:val="000000"/>
          <w:kern w:val="0"/>
        </w:rPr>
        <w:t xml:space="preserve"> </w:t>
      </w:r>
      <w:r>
        <w:rPr>
          <w:rFonts w:ascii="宋体" w:cs="宋体"/>
          <w:color w:val="000000"/>
          <w:kern w:val="0"/>
        </w:rPr>
        <w:t>-</w:t>
      </w:r>
      <w:r w:rsidRPr="008D12A6">
        <w:rPr>
          <w:rFonts w:ascii="宋体" w:cs="宋体" w:hint="eastAsia"/>
          <w:color w:val="000000"/>
          <w:kern w:val="0"/>
        </w:rPr>
        <w:t>50</w:t>
      </w:r>
      <w:r w:rsidR="00002FF4">
        <w:rPr>
          <w:rFonts w:ascii="宋体" w:cs="宋体"/>
          <w:color w:val="000000"/>
          <w:kern w:val="0"/>
        </w:rPr>
        <w:t xml:space="preserve"> </w:t>
      </w:r>
      <w:r w:rsidR="00002FF4">
        <w:rPr>
          <w:rFonts w:ascii="宋体" w:cs="宋体" w:hint="eastAsia"/>
          <w:color w:val="000000"/>
          <w:kern w:val="0"/>
        </w:rPr>
        <w:t xml:space="preserve">到 </w:t>
      </w:r>
      <w:r w:rsidRPr="008D12A6">
        <w:rPr>
          <w:rFonts w:ascii="宋体" w:cs="宋体" w:hint="eastAsia"/>
          <w:color w:val="000000"/>
          <w:kern w:val="0"/>
        </w:rPr>
        <w:t>0</w:t>
      </w:r>
      <w:r w:rsidR="00BF7A72">
        <w:rPr>
          <w:rFonts w:ascii="宋体" w:cs="宋体"/>
          <w:color w:val="000000"/>
          <w:kern w:val="0"/>
        </w:rPr>
        <w:t xml:space="preserve"> </w:t>
      </w:r>
      <w:r w:rsidRPr="008D12A6">
        <w:rPr>
          <w:rFonts w:ascii="宋体" w:cs="宋体" w:hint="eastAsia"/>
          <w:color w:val="000000"/>
          <w:kern w:val="0"/>
        </w:rPr>
        <w:t>单位内</w:t>
      </w:r>
      <w:r w:rsidR="00BF7A72">
        <w:rPr>
          <w:rFonts w:ascii="宋体" w:cs="宋体" w:hint="eastAsia"/>
          <w:color w:val="000000"/>
          <w:kern w:val="0"/>
        </w:rPr>
        <w:t xml:space="preserve"> </w:t>
      </w:r>
      <w:r w:rsidRPr="008D12A6">
        <w:rPr>
          <w:rFonts w:ascii="宋体" w:cs="宋体" w:hint="eastAsia"/>
          <w:i/>
          <w:iCs/>
          <w:color w:val="000000"/>
          <w:kern w:val="0"/>
        </w:rPr>
        <w:t>S</w:t>
      </w:r>
      <w:r w:rsidRPr="008D12A6">
        <w:rPr>
          <w:rFonts w:ascii="宋体" w:cs="宋体" w:hint="eastAsia"/>
          <w:i/>
          <w:iCs/>
          <w:color w:val="000000"/>
          <w:kern w:val="0"/>
          <w:vertAlign w:val="subscript"/>
        </w:rPr>
        <w:t>6</w:t>
      </w:r>
      <w:r w:rsidR="00BF7A72">
        <w:rPr>
          <w:rFonts w:ascii="宋体" w:cs="宋体"/>
          <w:i/>
          <w:iCs/>
          <w:color w:val="000000"/>
          <w:kern w:val="0"/>
          <w:vertAlign w:val="subscript"/>
        </w:rPr>
        <w:t xml:space="preserve"> </w:t>
      </w:r>
      <w:r>
        <w:rPr>
          <w:rFonts w:ascii="宋体" w:cs="宋体" w:hint="eastAsia"/>
          <w:color w:val="000000"/>
          <w:kern w:val="0"/>
        </w:rPr>
        <w:t>钢管销价变化</w:t>
      </w:r>
      <w:r w:rsidRPr="008D12A6">
        <w:rPr>
          <w:rFonts w:ascii="宋体" w:cs="宋体" w:hint="eastAsia"/>
          <w:color w:val="000000"/>
          <w:kern w:val="0"/>
        </w:rPr>
        <w:t>对总费用最大；在</w:t>
      </w:r>
      <w:r w:rsidR="00002FF4">
        <w:rPr>
          <w:rFonts w:ascii="宋体" w:cs="宋体" w:hint="eastAsia"/>
          <w:color w:val="000000"/>
          <w:kern w:val="0"/>
        </w:rPr>
        <w:t xml:space="preserve"> </w:t>
      </w:r>
      <w:r w:rsidRPr="008D12A6">
        <w:rPr>
          <w:rFonts w:ascii="宋体" w:cs="宋体" w:hint="eastAsia"/>
          <w:color w:val="000000"/>
          <w:kern w:val="0"/>
        </w:rPr>
        <w:t>0</w:t>
      </w:r>
      <w:r w:rsidR="00002FF4">
        <w:rPr>
          <w:rFonts w:ascii="宋体" w:cs="宋体"/>
          <w:color w:val="000000"/>
          <w:kern w:val="0"/>
        </w:rPr>
        <w:t xml:space="preserve"> </w:t>
      </w:r>
      <w:r w:rsidR="00002FF4">
        <w:rPr>
          <w:rFonts w:ascii="宋体" w:cs="宋体" w:hint="eastAsia"/>
          <w:color w:val="000000"/>
          <w:kern w:val="0"/>
        </w:rPr>
        <w:t xml:space="preserve">到 </w:t>
      </w:r>
      <w:r w:rsidRPr="008D12A6">
        <w:rPr>
          <w:rFonts w:ascii="宋体" w:cs="宋体" w:hint="eastAsia"/>
          <w:color w:val="000000"/>
          <w:kern w:val="0"/>
        </w:rPr>
        <w:t>50</w:t>
      </w:r>
      <w:r w:rsidR="00BF7A72">
        <w:rPr>
          <w:rFonts w:ascii="宋体" w:cs="宋体"/>
          <w:color w:val="000000"/>
          <w:kern w:val="0"/>
        </w:rPr>
        <w:t xml:space="preserve"> </w:t>
      </w:r>
      <w:r w:rsidRPr="008D12A6">
        <w:rPr>
          <w:rFonts w:ascii="宋体" w:cs="宋体" w:hint="eastAsia"/>
          <w:color w:val="000000"/>
          <w:kern w:val="0"/>
        </w:rPr>
        <w:t>单位内</w:t>
      </w:r>
      <w:r w:rsidR="00BF7A72">
        <w:rPr>
          <w:rFonts w:ascii="宋体" w:cs="宋体" w:hint="eastAsia"/>
          <w:color w:val="000000"/>
          <w:kern w:val="0"/>
        </w:rPr>
        <w:t xml:space="preserve"> </w:t>
      </w:r>
      <w:r w:rsidRPr="008D12A6">
        <w:rPr>
          <w:rFonts w:ascii="宋体" w:cs="宋体" w:hint="eastAsia"/>
          <w:i/>
          <w:iCs/>
          <w:color w:val="000000"/>
          <w:kern w:val="0"/>
        </w:rPr>
        <w:t>S</w:t>
      </w:r>
      <w:r w:rsidRPr="008D12A6">
        <w:rPr>
          <w:rFonts w:ascii="宋体" w:cs="宋体" w:hint="eastAsia"/>
          <w:i/>
          <w:iCs/>
          <w:color w:val="000000"/>
          <w:kern w:val="0"/>
          <w:vertAlign w:val="subscript"/>
        </w:rPr>
        <w:t>3</w:t>
      </w:r>
      <w:r w:rsidR="00BF7A72">
        <w:rPr>
          <w:rFonts w:ascii="宋体" w:cs="宋体"/>
          <w:i/>
          <w:iCs/>
          <w:color w:val="000000"/>
          <w:kern w:val="0"/>
          <w:vertAlign w:val="subscript"/>
        </w:rPr>
        <w:t xml:space="preserve"> </w:t>
      </w:r>
      <w:r>
        <w:rPr>
          <w:rFonts w:ascii="宋体" w:cs="宋体" w:hint="eastAsia"/>
          <w:color w:val="000000"/>
          <w:kern w:val="0"/>
        </w:rPr>
        <w:t>钢管销价变化</w:t>
      </w:r>
      <w:r w:rsidRPr="008D12A6">
        <w:rPr>
          <w:rFonts w:ascii="宋体" w:cs="宋体" w:hint="eastAsia"/>
          <w:color w:val="000000"/>
          <w:kern w:val="0"/>
        </w:rPr>
        <w:t>对总费用影响最大。</w:t>
      </w:r>
    </w:p>
    <w:p w14:paraId="0609B77D" w14:textId="390E7590" w:rsidR="008D12A6" w:rsidRDefault="008D12A6">
      <w:pPr>
        <w:autoSpaceDE w:val="0"/>
        <w:autoSpaceDN w:val="0"/>
        <w:ind w:firstLine="420"/>
        <w:rPr>
          <w:rFonts w:ascii="宋体" w:cs="宋体"/>
          <w:color w:val="000000"/>
          <w:kern w:val="0"/>
        </w:rPr>
      </w:pPr>
      <w:r>
        <w:rPr>
          <w:rFonts w:ascii="宋体" w:cs="宋体" w:hint="eastAsia"/>
          <w:color w:val="000000"/>
          <w:kern w:val="0"/>
        </w:rPr>
        <w:t>对于问题三，我们发现它是问题</w:t>
      </w:r>
      <w:proofErr w:type="gramStart"/>
      <w:r>
        <w:rPr>
          <w:rFonts w:ascii="宋体" w:cs="宋体" w:hint="eastAsia"/>
          <w:color w:val="000000"/>
          <w:kern w:val="0"/>
        </w:rPr>
        <w:t>一</w:t>
      </w:r>
      <w:proofErr w:type="gramEnd"/>
      <w:r>
        <w:rPr>
          <w:rFonts w:ascii="宋体" w:cs="宋体" w:hint="eastAsia"/>
          <w:color w:val="000000"/>
          <w:kern w:val="0"/>
        </w:rPr>
        <w:t>建立的模型的推广，利用问题一中建立出来的模型可以解决问题三。</w:t>
      </w:r>
      <w:r w:rsidR="0029197A">
        <w:rPr>
          <w:rFonts w:ascii="宋体" w:cs="宋体" w:hint="eastAsia"/>
          <w:color w:val="000000"/>
          <w:kern w:val="0"/>
        </w:rPr>
        <w:t>当要铺设的天然气管道是一个树形图的时候，与问题</w:t>
      </w:r>
      <w:proofErr w:type="gramStart"/>
      <w:r w:rsidR="0029197A">
        <w:rPr>
          <w:rFonts w:ascii="宋体" w:cs="宋体" w:hint="eastAsia"/>
          <w:color w:val="000000"/>
          <w:kern w:val="0"/>
        </w:rPr>
        <w:t>一</w:t>
      </w:r>
      <w:proofErr w:type="gramEnd"/>
      <w:r w:rsidR="0029197A">
        <w:rPr>
          <w:rFonts w:ascii="宋体" w:cs="宋体" w:hint="eastAsia"/>
          <w:color w:val="000000"/>
          <w:kern w:val="0"/>
        </w:rPr>
        <w:t>不同的是，问题</w:t>
      </w:r>
      <w:proofErr w:type="gramStart"/>
      <w:r w:rsidR="0029197A">
        <w:rPr>
          <w:rFonts w:ascii="宋体" w:cs="宋体" w:hint="eastAsia"/>
          <w:color w:val="000000"/>
          <w:kern w:val="0"/>
        </w:rPr>
        <w:t>一</w:t>
      </w:r>
      <w:proofErr w:type="gramEnd"/>
      <w:r w:rsidR="0029197A">
        <w:rPr>
          <w:rFonts w:ascii="宋体" w:cs="宋体" w:hint="eastAsia"/>
          <w:color w:val="000000"/>
          <w:kern w:val="0"/>
        </w:rPr>
        <w:t>站点最多向两个方向铺设，而问题三中有的站点可以向三个方向铺设。经过计算，得到</w:t>
      </w:r>
      <w:r w:rsidR="00BC6BF3">
        <w:rPr>
          <w:rFonts w:ascii="宋体" w:cs="宋体" w:hint="eastAsia"/>
          <w:color w:val="000000"/>
          <w:kern w:val="0"/>
        </w:rPr>
        <w:t>订购和运输计划</w:t>
      </w:r>
      <w:r w:rsidR="0029197A">
        <w:rPr>
          <w:rFonts w:ascii="宋体" w:cs="宋体" w:hint="eastAsia"/>
          <w:color w:val="000000"/>
          <w:kern w:val="0"/>
        </w:rPr>
        <w:t>最优解为（具体方案见表</w:t>
      </w:r>
      <w:r w:rsidR="00BC6BF3">
        <w:rPr>
          <w:rFonts w:ascii="宋体" w:cs="宋体" w:hint="eastAsia"/>
          <w:color w:val="000000"/>
          <w:kern w:val="0"/>
        </w:rPr>
        <w:t>五</w:t>
      </w:r>
      <w:r w:rsidR="0029197A">
        <w:rPr>
          <w:rFonts w:ascii="宋体" w:cs="宋体" w:hint="eastAsia"/>
          <w:color w:val="000000"/>
          <w:kern w:val="0"/>
        </w:rPr>
        <w:t>）：</w:t>
      </w:r>
    </w:p>
    <w:tbl>
      <w:tblPr>
        <w:tblStyle w:val="aa"/>
        <w:tblW w:w="0" w:type="auto"/>
        <w:tblLook w:val="04A0" w:firstRow="1" w:lastRow="0" w:firstColumn="1" w:lastColumn="0" w:noHBand="0" w:noVBand="1"/>
      </w:tblPr>
      <w:tblGrid>
        <w:gridCol w:w="1051"/>
        <w:gridCol w:w="1050"/>
        <w:gridCol w:w="1023"/>
        <w:gridCol w:w="989"/>
        <w:gridCol w:w="1064"/>
        <w:gridCol w:w="1064"/>
        <w:gridCol w:w="990"/>
        <w:gridCol w:w="1065"/>
      </w:tblGrid>
      <w:tr w:rsidR="00BC6BF3" w14:paraId="2B0AB8CB" w14:textId="77777777" w:rsidTr="00BC6BF3">
        <w:tc>
          <w:tcPr>
            <w:tcW w:w="1065" w:type="dxa"/>
            <w:vAlign w:val="center"/>
          </w:tcPr>
          <w:p w14:paraId="1FB4742D" w14:textId="6C918E80" w:rsidR="00BC6BF3" w:rsidRDefault="00BC6BF3" w:rsidP="00BC6BF3">
            <w:pPr>
              <w:autoSpaceDE w:val="0"/>
              <w:autoSpaceDN w:val="0"/>
              <w:jc w:val="center"/>
              <w:rPr>
                <w:rFonts w:ascii="宋体" w:cs="宋体"/>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1</w:t>
            </w:r>
            <w:r>
              <w:rPr>
                <w:rFonts w:ascii="宋体" w:cs="宋体"/>
                <w:color w:val="000000"/>
                <w:kern w:val="0"/>
              </w:rPr>
              <w:t>/</w:t>
            </w:r>
            <w:r>
              <w:rPr>
                <w:rFonts w:ascii="宋体" w:cs="宋体" w:hint="eastAsia"/>
                <w:color w:val="000000"/>
                <w:kern w:val="0"/>
              </w:rPr>
              <w:t>单位</w:t>
            </w:r>
          </w:p>
        </w:tc>
        <w:tc>
          <w:tcPr>
            <w:tcW w:w="1065" w:type="dxa"/>
            <w:vAlign w:val="center"/>
          </w:tcPr>
          <w:p w14:paraId="68D9A854" w14:textId="131F3DED"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2</w:t>
            </w:r>
          </w:p>
        </w:tc>
        <w:tc>
          <w:tcPr>
            <w:tcW w:w="1065" w:type="dxa"/>
            <w:vAlign w:val="center"/>
          </w:tcPr>
          <w:p w14:paraId="011B9163" w14:textId="3D7A1561"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3</w:t>
            </w:r>
          </w:p>
        </w:tc>
        <w:tc>
          <w:tcPr>
            <w:tcW w:w="1065" w:type="dxa"/>
            <w:vAlign w:val="center"/>
          </w:tcPr>
          <w:p w14:paraId="19A5218A" w14:textId="18046E70"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4</w:t>
            </w:r>
          </w:p>
        </w:tc>
        <w:tc>
          <w:tcPr>
            <w:tcW w:w="1065" w:type="dxa"/>
            <w:vAlign w:val="center"/>
          </w:tcPr>
          <w:p w14:paraId="6F0462CE" w14:textId="09967347"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5</w:t>
            </w:r>
          </w:p>
        </w:tc>
        <w:tc>
          <w:tcPr>
            <w:tcW w:w="1065" w:type="dxa"/>
            <w:vAlign w:val="center"/>
          </w:tcPr>
          <w:p w14:paraId="164F5C9B" w14:textId="4E94A4FB"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6</w:t>
            </w:r>
          </w:p>
        </w:tc>
        <w:tc>
          <w:tcPr>
            <w:tcW w:w="1066" w:type="dxa"/>
            <w:vAlign w:val="center"/>
          </w:tcPr>
          <w:p w14:paraId="7DA0676B" w14:textId="488797D0" w:rsidR="00BC6BF3" w:rsidRPr="00BC6BF3" w:rsidRDefault="00BC6BF3" w:rsidP="00BC6BF3">
            <w:pPr>
              <w:autoSpaceDE w:val="0"/>
              <w:autoSpaceDN w:val="0"/>
              <w:jc w:val="center"/>
              <w:rPr>
                <w:rFonts w:ascii="宋体" w:cs="宋体"/>
                <w:i/>
                <w:iCs/>
                <w:color w:val="000000"/>
                <w:kern w:val="0"/>
              </w:rPr>
            </w:pPr>
            <w:r w:rsidRPr="00BC6BF3">
              <w:rPr>
                <w:rFonts w:ascii="宋体" w:cs="宋体" w:hint="eastAsia"/>
                <w:i/>
                <w:iCs/>
                <w:color w:val="000000"/>
                <w:kern w:val="0"/>
              </w:rPr>
              <w:t>S</w:t>
            </w:r>
            <w:r w:rsidRPr="00BC6BF3">
              <w:rPr>
                <w:rFonts w:ascii="宋体" w:cs="宋体"/>
                <w:i/>
                <w:iCs/>
                <w:color w:val="000000"/>
                <w:kern w:val="0"/>
                <w:vertAlign w:val="subscript"/>
              </w:rPr>
              <w:t>7</w:t>
            </w:r>
          </w:p>
        </w:tc>
        <w:tc>
          <w:tcPr>
            <w:tcW w:w="1066" w:type="dxa"/>
          </w:tcPr>
          <w:p w14:paraId="0DAC6E28" w14:textId="12C1DCD2" w:rsidR="00BC6BF3" w:rsidRDefault="00BC6BF3">
            <w:pPr>
              <w:autoSpaceDE w:val="0"/>
              <w:autoSpaceDN w:val="0"/>
              <w:rPr>
                <w:rFonts w:ascii="宋体" w:cs="宋体"/>
                <w:color w:val="000000"/>
                <w:kern w:val="0"/>
              </w:rPr>
            </w:pPr>
            <w:r>
              <w:rPr>
                <w:rFonts w:ascii="宋体" w:cs="宋体" w:hint="eastAsia"/>
                <w:color w:val="000000"/>
                <w:kern w:val="0"/>
              </w:rPr>
              <w:t>总费用/万元</w:t>
            </w:r>
          </w:p>
        </w:tc>
      </w:tr>
      <w:tr w:rsidR="00BC6BF3" w14:paraId="189D4F84" w14:textId="77777777" w:rsidTr="00BC6BF3">
        <w:tc>
          <w:tcPr>
            <w:tcW w:w="1065" w:type="dxa"/>
          </w:tcPr>
          <w:p w14:paraId="5560096E" w14:textId="14A0201B" w:rsidR="00BC6BF3" w:rsidRDefault="00BC6BF3" w:rsidP="00BC6BF3">
            <w:pPr>
              <w:autoSpaceDE w:val="0"/>
              <w:autoSpaceDN w:val="0"/>
              <w:jc w:val="center"/>
              <w:rPr>
                <w:rFonts w:ascii="宋体" w:cs="宋体"/>
                <w:color w:val="000000"/>
                <w:kern w:val="0"/>
              </w:rPr>
            </w:pPr>
            <w:r>
              <w:rPr>
                <w:rFonts w:ascii="宋体" w:cs="宋体" w:hint="eastAsia"/>
                <w:color w:val="000000"/>
                <w:kern w:val="0"/>
              </w:rPr>
              <w:t>8</w:t>
            </w:r>
            <w:r>
              <w:rPr>
                <w:rFonts w:ascii="宋体" w:cs="宋体"/>
                <w:color w:val="000000"/>
                <w:kern w:val="0"/>
              </w:rPr>
              <w:t>00.01</w:t>
            </w:r>
          </w:p>
        </w:tc>
        <w:tc>
          <w:tcPr>
            <w:tcW w:w="1065" w:type="dxa"/>
          </w:tcPr>
          <w:p w14:paraId="605697F3" w14:textId="0757D30F" w:rsidR="00BC6BF3" w:rsidRDefault="00BC6BF3" w:rsidP="00BC6BF3">
            <w:pPr>
              <w:autoSpaceDE w:val="0"/>
              <w:autoSpaceDN w:val="0"/>
              <w:jc w:val="center"/>
              <w:rPr>
                <w:rFonts w:ascii="宋体" w:cs="宋体"/>
                <w:color w:val="000000"/>
                <w:kern w:val="0"/>
              </w:rPr>
            </w:pPr>
            <w:r>
              <w:rPr>
                <w:rFonts w:ascii="宋体" w:cs="宋体" w:hint="eastAsia"/>
                <w:color w:val="000000"/>
                <w:kern w:val="0"/>
              </w:rPr>
              <w:t>7</w:t>
            </w:r>
            <w:r>
              <w:rPr>
                <w:rFonts w:ascii="宋体" w:cs="宋体"/>
                <w:color w:val="000000"/>
                <w:kern w:val="0"/>
              </w:rPr>
              <w:t>99.92</w:t>
            </w:r>
          </w:p>
        </w:tc>
        <w:tc>
          <w:tcPr>
            <w:tcW w:w="1065" w:type="dxa"/>
          </w:tcPr>
          <w:p w14:paraId="7510410E" w14:textId="246D866E" w:rsidR="00BC6BF3" w:rsidRDefault="00BC6BF3"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000</w:t>
            </w:r>
          </w:p>
        </w:tc>
        <w:tc>
          <w:tcPr>
            <w:tcW w:w="1065" w:type="dxa"/>
          </w:tcPr>
          <w:p w14:paraId="0B9CB8FD" w14:textId="18CAEA41" w:rsidR="00BC6BF3" w:rsidRDefault="00BC6BF3" w:rsidP="00BC6BF3">
            <w:pPr>
              <w:autoSpaceDE w:val="0"/>
              <w:autoSpaceDN w:val="0"/>
              <w:jc w:val="center"/>
              <w:rPr>
                <w:rFonts w:ascii="宋体" w:cs="宋体"/>
                <w:color w:val="000000"/>
                <w:kern w:val="0"/>
              </w:rPr>
            </w:pPr>
            <w:r>
              <w:rPr>
                <w:rFonts w:ascii="宋体" w:cs="宋体" w:hint="eastAsia"/>
                <w:color w:val="000000"/>
                <w:kern w:val="0"/>
              </w:rPr>
              <w:t>0</w:t>
            </w:r>
          </w:p>
        </w:tc>
        <w:tc>
          <w:tcPr>
            <w:tcW w:w="1065" w:type="dxa"/>
          </w:tcPr>
          <w:p w14:paraId="167181FA" w14:textId="48626972" w:rsidR="00BC6BF3" w:rsidRDefault="00BC6BF3"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425.21</w:t>
            </w:r>
          </w:p>
        </w:tc>
        <w:tc>
          <w:tcPr>
            <w:tcW w:w="1065" w:type="dxa"/>
          </w:tcPr>
          <w:p w14:paraId="1B9412EA" w14:textId="4DF5E646" w:rsidR="00BC6BF3" w:rsidRDefault="00BC6BF3"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877.79</w:t>
            </w:r>
          </w:p>
        </w:tc>
        <w:tc>
          <w:tcPr>
            <w:tcW w:w="1066" w:type="dxa"/>
          </w:tcPr>
          <w:p w14:paraId="1AA64C3D" w14:textId="6D8FFD3E" w:rsidR="00BC6BF3" w:rsidRDefault="00BC6BF3" w:rsidP="00BC6BF3">
            <w:pPr>
              <w:autoSpaceDE w:val="0"/>
              <w:autoSpaceDN w:val="0"/>
              <w:jc w:val="center"/>
              <w:rPr>
                <w:rFonts w:ascii="宋体" w:cs="宋体"/>
                <w:color w:val="000000"/>
                <w:kern w:val="0"/>
              </w:rPr>
            </w:pPr>
            <w:r>
              <w:rPr>
                <w:rFonts w:ascii="宋体" w:cs="宋体" w:hint="eastAsia"/>
                <w:color w:val="000000"/>
                <w:kern w:val="0"/>
              </w:rPr>
              <w:t>0</w:t>
            </w:r>
          </w:p>
        </w:tc>
        <w:tc>
          <w:tcPr>
            <w:tcW w:w="1066" w:type="dxa"/>
          </w:tcPr>
          <w:p w14:paraId="78C78098" w14:textId="31183159" w:rsidR="00BC6BF3" w:rsidRDefault="00BC6BF3" w:rsidP="00BC6BF3">
            <w:pPr>
              <w:autoSpaceDE w:val="0"/>
              <w:autoSpaceDN w:val="0"/>
              <w:jc w:val="center"/>
              <w:rPr>
                <w:rFonts w:ascii="宋体" w:cs="宋体"/>
                <w:color w:val="000000"/>
                <w:kern w:val="0"/>
              </w:rPr>
            </w:pPr>
            <w:r>
              <w:rPr>
                <w:rFonts w:ascii="宋体" w:cs="宋体" w:hint="eastAsia"/>
                <w:color w:val="000000"/>
                <w:kern w:val="0"/>
              </w:rPr>
              <w:t>1</w:t>
            </w:r>
            <w:r>
              <w:rPr>
                <w:rFonts w:ascii="宋体" w:cs="宋体"/>
                <w:color w:val="000000"/>
                <w:kern w:val="0"/>
              </w:rPr>
              <w:t>413536</w:t>
            </w:r>
          </w:p>
        </w:tc>
      </w:tr>
    </w:tbl>
    <w:p w14:paraId="4692E47B" w14:textId="0C542165" w:rsidR="0029197A" w:rsidRDefault="0029197A">
      <w:pPr>
        <w:autoSpaceDE w:val="0"/>
        <w:autoSpaceDN w:val="0"/>
        <w:ind w:firstLine="420"/>
        <w:rPr>
          <w:rFonts w:ascii="宋体" w:cs="宋体"/>
          <w:color w:val="000000"/>
          <w:kern w:val="0"/>
        </w:rPr>
      </w:pPr>
    </w:p>
    <w:p w14:paraId="1291E9F3" w14:textId="311E922B" w:rsidR="0029197A" w:rsidRPr="00505384" w:rsidRDefault="00BC6BF3">
      <w:pPr>
        <w:autoSpaceDE w:val="0"/>
        <w:autoSpaceDN w:val="0"/>
        <w:ind w:firstLine="420"/>
        <w:rPr>
          <w:rFonts w:ascii="宋体" w:cs="宋体"/>
          <w:color w:val="000000"/>
          <w:kern w:val="0"/>
        </w:rPr>
      </w:pPr>
      <w:r w:rsidRPr="00505384">
        <w:rPr>
          <w:rFonts w:ascii="宋体" w:cs="宋体" w:hint="eastAsia"/>
          <w:b/>
          <w:bCs/>
          <w:color w:val="000000"/>
          <w:kern w:val="0"/>
        </w:rPr>
        <w:t>关键词：</w:t>
      </w:r>
      <w:r w:rsidRPr="00505384">
        <w:rPr>
          <w:rFonts w:ascii="宋体" w:cs="宋体" w:hint="eastAsia"/>
          <w:color w:val="000000"/>
          <w:kern w:val="0"/>
        </w:rPr>
        <w:t xml:space="preserve">最佳路径  </w:t>
      </w:r>
      <w:r w:rsidRPr="00505384">
        <w:rPr>
          <w:rFonts w:ascii="宋体" w:cs="宋体"/>
          <w:color w:val="000000"/>
          <w:kern w:val="0"/>
        </w:rPr>
        <w:t xml:space="preserve">Floyd </w:t>
      </w:r>
      <w:r w:rsidRPr="00505384">
        <w:rPr>
          <w:rFonts w:ascii="宋体" w:cs="宋体" w:hint="eastAsia"/>
          <w:color w:val="000000"/>
          <w:kern w:val="0"/>
        </w:rPr>
        <w:t>算法 最小总费用</w:t>
      </w:r>
    </w:p>
    <w:p w14:paraId="1DEC0D10" w14:textId="7AB9566A" w:rsidR="00AF54D4" w:rsidRPr="008418B6" w:rsidRDefault="00000000">
      <w:pPr>
        <w:pStyle w:val="2"/>
        <w:rPr>
          <w:rFonts w:ascii="宋体" w:cs="宋体"/>
          <w:color w:val="000000"/>
          <w:kern w:val="0"/>
          <w:sz w:val="36"/>
          <w:szCs w:val="36"/>
        </w:rPr>
      </w:pPr>
      <w:r w:rsidRPr="008418B6">
        <w:rPr>
          <w:rFonts w:hint="eastAsia"/>
          <w:sz w:val="36"/>
          <w:szCs w:val="36"/>
        </w:rPr>
        <w:lastRenderedPageBreak/>
        <w:t>一、问题重述</w:t>
      </w:r>
    </w:p>
    <w:p w14:paraId="4E5F1F60" w14:textId="11EC0C01" w:rsidR="00FF7299" w:rsidRDefault="00A91933" w:rsidP="00D9723F">
      <w:pPr>
        <w:ind w:firstLineChars="200" w:firstLine="480"/>
      </w:pPr>
      <w:r>
        <w:rPr>
          <w:rFonts w:hint="eastAsia"/>
        </w:rPr>
        <w:t>天然气具有绿色环保、经济实惠、安全可靠、改善生活等优点。现要铺设一条输送天然气的主管道，管道路线如图</w:t>
      </w:r>
      <w:r w:rsidR="00FF7299">
        <w:rPr>
          <w:rFonts w:hint="eastAsia"/>
        </w:rPr>
        <w:t>一（图中粗线代表铁路，单细线代表公路，双细线代表要铺设的管道，圆圈代表火车站，阿拉伯数字表示里程数</w:t>
      </w:r>
      <w:r w:rsidR="00D02AB6">
        <w:rPr>
          <w:rFonts w:hint="eastAsia"/>
        </w:rPr>
        <w:t>（</w:t>
      </w:r>
      <w:r w:rsidR="009E2F88">
        <w:rPr>
          <w:rFonts w:hint="eastAsia"/>
        </w:rPr>
        <w:t>单位</w:t>
      </w:r>
      <w:r w:rsidR="004D6889">
        <w:rPr>
          <w:rFonts w:hint="eastAsia"/>
        </w:rPr>
        <w:t xml:space="preserve"> </w:t>
      </w:r>
      <w:r w:rsidR="009E2F88">
        <w:rPr>
          <w:rFonts w:hint="eastAsia"/>
        </w:rPr>
        <w:t>km</w:t>
      </w:r>
      <w:r w:rsidR="004D6889">
        <w:t xml:space="preserve"> </w:t>
      </w:r>
      <w:r w:rsidR="00D02AB6">
        <w:rPr>
          <w:rFonts w:hint="eastAsia"/>
        </w:rPr>
        <w:t>）</w:t>
      </w:r>
      <w:r w:rsidR="00FF7299">
        <w:rPr>
          <w:rFonts w:hint="eastAsia"/>
        </w:rPr>
        <w:t>）。</w:t>
      </w:r>
    </w:p>
    <w:p w14:paraId="661C57E5" w14:textId="65A862B6" w:rsidR="00FF7299" w:rsidRDefault="0029197A" w:rsidP="00D9723F">
      <w:pPr>
        <w:ind w:firstLineChars="200" w:firstLine="480"/>
        <w:jc w:val="center"/>
      </w:pPr>
      <w:r>
        <w:rPr>
          <w:noProof/>
        </w:rPr>
        <w:drawing>
          <wp:inline distT="0" distB="0" distL="0" distR="0" wp14:anchorId="121A0974" wp14:editId="1E7E12EA">
            <wp:extent cx="2653030" cy="2124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3030" cy="2124075"/>
                    </a:xfrm>
                    <a:prstGeom prst="rect">
                      <a:avLst/>
                    </a:prstGeom>
                    <a:noFill/>
                  </pic:spPr>
                </pic:pic>
              </a:graphicData>
            </a:graphic>
          </wp:inline>
        </w:drawing>
      </w:r>
    </w:p>
    <w:p w14:paraId="6AD7792F" w14:textId="2CC94EDB" w:rsidR="00A91933" w:rsidRDefault="00FF7299" w:rsidP="00D9723F">
      <w:pPr>
        <w:ind w:firstLineChars="200" w:firstLine="480"/>
      </w:pPr>
      <w:r>
        <w:rPr>
          <w:rFonts w:hint="eastAsia"/>
        </w:rPr>
        <w:t>目前有</w:t>
      </w:r>
      <w:r w:rsidR="004D6889">
        <w:rPr>
          <w:rFonts w:hint="eastAsia"/>
        </w:rPr>
        <w:t xml:space="preserve"> </w:t>
      </w:r>
      <w:r>
        <w:rPr>
          <w:rFonts w:hint="eastAsia"/>
        </w:rPr>
        <w:t>7</w:t>
      </w:r>
      <w:r w:rsidR="004D6889">
        <w:t xml:space="preserve"> </w:t>
      </w:r>
      <w:r>
        <w:rPr>
          <w:rFonts w:hint="eastAsia"/>
        </w:rPr>
        <w:t>家钢厂</w:t>
      </w:r>
      <w:r w:rsidR="004D6889">
        <w:rPr>
          <w:rFonts w:hint="eastAsia"/>
        </w:rPr>
        <w:t xml:space="preserve"> </w:t>
      </w:r>
      <w:r>
        <w:t>S</w:t>
      </w:r>
      <w:r w:rsidRPr="00FF7299">
        <w:rPr>
          <w:vertAlign w:val="subscript"/>
        </w:rPr>
        <w:t>1</w:t>
      </w:r>
      <w:r w:rsidR="003233AC">
        <w:rPr>
          <w:vertAlign w:val="subscript"/>
        </w:rPr>
        <w:t xml:space="preserve"> </w:t>
      </w:r>
      <w:r>
        <w:t>,</w:t>
      </w:r>
      <w:r w:rsidR="003233AC">
        <w:t xml:space="preserve"> </w:t>
      </w:r>
      <w:r>
        <w:t>S</w:t>
      </w:r>
      <w:r w:rsidRPr="00FF7299">
        <w:rPr>
          <w:vertAlign w:val="subscript"/>
        </w:rPr>
        <w:t>2</w:t>
      </w:r>
      <w:r w:rsidR="003233AC">
        <w:rPr>
          <w:vertAlign w:val="subscript"/>
        </w:rPr>
        <w:t xml:space="preserve"> </w:t>
      </w:r>
      <w:r>
        <w:t>,…</w:t>
      </w:r>
      <w:r w:rsidR="003233AC">
        <w:rPr>
          <w:rFonts w:hint="eastAsia"/>
        </w:rPr>
        <w:t>，</w:t>
      </w:r>
      <w:r w:rsidR="003233AC">
        <w:t xml:space="preserve"> </w:t>
      </w:r>
      <w:r>
        <w:t>S</w:t>
      </w:r>
      <w:r w:rsidRPr="00FF7299">
        <w:rPr>
          <w:vertAlign w:val="subscript"/>
        </w:rPr>
        <w:t>7</w:t>
      </w:r>
      <w:r w:rsidR="004D6889">
        <w:rPr>
          <w:vertAlign w:val="subscript"/>
        </w:rPr>
        <w:t xml:space="preserve"> </w:t>
      </w:r>
      <w:r>
        <w:rPr>
          <w:rFonts w:hint="eastAsia"/>
        </w:rPr>
        <w:t>可生产这种主管道，一个钢厂</w:t>
      </w:r>
      <w:proofErr w:type="gramStart"/>
      <w:r>
        <w:rPr>
          <w:rFonts w:hint="eastAsia"/>
        </w:rPr>
        <w:t>若制造</w:t>
      </w:r>
      <w:proofErr w:type="gramEnd"/>
      <w:r>
        <w:rPr>
          <w:rFonts w:hint="eastAsia"/>
        </w:rPr>
        <w:t>这种钢管，至少需要生产</w:t>
      </w:r>
      <w:r w:rsidR="004D6889">
        <w:rPr>
          <w:rFonts w:hint="eastAsia"/>
        </w:rPr>
        <w:t xml:space="preserve"> </w:t>
      </w:r>
      <w:r>
        <w:rPr>
          <w:rFonts w:hint="eastAsia"/>
        </w:rPr>
        <w:t>5</w:t>
      </w:r>
      <w:r>
        <w:t>00</w:t>
      </w:r>
      <w:r w:rsidR="004D6889">
        <w:t xml:space="preserve"> </w:t>
      </w:r>
      <w:proofErr w:type="gramStart"/>
      <w:r>
        <w:rPr>
          <w:rFonts w:hint="eastAsia"/>
        </w:rPr>
        <w:t>个</w:t>
      </w:r>
      <w:proofErr w:type="gramEnd"/>
      <w:r>
        <w:rPr>
          <w:rFonts w:hint="eastAsia"/>
        </w:rPr>
        <w:t>单位</w:t>
      </w:r>
      <w:r w:rsidR="004D6889">
        <w:rPr>
          <w:rFonts w:hint="eastAsia"/>
        </w:rPr>
        <w:t>，</w:t>
      </w:r>
      <w:r>
        <w:rPr>
          <w:rFonts w:hint="eastAsia"/>
        </w:rPr>
        <w:t>1</w:t>
      </w:r>
      <w:r>
        <w:t>km</w:t>
      </w:r>
      <w:r w:rsidR="004D6889">
        <w:t xml:space="preserve"> </w:t>
      </w:r>
      <w:r>
        <w:rPr>
          <w:rFonts w:hint="eastAsia"/>
        </w:rPr>
        <w:t>主管</w:t>
      </w:r>
      <w:proofErr w:type="gramStart"/>
      <w:r>
        <w:rPr>
          <w:rFonts w:hint="eastAsia"/>
        </w:rPr>
        <w:t>道称为</w:t>
      </w:r>
      <w:proofErr w:type="gramEnd"/>
      <w:r w:rsidR="004D6889">
        <w:rPr>
          <w:rFonts w:hint="eastAsia"/>
        </w:rPr>
        <w:t xml:space="preserve"> </w:t>
      </w:r>
      <w:r>
        <w:rPr>
          <w:rFonts w:hint="eastAsia"/>
        </w:rPr>
        <w:t>1</w:t>
      </w:r>
      <w:r w:rsidR="004D6889">
        <w:t xml:space="preserve"> </w:t>
      </w:r>
      <w:r>
        <w:rPr>
          <w:rFonts w:hint="eastAsia"/>
        </w:rPr>
        <w:t>单位钢管。钢厂</w:t>
      </w:r>
      <w:r w:rsidR="004D6889">
        <w:rPr>
          <w:rFonts w:hint="eastAsia"/>
        </w:rPr>
        <w:t xml:space="preserve"> </w:t>
      </w:r>
      <w:r w:rsidRPr="004D6889">
        <w:rPr>
          <w:rFonts w:hint="eastAsia"/>
          <w:i/>
          <w:iCs/>
        </w:rPr>
        <w:t>S</w:t>
      </w:r>
      <w:r w:rsidRPr="004D6889">
        <w:rPr>
          <w:rFonts w:hint="eastAsia"/>
          <w:i/>
          <w:iCs/>
          <w:vertAlign w:val="subscript"/>
        </w:rPr>
        <w:t>i</w:t>
      </w:r>
      <w:r w:rsidR="004D6889">
        <w:rPr>
          <w:i/>
          <w:iCs/>
          <w:vertAlign w:val="subscript"/>
        </w:rPr>
        <w:t xml:space="preserve"> </w:t>
      </w:r>
      <w:r w:rsidR="004D6889">
        <w:rPr>
          <w:vertAlign w:val="subscript"/>
        </w:rPr>
        <w:t xml:space="preserve"> </w:t>
      </w:r>
      <w:r>
        <w:rPr>
          <w:rFonts w:hint="eastAsia"/>
        </w:rPr>
        <w:t>在指定时间内可生产最多钢管数为</w:t>
      </w:r>
      <w:r w:rsidR="004D6889">
        <w:rPr>
          <w:rFonts w:hint="eastAsia"/>
        </w:rPr>
        <w:t xml:space="preserve"> </w:t>
      </w:r>
      <w:proofErr w:type="spellStart"/>
      <w:r w:rsidRPr="004D6889">
        <w:rPr>
          <w:rFonts w:hint="eastAsia"/>
          <w:i/>
          <w:iCs/>
        </w:rPr>
        <w:t>s</w:t>
      </w:r>
      <w:r w:rsidRPr="004D6889">
        <w:rPr>
          <w:rFonts w:hint="eastAsia"/>
          <w:i/>
          <w:iCs/>
          <w:vertAlign w:val="subscript"/>
        </w:rPr>
        <w:t>i</w:t>
      </w:r>
      <w:proofErr w:type="spellEnd"/>
      <w:r w:rsidR="004D6889">
        <w:rPr>
          <w:i/>
          <w:iCs/>
          <w:vertAlign w:val="subscript"/>
        </w:rPr>
        <w:t xml:space="preserve"> </w:t>
      </w:r>
      <w:proofErr w:type="gramStart"/>
      <w:r>
        <w:rPr>
          <w:rFonts w:hint="eastAsia"/>
        </w:rPr>
        <w:t>个</w:t>
      </w:r>
      <w:proofErr w:type="gramEnd"/>
      <w:r>
        <w:rPr>
          <w:rFonts w:hint="eastAsia"/>
        </w:rPr>
        <w:t>单位，钢管</w:t>
      </w:r>
      <w:r w:rsidR="004D6889">
        <w:rPr>
          <w:rFonts w:hint="eastAsia"/>
        </w:rPr>
        <w:t xml:space="preserve"> </w:t>
      </w:r>
      <w:r>
        <w:rPr>
          <w:rFonts w:hint="eastAsia"/>
        </w:rPr>
        <w:t>1</w:t>
      </w:r>
      <w:r w:rsidR="004D6889">
        <w:t xml:space="preserve"> </w:t>
      </w:r>
      <w:r>
        <w:rPr>
          <w:rFonts w:hint="eastAsia"/>
        </w:rPr>
        <w:t>单位</w:t>
      </w:r>
      <w:r w:rsidR="004D6889">
        <w:rPr>
          <w:rFonts w:hint="eastAsia"/>
        </w:rPr>
        <w:t xml:space="preserve"> </w:t>
      </w:r>
      <w:r w:rsidRPr="004D6889">
        <w:rPr>
          <w:rFonts w:hint="eastAsia"/>
          <w:i/>
          <w:iCs/>
        </w:rPr>
        <w:t>p</w:t>
      </w:r>
      <w:r w:rsidRPr="004D6889">
        <w:rPr>
          <w:rFonts w:hint="eastAsia"/>
          <w:i/>
          <w:iCs/>
          <w:vertAlign w:val="subscript"/>
        </w:rPr>
        <w:t>i</w:t>
      </w:r>
      <w:r w:rsidR="004D6889">
        <w:rPr>
          <w:i/>
          <w:iCs/>
          <w:vertAlign w:val="subscript"/>
        </w:rPr>
        <w:t xml:space="preserve"> </w:t>
      </w:r>
      <w:r>
        <w:rPr>
          <w:rFonts w:hint="eastAsia"/>
        </w:rPr>
        <w:t>万元，如下表：</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
        <w:gridCol w:w="1029"/>
        <w:gridCol w:w="1029"/>
        <w:gridCol w:w="1029"/>
        <w:gridCol w:w="1029"/>
        <w:gridCol w:w="1029"/>
        <w:gridCol w:w="1029"/>
        <w:gridCol w:w="1030"/>
      </w:tblGrid>
      <w:tr w:rsidR="00847F78" w:rsidRPr="00847F78" w14:paraId="75352D33" w14:textId="77777777" w:rsidTr="00A8356D">
        <w:trPr>
          <w:trHeight w:val="440"/>
        </w:trPr>
        <w:tc>
          <w:tcPr>
            <w:tcW w:w="1029" w:type="dxa"/>
            <w:vAlign w:val="center"/>
          </w:tcPr>
          <w:p w14:paraId="64F86E44" w14:textId="77777777" w:rsidR="00847F78" w:rsidRPr="00847F78" w:rsidRDefault="00847F78" w:rsidP="001703B7">
            <w:pPr>
              <w:jc w:val="center"/>
            </w:pPr>
            <w:r w:rsidRPr="00847F78">
              <w:rPr>
                <w:rFonts w:hint="eastAsia"/>
              </w:rPr>
              <w:object w:dxaOrig="139" w:dyaOrig="260" w14:anchorId="3EAB5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12.85pt" o:ole="" fillcolor="window">
                  <v:imagedata r:id="rId8" o:title=""/>
                </v:shape>
                <o:OLEObject Type="Embed" ProgID="Equation.3" ShapeID="_x0000_i1025" DrawAspect="Content" ObjectID="_1734506681" r:id="rId9"/>
              </w:object>
            </w:r>
          </w:p>
        </w:tc>
        <w:tc>
          <w:tcPr>
            <w:tcW w:w="1029" w:type="dxa"/>
            <w:vAlign w:val="center"/>
          </w:tcPr>
          <w:p w14:paraId="29AB1D64" w14:textId="77777777" w:rsidR="00847F78" w:rsidRPr="00847F78" w:rsidRDefault="00847F78" w:rsidP="001703B7">
            <w:pPr>
              <w:jc w:val="center"/>
            </w:pPr>
            <w:r w:rsidRPr="00847F78">
              <w:t>1</w:t>
            </w:r>
          </w:p>
        </w:tc>
        <w:tc>
          <w:tcPr>
            <w:tcW w:w="1029" w:type="dxa"/>
            <w:vAlign w:val="center"/>
          </w:tcPr>
          <w:p w14:paraId="24935461" w14:textId="77777777" w:rsidR="00847F78" w:rsidRPr="00847F78" w:rsidRDefault="00847F78" w:rsidP="001703B7">
            <w:pPr>
              <w:jc w:val="center"/>
            </w:pPr>
            <w:r w:rsidRPr="00847F78">
              <w:t>2</w:t>
            </w:r>
          </w:p>
        </w:tc>
        <w:tc>
          <w:tcPr>
            <w:tcW w:w="1029" w:type="dxa"/>
            <w:vAlign w:val="center"/>
          </w:tcPr>
          <w:p w14:paraId="4318D8EA" w14:textId="77777777" w:rsidR="00847F78" w:rsidRPr="00847F78" w:rsidRDefault="00847F78" w:rsidP="001703B7">
            <w:pPr>
              <w:jc w:val="center"/>
            </w:pPr>
            <w:r w:rsidRPr="00847F78">
              <w:t>3</w:t>
            </w:r>
          </w:p>
        </w:tc>
        <w:tc>
          <w:tcPr>
            <w:tcW w:w="1029" w:type="dxa"/>
            <w:vAlign w:val="center"/>
          </w:tcPr>
          <w:p w14:paraId="2B467462" w14:textId="77777777" w:rsidR="00847F78" w:rsidRPr="00847F78" w:rsidRDefault="00847F78" w:rsidP="001703B7">
            <w:pPr>
              <w:jc w:val="center"/>
            </w:pPr>
            <w:r w:rsidRPr="00847F78">
              <w:t>4</w:t>
            </w:r>
          </w:p>
        </w:tc>
        <w:tc>
          <w:tcPr>
            <w:tcW w:w="1029" w:type="dxa"/>
            <w:vAlign w:val="center"/>
          </w:tcPr>
          <w:p w14:paraId="48EB923E" w14:textId="77777777" w:rsidR="00847F78" w:rsidRPr="00847F78" w:rsidRDefault="00847F78" w:rsidP="001703B7">
            <w:pPr>
              <w:jc w:val="center"/>
            </w:pPr>
            <w:r w:rsidRPr="00847F78">
              <w:t>5</w:t>
            </w:r>
          </w:p>
        </w:tc>
        <w:tc>
          <w:tcPr>
            <w:tcW w:w="1029" w:type="dxa"/>
            <w:vAlign w:val="center"/>
          </w:tcPr>
          <w:p w14:paraId="105628AC" w14:textId="77777777" w:rsidR="00847F78" w:rsidRPr="00847F78" w:rsidRDefault="00847F78" w:rsidP="001703B7">
            <w:pPr>
              <w:jc w:val="center"/>
            </w:pPr>
            <w:r w:rsidRPr="00847F78">
              <w:t>6</w:t>
            </w:r>
          </w:p>
        </w:tc>
        <w:tc>
          <w:tcPr>
            <w:tcW w:w="1030" w:type="dxa"/>
            <w:vAlign w:val="center"/>
          </w:tcPr>
          <w:p w14:paraId="54630149" w14:textId="77777777" w:rsidR="00847F78" w:rsidRPr="00847F78" w:rsidRDefault="00847F78" w:rsidP="001703B7">
            <w:pPr>
              <w:jc w:val="center"/>
            </w:pPr>
            <w:r w:rsidRPr="00847F78">
              <w:t>7</w:t>
            </w:r>
          </w:p>
        </w:tc>
      </w:tr>
      <w:tr w:rsidR="00847F78" w:rsidRPr="00847F78" w14:paraId="175D79AF" w14:textId="77777777" w:rsidTr="00A8356D">
        <w:tc>
          <w:tcPr>
            <w:tcW w:w="1029" w:type="dxa"/>
            <w:vAlign w:val="center"/>
          </w:tcPr>
          <w:p w14:paraId="1413FC02" w14:textId="77777777" w:rsidR="00847F78" w:rsidRPr="00847F78" w:rsidRDefault="00847F78" w:rsidP="001703B7">
            <w:pPr>
              <w:jc w:val="center"/>
            </w:pPr>
            <w:r w:rsidRPr="00847F78">
              <w:rPr>
                <w:rFonts w:hint="eastAsia"/>
              </w:rPr>
              <w:object w:dxaOrig="220" w:dyaOrig="360" w14:anchorId="4DE41DAB">
                <v:shape id="_x0000_i1026" type="#_x0000_t75" style="width:11.15pt;height:18pt" o:ole="" fillcolor="window">
                  <v:imagedata r:id="rId10" o:title=""/>
                </v:shape>
                <o:OLEObject Type="Embed" ProgID="Equation.3" ShapeID="_x0000_i1026" DrawAspect="Content" ObjectID="_1734506682" r:id="rId11"/>
              </w:object>
            </w:r>
          </w:p>
        </w:tc>
        <w:tc>
          <w:tcPr>
            <w:tcW w:w="1029" w:type="dxa"/>
            <w:vAlign w:val="center"/>
          </w:tcPr>
          <w:p w14:paraId="5DB7A394" w14:textId="77777777" w:rsidR="00847F78" w:rsidRPr="00847F78" w:rsidRDefault="00847F78" w:rsidP="001703B7">
            <w:pPr>
              <w:jc w:val="center"/>
            </w:pPr>
            <w:r w:rsidRPr="00847F78">
              <w:t>800</w:t>
            </w:r>
          </w:p>
        </w:tc>
        <w:tc>
          <w:tcPr>
            <w:tcW w:w="1029" w:type="dxa"/>
            <w:vAlign w:val="center"/>
          </w:tcPr>
          <w:p w14:paraId="690B5036" w14:textId="77777777" w:rsidR="00847F78" w:rsidRPr="00847F78" w:rsidRDefault="00847F78" w:rsidP="001703B7">
            <w:pPr>
              <w:jc w:val="center"/>
            </w:pPr>
            <w:r w:rsidRPr="00847F78">
              <w:t>800</w:t>
            </w:r>
          </w:p>
        </w:tc>
        <w:tc>
          <w:tcPr>
            <w:tcW w:w="1029" w:type="dxa"/>
            <w:vAlign w:val="center"/>
          </w:tcPr>
          <w:p w14:paraId="72111396" w14:textId="77777777" w:rsidR="00847F78" w:rsidRPr="00847F78" w:rsidRDefault="00847F78" w:rsidP="001703B7">
            <w:pPr>
              <w:jc w:val="center"/>
            </w:pPr>
            <w:r w:rsidRPr="00847F78">
              <w:t>1000</w:t>
            </w:r>
          </w:p>
        </w:tc>
        <w:tc>
          <w:tcPr>
            <w:tcW w:w="1029" w:type="dxa"/>
            <w:vAlign w:val="center"/>
          </w:tcPr>
          <w:p w14:paraId="142957E2" w14:textId="77777777" w:rsidR="00847F78" w:rsidRPr="00847F78" w:rsidRDefault="00847F78" w:rsidP="001703B7">
            <w:pPr>
              <w:jc w:val="center"/>
            </w:pPr>
            <w:r w:rsidRPr="00847F78">
              <w:t>2000</w:t>
            </w:r>
          </w:p>
        </w:tc>
        <w:tc>
          <w:tcPr>
            <w:tcW w:w="1029" w:type="dxa"/>
            <w:vAlign w:val="center"/>
          </w:tcPr>
          <w:p w14:paraId="111D2C48" w14:textId="77777777" w:rsidR="00847F78" w:rsidRPr="00847F78" w:rsidRDefault="00847F78" w:rsidP="001703B7">
            <w:pPr>
              <w:jc w:val="center"/>
            </w:pPr>
            <w:r w:rsidRPr="00847F78">
              <w:t>2000</w:t>
            </w:r>
          </w:p>
        </w:tc>
        <w:tc>
          <w:tcPr>
            <w:tcW w:w="1029" w:type="dxa"/>
            <w:vAlign w:val="center"/>
          </w:tcPr>
          <w:p w14:paraId="27387BF5" w14:textId="77777777" w:rsidR="00847F78" w:rsidRPr="00847F78" w:rsidRDefault="00847F78" w:rsidP="001703B7">
            <w:pPr>
              <w:jc w:val="center"/>
            </w:pPr>
            <w:r w:rsidRPr="00847F78">
              <w:t>2000</w:t>
            </w:r>
          </w:p>
        </w:tc>
        <w:tc>
          <w:tcPr>
            <w:tcW w:w="1030" w:type="dxa"/>
            <w:vAlign w:val="center"/>
          </w:tcPr>
          <w:p w14:paraId="3CF82984" w14:textId="77777777" w:rsidR="00847F78" w:rsidRPr="00847F78" w:rsidRDefault="00847F78" w:rsidP="001703B7">
            <w:pPr>
              <w:jc w:val="center"/>
            </w:pPr>
            <w:r w:rsidRPr="00847F78">
              <w:t>3000</w:t>
            </w:r>
          </w:p>
        </w:tc>
      </w:tr>
      <w:tr w:rsidR="00847F78" w:rsidRPr="00847F78" w14:paraId="27B366E9" w14:textId="77777777" w:rsidTr="00A8356D">
        <w:tc>
          <w:tcPr>
            <w:tcW w:w="1029" w:type="dxa"/>
            <w:vAlign w:val="center"/>
          </w:tcPr>
          <w:p w14:paraId="7811E20C" w14:textId="77777777" w:rsidR="00847F78" w:rsidRPr="00847F78" w:rsidRDefault="00847F78" w:rsidP="001703B7">
            <w:pPr>
              <w:jc w:val="center"/>
            </w:pPr>
            <w:r w:rsidRPr="00847F78">
              <w:rPr>
                <w:rFonts w:hint="eastAsia"/>
              </w:rPr>
              <w:object w:dxaOrig="279" w:dyaOrig="360" w14:anchorId="43531278">
                <v:shape id="_x0000_i1027" type="#_x0000_t75" style="width:13.7pt;height:18pt" o:ole="" fillcolor="window">
                  <v:imagedata r:id="rId12" o:title=""/>
                </v:shape>
                <o:OLEObject Type="Embed" ProgID="Equation.3" ShapeID="_x0000_i1027" DrawAspect="Content" ObjectID="_1734506683" r:id="rId13"/>
              </w:object>
            </w:r>
          </w:p>
        </w:tc>
        <w:tc>
          <w:tcPr>
            <w:tcW w:w="1029" w:type="dxa"/>
            <w:vAlign w:val="center"/>
          </w:tcPr>
          <w:p w14:paraId="6119DE65" w14:textId="77777777" w:rsidR="00847F78" w:rsidRPr="00847F78" w:rsidRDefault="00847F78" w:rsidP="001703B7">
            <w:pPr>
              <w:jc w:val="center"/>
            </w:pPr>
            <w:r w:rsidRPr="00847F78">
              <w:t>160</w:t>
            </w:r>
          </w:p>
        </w:tc>
        <w:tc>
          <w:tcPr>
            <w:tcW w:w="1029" w:type="dxa"/>
            <w:vAlign w:val="center"/>
          </w:tcPr>
          <w:p w14:paraId="3875A23B" w14:textId="77777777" w:rsidR="00847F78" w:rsidRPr="00847F78" w:rsidRDefault="00847F78" w:rsidP="001703B7">
            <w:pPr>
              <w:jc w:val="center"/>
            </w:pPr>
            <w:r w:rsidRPr="00847F78">
              <w:t>155</w:t>
            </w:r>
          </w:p>
        </w:tc>
        <w:tc>
          <w:tcPr>
            <w:tcW w:w="1029" w:type="dxa"/>
            <w:vAlign w:val="center"/>
          </w:tcPr>
          <w:p w14:paraId="13DD8D99" w14:textId="77777777" w:rsidR="00847F78" w:rsidRPr="00847F78" w:rsidRDefault="00847F78" w:rsidP="001703B7">
            <w:pPr>
              <w:jc w:val="center"/>
            </w:pPr>
            <w:r w:rsidRPr="00847F78">
              <w:t>155</w:t>
            </w:r>
          </w:p>
        </w:tc>
        <w:tc>
          <w:tcPr>
            <w:tcW w:w="1029" w:type="dxa"/>
            <w:vAlign w:val="center"/>
          </w:tcPr>
          <w:p w14:paraId="358DEA18" w14:textId="77777777" w:rsidR="00847F78" w:rsidRPr="00847F78" w:rsidRDefault="00847F78" w:rsidP="001703B7">
            <w:pPr>
              <w:jc w:val="center"/>
            </w:pPr>
            <w:r w:rsidRPr="00847F78">
              <w:t>160</w:t>
            </w:r>
          </w:p>
        </w:tc>
        <w:tc>
          <w:tcPr>
            <w:tcW w:w="1029" w:type="dxa"/>
            <w:vAlign w:val="center"/>
          </w:tcPr>
          <w:p w14:paraId="205A6773" w14:textId="77777777" w:rsidR="00847F78" w:rsidRPr="00847F78" w:rsidRDefault="00847F78" w:rsidP="001703B7">
            <w:pPr>
              <w:jc w:val="center"/>
            </w:pPr>
            <w:r w:rsidRPr="00847F78">
              <w:t>155</w:t>
            </w:r>
          </w:p>
        </w:tc>
        <w:tc>
          <w:tcPr>
            <w:tcW w:w="1029" w:type="dxa"/>
            <w:vAlign w:val="center"/>
          </w:tcPr>
          <w:p w14:paraId="473F5A41" w14:textId="77777777" w:rsidR="00847F78" w:rsidRPr="00847F78" w:rsidRDefault="00847F78" w:rsidP="001703B7">
            <w:pPr>
              <w:jc w:val="center"/>
            </w:pPr>
            <w:r w:rsidRPr="00847F78">
              <w:t>150</w:t>
            </w:r>
          </w:p>
        </w:tc>
        <w:tc>
          <w:tcPr>
            <w:tcW w:w="1030" w:type="dxa"/>
            <w:vAlign w:val="center"/>
          </w:tcPr>
          <w:p w14:paraId="64764149" w14:textId="77777777" w:rsidR="00847F78" w:rsidRPr="00847F78" w:rsidRDefault="00847F78" w:rsidP="001703B7">
            <w:pPr>
              <w:jc w:val="center"/>
            </w:pPr>
            <w:r w:rsidRPr="00847F78">
              <w:t>160</w:t>
            </w:r>
          </w:p>
        </w:tc>
      </w:tr>
    </w:tbl>
    <w:p w14:paraId="28054C27" w14:textId="73C8234E" w:rsidR="00847F78" w:rsidRDefault="00847F78" w:rsidP="00D9723F">
      <w:pPr>
        <w:ind w:firstLineChars="200" w:firstLine="480"/>
      </w:pPr>
      <w:r>
        <w:rPr>
          <w:rFonts w:hint="eastAsia"/>
        </w:rPr>
        <w:t>1</w:t>
      </w:r>
      <w:r w:rsidR="004D6889">
        <w:t xml:space="preserve"> </w:t>
      </w:r>
      <w:r>
        <w:rPr>
          <w:rFonts w:hint="eastAsia"/>
        </w:rPr>
        <w:t>单位钢管铁路运价如下表：</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2"/>
        <w:gridCol w:w="1372"/>
        <w:gridCol w:w="1372"/>
        <w:gridCol w:w="1372"/>
        <w:gridCol w:w="1372"/>
        <w:gridCol w:w="1373"/>
      </w:tblGrid>
      <w:tr w:rsidR="00847F78" w:rsidRPr="00847F78" w14:paraId="40B61B67" w14:textId="77777777" w:rsidTr="00A8356D">
        <w:trPr>
          <w:trHeight w:val="390"/>
        </w:trPr>
        <w:tc>
          <w:tcPr>
            <w:tcW w:w="1372" w:type="dxa"/>
            <w:vAlign w:val="center"/>
          </w:tcPr>
          <w:p w14:paraId="7C7EF66D" w14:textId="77777777" w:rsidR="00847F78" w:rsidRPr="00847F78" w:rsidRDefault="00847F78" w:rsidP="001703B7">
            <w:pPr>
              <w:jc w:val="center"/>
            </w:pPr>
            <w:r w:rsidRPr="00847F78">
              <w:rPr>
                <w:rFonts w:hint="eastAsia"/>
              </w:rPr>
              <w:t>里程</w:t>
            </w:r>
            <w:r w:rsidRPr="00847F78">
              <w:t>(km)</w:t>
            </w:r>
          </w:p>
        </w:tc>
        <w:tc>
          <w:tcPr>
            <w:tcW w:w="1372" w:type="dxa"/>
            <w:vAlign w:val="center"/>
          </w:tcPr>
          <w:p w14:paraId="2DC0BF1E" w14:textId="77777777" w:rsidR="00847F78" w:rsidRPr="00847F78" w:rsidRDefault="00847F78" w:rsidP="001703B7">
            <w:pPr>
              <w:jc w:val="center"/>
            </w:pPr>
            <w:r w:rsidRPr="00847F78">
              <w:rPr>
                <w:rFonts w:hint="eastAsia"/>
              </w:rPr>
              <w:t>≤</w:t>
            </w:r>
            <w:r w:rsidRPr="00847F78">
              <w:t>300</w:t>
            </w:r>
          </w:p>
        </w:tc>
        <w:tc>
          <w:tcPr>
            <w:tcW w:w="1372" w:type="dxa"/>
            <w:vAlign w:val="center"/>
          </w:tcPr>
          <w:p w14:paraId="56709DC4" w14:textId="77777777" w:rsidR="00847F78" w:rsidRPr="00847F78" w:rsidRDefault="00847F78" w:rsidP="001703B7">
            <w:pPr>
              <w:jc w:val="center"/>
            </w:pPr>
            <w:r w:rsidRPr="00847F78">
              <w:t>301</w:t>
            </w:r>
            <w:r w:rsidRPr="00847F78">
              <w:rPr>
                <w:rFonts w:hint="eastAsia"/>
              </w:rPr>
              <w:t>～</w:t>
            </w:r>
            <w:r w:rsidRPr="00847F78">
              <w:t>350</w:t>
            </w:r>
          </w:p>
        </w:tc>
        <w:tc>
          <w:tcPr>
            <w:tcW w:w="1372" w:type="dxa"/>
            <w:vAlign w:val="center"/>
          </w:tcPr>
          <w:p w14:paraId="39614710" w14:textId="77777777" w:rsidR="00847F78" w:rsidRPr="00847F78" w:rsidRDefault="00847F78" w:rsidP="001703B7">
            <w:pPr>
              <w:jc w:val="center"/>
            </w:pPr>
            <w:r w:rsidRPr="00847F78">
              <w:t>351</w:t>
            </w:r>
            <w:r w:rsidRPr="00847F78">
              <w:rPr>
                <w:rFonts w:hint="eastAsia"/>
              </w:rPr>
              <w:t>～</w:t>
            </w:r>
            <w:r w:rsidRPr="00847F78">
              <w:t>400</w:t>
            </w:r>
          </w:p>
        </w:tc>
        <w:tc>
          <w:tcPr>
            <w:tcW w:w="1372" w:type="dxa"/>
            <w:vAlign w:val="center"/>
          </w:tcPr>
          <w:p w14:paraId="63F00900" w14:textId="77777777" w:rsidR="00847F78" w:rsidRPr="00847F78" w:rsidRDefault="00847F78" w:rsidP="001703B7">
            <w:pPr>
              <w:jc w:val="center"/>
            </w:pPr>
            <w:r w:rsidRPr="00847F78">
              <w:t>401</w:t>
            </w:r>
            <w:r w:rsidRPr="00847F78">
              <w:rPr>
                <w:rFonts w:hint="eastAsia"/>
              </w:rPr>
              <w:t>～</w:t>
            </w:r>
            <w:r w:rsidRPr="00847F78">
              <w:t>450</w:t>
            </w:r>
          </w:p>
        </w:tc>
        <w:tc>
          <w:tcPr>
            <w:tcW w:w="1373" w:type="dxa"/>
            <w:vAlign w:val="center"/>
          </w:tcPr>
          <w:p w14:paraId="0A963D30" w14:textId="77777777" w:rsidR="00847F78" w:rsidRPr="00847F78" w:rsidRDefault="00847F78" w:rsidP="001703B7">
            <w:pPr>
              <w:jc w:val="center"/>
            </w:pPr>
            <w:r w:rsidRPr="00847F78">
              <w:t>451</w:t>
            </w:r>
            <w:r w:rsidRPr="00847F78">
              <w:rPr>
                <w:rFonts w:hint="eastAsia"/>
              </w:rPr>
              <w:t>～</w:t>
            </w:r>
            <w:r w:rsidRPr="00847F78">
              <w:t>500</w:t>
            </w:r>
          </w:p>
        </w:tc>
      </w:tr>
      <w:tr w:rsidR="00847F78" w:rsidRPr="00847F78" w14:paraId="0D35DD81" w14:textId="77777777" w:rsidTr="00A8356D">
        <w:trPr>
          <w:trHeight w:val="390"/>
        </w:trPr>
        <w:tc>
          <w:tcPr>
            <w:tcW w:w="1372" w:type="dxa"/>
            <w:vAlign w:val="center"/>
          </w:tcPr>
          <w:p w14:paraId="25460467" w14:textId="77777777" w:rsidR="00847F78" w:rsidRPr="00847F78" w:rsidRDefault="00847F78" w:rsidP="001703B7">
            <w:pPr>
              <w:jc w:val="center"/>
            </w:pPr>
            <w:r w:rsidRPr="00847F78">
              <w:rPr>
                <w:rFonts w:hint="eastAsia"/>
              </w:rPr>
              <w:t>运价</w:t>
            </w:r>
            <w:r w:rsidRPr="00847F78">
              <w:t>(</w:t>
            </w:r>
            <w:r w:rsidRPr="00847F78">
              <w:rPr>
                <w:rFonts w:hint="eastAsia"/>
              </w:rPr>
              <w:t>万元</w:t>
            </w:r>
            <w:r w:rsidRPr="00847F78">
              <w:t>)</w:t>
            </w:r>
          </w:p>
        </w:tc>
        <w:tc>
          <w:tcPr>
            <w:tcW w:w="1372" w:type="dxa"/>
            <w:vAlign w:val="center"/>
          </w:tcPr>
          <w:p w14:paraId="0A23AFEC" w14:textId="77777777" w:rsidR="00847F78" w:rsidRPr="00847F78" w:rsidRDefault="00847F78" w:rsidP="001703B7">
            <w:pPr>
              <w:jc w:val="center"/>
            </w:pPr>
            <w:r w:rsidRPr="00847F78">
              <w:t>20</w:t>
            </w:r>
          </w:p>
        </w:tc>
        <w:tc>
          <w:tcPr>
            <w:tcW w:w="1372" w:type="dxa"/>
            <w:vAlign w:val="center"/>
          </w:tcPr>
          <w:p w14:paraId="1620B5AC" w14:textId="77777777" w:rsidR="00847F78" w:rsidRPr="00847F78" w:rsidRDefault="00847F78" w:rsidP="001703B7">
            <w:pPr>
              <w:jc w:val="center"/>
            </w:pPr>
            <w:r w:rsidRPr="00847F78">
              <w:t>23</w:t>
            </w:r>
          </w:p>
        </w:tc>
        <w:tc>
          <w:tcPr>
            <w:tcW w:w="1372" w:type="dxa"/>
            <w:vAlign w:val="center"/>
          </w:tcPr>
          <w:p w14:paraId="7FE63F27" w14:textId="77777777" w:rsidR="00847F78" w:rsidRPr="00847F78" w:rsidRDefault="00847F78" w:rsidP="001703B7">
            <w:pPr>
              <w:jc w:val="center"/>
            </w:pPr>
            <w:r w:rsidRPr="00847F78">
              <w:t>26</w:t>
            </w:r>
          </w:p>
        </w:tc>
        <w:tc>
          <w:tcPr>
            <w:tcW w:w="1372" w:type="dxa"/>
            <w:vAlign w:val="center"/>
          </w:tcPr>
          <w:p w14:paraId="3F11B9CC" w14:textId="77777777" w:rsidR="00847F78" w:rsidRPr="00847F78" w:rsidRDefault="00847F78" w:rsidP="001703B7">
            <w:pPr>
              <w:jc w:val="center"/>
            </w:pPr>
            <w:r w:rsidRPr="00847F78">
              <w:t>29</w:t>
            </w:r>
          </w:p>
        </w:tc>
        <w:tc>
          <w:tcPr>
            <w:tcW w:w="1373" w:type="dxa"/>
            <w:vAlign w:val="center"/>
          </w:tcPr>
          <w:p w14:paraId="2611A00D" w14:textId="77777777" w:rsidR="00847F78" w:rsidRPr="00847F78" w:rsidRDefault="00847F78" w:rsidP="001703B7">
            <w:pPr>
              <w:jc w:val="center"/>
            </w:pPr>
            <w:r w:rsidRPr="00847F78">
              <w:t>32</w:t>
            </w:r>
          </w:p>
        </w:tc>
      </w:tr>
    </w:tbl>
    <w:p w14:paraId="667F5BFA" w14:textId="77777777" w:rsidR="00847F78" w:rsidRPr="00847F78" w:rsidRDefault="00847F78" w:rsidP="00847F78"/>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2"/>
        <w:gridCol w:w="1372"/>
        <w:gridCol w:w="1372"/>
        <w:gridCol w:w="1372"/>
        <w:gridCol w:w="1372"/>
        <w:gridCol w:w="1373"/>
      </w:tblGrid>
      <w:tr w:rsidR="00847F78" w:rsidRPr="00847F78" w14:paraId="49AD9D9F" w14:textId="77777777" w:rsidTr="00A8356D">
        <w:trPr>
          <w:trHeight w:val="450"/>
        </w:trPr>
        <w:tc>
          <w:tcPr>
            <w:tcW w:w="1372" w:type="dxa"/>
            <w:vAlign w:val="center"/>
          </w:tcPr>
          <w:p w14:paraId="3EF875EA" w14:textId="77777777" w:rsidR="00847F78" w:rsidRPr="00847F78" w:rsidRDefault="00847F78" w:rsidP="001703B7">
            <w:pPr>
              <w:jc w:val="center"/>
            </w:pPr>
            <w:r w:rsidRPr="00847F78">
              <w:rPr>
                <w:rFonts w:hint="eastAsia"/>
              </w:rPr>
              <w:t>里程</w:t>
            </w:r>
            <w:r w:rsidRPr="00847F78">
              <w:t>(km)</w:t>
            </w:r>
          </w:p>
        </w:tc>
        <w:tc>
          <w:tcPr>
            <w:tcW w:w="1372" w:type="dxa"/>
            <w:vAlign w:val="center"/>
          </w:tcPr>
          <w:p w14:paraId="5CD061A8" w14:textId="77777777" w:rsidR="00847F78" w:rsidRPr="00847F78" w:rsidRDefault="00847F78" w:rsidP="001703B7">
            <w:pPr>
              <w:jc w:val="center"/>
            </w:pPr>
            <w:r w:rsidRPr="00847F78">
              <w:t>501</w:t>
            </w:r>
            <w:r w:rsidRPr="00847F78">
              <w:rPr>
                <w:rFonts w:hint="eastAsia"/>
              </w:rPr>
              <w:t>～</w:t>
            </w:r>
            <w:r w:rsidRPr="00847F78">
              <w:t>600</w:t>
            </w:r>
          </w:p>
        </w:tc>
        <w:tc>
          <w:tcPr>
            <w:tcW w:w="1372" w:type="dxa"/>
            <w:vAlign w:val="center"/>
          </w:tcPr>
          <w:p w14:paraId="413F4718" w14:textId="77777777" w:rsidR="00847F78" w:rsidRPr="00847F78" w:rsidRDefault="00847F78" w:rsidP="001703B7">
            <w:pPr>
              <w:jc w:val="center"/>
            </w:pPr>
            <w:r w:rsidRPr="00847F78">
              <w:t>601</w:t>
            </w:r>
            <w:r w:rsidRPr="00847F78">
              <w:rPr>
                <w:rFonts w:hint="eastAsia"/>
              </w:rPr>
              <w:t>～</w:t>
            </w:r>
            <w:r w:rsidRPr="00847F78">
              <w:t>700</w:t>
            </w:r>
          </w:p>
        </w:tc>
        <w:tc>
          <w:tcPr>
            <w:tcW w:w="1372" w:type="dxa"/>
            <w:vAlign w:val="center"/>
          </w:tcPr>
          <w:p w14:paraId="33972E20" w14:textId="77777777" w:rsidR="00847F78" w:rsidRPr="00847F78" w:rsidRDefault="00847F78" w:rsidP="001703B7">
            <w:pPr>
              <w:jc w:val="center"/>
            </w:pPr>
            <w:r w:rsidRPr="00847F78">
              <w:t>701</w:t>
            </w:r>
            <w:r w:rsidRPr="00847F78">
              <w:rPr>
                <w:rFonts w:hint="eastAsia"/>
              </w:rPr>
              <w:t>～</w:t>
            </w:r>
            <w:r w:rsidRPr="00847F78">
              <w:t>800</w:t>
            </w:r>
          </w:p>
        </w:tc>
        <w:tc>
          <w:tcPr>
            <w:tcW w:w="1372" w:type="dxa"/>
            <w:vAlign w:val="center"/>
          </w:tcPr>
          <w:p w14:paraId="49D14343" w14:textId="77777777" w:rsidR="00847F78" w:rsidRPr="00847F78" w:rsidRDefault="00847F78" w:rsidP="001703B7">
            <w:pPr>
              <w:jc w:val="center"/>
            </w:pPr>
            <w:r w:rsidRPr="00847F78">
              <w:t>801</w:t>
            </w:r>
            <w:r w:rsidRPr="00847F78">
              <w:rPr>
                <w:rFonts w:hint="eastAsia"/>
              </w:rPr>
              <w:t>～</w:t>
            </w:r>
            <w:r w:rsidRPr="00847F78">
              <w:t>900</w:t>
            </w:r>
          </w:p>
        </w:tc>
        <w:tc>
          <w:tcPr>
            <w:tcW w:w="1373" w:type="dxa"/>
            <w:vAlign w:val="center"/>
          </w:tcPr>
          <w:p w14:paraId="7C0E3FAC" w14:textId="77777777" w:rsidR="00847F78" w:rsidRPr="00847F78" w:rsidRDefault="00847F78" w:rsidP="001703B7">
            <w:pPr>
              <w:jc w:val="center"/>
            </w:pPr>
            <w:r w:rsidRPr="00847F78">
              <w:t>901</w:t>
            </w:r>
            <w:r w:rsidRPr="00847F78">
              <w:rPr>
                <w:rFonts w:hint="eastAsia"/>
              </w:rPr>
              <w:t>～</w:t>
            </w:r>
            <w:r w:rsidRPr="00847F78">
              <w:t>1000</w:t>
            </w:r>
          </w:p>
        </w:tc>
      </w:tr>
      <w:tr w:rsidR="00847F78" w:rsidRPr="00847F78" w14:paraId="45DA2888" w14:textId="77777777" w:rsidTr="00A8356D">
        <w:trPr>
          <w:trHeight w:val="450"/>
        </w:trPr>
        <w:tc>
          <w:tcPr>
            <w:tcW w:w="1372" w:type="dxa"/>
            <w:vAlign w:val="center"/>
          </w:tcPr>
          <w:p w14:paraId="2484CB95" w14:textId="77777777" w:rsidR="00847F78" w:rsidRPr="00847F78" w:rsidRDefault="00847F78" w:rsidP="001703B7">
            <w:pPr>
              <w:jc w:val="center"/>
            </w:pPr>
            <w:r w:rsidRPr="00847F78">
              <w:rPr>
                <w:rFonts w:hint="eastAsia"/>
              </w:rPr>
              <w:t>运价</w:t>
            </w:r>
            <w:r w:rsidRPr="00847F78">
              <w:t>(</w:t>
            </w:r>
            <w:r w:rsidRPr="00847F78">
              <w:rPr>
                <w:rFonts w:hint="eastAsia"/>
              </w:rPr>
              <w:t>万元</w:t>
            </w:r>
            <w:r w:rsidRPr="00847F78">
              <w:t>)</w:t>
            </w:r>
          </w:p>
        </w:tc>
        <w:tc>
          <w:tcPr>
            <w:tcW w:w="1372" w:type="dxa"/>
            <w:vAlign w:val="center"/>
          </w:tcPr>
          <w:p w14:paraId="1582DF69" w14:textId="77777777" w:rsidR="00847F78" w:rsidRPr="00847F78" w:rsidRDefault="00847F78" w:rsidP="001703B7">
            <w:pPr>
              <w:jc w:val="center"/>
            </w:pPr>
            <w:r w:rsidRPr="00847F78">
              <w:t>37</w:t>
            </w:r>
          </w:p>
        </w:tc>
        <w:tc>
          <w:tcPr>
            <w:tcW w:w="1372" w:type="dxa"/>
            <w:vAlign w:val="center"/>
          </w:tcPr>
          <w:p w14:paraId="58C16F2C" w14:textId="77777777" w:rsidR="00847F78" w:rsidRPr="00847F78" w:rsidRDefault="00847F78" w:rsidP="001703B7">
            <w:pPr>
              <w:jc w:val="center"/>
            </w:pPr>
            <w:r w:rsidRPr="00847F78">
              <w:t>44</w:t>
            </w:r>
          </w:p>
        </w:tc>
        <w:tc>
          <w:tcPr>
            <w:tcW w:w="1372" w:type="dxa"/>
            <w:vAlign w:val="center"/>
          </w:tcPr>
          <w:p w14:paraId="0FD2D563" w14:textId="77777777" w:rsidR="00847F78" w:rsidRPr="00847F78" w:rsidRDefault="00847F78" w:rsidP="001703B7">
            <w:pPr>
              <w:jc w:val="center"/>
            </w:pPr>
            <w:r w:rsidRPr="00847F78">
              <w:t>50</w:t>
            </w:r>
          </w:p>
        </w:tc>
        <w:tc>
          <w:tcPr>
            <w:tcW w:w="1372" w:type="dxa"/>
            <w:vAlign w:val="center"/>
          </w:tcPr>
          <w:p w14:paraId="2650E7BF" w14:textId="77777777" w:rsidR="00847F78" w:rsidRPr="00847F78" w:rsidRDefault="00847F78" w:rsidP="001703B7">
            <w:pPr>
              <w:jc w:val="center"/>
            </w:pPr>
            <w:r w:rsidRPr="00847F78">
              <w:t>55</w:t>
            </w:r>
          </w:p>
        </w:tc>
        <w:tc>
          <w:tcPr>
            <w:tcW w:w="1373" w:type="dxa"/>
            <w:vAlign w:val="center"/>
          </w:tcPr>
          <w:p w14:paraId="08D74762" w14:textId="77777777" w:rsidR="00847F78" w:rsidRPr="00847F78" w:rsidRDefault="00847F78" w:rsidP="001703B7">
            <w:pPr>
              <w:jc w:val="center"/>
            </w:pPr>
            <w:r w:rsidRPr="00847F78">
              <w:t>60</w:t>
            </w:r>
          </w:p>
        </w:tc>
      </w:tr>
    </w:tbl>
    <w:p w14:paraId="6B4EACA3" w14:textId="31EA3D63" w:rsidR="00847F78" w:rsidRDefault="00847F78" w:rsidP="00D9723F">
      <w:pPr>
        <w:ind w:firstLineChars="200" w:firstLine="480"/>
      </w:pPr>
      <w:r>
        <w:rPr>
          <w:rFonts w:hint="eastAsia"/>
        </w:rPr>
        <w:t>其中，</w:t>
      </w:r>
      <w:r>
        <w:rPr>
          <w:rFonts w:hint="eastAsia"/>
        </w:rPr>
        <w:t>1</w:t>
      </w:r>
      <w:r>
        <w:t>000</w:t>
      </w:r>
      <w:r>
        <w:rPr>
          <w:rFonts w:hint="eastAsia"/>
        </w:rPr>
        <w:t>km</w:t>
      </w:r>
      <w:r w:rsidR="004D6889">
        <w:t xml:space="preserve"> </w:t>
      </w:r>
      <w:r>
        <w:rPr>
          <w:rFonts w:hint="eastAsia"/>
        </w:rPr>
        <w:t>以上每增加</w:t>
      </w:r>
      <w:r w:rsidR="004D6889">
        <w:rPr>
          <w:rFonts w:hint="eastAsia"/>
        </w:rPr>
        <w:t xml:space="preserve"> </w:t>
      </w:r>
      <w:r>
        <w:rPr>
          <w:rFonts w:hint="eastAsia"/>
        </w:rPr>
        <w:t>1-</w:t>
      </w:r>
      <w:r>
        <w:t>100</w:t>
      </w:r>
      <w:r>
        <w:rPr>
          <w:rFonts w:hint="eastAsia"/>
        </w:rPr>
        <w:t>km</w:t>
      </w:r>
      <w:r w:rsidR="004D6889">
        <w:t xml:space="preserve"> </w:t>
      </w:r>
      <w:r>
        <w:rPr>
          <w:rFonts w:hint="eastAsia"/>
        </w:rPr>
        <w:t>运费增加</w:t>
      </w:r>
      <w:r w:rsidR="004D6889">
        <w:rPr>
          <w:rFonts w:hint="eastAsia"/>
        </w:rPr>
        <w:t xml:space="preserve"> </w:t>
      </w:r>
      <w:r>
        <w:rPr>
          <w:rFonts w:hint="eastAsia"/>
        </w:rPr>
        <w:t>5</w:t>
      </w:r>
      <w:r w:rsidR="004D6889">
        <w:t xml:space="preserve"> </w:t>
      </w:r>
      <w:r>
        <w:rPr>
          <w:rFonts w:hint="eastAsia"/>
        </w:rPr>
        <w:t>万元。公路运费为</w:t>
      </w:r>
      <w:r w:rsidR="004D6889">
        <w:rPr>
          <w:rFonts w:hint="eastAsia"/>
        </w:rPr>
        <w:t xml:space="preserve"> </w:t>
      </w:r>
      <w:r>
        <w:rPr>
          <w:rFonts w:hint="eastAsia"/>
        </w:rPr>
        <w:t>1</w:t>
      </w:r>
      <w:r w:rsidR="004D6889">
        <w:t xml:space="preserve"> </w:t>
      </w:r>
      <w:r>
        <w:rPr>
          <w:rFonts w:hint="eastAsia"/>
        </w:rPr>
        <w:t>单位钢管每公里</w:t>
      </w:r>
      <w:r w:rsidR="004D6889">
        <w:rPr>
          <w:rFonts w:hint="eastAsia"/>
        </w:rPr>
        <w:t xml:space="preserve"> </w:t>
      </w:r>
      <w:r>
        <w:rPr>
          <w:rFonts w:hint="eastAsia"/>
        </w:rPr>
        <w:t>0</w:t>
      </w:r>
      <w:r>
        <w:t>.1</w:t>
      </w:r>
      <w:r w:rsidR="004D6889">
        <w:t xml:space="preserve"> </w:t>
      </w:r>
      <w:r>
        <w:rPr>
          <w:rFonts w:hint="eastAsia"/>
        </w:rPr>
        <w:t>万元（不足</w:t>
      </w:r>
      <w:r w:rsidR="004D6889">
        <w:rPr>
          <w:rFonts w:hint="eastAsia"/>
        </w:rPr>
        <w:t xml:space="preserve"> </w:t>
      </w:r>
      <w:r>
        <w:rPr>
          <w:rFonts w:hint="eastAsia"/>
        </w:rPr>
        <w:t>1km</w:t>
      </w:r>
      <w:r w:rsidR="004D6889">
        <w:t xml:space="preserve"> </w:t>
      </w:r>
      <w:r>
        <w:rPr>
          <w:rFonts w:hint="eastAsia"/>
        </w:rPr>
        <w:t>按</w:t>
      </w:r>
      <w:r w:rsidR="004D6889">
        <w:rPr>
          <w:rFonts w:hint="eastAsia"/>
        </w:rPr>
        <w:t xml:space="preserve"> </w:t>
      </w:r>
      <w:r>
        <w:rPr>
          <w:rFonts w:hint="eastAsia"/>
        </w:rPr>
        <w:t>1km</w:t>
      </w:r>
      <w:r w:rsidR="004D6889">
        <w:t xml:space="preserve"> </w:t>
      </w:r>
      <w:r>
        <w:rPr>
          <w:rFonts w:hint="eastAsia"/>
        </w:rPr>
        <w:t>计算）。</w:t>
      </w:r>
    </w:p>
    <w:p w14:paraId="1CFAE4E6" w14:textId="27C179F1" w:rsidR="00A91933" w:rsidRDefault="00A91933">
      <w:r w:rsidRPr="00FF7299">
        <w:rPr>
          <w:rFonts w:hint="eastAsia"/>
          <w:b/>
          <w:bCs/>
        </w:rPr>
        <w:t>问题</w:t>
      </w:r>
      <w:proofErr w:type="gramStart"/>
      <w:r w:rsidRPr="00FF7299">
        <w:rPr>
          <w:rFonts w:hint="eastAsia"/>
          <w:b/>
          <w:bCs/>
        </w:rPr>
        <w:t>一</w:t>
      </w:r>
      <w:proofErr w:type="gramEnd"/>
      <w:r w:rsidRPr="00FF7299">
        <w:rPr>
          <w:rFonts w:hint="eastAsia"/>
          <w:b/>
          <w:bCs/>
        </w:rPr>
        <w:t>：</w:t>
      </w:r>
      <w:r w:rsidR="00847F78">
        <w:rPr>
          <w:rFonts w:hint="eastAsia"/>
        </w:rPr>
        <w:t>如何制定订购钢管和运输计划，使得花费最小并给出总费用。</w:t>
      </w:r>
    </w:p>
    <w:p w14:paraId="7DF41ECD" w14:textId="210CC72E" w:rsidR="009E2F88" w:rsidRDefault="00847F78">
      <w:r w:rsidRPr="00847F78">
        <w:rPr>
          <w:rFonts w:hint="eastAsia"/>
          <w:b/>
          <w:bCs/>
        </w:rPr>
        <w:lastRenderedPageBreak/>
        <w:t>问题二：</w:t>
      </w:r>
      <w:r>
        <w:rPr>
          <w:rFonts w:hint="eastAsia"/>
        </w:rPr>
        <w:t>根据问题</w:t>
      </w:r>
      <w:proofErr w:type="gramStart"/>
      <w:r>
        <w:rPr>
          <w:rFonts w:hint="eastAsia"/>
        </w:rPr>
        <w:t>一</w:t>
      </w:r>
      <w:proofErr w:type="gramEnd"/>
      <w:r>
        <w:rPr>
          <w:rFonts w:hint="eastAsia"/>
        </w:rPr>
        <w:t>的模型分析</w:t>
      </w:r>
      <w:r w:rsidR="009E2F88">
        <w:rPr>
          <w:rFonts w:hint="eastAsia"/>
        </w:rPr>
        <w:t>：</w:t>
      </w:r>
    </w:p>
    <w:p w14:paraId="79D95131" w14:textId="77777777" w:rsidR="009E2F88" w:rsidRDefault="00E926D4">
      <w:r>
        <w:rPr>
          <w:rFonts w:hint="eastAsia"/>
        </w:rPr>
        <w:t>（</w:t>
      </w:r>
      <w:r>
        <w:rPr>
          <w:rFonts w:hint="eastAsia"/>
        </w:rPr>
        <w:t>1</w:t>
      </w:r>
      <w:r>
        <w:rPr>
          <w:rFonts w:hint="eastAsia"/>
        </w:rPr>
        <w:t>）</w:t>
      </w:r>
      <w:r w:rsidR="00847F78" w:rsidRPr="00847F78">
        <w:rPr>
          <w:rFonts w:hint="eastAsia"/>
        </w:rPr>
        <w:t>钢管销价变化</w:t>
      </w:r>
      <w:r w:rsidR="00847F78">
        <w:rPr>
          <w:rFonts w:hint="eastAsia"/>
        </w:rPr>
        <w:t>，</w:t>
      </w:r>
      <w:r w:rsidR="00847F78" w:rsidRPr="00847F78">
        <w:rPr>
          <w:rFonts w:hint="eastAsia"/>
        </w:rPr>
        <w:t>对总费用影响最大</w:t>
      </w:r>
      <w:r w:rsidR="00847F78">
        <w:rPr>
          <w:rFonts w:hint="eastAsia"/>
        </w:rPr>
        <w:t>是哪家钢厂</w:t>
      </w:r>
      <w:r>
        <w:rPr>
          <w:rFonts w:hint="eastAsia"/>
        </w:rPr>
        <w:t>，给出相应数字结果。</w:t>
      </w:r>
    </w:p>
    <w:p w14:paraId="446FD34A" w14:textId="194EA9EB" w:rsidR="00847F78" w:rsidRDefault="00E926D4">
      <w:r>
        <w:rPr>
          <w:rFonts w:hint="eastAsia"/>
        </w:rPr>
        <w:t>（</w:t>
      </w:r>
      <w:r>
        <w:rPr>
          <w:rFonts w:hint="eastAsia"/>
        </w:rPr>
        <w:t>2</w:t>
      </w:r>
      <w:r>
        <w:rPr>
          <w:rFonts w:hint="eastAsia"/>
        </w:rPr>
        <w:t>）</w:t>
      </w:r>
      <w:r w:rsidR="00847F78" w:rsidRPr="00847F78">
        <w:rPr>
          <w:rFonts w:hint="eastAsia"/>
        </w:rPr>
        <w:t>钢管产量上限变化</w:t>
      </w:r>
      <w:r w:rsidR="00847F78">
        <w:rPr>
          <w:rFonts w:hint="eastAsia"/>
        </w:rPr>
        <w:t>，</w:t>
      </w:r>
      <w:r w:rsidR="00847F78" w:rsidRPr="00847F78">
        <w:rPr>
          <w:rFonts w:hint="eastAsia"/>
        </w:rPr>
        <w:t>对总费用影响最大</w:t>
      </w:r>
      <w:r w:rsidR="00847F78">
        <w:rPr>
          <w:rFonts w:hint="eastAsia"/>
        </w:rPr>
        <w:t>是哪家钢厂</w:t>
      </w:r>
      <w:r>
        <w:rPr>
          <w:rFonts w:hint="eastAsia"/>
        </w:rPr>
        <w:t>，</w:t>
      </w:r>
      <w:r w:rsidR="00847F78">
        <w:rPr>
          <w:rFonts w:hint="eastAsia"/>
        </w:rPr>
        <w:t>给出相应数字结果。</w:t>
      </w:r>
    </w:p>
    <w:p w14:paraId="292C1370" w14:textId="1B71DB39" w:rsidR="00847F78" w:rsidRDefault="00847F78">
      <w:r w:rsidRPr="00E926D4">
        <w:rPr>
          <w:rFonts w:hint="eastAsia"/>
          <w:b/>
          <w:bCs/>
        </w:rPr>
        <w:t>问题三：</w:t>
      </w:r>
      <w:r w:rsidR="00E926D4">
        <w:rPr>
          <w:rFonts w:hint="eastAsia"/>
        </w:rPr>
        <w:t>若改变铺设管道路线，如图二。根据这种情形给出一种解决办法，并按问题</w:t>
      </w:r>
      <w:proofErr w:type="gramStart"/>
      <w:r w:rsidR="00E926D4">
        <w:rPr>
          <w:rFonts w:hint="eastAsia"/>
        </w:rPr>
        <w:t>一</w:t>
      </w:r>
      <w:proofErr w:type="gramEnd"/>
      <w:r w:rsidR="00E926D4">
        <w:rPr>
          <w:rFonts w:hint="eastAsia"/>
        </w:rPr>
        <w:t>的要求给出模型和结果。</w:t>
      </w:r>
    </w:p>
    <w:p w14:paraId="16B9923F" w14:textId="4DCEB9AC" w:rsidR="00E926D4" w:rsidRPr="00847F78" w:rsidRDefault="00E926D4" w:rsidP="00E926D4">
      <w:pPr>
        <w:jc w:val="center"/>
      </w:pPr>
      <w:r>
        <w:rPr>
          <w:noProof/>
        </w:rPr>
        <w:drawing>
          <wp:inline distT="0" distB="0" distL="0" distR="0" wp14:anchorId="05B8AC65" wp14:editId="761990A3">
            <wp:extent cx="27051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114550"/>
                    </a:xfrm>
                    <a:prstGeom prst="rect">
                      <a:avLst/>
                    </a:prstGeom>
                    <a:noFill/>
                  </pic:spPr>
                </pic:pic>
              </a:graphicData>
            </a:graphic>
          </wp:inline>
        </w:drawing>
      </w:r>
    </w:p>
    <w:p w14:paraId="120B0185" w14:textId="40BD55DA" w:rsidR="00AF54D4" w:rsidRPr="008418B6" w:rsidRDefault="00000000" w:rsidP="00E926D4">
      <w:pPr>
        <w:pStyle w:val="2"/>
        <w:rPr>
          <w:sz w:val="36"/>
          <w:szCs w:val="36"/>
        </w:rPr>
      </w:pPr>
      <w:r w:rsidRPr="008418B6">
        <w:rPr>
          <w:rFonts w:hint="eastAsia"/>
          <w:sz w:val="36"/>
          <w:szCs w:val="36"/>
        </w:rPr>
        <w:t>二、问题分析</w:t>
      </w:r>
    </w:p>
    <w:p w14:paraId="19C2ADDC" w14:textId="3A12AEC8" w:rsidR="00E926D4" w:rsidRPr="008418B6" w:rsidRDefault="00E926D4">
      <w:pPr>
        <w:autoSpaceDE w:val="0"/>
        <w:autoSpaceDN w:val="0"/>
        <w:adjustRightInd w:val="0"/>
        <w:rPr>
          <w:rFonts w:ascii="宋体" w:cs="宋体"/>
          <w:b/>
          <w:bCs/>
          <w:color w:val="000000"/>
          <w:kern w:val="0"/>
          <w:sz w:val="30"/>
          <w:szCs w:val="30"/>
        </w:rPr>
      </w:pPr>
      <w:r w:rsidRPr="008418B6">
        <w:rPr>
          <w:rFonts w:ascii="宋体" w:cs="宋体" w:hint="eastAsia"/>
          <w:b/>
          <w:bCs/>
          <w:color w:val="000000"/>
          <w:kern w:val="0"/>
          <w:sz w:val="30"/>
          <w:szCs w:val="30"/>
        </w:rPr>
        <w:t>2</w:t>
      </w:r>
      <w:r w:rsidRPr="008418B6">
        <w:rPr>
          <w:rFonts w:ascii="宋体" w:cs="宋体"/>
          <w:b/>
          <w:bCs/>
          <w:color w:val="000000"/>
          <w:kern w:val="0"/>
          <w:sz w:val="30"/>
          <w:szCs w:val="30"/>
        </w:rPr>
        <w:t>.1</w:t>
      </w:r>
      <w:r w:rsidR="00FB5066" w:rsidRPr="008418B6">
        <w:rPr>
          <w:rFonts w:ascii="宋体" w:cs="宋体"/>
          <w:b/>
          <w:bCs/>
          <w:color w:val="000000"/>
          <w:kern w:val="0"/>
          <w:sz w:val="30"/>
          <w:szCs w:val="30"/>
        </w:rPr>
        <w:t xml:space="preserve"> </w:t>
      </w:r>
      <w:r w:rsidRPr="008418B6">
        <w:rPr>
          <w:rFonts w:ascii="宋体" w:cs="宋体" w:hint="eastAsia"/>
          <w:b/>
          <w:bCs/>
          <w:color w:val="000000"/>
          <w:kern w:val="0"/>
          <w:sz w:val="30"/>
          <w:szCs w:val="30"/>
        </w:rPr>
        <w:t>问题</w:t>
      </w:r>
      <w:proofErr w:type="gramStart"/>
      <w:r w:rsidRPr="008418B6">
        <w:rPr>
          <w:rFonts w:ascii="宋体" w:cs="宋体" w:hint="eastAsia"/>
          <w:b/>
          <w:bCs/>
          <w:color w:val="000000"/>
          <w:kern w:val="0"/>
          <w:sz w:val="30"/>
          <w:szCs w:val="30"/>
        </w:rPr>
        <w:t>一</w:t>
      </w:r>
      <w:proofErr w:type="gramEnd"/>
      <w:r w:rsidRPr="008418B6">
        <w:rPr>
          <w:rFonts w:ascii="宋体" w:cs="宋体" w:hint="eastAsia"/>
          <w:b/>
          <w:bCs/>
          <w:color w:val="000000"/>
          <w:kern w:val="0"/>
          <w:sz w:val="30"/>
          <w:szCs w:val="30"/>
        </w:rPr>
        <w:t>分析：</w:t>
      </w:r>
    </w:p>
    <w:p w14:paraId="5D7C9DB9" w14:textId="7F8424F0" w:rsidR="009E2F88" w:rsidRDefault="00F903F7" w:rsidP="00D9723F">
      <w:pPr>
        <w:autoSpaceDE w:val="0"/>
        <w:autoSpaceDN w:val="0"/>
        <w:adjustRightInd w:val="0"/>
        <w:ind w:firstLineChars="200" w:firstLine="480"/>
        <w:rPr>
          <w:rFonts w:ascii="宋体" w:cs="宋体"/>
          <w:color w:val="000000"/>
          <w:kern w:val="0"/>
          <w:szCs w:val="22"/>
        </w:rPr>
      </w:pPr>
      <w:r>
        <w:rPr>
          <w:rFonts w:ascii="宋体" w:cs="宋体" w:hint="eastAsia"/>
          <w:color w:val="000000"/>
          <w:kern w:val="0"/>
          <w:szCs w:val="22"/>
        </w:rPr>
        <w:t>问题一是在一定约束条件下求</w:t>
      </w:r>
      <w:r w:rsidR="0043381E">
        <w:rPr>
          <w:rFonts w:ascii="宋体" w:cs="宋体" w:hint="eastAsia"/>
          <w:color w:val="000000"/>
          <w:kern w:val="0"/>
          <w:szCs w:val="22"/>
        </w:rPr>
        <w:t>最小的</w:t>
      </w:r>
      <w:r>
        <w:rPr>
          <w:rFonts w:ascii="宋体" w:cs="宋体" w:hint="eastAsia"/>
          <w:color w:val="000000"/>
          <w:kern w:val="0"/>
          <w:szCs w:val="22"/>
        </w:rPr>
        <w:t>总费用</w:t>
      </w:r>
      <w:r w:rsidR="0043381E">
        <w:rPr>
          <w:rFonts w:ascii="宋体" w:cs="宋体" w:hint="eastAsia"/>
          <w:color w:val="000000"/>
          <w:kern w:val="0"/>
          <w:szCs w:val="22"/>
        </w:rPr>
        <w:t>。</w:t>
      </w:r>
      <w:r>
        <w:rPr>
          <w:rFonts w:ascii="宋体" w:cs="宋体" w:hint="eastAsia"/>
          <w:color w:val="000000"/>
          <w:kern w:val="0"/>
          <w:szCs w:val="22"/>
        </w:rPr>
        <w:t>由题意知：总费用由钢管订购费用、运输费用和铺设费用三部分组成。</w:t>
      </w:r>
    </w:p>
    <w:p w14:paraId="7A53ED02" w14:textId="79C80F76" w:rsidR="009E2F88" w:rsidRPr="008418B6" w:rsidRDefault="009E2F88" w:rsidP="000D1DD2">
      <w:pPr>
        <w:autoSpaceDE w:val="0"/>
        <w:autoSpaceDN w:val="0"/>
        <w:adjustRightInd w:val="0"/>
        <w:ind w:firstLineChars="100" w:firstLine="281"/>
        <w:rPr>
          <w:rFonts w:ascii="宋体" w:cs="宋体"/>
          <w:b/>
          <w:bCs/>
          <w:color w:val="000000"/>
          <w:kern w:val="0"/>
          <w:sz w:val="28"/>
          <w:szCs w:val="28"/>
        </w:rPr>
      </w:pPr>
      <w:r w:rsidRPr="008418B6">
        <w:rPr>
          <w:rFonts w:ascii="宋体" w:cs="宋体" w:hint="eastAsia"/>
          <w:b/>
          <w:bCs/>
          <w:color w:val="000000"/>
          <w:kern w:val="0"/>
          <w:sz w:val="28"/>
          <w:szCs w:val="28"/>
        </w:rPr>
        <w:t>2</w:t>
      </w:r>
      <w:r w:rsidRPr="008418B6">
        <w:rPr>
          <w:rFonts w:ascii="宋体" w:cs="宋体"/>
          <w:b/>
          <w:bCs/>
          <w:color w:val="000000"/>
          <w:kern w:val="0"/>
          <w:sz w:val="28"/>
          <w:szCs w:val="28"/>
        </w:rPr>
        <w:t>.1.1</w:t>
      </w:r>
      <w:r w:rsidR="00FB5066" w:rsidRPr="008418B6">
        <w:rPr>
          <w:rFonts w:ascii="宋体" w:cs="宋体"/>
          <w:b/>
          <w:bCs/>
          <w:color w:val="000000"/>
          <w:kern w:val="0"/>
          <w:sz w:val="28"/>
          <w:szCs w:val="28"/>
        </w:rPr>
        <w:t xml:space="preserve"> </w:t>
      </w:r>
      <w:r w:rsidRPr="008418B6">
        <w:rPr>
          <w:rFonts w:ascii="宋体" w:cs="宋体" w:hint="eastAsia"/>
          <w:b/>
          <w:bCs/>
          <w:color w:val="000000"/>
          <w:kern w:val="0"/>
          <w:sz w:val="28"/>
          <w:szCs w:val="28"/>
        </w:rPr>
        <w:t>钢管订购费用</w:t>
      </w:r>
    </w:p>
    <w:p w14:paraId="44B28DF3" w14:textId="50F94FDA" w:rsidR="00E926D4" w:rsidRDefault="009E2F88" w:rsidP="00D9723F">
      <w:pPr>
        <w:autoSpaceDE w:val="0"/>
        <w:autoSpaceDN w:val="0"/>
        <w:adjustRightInd w:val="0"/>
        <w:ind w:leftChars="100" w:left="240" w:firstLineChars="200" w:firstLine="480"/>
        <w:rPr>
          <w:rFonts w:ascii="宋体" w:cs="宋体"/>
          <w:color w:val="000000"/>
          <w:kern w:val="0"/>
          <w:szCs w:val="22"/>
        </w:rPr>
      </w:pPr>
      <w:r>
        <w:rPr>
          <w:rFonts w:ascii="宋体" w:cs="宋体" w:hint="eastAsia"/>
          <w:color w:val="000000"/>
          <w:kern w:val="0"/>
          <w:szCs w:val="22"/>
        </w:rPr>
        <w:t>钢管订购费用可由钢厂钢管的数量和该钢厂钢管销价</w:t>
      </w:r>
      <w:r w:rsidR="0043381E">
        <w:rPr>
          <w:rFonts w:ascii="宋体" w:cs="宋体" w:hint="eastAsia"/>
          <w:color w:val="000000"/>
          <w:kern w:val="0"/>
          <w:szCs w:val="22"/>
        </w:rPr>
        <w:t>构建线性规划模型进行求解。</w:t>
      </w:r>
      <w:r w:rsidR="00AB3135">
        <w:rPr>
          <w:rFonts w:ascii="宋体" w:cs="宋体" w:hint="eastAsia"/>
          <w:color w:val="000000"/>
          <w:kern w:val="0"/>
          <w:szCs w:val="22"/>
        </w:rPr>
        <w:t>由题目知：在钢厂的购买量必须大于</w:t>
      </w:r>
      <w:r w:rsidR="004D6889">
        <w:rPr>
          <w:rFonts w:ascii="宋体" w:cs="宋体" w:hint="eastAsia"/>
          <w:color w:val="000000"/>
          <w:kern w:val="0"/>
          <w:szCs w:val="22"/>
        </w:rPr>
        <w:t xml:space="preserve"> </w:t>
      </w:r>
      <w:r w:rsidR="00AB3135">
        <w:rPr>
          <w:rFonts w:ascii="宋体" w:cs="宋体" w:hint="eastAsia"/>
          <w:color w:val="000000"/>
          <w:kern w:val="0"/>
          <w:szCs w:val="22"/>
        </w:rPr>
        <w:t>5</w:t>
      </w:r>
      <w:r w:rsidR="00AB3135">
        <w:rPr>
          <w:rFonts w:ascii="宋体" w:cs="宋体"/>
          <w:color w:val="000000"/>
          <w:kern w:val="0"/>
          <w:szCs w:val="22"/>
        </w:rPr>
        <w:t>00</w:t>
      </w:r>
      <w:r w:rsidR="004D6889">
        <w:rPr>
          <w:rFonts w:ascii="宋体" w:cs="宋体"/>
          <w:color w:val="000000"/>
          <w:kern w:val="0"/>
          <w:szCs w:val="22"/>
        </w:rPr>
        <w:t xml:space="preserve"> </w:t>
      </w:r>
      <w:r w:rsidR="00AB3135">
        <w:rPr>
          <w:rFonts w:ascii="宋体" w:cs="宋体" w:hint="eastAsia"/>
          <w:color w:val="000000"/>
          <w:kern w:val="0"/>
          <w:szCs w:val="22"/>
        </w:rPr>
        <w:t>单位，否则不在该厂购买。</w:t>
      </w:r>
      <w:r w:rsidR="00174E86">
        <w:rPr>
          <w:rFonts w:ascii="宋体" w:cs="宋体" w:hint="eastAsia"/>
          <w:color w:val="000000"/>
          <w:kern w:val="0"/>
          <w:szCs w:val="22"/>
        </w:rPr>
        <w:t>可根据钢厂到站点的最佳运输路径和钢管的销价最终确定在每个钢厂订购的数量和费用。</w:t>
      </w:r>
    </w:p>
    <w:p w14:paraId="3D4DABA8" w14:textId="0B0615C9" w:rsidR="009E2F88" w:rsidRPr="008418B6" w:rsidRDefault="009E2F88" w:rsidP="000D1DD2">
      <w:pPr>
        <w:autoSpaceDE w:val="0"/>
        <w:autoSpaceDN w:val="0"/>
        <w:adjustRightInd w:val="0"/>
        <w:ind w:firstLineChars="100" w:firstLine="281"/>
        <w:rPr>
          <w:rFonts w:ascii="宋体" w:cs="宋体"/>
          <w:b/>
          <w:bCs/>
          <w:color w:val="000000"/>
          <w:kern w:val="0"/>
          <w:sz w:val="28"/>
          <w:szCs w:val="28"/>
        </w:rPr>
      </w:pPr>
      <w:r w:rsidRPr="008418B6">
        <w:rPr>
          <w:rFonts w:ascii="宋体" w:cs="宋体"/>
          <w:b/>
          <w:bCs/>
          <w:color w:val="000000"/>
          <w:kern w:val="0"/>
          <w:sz w:val="28"/>
          <w:szCs w:val="28"/>
        </w:rPr>
        <w:t>2.1.2</w:t>
      </w:r>
      <w:r w:rsidR="00FB5066" w:rsidRPr="008418B6">
        <w:rPr>
          <w:rFonts w:ascii="宋体" w:cs="宋体"/>
          <w:b/>
          <w:bCs/>
          <w:color w:val="000000"/>
          <w:kern w:val="0"/>
          <w:sz w:val="28"/>
          <w:szCs w:val="28"/>
        </w:rPr>
        <w:t xml:space="preserve"> </w:t>
      </w:r>
      <w:r w:rsidRPr="008418B6">
        <w:rPr>
          <w:rFonts w:ascii="宋体" w:cs="宋体" w:hint="eastAsia"/>
          <w:b/>
          <w:bCs/>
          <w:color w:val="000000"/>
          <w:kern w:val="0"/>
          <w:sz w:val="28"/>
          <w:szCs w:val="28"/>
        </w:rPr>
        <w:t>钢管运输费用</w:t>
      </w:r>
    </w:p>
    <w:p w14:paraId="7F5C32C3" w14:textId="684371B4" w:rsidR="009E2F88" w:rsidRDefault="009E2F88" w:rsidP="00D9723F">
      <w:pPr>
        <w:autoSpaceDE w:val="0"/>
        <w:autoSpaceDN w:val="0"/>
        <w:adjustRightInd w:val="0"/>
        <w:ind w:leftChars="100" w:left="240" w:firstLineChars="200" w:firstLine="480"/>
        <w:rPr>
          <w:rFonts w:ascii="宋体" w:cs="宋体"/>
          <w:color w:val="000000"/>
          <w:kern w:val="0"/>
          <w:szCs w:val="22"/>
        </w:rPr>
      </w:pPr>
      <w:r>
        <w:rPr>
          <w:rFonts w:ascii="宋体" w:cs="宋体" w:hint="eastAsia"/>
          <w:color w:val="000000"/>
          <w:kern w:val="0"/>
          <w:szCs w:val="22"/>
        </w:rPr>
        <w:t>要求钢管的运输费用，需要先知道每个厂到各个站点的运输量，所以要计算出各个厂到各个站点的最佳运输路径，使得运输总费用最小。</w:t>
      </w:r>
      <w:r w:rsidR="00D02AB6">
        <w:rPr>
          <w:rFonts w:ascii="宋体" w:cs="宋体" w:hint="eastAsia"/>
          <w:color w:val="000000"/>
          <w:kern w:val="0"/>
          <w:szCs w:val="22"/>
        </w:rPr>
        <w:t>由于铁路的运输费用是非线性的、变化不均匀的分段函数，所以需要把所有每个厂到各个站点的所有路径找出，</w:t>
      </w:r>
      <w:r w:rsidR="00360589">
        <w:rPr>
          <w:rFonts w:ascii="宋体" w:cs="宋体" w:hint="eastAsia"/>
          <w:color w:val="000000"/>
          <w:kern w:val="0"/>
          <w:szCs w:val="22"/>
        </w:rPr>
        <w:t>可</w:t>
      </w:r>
      <w:r w:rsidR="00D02AB6">
        <w:rPr>
          <w:rFonts w:ascii="宋体" w:cs="宋体" w:hint="eastAsia"/>
          <w:color w:val="000000"/>
          <w:kern w:val="0"/>
          <w:szCs w:val="22"/>
        </w:rPr>
        <w:t>根据</w:t>
      </w:r>
      <w:r w:rsidR="004D6889">
        <w:rPr>
          <w:rFonts w:ascii="宋体" w:cs="宋体" w:hint="eastAsia"/>
          <w:color w:val="000000"/>
          <w:kern w:val="0"/>
          <w:szCs w:val="22"/>
        </w:rPr>
        <w:t xml:space="preserve"> </w:t>
      </w:r>
      <w:r w:rsidR="000D1DD2">
        <w:rPr>
          <w:rFonts w:ascii="宋体" w:cs="宋体" w:hint="eastAsia"/>
          <w:color w:val="000000"/>
          <w:kern w:val="0"/>
          <w:szCs w:val="22"/>
        </w:rPr>
        <w:t>Floyd</w:t>
      </w:r>
      <w:r w:rsidR="004D6889">
        <w:rPr>
          <w:rFonts w:ascii="宋体" w:cs="宋体"/>
          <w:color w:val="000000"/>
          <w:kern w:val="0"/>
          <w:szCs w:val="22"/>
        </w:rPr>
        <w:t xml:space="preserve"> </w:t>
      </w:r>
      <w:r w:rsidR="00360589">
        <w:rPr>
          <w:rFonts w:ascii="宋体" w:cs="宋体" w:hint="eastAsia"/>
          <w:color w:val="000000"/>
          <w:kern w:val="0"/>
          <w:szCs w:val="22"/>
        </w:rPr>
        <w:t>算法</w:t>
      </w:r>
      <w:r w:rsidR="00FA78AC">
        <w:rPr>
          <w:rFonts w:ascii="宋体" w:cs="宋体" w:hint="eastAsia"/>
          <w:color w:val="000000"/>
          <w:kern w:val="0"/>
          <w:szCs w:val="22"/>
        </w:rPr>
        <w:t>[</w:t>
      </w:r>
      <w:r w:rsidR="00FA78AC">
        <w:rPr>
          <w:rFonts w:ascii="宋体" w:cs="宋体"/>
          <w:color w:val="000000"/>
          <w:kern w:val="0"/>
          <w:szCs w:val="22"/>
        </w:rPr>
        <w:t>1]</w:t>
      </w:r>
      <w:r w:rsidR="00360589">
        <w:rPr>
          <w:rFonts w:ascii="宋体" w:cs="宋体" w:hint="eastAsia"/>
          <w:color w:val="000000"/>
          <w:kern w:val="0"/>
          <w:szCs w:val="22"/>
        </w:rPr>
        <w:t>，把每个厂到各个站点的</w:t>
      </w:r>
      <w:r w:rsidR="00360589">
        <w:rPr>
          <w:rFonts w:ascii="宋体" w:cs="宋体" w:hint="eastAsia"/>
          <w:color w:val="000000"/>
          <w:kern w:val="0"/>
          <w:szCs w:val="22"/>
        </w:rPr>
        <w:lastRenderedPageBreak/>
        <w:t>最短路径求出。又由于铁路运输费用是变化不均匀的分段函数，因此可在运用一次</w:t>
      </w:r>
      <w:r w:rsidR="004D6889">
        <w:rPr>
          <w:rFonts w:ascii="宋体" w:cs="宋体" w:hint="eastAsia"/>
          <w:color w:val="000000"/>
          <w:kern w:val="0"/>
          <w:szCs w:val="22"/>
        </w:rPr>
        <w:t xml:space="preserve"> </w:t>
      </w:r>
      <w:r w:rsidR="000D1DD2">
        <w:rPr>
          <w:rFonts w:ascii="宋体" w:cs="宋体" w:hint="eastAsia"/>
          <w:color w:val="000000"/>
          <w:kern w:val="0"/>
          <w:szCs w:val="22"/>
        </w:rPr>
        <w:t>Floyd</w:t>
      </w:r>
      <w:r w:rsidR="004D6889">
        <w:rPr>
          <w:rFonts w:ascii="宋体" w:cs="宋体"/>
          <w:color w:val="000000"/>
          <w:kern w:val="0"/>
          <w:szCs w:val="22"/>
        </w:rPr>
        <w:t xml:space="preserve"> </w:t>
      </w:r>
      <w:r w:rsidR="00360589">
        <w:rPr>
          <w:rFonts w:ascii="宋体" w:cs="宋体" w:hint="eastAsia"/>
          <w:color w:val="000000"/>
          <w:kern w:val="0"/>
          <w:szCs w:val="22"/>
        </w:rPr>
        <w:t>算法求出第</w:t>
      </w:r>
      <w:r w:rsidR="004D6889">
        <w:rPr>
          <w:rFonts w:ascii="宋体" w:cs="宋体"/>
          <w:color w:val="000000"/>
          <w:kern w:val="0"/>
          <w:szCs w:val="22"/>
        </w:rPr>
        <w:t xml:space="preserve"> </w:t>
      </w:r>
      <w:proofErr w:type="spellStart"/>
      <w:r w:rsidR="004D6889">
        <w:rPr>
          <w:rFonts w:ascii="宋体" w:cs="宋体" w:hint="eastAsia"/>
          <w:color w:val="000000"/>
          <w:kern w:val="0"/>
          <w:szCs w:val="22"/>
        </w:rPr>
        <w:t>i</w:t>
      </w:r>
      <w:proofErr w:type="spellEnd"/>
      <w:r w:rsidR="004D6889">
        <w:rPr>
          <w:rFonts w:ascii="宋体" w:cs="宋体"/>
          <w:color w:val="000000"/>
          <w:kern w:val="0"/>
          <w:szCs w:val="22"/>
        </w:rPr>
        <w:t xml:space="preserve"> </w:t>
      </w:r>
      <w:proofErr w:type="gramStart"/>
      <w:r w:rsidR="00360589">
        <w:rPr>
          <w:rFonts w:ascii="宋体" w:cs="宋体" w:hint="eastAsia"/>
          <w:color w:val="000000"/>
          <w:kern w:val="0"/>
          <w:szCs w:val="22"/>
        </w:rPr>
        <w:t>个</w:t>
      </w:r>
      <w:proofErr w:type="gramEnd"/>
      <w:r w:rsidR="00360589">
        <w:rPr>
          <w:rFonts w:ascii="宋体" w:cs="宋体" w:hint="eastAsia"/>
          <w:color w:val="000000"/>
          <w:kern w:val="0"/>
          <w:szCs w:val="22"/>
        </w:rPr>
        <w:t>到第</w:t>
      </w:r>
      <w:r w:rsidR="004D6889">
        <w:rPr>
          <w:rFonts w:ascii="宋体" w:cs="宋体" w:hint="eastAsia"/>
          <w:color w:val="000000"/>
          <w:kern w:val="0"/>
          <w:szCs w:val="22"/>
        </w:rPr>
        <w:t xml:space="preserve"> </w:t>
      </w:r>
      <w:r w:rsidR="00360589">
        <w:rPr>
          <w:rFonts w:ascii="宋体" w:cs="宋体" w:hint="eastAsia"/>
          <w:color w:val="000000"/>
          <w:kern w:val="0"/>
          <w:szCs w:val="22"/>
        </w:rPr>
        <w:t>j</w:t>
      </w:r>
      <w:r w:rsidR="004D6889">
        <w:rPr>
          <w:rFonts w:ascii="宋体" w:cs="宋体"/>
          <w:color w:val="000000"/>
          <w:kern w:val="0"/>
          <w:szCs w:val="22"/>
        </w:rPr>
        <w:t xml:space="preserve"> </w:t>
      </w:r>
      <w:proofErr w:type="gramStart"/>
      <w:r w:rsidR="00360589">
        <w:rPr>
          <w:rFonts w:ascii="宋体" w:cs="宋体" w:hint="eastAsia"/>
          <w:color w:val="000000"/>
          <w:kern w:val="0"/>
          <w:szCs w:val="22"/>
        </w:rPr>
        <w:t>个</w:t>
      </w:r>
      <w:proofErr w:type="gramEnd"/>
      <w:r w:rsidR="004D6889">
        <w:rPr>
          <w:rFonts w:ascii="宋体" w:cs="宋体" w:hint="eastAsia"/>
          <w:color w:val="000000"/>
          <w:kern w:val="0"/>
          <w:szCs w:val="22"/>
        </w:rPr>
        <w:t xml:space="preserve"> </w:t>
      </w:r>
      <w:r w:rsidR="00360589">
        <w:rPr>
          <w:rFonts w:ascii="宋体" w:cs="宋体" w:hint="eastAsia"/>
          <w:color w:val="000000"/>
          <w:kern w:val="0"/>
          <w:szCs w:val="22"/>
        </w:rPr>
        <w:t>A</w:t>
      </w:r>
      <w:r w:rsidR="004D6889">
        <w:rPr>
          <w:rFonts w:ascii="宋体" w:cs="宋体"/>
          <w:color w:val="000000"/>
          <w:kern w:val="0"/>
          <w:szCs w:val="22"/>
        </w:rPr>
        <w:t xml:space="preserve"> </w:t>
      </w:r>
      <w:r w:rsidR="00360589">
        <w:rPr>
          <w:rFonts w:ascii="宋体" w:cs="宋体" w:hint="eastAsia"/>
          <w:color w:val="000000"/>
          <w:kern w:val="0"/>
          <w:szCs w:val="22"/>
        </w:rPr>
        <w:t>点最小运费。</w:t>
      </w:r>
      <w:r w:rsidR="00D02AB6">
        <w:rPr>
          <w:rFonts w:ascii="宋体" w:cs="宋体" w:hint="eastAsia"/>
          <w:color w:val="000000"/>
          <w:kern w:val="0"/>
          <w:szCs w:val="22"/>
        </w:rPr>
        <w:t>以此类推，得到其他所有钢厂到所有站点的最</w:t>
      </w:r>
      <w:r w:rsidR="00360589">
        <w:rPr>
          <w:rFonts w:ascii="宋体" w:cs="宋体" w:hint="eastAsia"/>
          <w:color w:val="000000"/>
          <w:kern w:val="0"/>
          <w:szCs w:val="22"/>
        </w:rPr>
        <w:t>佳路径和最小运费</w:t>
      </w:r>
      <w:r w:rsidR="00D02AB6">
        <w:rPr>
          <w:rFonts w:ascii="宋体" w:cs="宋体" w:hint="eastAsia"/>
          <w:color w:val="000000"/>
          <w:kern w:val="0"/>
          <w:szCs w:val="22"/>
        </w:rPr>
        <w:t>。</w:t>
      </w:r>
    </w:p>
    <w:p w14:paraId="14D67400" w14:textId="037E7380" w:rsidR="009E2F88" w:rsidRPr="008418B6" w:rsidRDefault="009E2F88" w:rsidP="000D1DD2">
      <w:pPr>
        <w:autoSpaceDE w:val="0"/>
        <w:autoSpaceDN w:val="0"/>
        <w:adjustRightInd w:val="0"/>
        <w:ind w:firstLineChars="100" w:firstLine="281"/>
        <w:rPr>
          <w:rFonts w:ascii="宋体" w:cs="宋体"/>
          <w:b/>
          <w:bCs/>
          <w:color w:val="000000"/>
          <w:kern w:val="0"/>
          <w:sz w:val="28"/>
          <w:szCs w:val="28"/>
        </w:rPr>
      </w:pPr>
      <w:r w:rsidRPr="008418B6">
        <w:rPr>
          <w:rFonts w:ascii="宋体" w:cs="宋体" w:hint="eastAsia"/>
          <w:b/>
          <w:bCs/>
          <w:color w:val="000000"/>
          <w:kern w:val="0"/>
          <w:sz w:val="28"/>
          <w:szCs w:val="28"/>
        </w:rPr>
        <w:t>2.</w:t>
      </w:r>
      <w:r w:rsidRPr="008418B6">
        <w:rPr>
          <w:rFonts w:ascii="宋体" w:cs="宋体"/>
          <w:b/>
          <w:bCs/>
          <w:color w:val="000000"/>
          <w:kern w:val="0"/>
          <w:sz w:val="28"/>
          <w:szCs w:val="28"/>
        </w:rPr>
        <w:t>1.3</w:t>
      </w:r>
      <w:r w:rsidR="00FB5066" w:rsidRPr="008418B6">
        <w:rPr>
          <w:rFonts w:ascii="宋体" w:cs="宋体"/>
          <w:b/>
          <w:bCs/>
          <w:color w:val="000000"/>
          <w:kern w:val="0"/>
          <w:sz w:val="28"/>
          <w:szCs w:val="28"/>
        </w:rPr>
        <w:t xml:space="preserve"> </w:t>
      </w:r>
      <w:r w:rsidRPr="008418B6">
        <w:rPr>
          <w:rFonts w:ascii="宋体" w:cs="宋体" w:hint="eastAsia"/>
          <w:b/>
          <w:bCs/>
          <w:color w:val="000000"/>
          <w:kern w:val="0"/>
          <w:sz w:val="28"/>
          <w:szCs w:val="28"/>
        </w:rPr>
        <w:t>钢管铺设费用</w:t>
      </w:r>
    </w:p>
    <w:p w14:paraId="4FAE32E4" w14:textId="354F2064" w:rsidR="00933C0B" w:rsidRPr="009E2F88" w:rsidRDefault="00AB3135" w:rsidP="00D9723F">
      <w:pPr>
        <w:autoSpaceDE w:val="0"/>
        <w:autoSpaceDN w:val="0"/>
        <w:adjustRightInd w:val="0"/>
        <w:ind w:leftChars="100" w:left="240" w:firstLineChars="200" w:firstLine="480"/>
        <w:rPr>
          <w:rFonts w:ascii="宋体" w:cs="宋体"/>
          <w:color w:val="000000"/>
          <w:kern w:val="0"/>
          <w:szCs w:val="22"/>
        </w:rPr>
      </w:pPr>
      <w:r>
        <w:rPr>
          <w:rFonts w:ascii="宋体" w:cs="宋体" w:hint="eastAsia"/>
          <w:color w:val="000000"/>
          <w:kern w:val="0"/>
          <w:szCs w:val="22"/>
        </w:rPr>
        <w:t>题目中提到公路运费不足</w:t>
      </w:r>
      <w:r w:rsidR="004D6889">
        <w:rPr>
          <w:rFonts w:ascii="宋体" w:cs="宋体" w:hint="eastAsia"/>
          <w:color w:val="000000"/>
          <w:kern w:val="0"/>
          <w:szCs w:val="22"/>
        </w:rPr>
        <w:t xml:space="preserve"> </w:t>
      </w:r>
      <w:r>
        <w:rPr>
          <w:rFonts w:ascii="宋体" w:cs="宋体" w:hint="eastAsia"/>
          <w:color w:val="000000"/>
          <w:kern w:val="0"/>
          <w:szCs w:val="22"/>
        </w:rPr>
        <w:t>1km</w:t>
      </w:r>
      <w:r w:rsidR="004D6889">
        <w:rPr>
          <w:rFonts w:ascii="宋体" w:cs="宋体"/>
          <w:color w:val="000000"/>
          <w:kern w:val="0"/>
          <w:szCs w:val="22"/>
        </w:rPr>
        <w:t xml:space="preserve"> </w:t>
      </w:r>
      <w:r>
        <w:rPr>
          <w:rFonts w:ascii="宋体" w:cs="宋体" w:hint="eastAsia"/>
          <w:color w:val="000000"/>
          <w:kern w:val="0"/>
          <w:szCs w:val="22"/>
        </w:rPr>
        <w:t>按</w:t>
      </w:r>
      <w:r w:rsidR="004D6889">
        <w:rPr>
          <w:rFonts w:ascii="宋体" w:cs="宋体" w:hint="eastAsia"/>
          <w:color w:val="000000"/>
          <w:kern w:val="0"/>
          <w:szCs w:val="22"/>
        </w:rPr>
        <w:t xml:space="preserve"> </w:t>
      </w:r>
      <w:r>
        <w:rPr>
          <w:rFonts w:ascii="宋体" w:cs="宋体" w:hint="eastAsia"/>
          <w:color w:val="000000"/>
          <w:kern w:val="0"/>
          <w:szCs w:val="22"/>
        </w:rPr>
        <w:t>1km</w:t>
      </w:r>
      <w:r w:rsidR="004D6889">
        <w:rPr>
          <w:rFonts w:ascii="宋体" w:cs="宋体"/>
          <w:color w:val="000000"/>
          <w:kern w:val="0"/>
          <w:szCs w:val="22"/>
        </w:rPr>
        <w:t xml:space="preserve"> </w:t>
      </w:r>
      <w:r>
        <w:rPr>
          <w:rFonts w:ascii="宋体" w:cs="宋体" w:hint="eastAsia"/>
          <w:color w:val="000000"/>
          <w:kern w:val="0"/>
          <w:szCs w:val="22"/>
        </w:rPr>
        <w:t>计算，由此我们可以假设以</w:t>
      </w:r>
      <w:r w:rsidR="004D6889">
        <w:rPr>
          <w:rFonts w:ascii="宋体" w:cs="宋体" w:hint="eastAsia"/>
          <w:color w:val="000000"/>
          <w:kern w:val="0"/>
          <w:szCs w:val="22"/>
        </w:rPr>
        <w:t xml:space="preserve"> </w:t>
      </w:r>
      <w:r>
        <w:rPr>
          <w:rFonts w:ascii="宋体" w:cs="宋体" w:hint="eastAsia"/>
          <w:color w:val="000000"/>
          <w:kern w:val="0"/>
          <w:szCs w:val="22"/>
        </w:rPr>
        <w:t>1km</w:t>
      </w:r>
      <w:r w:rsidR="004D6889">
        <w:rPr>
          <w:rFonts w:ascii="宋体" w:cs="宋体"/>
          <w:color w:val="000000"/>
          <w:kern w:val="0"/>
          <w:szCs w:val="22"/>
        </w:rPr>
        <w:t xml:space="preserve"> </w:t>
      </w:r>
      <w:r>
        <w:rPr>
          <w:rFonts w:ascii="宋体" w:cs="宋体" w:hint="eastAsia"/>
          <w:color w:val="000000"/>
          <w:kern w:val="0"/>
          <w:szCs w:val="22"/>
        </w:rPr>
        <w:t>为单位进行铺设，即不考虑边走边铺的情况，铺设中车每前进</w:t>
      </w:r>
      <w:r w:rsidR="004D6889">
        <w:rPr>
          <w:rFonts w:ascii="宋体" w:cs="宋体" w:hint="eastAsia"/>
          <w:color w:val="000000"/>
          <w:kern w:val="0"/>
          <w:szCs w:val="22"/>
        </w:rPr>
        <w:t xml:space="preserve"> </w:t>
      </w:r>
      <w:r>
        <w:rPr>
          <w:rFonts w:ascii="宋体" w:cs="宋体" w:hint="eastAsia"/>
          <w:color w:val="000000"/>
          <w:kern w:val="0"/>
          <w:szCs w:val="22"/>
        </w:rPr>
        <w:t>1km</w:t>
      </w:r>
      <w:r w:rsidR="004D6889">
        <w:rPr>
          <w:rFonts w:ascii="宋体" w:cs="宋体"/>
          <w:color w:val="000000"/>
          <w:kern w:val="0"/>
          <w:szCs w:val="22"/>
        </w:rPr>
        <w:t xml:space="preserve"> </w:t>
      </w:r>
      <w:r>
        <w:rPr>
          <w:rFonts w:ascii="宋体" w:cs="宋体" w:hint="eastAsia"/>
          <w:color w:val="000000"/>
          <w:kern w:val="0"/>
          <w:szCs w:val="22"/>
        </w:rPr>
        <w:t>即铺设</w:t>
      </w:r>
      <w:r w:rsidR="004D6889">
        <w:rPr>
          <w:rFonts w:ascii="宋体" w:cs="宋体" w:hint="eastAsia"/>
          <w:color w:val="000000"/>
          <w:kern w:val="0"/>
          <w:szCs w:val="22"/>
        </w:rPr>
        <w:t xml:space="preserve"> </w:t>
      </w:r>
      <w:r>
        <w:rPr>
          <w:rFonts w:ascii="宋体" w:cs="宋体" w:hint="eastAsia"/>
          <w:color w:val="000000"/>
          <w:kern w:val="0"/>
          <w:szCs w:val="22"/>
        </w:rPr>
        <w:t>1km</w:t>
      </w:r>
      <w:r w:rsidR="004D6889">
        <w:rPr>
          <w:rFonts w:ascii="宋体" w:cs="宋体"/>
          <w:color w:val="000000"/>
          <w:kern w:val="0"/>
          <w:szCs w:val="22"/>
        </w:rPr>
        <w:t xml:space="preserve"> </w:t>
      </w:r>
      <w:r>
        <w:rPr>
          <w:rFonts w:ascii="宋体" w:cs="宋体" w:hint="eastAsia"/>
          <w:color w:val="000000"/>
          <w:kern w:val="0"/>
          <w:szCs w:val="22"/>
        </w:rPr>
        <w:t>的钢管。除了两端的节点外，其余节点分别向两边同时铺设。钢管</w:t>
      </w:r>
      <w:r w:rsidR="0084498B">
        <w:rPr>
          <w:rFonts w:ascii="宋体" w:cs="宋体" w:hint="eastAsia"/>
          <w:color w:val="000000"/>
          <w:kern w:val="0"/>
          <w:szCs w:val="22"/>
        </w:rPr>
        <w:t>向左右</w:t>
      </w:r>
      <w:r>
        <w:rPr>
          <w:rFonts w:ascii="宋体" w:cs="宋体" w:hint="eastAsia"/>
          <w:color w:val="000000"/>
          <w:kern w:val="0"/>
          <w:szCs w:val="22"/>
        </w:rPr>
        <w:t>铺设的费用</w:t>
      </w:r>
      <w:r w:rsidR="0084498B">
        <w:rPr>
          <w:rFonts w:ascii="宋体" w:cs="宋体" w:hint="eastAsia"/>
          <w:color w:val="000000"/>
          <w:kern w:val="0"/>
          <w:szCs w:val="22"/>
        </w:rPr>
        <w:t>分别</w:t>
      </w:r>
      <w:r>
        <w:rPr>
          <w:rFonts w:ascii="宋体" w:cs="宋体" w:hint="eastAsia"/>
          <w:color w:val="000000"/>
          <w:kern w:val="0"/>
          <w:szCs w:val="22"/>
        </w:rPr>
        <w:t>可以通过等差数列求和得到</w:t>
      </w:r>
      <w:r w:rsidR="0084498B">
        <w:rPr>
          <w:rFonts w:ascii="宋体" w:cs="宋体" w:hint="eastAsia"/>
          <w:color w:val="000000"/>
          <w:kern w:val="0"/>
          <w:szCs w:val="22"/>
        </w:rPr>
        <w:t>，则最终钢管铺设总费用由钢管向左右铺设费用求和得到。</w:t>
      </w:r>
    </w:p>
    <w:p w14:paraId="649C6967" w14:textId="2521A0CF" w:rsidR="00E926D4" w:rsidRPr="008418B6" w:rsidRDefault="00E926D4">
      <w:pPr>
        <w:autoSpaceDE w:val="0"/>
        <w:autoSpaceDN w:val="0"/>
        <w:adjustRightInd w:val="0"/>
        <w:rPr>
          <w:rFonts w:ascii="宋体" w:cs="宋体"/>
          <w:b/>
          <w:bCs/>
          <w:color w:val="000000"/>
          <w:kern w:val="0"/>
          <w:sz w:val="30"/>
          <w:szCs w:val="30"/>
        </w:rPr>
      </w:pPr>
      <w:r w:rsidRPr="008418B6">
        <w:rPr>
          <w:rFonts w:ascii="宋体" w:cs="宋体" w:hint="eastAsia"/>
          <w:b/>
          <w:bCs/>
          <w:color w:val="000000"/>
          <w:kern w:val="0"/>
          <w:sz w:val="30"/>
          <w:szCs w:val="30"/>
        </w:rPr>
        <w:t>2</w:t>
      </w:r>
      <w:r w:rsidRPr="008418B6">
        <w:rPr>
          <w:rFonts w:ascii="宋体" w:cs="宋体"/>
          <w:b/>
          <w:bCs/>
          <w:color w:val="000000"/>
          <w:kern w:val="0"/>
          <w:sz w:val="30"/>
          <w:szCs w:val="30"/>
        </w:rPr>
        <w:t>.2</w:t>
      </w:r>
      <w:r w:rsidR="00FB5066" w:rsidRPr="008418B6">
        <w:rPr>
          <w:rFonts w:ascii="宋体" w:cs="宋体"/>
          <w:b/>
          <w:bCs/>
          <w:color w:val="000000"/>
          <w:kern w:val="0"/>
          <w:sz w:val="30"/>
          <w:szCs w:val="30"/>
        </w:rPr>
        <w:t xml:space="preserve"> </w:t>
      </w:r>
      <w:r w:rsidRPr="008418B6">
        <w:rPr>
          <w:rFonts w:ascii="宋体" w:cs="宋体" w:hint="eastAsia"/>
          <w:b/>
          <w:bCs/>
          <w:color w:val="000000"/>
          <w:kern w:val="0"/>
          <w:sz w:val="30"/>
          <w:szCs w:val="30"/>
        </w:rPr>
        <w:t>问题二分析：</w:t>
      </w:r>
    </w:p>
    <w:p w14:paraId="4086E303" w14:textId="1622FE97" w:rsidR="00E926D4" w:rsidRPr="008418B6" w:rsidRDefault="00FF2F6D" w:rsidP="00940E15">
      <w:pPr>
        <w:autoSpaceDE w:val="0"/>
        <w:autoSpaceDN w:val="0"/>
        <w:adjustRightInd w:val="0"/>
        <w:ind w:firstLineChars="100" w:firstLine="281"/>
        <w:rPr>
          <w:rFonts w:ascii="宋体" w:cs="宋体"/>
          <w:b/>
          <w:bCs/>
          <w:color w:val="000000"/>
          <w:kern w:val="0"/>
          <w:sz w:val="28"/>
          <w:szCs w:val="28"/>
        </w:rPr>
      </w:pPr>
      <w:r w:rsidRPr="008418B6">
        <w:rPr>
          <w:rFonts w:ascii="宋体" w:cs="宋体" w:hint="eastAsia"/>
          <w:b/>
          <w:bCs/>
          <w:color w:val="000000"/>
          <w:kern w:val="0"/>
          <w:sz w:val="28"/>
          <w:szCs w:val="28"/>
        </w:rPr>
        <w:t>2</w:t>
      </w:r>
      <w:r w:rsidRPr="008418B6">
        <w:rPr>
          <w:rFonts w:ascii="宋体" w:cs="宋体"/>
          <w:b/>
          <w:bCs/>
          <w:color w:val="000000"/>
          <w:kern w:val="0"/>
          <w:sz w:val="28"/>
          <w:szCs w:val="28"/>
        </w:rPr>
        <w:t>.2.1</w:t>
      </w:r>
      <w:r w:rsidR="00FB5066" w:rsidRPr="008418B6">
        <w:rPr>
          <w:rFonts w:ascii="宋体" w:cs="宋体"/>
          <w:b/>
          <w:bCs/>
          <w:color w:val="000000"/>
          <w:kern w:val="0"/>
          <w:sz w:val="28"/>
          <w:szCs w:val="28"/>
        </w:rPr>
        <w:t xml:space="preserve"> </w:t>
      </w:r>
      <w:r w:rsidRPr="008418B6">
        <w:rPr>
          <w:rFonts w:ascii="宋体" w:cs="宋体" w:hint="eastAsia"/>
          <w:b/>
          <w:bCs/>
          <w:color w:val="000000"/>
          <w:kern w:val="0"/>
          <w:sz w:val="28"/>
          <w:szCs w:val="28"/>
        </w:rPr>
        <w:t>钢管销价变化对总费用的影响</w:t>
      </w:r>
    </w:p>
    <w:p w14:paraId="16E4FD07" w14:textId="7C8D1658" w:rsidR="00FF2F6D" w:rsidRDefault="00FF2F6D" w:rsidP="00D9723F">
      <w:pPr>
        <w:autoSpaceDE w:val="0"/>
        <w:autoSpaceDN w:val="0"/>
        <w:adjustRightInd w:val="0"/>
        <w:ind w:leftChars="100" w:left="240" w:firstLineChars="200" w:firstLine="480"/>
        <w:rPr>
          <w:rFonts w:ascii="宋体" w:cs="宋体"/>
          <w:color w:val="000000"/>
          <w:kern w:val="0"/>
          <w:szCs w:val="22"/>
        </w:rPr>
      </w:pPr>
      <w:r>
        <w:rPr>
          <w:rFonts w:ascii="宋体" w:cs="宋体" w:hint="eastAsia"/>
          <w:color w:val="000000"/>
          <w:kern w:val="0"/>
          <w:szCs w:val="22"/>
        </w:rPr>
        <w:t>该问题是对问题一</w:t>
      </w:r>
      <w:r w:rsidR="00FB5066">
        <w:rPr>
          <w:rFonts w:ascii="宋体" w:cs="宋体" w:hint="eastAsia"/>
          <w:color w:val="000000"/>
          <w:kern w:val="0"/>
          <w:szCs w:val="22"/>
        </w:rPr>
        <w:t>所</w:t>
      </w:r>
      <w:r>
        <w:rPr>
          <w:rFonts w:ascii="宋体" w:cs="宋体" w:hint="eastAsia"/>
          <w:color w:val="000000"/>
          <w:kern w:val="0"/>
          <w:szCs w:val="22"/>
        </w:rPr>
        <w:t>建立模型的灵敏度分析，改变各个厂的钢管的销价，其他条件均不变，得到对总费用的影响。</w:t>
      </w:r>
    </w:p>
    <w:p w14:paraId="7CC40205" w14:textId="7268B261" w:rsidR="00FF2F6D" w:rsidRPr="008418B6" w:rsidRDefault="00FF2F6D" w:rsidP="00992B3C">
      <w:pPr>
        <w:autoSpaceDE w:val="0"/>
        <w:autoSpaceDN w:val="0"/>
        <w:adjustRightInd w:val="0"/>
        <w:ind w:firstLineChars="100" w:firstLine="281"/>
        <w:rPr>
          <w:rFonts w:ascii="宋体" w:cs="宋体"/>
          <w:b/>
          <w:bCs/>
          <w:color w:val="000000"/>
          <w:kern w:val="0"/>
          <w:sz w:val="28"/>
          <w:szCs w:val="28"/>
        </w:rPr>
      </w:pPr>
      <w:r w:rsidRPr="008418B6">
        <w:rPr>
          <w:rFonts w:ascii="宋体" w:cs="宋体" w:hint="eastAsia"/>
          <w:b/>
          <w:bCs/>
          <w:color w:val="000000"/>
          <w:kern w:val="0"/>
          <w:sz w:val="28"/>
          <w:szCs w:val="28"/>
        </w:rPr>
        <w:t>2</w:t>
      </w:r>
      <w:r w:rsidRPr="008418B6">
        <w:rPr>
          <w:rFonts w:ascii="宋体" w:cs="宋体"/>
          <w:b/>
          <w:bCs/>
          <w:color w:val="000000"/>
          <w:kern w:val="0"/>
          <w:sz w:val="28"/>
          <w:szCs w:val="28"/>
        </w:rPr>
        <w:t>.2.2</w:t>
      </w:r>
      <w:r w:rsidR="00FB5066" w:rsidRPr="008418B6">
        <w:rPr>
          <w:rFonts w:ascii="宋体" w:cs="宋体"/>
          <w:b/>
          <w:bCs/>
          <w:color w:val="000000"/>
          <w:kern w:val="0"/>
          <w:sz w:val="28"/>
          <w:szCs w:val="28"/>
        </w:rPr>
        <w:t xml:space="preserve"> </w:t>
      </w:r>
      <w:r w:rsidRPr="008418B6">
        <w:rPr>
          <w:rFonts w:ascii="宋体" w:cs="宋体" w:hint="eastAsia"/>
          <w:b/>
          <w:bCs/>
          <w:color w:val="000000"/>
          <w:kern w:val="0"/>
          <w:sz w:val="28"/>
          <w:szCs w:val="28"/>
        </w:rPr>
        <w:t>钢管产量上限变化对总费用的影响</w:t>
      </w:r>
    </w:p>
    <w:p w14:paraId="486470DB" w14:textId="71B5E8A8" w:rsidR="00FF2F6D" w:rsidRPr="00E926D4" w:rsidRDefault="00FF2F6D" w:rsidP="00D9723F">
      <w:pPr>
        <w:autoSpaceDE w:val="0"/>
        <w:autoSpaceDN w:val="0"/>
        <w:adjustRightInd w:val="0"/>
        <w:ind w:leftChars="100" w:left="240" w:firstLineChars="200" w:firstLine="480"/>
        <w:rPr>
          <w:rFonts w:ascii="宋体" w:cs="宋体"/>
          <w:color w:val="000000"/>
          <w:kern w:val="0"/>
          <w:szCs w:val="22"/>
        </w:rPr>
      </w:pPr>
      <w:r>
        <w:rPr>
          <w:rFonts w:ascii="宋体" w:cs="宋体" w:hint="eastAsia"/>
          <w:color w:val="000000"/>
          <w:kern w:val="0"/>
          <w:szCs w:val="22"/>
        </w:rPr>
        <w:t>该问题同样是对问题一</w:t>
      </w:r>
      <w:r w:rsidR="00FB5066">
        <w:rPr>
          <w:rFonts w:ascii="宋体" w:cs="宋体" w:hint="eastAsia"/>
          <w:color w:val="000000"/>
          <w:kern w:val="0"/>
          <w:szCs w:val="22"/>
        </w:rPr>
        <w:t>所</w:t>
      </w:r>
      <w:r>
        <w:rPr>
          <w:rFonts w:ascii="宋体" w:cs="宋体" w:hint="eastAsia"/>
          <w:color w:val="000000"/>
          <w:kern w:val="0"/>
          <w:szCs w:val="22"/>
        </w:rPr>
        <w:t>建立模型的灵敏度分析，改变各个厂的钢管产量上限，其他条件均不变，得到对总费用的影响。</w:t>
      </w:r>
    </w:p>
    <w:p w14:paraId="03D23E63" w14:textId="578DB514" w:rsidR="00E926D4" w:rsidRPr="008418B6" w:rsidRDefault="00E926D4">
      <w:pPr>
        <w:autoSpaceDE w:val="0"/>
        <w:autoSpaceDN w:val="0"/>
        <w:adjustRightInd w:val="0"/>
        <w:rPr>
          <w:rFonts w:ascii="宋体" w:cs="宋体"/>
          <w:b/>
          <w:bCs/>
          <w:color w:val="000000"/>
          <w:kern w:val="0"/>
          <w:sz w:val="30"/>
          <w:szCs w:val="30"/>
        </w:rPr>
      </w:pPr>
      <w:r w:rsidRPr="008418B6">
        <w:rPr>
          <w:rFonts w:ascii="宋体" w:cs="宋体" w:hint="eastAsia"/>
          <w:b/>
          <w:bCs/>
          <w:color w:val="000000"/>
          <w:kern w:val="0"/>
          <w:sz w:val="30"/>
          <w:szCs w:val="30"/>
        </w:rPr>
        <w:t>2</w:t>
      </w:r>
      <w:r w:rsidRPr="008418B6">
        <w:rPr>
          <w:rFonts w:ascii="宋体" w:cs="宋体"/>
          <w:b/>
          <w:bCs/>
          <w:color w:val="000000"/>
          <w:kern w:val="0"/>
          <w:sz w:val="30"/>
          <w:szCs w:val="30"/>
        </w:rPr>
        <w:t>.3</w:t>
      </w:r>
      <w:r w:rsidR="00FB5066" w:rsidRPr="008418B6">
        <w:rPr>
          <w:rFonts w:ascii="宋体" w:cs="宋体"/>
          <w:b/>
          <w:bCs/>
          <w:color w:val="000000"/>
          <w:kern w:val="0"/>
          <w:sz w:val="30"/>
          <w:szCs w:val="30"/>
        </w:rPr>
        <w:t xml:space="preserve"> </w:t>
      </w:r>
      <w:r w:rsidRPr="008418B6">
        <w:rPr>
          <w:rFonts w:ascii="宋体" w:cs="宋体" w:hint="eastAsia"/>
          <w:b/>
          <w:bCs/>
          <w:color w:val="000000"/>
          <w:kern w:val="0"/>
          <w:sz w:val="30"/>
          <w:szCs w:val="30"/>
        </w:rPr>
        <w:t>问题三分析：</w:t>
      </w:r>
    </w:p>
    <w:p w14:paraId="5F0C7431" w14:textId="27E84D8B" w:rsidR="00CB7FDA" w:rsidRPr="00CB7FDA" w:rsidRDefault="000E3561" w:rsidP="00D9723F">
      <w:pPr>
        <w:autoSpaceDE w:val="0"/>
        <w:autoSpaceDN w:val="0"/>
        <w:adjustRightInd w:val="0"/>
        <w:ind w:firstLineChars="200" w:firstLine="480"/>
        <w:rPr>
          <w:rFonts w:ascii="宋体" w:cs="宋体"/>
          <w:color w:val="000000"/>
          <w:kern w:val="0"/>
          <w:szCs w:val="22"/>
        </w:rPr>
      </w:pPr>
      <w:r>
        <w:rPr>
          <w:rFonts w:ascii="宋体" w:cs="宋体" w:hint="eastAsia"/>
          <w:color w:val="000000"/>
          <w:kern w:val="0"/>
          <w:szCs w:val="22"/>
        </w:rPr>
        <w:t>问题三</w:t>
      </w:r>
      <w:r w:rsidR="00CB7FDA" w:rsidRPr="00CB7FDA">
        <w:rPr>
          <w:rFonts w:ascii="宋体" w:cs="宋体" w:hint="eastAsia"/>
          <w:color w:val="000000"/>
          <w:kern w:val="0"/>
          <w:szCs w:val="22"/>
        </w:rPr>
        <w:t>把</w:t>
      </w:r>
      <w:r>
        <w:rPr>
          <w:rFonts w:ascii="宋体" w:cs="宋体" w:hint="eastAsia"/>
          <w:color w:val="000000"/>
          <w:kern w:val="0"/>
          <w:szCs w:val="22"/>
        </w:rPr>
        <w:t>问题</w:t>
      </w:r>
      <w:r w:rsidR="00CB7FDA">
        <w:rPr>
          <w:rFonts w:ascii="宋体" w:cs="宋体" w:hint="eastAsia"/>
          <w:color w:val="000000"/>
          <w:kern w:val="0"/>
          <w:szCs w:val="22"/>
        </w:rPr>
        <w:t>一中管道铺设路线的一条线改成了更加复杂的树形图，铁路、公路和管道构成网络</w:t>
      </w:r>
      <w:r w:rsidR="008B0CD5">
        <w:rPr>
          <w:rFonts w:ascii="宋体" w:cs="宋体" w:hint="eastAsia"/>
          <w:color w:val="000000"/>
          <w:kern w:val="0"/>
          <w:szCs w:val="22"/>
        </w:rPr>
        <w:t>，增加了</w:t>
      </w:r>
      <w:r w:rsidR="004D6889">
        <w:rPr>
          <w:rFonts w:ascii="宋体" w:cs="宋体" w:hint="eastAsia"/>
          <w:color w:val="000000"/>
          <w:kern w:val="0"/>
          <w:szCs w:val="22"/>
        </w:rPr>
        <w:t xml:space="preserve"> </w:t>
      </w:r>
      <w:r w:rsidR="008B0CD5">
        <w:rPr>
          <w:rFonts w:ascii="宋体" w:cs="宋体" w:hint="eastAsia"/>
          <w:color w:val="000000"/>
          <w:kern w:val="0"/>
          <w:szCs w:val="22"/>
        </w:rPr>
        <w:t>A</w:t>
      </w:r>
      <w:r w:rsidR="008B0CD5">
        <w:rPr>
          <w:rFonts w:ascii="宋体" w:cs="宋体"/>
          <w:color w:val="000000"/>
          <w:kern w:val="0"/>
          <w:szCs w:val="22"/>
        </w:rPr>
        <w:t>16-A21</w:t>
      </w:r>
      <w:r w:rsidR="004D6889">
        <w:rPr>
          <w:rFonts w:ascii="宋体" w:cs="宋体"/>
          <w:color w:val="000000"/>
          <w:kern w:val="0"/>
          <w:szCs w:val="22"/>
        </w:rPr>
        <w:t xml:space="preserve"> </w:t>
      </w:r>
      <w:r w:rsidR="008B0CD5">
        <w:rPr>
          <w:rFonts w:ascii="宋体" w:cs="宋体" w:hint="eastAsia"/>
          <w:color w:val="000000"/>
          <w:kern w:val="0"/>
          <w:szCs w:val="22"/>
        </w:rPr>
        <w:t>六个站点。</w:t>
      </w:r>
      <w:r>
        <w:rPr>
          <w:rFonts w:ascii="宋体" w:cs="宋体" w:hint="eastAsia"/>
          <w:color w:val="000000"/>
          <w:kern w:val="0"/>
          <w:szCs w:val="22"/>
        </w:rPr>
        <w:t>是问题</w:t>
      </w:r>
      <w:proofErr w:type="gramStart"/>
      <w:r>
        <w:rPr>
          <w:rFonts w:ascii="宋体" w:cs="宋体" w:hint="eastAsia"/>
          <w:color w:val="000000"/>
          <w:kern w:val="0"/>
          <w:szCs w:val="22"/>
        </w:rPr>
        <w:t>一</w:t>
      </w:r>
      <w:proofErr w:type="gramEnd"/>
      <w:r>
        <w:rPr>
          <w:rFonts w:ascii="宋体" w:cs="宋体" w:hint="eastAsia"/>
          <w:color w:val="000000"/>
          <w:kern w:val="0"/>
          <w:szCs w:val="22"/>
        </w:rPr>
        <w:t>的推广，同样可以通过问题一中建立的模型求解。在问题</w:t>
      </w:r>
      <w:proofErr w:type="gramStart"/>
      <w:r>
        <w:rPr>
          <w:rFonts w:ascii="宋体" w:cs="宋体" w:hint="eastAsia"/>
          <w:color w:val="000000"/>
          <w:kern w:val="0"/>
          <w:szCs w:val="22"/>
        </w:rPr>
        <w:t>一</w:t>
      </w:r>
      <w:proofErr w:type="gramEnd"/>
      <w:r>
        <w:rPr>
          <w:rFonts w:ascii="宋体" w:cs="宋体" w:hint="eastAsia"/>
          <w:color w:val="000000"/>
          <w:kern w:val="0"/>
          <w:szCs w:val="22"/>
        </w:rPr>
        <w:t>的基础上，问题三中有的站点由向两边铺设管道变成向三个方向铺设管道，</w:t>
      </w:r>
      <w:r w:rsidR="008F085C">
        <w:rPr>
          <w:rFonts w:ascii="宋体" w:cs="宋体" w:hint="eastAsia"/>
          <w:color w:val="000000"/>
          <w:kern w:val="0"/>
          <w:szCs w:val="22"/>
        </w:rPr>
        <w:t>进行修剪操作后，</w:t>
      </w:r>
      <w:r>
        <w:rPr>
          <w:rFonts w:ascii="宋体" w:cs="宋体" w:hint="eastAsia"/>
          <w:color w:val="000000"/>
          <w:kern w:val="0"/>
          <w:szCs w:val="22"/>
        </w:rPr>
        <w:t>按问题</w:t>
      </w:r>
      <w:proofErr w:type="gramStart"/>
      <w:r>
        <w:rPr>
          <w:rFonts w:ascii="宋体" w:cs="宋体" w:hint="eastAsia"/>
          <w:color w:val="000000"/>
          <w:kern w:val="0"/>
          <w:szCs w:val="22"/>
        </w:rPr>
        <w:t>一</w:t>
      </w:r>
      <w:proofErr w:type="gramEnd"/>
      <w:r>
        <w:rPr>
          <w:rFonts w:ascii="宋体" w:cs="宋体" w:hint="eastAsia"/>
          <w:color w:val="000000"/>
          <w:kern w:val="0"/>
          <w:szCs w:val="22"/>
        </w:rPr>
        <w:t>方法处理即可。</w:t>
      </w:r>
    </w:p>
    <w:p w14:paraId="15E93E37" w14:textId="772BD0ED" w:rsidR="00AF54D4" w:rsidRPr="008418B6" w:rsidRDefault="00000000" w:rsidP="0070274A">
      <w:pPr>
        <w:pStyle w:val="2"/>
        <w:rPr>
          <w:sz w:val="36"/>
          <w:szCs w:val="36"/>
        </w:rPr>
      </w:pPr>
      <w:r w:rsidRPr="008418B6">
        <w:rPr>
          <w:rFonts w:hint="eastAsia"/>
          <w:sz w:val="36"/>
          <w:szCs w:val="36"/>
        </w:rPr>
        <w:t>三、模型假设</w:t>
      </w:r>
    </w:p>
    <w:p w14:paraId="0F213285" w14:textId="2552C6BA" w:rsidR="0070274A" w:rsidRDefault="0070274A">
      <w:pPr>
        <w:tabs>
          <w:tab w:val="center" w:pos="4345"/>
          <w:tab w:val="left" w:pos="6120"/>
        </w:tabs>
        <w:rPr>
          <w:szCs w:val="21"/>
        </w:rPr>
      </w:pPr>
      <w:r>
        <w:rPr>
          <w:rFonts w:hint="eastAsia"/>
          <w:szCs w:val="21"/>
        </w:rPr>
        <w:t>1</w:t>
      </w:r>
      <w:r>
        <w:rPr>
          <w:rFonts w:hint="eastAsia"/>
          <w:szCs w:val="21"/>
        </w:rPr>
        <w:t>、假设沿管道原来有公路、或者建有施工公路</w:t>
      </w:r>
      <w:r w:rsidR="00576558">
        <w:rPr>
          <w:rFonts w:hint="eastAsia"/>
          <w:szCs w:val="21"/>
        </w:rPr>
        <w:t>，且施工公路与公路运费相同。</w:t>
      </w:r>
    </w:p>
    <w:p w14:paraId="7A4157CE" w14:textId="61CCB370" w:rsidR="0070274A" w:rsidRDefault="0070274A">
      <w:pPr>
        <w:tabs>
          <w:tab w:val="center" w:pos="4345"/>
          <w:tab w:val="left" w:pos="6120"/>
        </w:tabs>
        <w:rPr>
          <w:szCs w:val="21"/>
        </w:rPr>
      </w:pPr>
      <w:r>
        <w:rPr>
          <w:szCs w:val="21"/>
        </w:rPr>
        <w:t>2</w:t>
      </w:r>
      <w:r>
        <w:rPr>
          <w:rFonts w:hint="eastAsia"/>
          <w:szCs w:val="21"/>
        </w:rPr>
        <w:t>、运费只按铁路、公路里程收费，不考虑火车、汽车等其他因素带来的费用。</w:t>
      </w:r>
    </w:p>
    <w:p w14:paraId="050CC64E" w14:textId="5E7820C7" w:rsidR="0070274A" w:rsidRDefault="0070274A">
      <w:pPr>
        <w:tabs>
          <w:tab w:val="center" w:pos="4345"/>
          <w:tab w:val="left" w:pos="6120"/>
        </w:tabs>
        <w:rPr>
          <w:szCs w:val="21"/>
        </w:rPr>
      </w:pPr>
      <w:r>
        <w:rPr>
          <w:rFonts w:hint="eastAsia"/>
          <w:szCs w:val="21"/>
        </w:rPr>
        <w:t>3</w:t>
      </w:r>
      <w:r>
        <w:rPr>
          <w:rFonts w:hint="eastAsia"/>
          <w:szCs w:val="21"/>
        </w:rPr>
        <w:t>、钢管在铺设过程中以</w:t>
      </w:r>
      <w:r w:rsidR="004D6889">
        <w:rPr>
          <w:rFonts w:hint="eastAsia"/>
          <w:szCs w:val="21"/>
        </w:rPr>
        <w:t xml:space="preserve"> </w:t>
      </w:r>
      <w:r>
        <w:rPr>
          <w:rFonts w:hint="eastAsia"/>
          <w:szCs w:val="21"/>
        </w:rPr>
        <w:t>1km</w:t>
      </w:r>
      <w:r w:rsidR="004D6889">
        <w:rPr>
          <w:szCs w:val="21"/>
        </w:rPr>
        <w:t xml:space="preserve"> </w:t>
      </w:r>
      <w:r>
        <w:rPr>
          <w:rFonts w:hint="eastAsia"/>
          <w:szCs w:val="21"/>
        </w:rPr>
        <w:t>为单位进行铺设。</w:t>
      </w:r>
    </w:p>
    <w:p w14:paraId="35DBA843" w14:textId="67C50F72" w:rsidR="0070274A" w:rsidRDefault="0070274A">
      <w:pPr>
        <w:tabs>
          <w:tab w:val="center" w:pos="4345"/>
          <w:tab w:val="left" w:pos="6120"/>
        </w:tabs>
        <w:rPr>
          <w:szCs w:val="21"/>
        </w:rPr>
      </w:pPr>
      <w:r>
        <w:rPr>
          <w:rFonts w:hint="eastAsia"/>
          <w:szCs w:val="21"/>
        </w:rPr>
        <w:lastRenderedPageBreak/>
        <w:t>4</w:t>
      </w:r>
      <w:r>
        <w:rPr>
          <w:rFonts w:hint="eastAsia"/>
          <w:szCs w:val="21"/>
        </w:rPr>
        <w:t>、钢管可由铁路、公路运往铺设路线任意地点。</w:t>
      </w:r>
    </w:p>
    <w:p w14:paraId="1FEA19E1" w14:textId="739EA336" w:rsidR="0070274A" w:rsidRDefault="0070274A">
      <w:pPr>
        <w:tabs>
          <w:tab w:val="center" w:pos="4345"/>
          <w:tab w:val="left" w:pos="6120"/>
        </w:tabs>
        <w:rPr>
          <w:szCs w:val="21"/>
        </w:rPr>
      </w:pPr>
      <w:r>
        <w:rPr>
          <w:rFonts w:hint="eastAsia"/>
          <w:szCs w:val="21"/>
        </w:rPr>
        <w:t>5</w:t>
      </w:r>
      <w:r>
        <w:rPr>
          <w:rFonts w:hint="eastAsia"/>
          <w:szCs w:val="21"/>
        </w:rPr>
        <w:t>、钢管铺设过程中由站点向左右两边进行铺设。</w:t>
      </w:r>
    </w:p>
    <w:p w14:paraId="27E8400F" w14:textId="5ADBBF02" w:rsidR="00576558" w:rsidRDefault="00576558">
      <w:pPr>
        <w:tabs>
          <w:tab w:val="center" w:pos="4345"/>
          <w:tab w:val="left" w:pos="6120"/>
        </w:tabs>
        <w:rPr>
          <w:szCs w:val="21"/>
        </w:rPr>
      </w:pPr>
      <w:r>
        <w:rPr>
          <w:rFonts w:hint="eastAsia"/>
          <w:szCs w:val="21"/>
        </w:rPr>
        <w:t>6</w:t>
      </w:r>
      <w:r>
        <w:rPr>
          <w:rFonts w:hint="eastAsia"/>
          <w:szCs w:val="21"/>
        </w:rPr>
        <w:t>、钢管的销价不受市场影响，保持稳定值。</w:t>
      </w:r>
    </w:p>
    <w:p w14:paraId="3B3B945B" w14:textId="07EBDDBE" w:rsidR="00576558" w:rsidRPr="0070274A" w:rsidRDefault="00576558">
      <w:pPr>
        <w:tabs>
          <w:tab w:val="center" w:pos="4345"/>
          <w:tab w:val="left" w:pos="6120"/>
        </w:tabs>
        <w:rPr>
          <w:szCs w:val="21"/>
        </w:rPr>
      </w:pPr>
      <w:r>
        <w:rPr>
          <w:rFonts w:hint="eastAsia"/>
          <w:szCs w:val="21"/>
        </w:rPr>
        <w:t>7</w:t>
      </w:r>
      <w:r>
        <w:rPr>
          <w:rFonts w:hint="eastAsia"/>
          <w:szCs w:val="21"/>
        </w:rPr>
        <w:t>、不考虑钢管运输过程中产生的损耗和转运、装卸等产生的一系列费用。</w:t>
      </w:r>
    </w:p>
    <w:p w14:paraId="3C94A0BB" w14:textId="22129AE4" w:rsidR="00D100D2" w:rsidRPr="008418B6" w:rsidRDefault="00000000" w:rsidP="0084498B">
      <w:pPr>
        <w:pStyle w:val="2"/>
        <w:rPr>
          <w:sz w:val="36"/>
          <w:szCs w:val="36"/>
        </w:rPr>
      </w:pPr>
      <w:r w:rsidRPr="008418B6">
        <w:rPr>
          <w:rFonts w:hint="eastAsia"/>
          <w:sz w:val="36"/>
          <w:szCs w:val="36"/>
        </w:rPr>
        <w:t>四、符号说明</w:t>
      </w:r>
    </w:p>
    <w:tbl>
      <w:tblPr>
        <w:tblStyle w:val="ab"/>
        <w:tblW w:w="0" w:type="auto"/>
        <w:tblLook w:val="04A0" w:firstRow="1" w:lastRow="0" w:firstColumn="1" w:lastColumn="0" w:noHBand="0" w:noVBand="1"/>
      </w:tblPr>
      <w:tblGrid>
        <w:gridCol w:w="993"/>
        <w:gridCol w:w="5806"/>
        <w:gridCol w:w="1497"/>
      </w:tblGrid>
      <w:tr w:rsidR="00D100D2" w:rsidRPr="00D100D2" w14:paraId="1CA04868" w14:textId="77777777" w:rsidTr="00C04CCA">
        <w:trPr>
          <w:cnfStyle w:val="100000000000" w:firstRow="1" w:lastRow="0" w:firstColumn="0" w:lastColumn="0" w:oddVBand="0" w:evenVBand="0" w:oddHBand="0" w:evenHBand="0" w:firstRowFirstColumn="0" w:firstRowLastColumn="0" w:lastRowFirstColumn="0" w:lastRowLastColumn="0"/>
        </w:trPr>
        <w:tc>
          <w:tcPr>
            <w:tcW w:w="993" w:type="dxa"/>
          </w:tcPr>
          <w:p w14:paraId="2CE6F330" w14:textId="23140044" w:rsidR="00D100D2" w:rsidRPr="00D100D2" w:rsidRDefault="00D100D2" w:rsidP="00D100D2">
            <w:pPr>
              <w:spacing w:line="240" w:lineRule="auto"/>
              <w:rPr>
                <w:b/>
                <w:bCs/>
                <w:szCs w:val="21"/>
              </w:rPr>
            </w:pPr>
            <w:r>
              <w:rPr>
                <w:rFonts w:hint="eastAsia"/>
                <w:b/>
                <w:bCs/>
                <w:szCs w:val="21"/>
              </w:rPr>
              <w:t>符号</w:t>
            </w:r>
          </w:p>
        </w:tc>
        <w:tc>
          <w:tcPr>
            <w:tcW w:w="5806" w:type="dxa"/>
          </w:tcPr>
          <w:p w14:paraId="330C3654" w14:textId="6EC1AFBE" w:rsidR="00D100D2" w:rsidRPr="00D100D2" w:rsidRDefault="00D100D2" w:rsidP="00D100D2">
            <w:pPr>
              <w:spacing w:line="240" w:lineRule="auto"/>
              <w:rPr>
                <w:b/>
                <w:bCs/>
                <w:szCs w:val="21"/>
              </w:rPr>
            </w:pPr>
            <w:r>
              <w:rPr>
                <w:rFonts w:hint="eastAsia"/>
                <w:b/>
                <w:bCs/>
                <w:szCs w:val="21"/>
              </w:rPr>
              <w:t>意义</w:t>
            </w:r>
          </w:p>
        </w:tc>
        <w:tc>
          <w:tcPr>
            <w:tcW w:w="1497" w:type="dxa"/>
          </w:tcPr>
          <w:p w14:paraId="768D0FB3" w14:textId="0869F8A4" w:rsidR="00D100D2" w:rsidRPr="00D100D2" w:rsidRDefault="00D100D2" w:rsidP="00D100D2">
            <w:pPr>
              <w:spacing w:line="240" w:lineRule="auto"/>
              <w:rPr>
                <w:b/>
                <w:bCs/>
                <w:szCs w:val="21"/>
              </w:rPr>
            </w:pPr>
            <w:r>
              <w:rPr>
                <w:rFonts w:hint="eastAsia"/>
                <w:b/>
                <w:bCs/>
                <w:szCs w:val="21"/>
              </w:rPr>
              <w:t>单位</w:t>
            </w:r>
          </w:p>
        </w:tc>
      </w:tr>
      <w:tr w:rsidR="00D100D2" w:rsidRPr="00D100D2" w14:paraId="2887C792" w14:textId="77777777" w:rsidTr="00C04CCA">
        <w:tc>
          <w:tcPr>
            <w:tcW w:w="993" w:type="dxa"/>
          </w:tcPr>
          <w:p w14:paraId="4C06735B" w14:textId="5E61FB50" w:rsidR="00DB690E" w:rsidRPr="00400500" w:rsidRDefault="00DB690E" w:rsidP="00DB690E">
            <w:pPr>
              <w:adjustRightInd w:val="0"/>
              <w:snapToGrid w:val="0"/>
              <w:spacing w:line="240" w:lineRule="auto"/>
              <w:rPr>
                <w:i/>
                <w:iCs/>
                <w:szCs w:val="21"/>
              </w:rPr>
            </w:pPr>
            <w:r w:rsidRPr="00400500">
              <w:rPr>
                <w:rFonts w:hint="eastAsia"/>
                <w:i/>
                <w:iCs/>
                <w:szCs w:val="21"/>
              </w:rPr>
              <w:t>S</w:t>
            </w:r>
            <w:r w:rsidRPr="00400500">
              <w:rPr>
                <w:i/>
                <w:iCs/>
                <w:szCs w:val="21"/>
                <w:vertAlign w:val="subscript"/>
              </w:rPr>
              <w:t>i</w:t>
            </w:r>
          </w:p>
        </w:tc>
        <w:tc>
          <w:tcPr>
            <w:tcW w:w="5806" w:type="dxa"/>
          </w:tcPr>
          <w:p w14:paraId="2E843F07" w14:textId="7302CE4D" w:rsidR="00D100D2" w:rsidRPr="00D100D2" w:rsidRDefault="00DB690E" w:rsidP="00D100D2">
            <w:pPr>
              <w:adjustRightInd w:val="0"/>
              <w:snapToGrid w:val="0"/>
              <w:spacing w:line="240" w:lineRule="auto"/>
              <w:rPr>
                <w:szCs w:val="21"/>
              </w:rPr>
            </w:pPr>
            <w:r>
              <w:rPr>
                <w:rFonts w:hint="eastAsia"/>
                <w:szCs w:val="21"/>
              </w:rPr>
              <w:t>第</w:t>
            </w:r>
            <w:r w:rsidR="004D6889">
              <w:rPr>
                <w:rFonts w:hint="eastAsia"/>
                <w:szCs w:val="21"/>
              </w:rPr>
              <w:t xml:space="preserve"> </w:t>
            </w:r>
            <w:proofErr w:type="spellStart"/>
            <w:r w:rsidR="004D6889">
              <w:rPr>
                <w:rFonts w:hint="eastAsia"/>
                <w:szCs w:val="21"/>
              </w:rPr>
              <w:t>i</w:t>
            </w:r>
            <w:proofErr w:type="spellEnd"/>
            <w:r w:rsidR="004D6889">
              <w:rPr>
                <w:szCs w:val="21"/>
              </w:rPr>
              <w:t xml:space="preserve"> </w:t>
            </w:r>
            <w:proofErr w:type="gramStart"/>
            <w:r>
              <w:rPr>
                <w:rFonts w:hint="eastAsia"/>
                <w:szCs w:val="21"/>
              </w:rPr>
              <w:t>个</w:t>
            </w:r>
            <w:proofErr w:type="gramEnd"/>
            <w:r>
              <w:rPr>
                <w:rFonts w:hint="eastAsia"/>
                <w:szCs w:val="21"/>
              </w:rPr>
              <w:t>厂</w:t>
            </w:r>
          </w:p>
        </w:tc>
        <w:tc>
          <w:tcPr>
            <w:tcW w:w="1497" w:type="dxa"/>
          </w:tcPr>
          <w:p w14:paraId="2272C8A3" w14:textId="1C26D5E9" w:rsidR="00D100D2" w:rsidRPr="00D100D2" w:rsidRDefault="002D0FF6" w:rsidP="00D100D2">
            <w:pPr>
              <w:adjustRightInd w:val="0"/>
              <w:snapToGrid w:val="0"/>
              <w:spacing w:line="240" w:lineRule="auto"/>
              <w:rPr>
                <w:szCs w:val="21"/>
              </w:rPr>
            </w:pPr>
            <w:r>
              <w:rPr>
                <w:rFonts w:hint="eastAsia"/>
                <w:szCs w:val="21"/>
              </w:rPr>
              <w:t>/</w:t>
            </w:r>
          </w:p>
        </w:tc>
      </w:tr>
      <w:tr w:rsidR="00D100D2" w:rsidRPr="00D100D2" w14:paraId="7C277F68" w14:textId="77777777" w:rsidTr="00C04CCA">
        <w:tc>
          <w:tcPr>
            <w:tcW w:w="993" w:type="dxa"/>
          </w:tcPr>
          <w:p w14:paraId="7BFFE1E9" w14:textId="1B71C8CD" w:rsidR="00D100D2" w:rsidRPr="00400500" w:rsidRDefault="00DB690E" w:rsidP="00D100D2">
            <w:pPr>
              <w:adjustRightInd w:val="0"/>
              <w:snapToGrid w:val="0"/>
              <w:spacing w:line="240" w:lineRule="auto"/>
              <w:rPr>
                <w:i/>
                <w:iCs/>
                <w:szCs w:val="21"/>
              </w:rPr>
            </w:pPr>
            <w:proofErr w:type="spellStart"/>
            <w:r w:rsidRPr="00400500">
              <w:rPr>
                <w:rFonts w:hint="eastAsia"/>
                <w:i/>
                <w:iCs/>
                <w:szCs w:val="21"/>
              </w:rPr>
              <w:t>A</w:t>
            </w:r>
            <w:r w:rsidRPr="00400500">
              <w:rPr>
                <w:rFonts w:hint="eastAsia"/>
                <w:i/>
                <w:iCs/>
                <w:szCs w:val="21"/>
                <w:vertAlign w:val="subscript"/>
              </w:rPr>
              <w:t>j</w:t>
            </w:r>
            <w:proofErr w:type="spellEnd"/>
          </w:p>
        </w:tc>
        <w:tc>
          <w:tcPr>
            <w:tcW w:w="5806" w:type="dxa"/>
          </w:tcPr>
          <w:p w14:paraId="228A987D" w14:textId="287E7333" w:rsidR="00D100D2" w:rsidRPr="00D100D2" w:rsidRDefault="00DB690E" w:rsidP="00D100D2">
            <w:pPr>
              <w:adjustRightInd w:val="0"/>
              <w:snapToGrid w:val="0"/>
              <w:spacing w:line="240" w:lineRule="auto"/>
              <w:rPr>
                <w:szCs w:val="21"/>
              </w:rPr>
            </w:pPr>
            <w:r>
              <w:rPr>
                <w:rFonts w:hint="eastAsia"/>
                <w:szCs w:val="21"/>
              </w:rPr>
              <w:t>第</w:t>
            </w:r>
            <w:r w:rsidR="004D6889">
              <w:rPr>
                <w:rFonts w:hint="eastAsia"/>
                <w:szCs w:val="21"/>
              </w:rPr>
              <w:t xml:space="preserve"> </w:t>
            </w:r>
            <w:r>
              <w:rPr>
                <w:rFonts w:hint="eastAsia"/>
                <w:szCs w:val="21"/>
              </w:rPr>
              <w:t>j</w:t>
            </w:r>
            <w:r w:rsidR="004D6889">
              <w:rPr>
                <w:szCs w:val="21"/>
              </w:rPr>
              <w:t xml:space="preserve"> </w:t>
            </w:r>
            <w:proofErr w:type="gramStart"/>
            <w:r>
              <w:rPr>
                <w:rFonts w:hint="eastAsia"/>
                <w:szCs w:val="21"/>
              </w:rPr>
              <w:t>个</w:t>
            </w:r>
            <w:proofErr w:type="gramEnd"/>
            <w:r>
              <w:rPr>
                <w:rFonts w:hint="eastAsia"/>
                <w:szCs w:val="21"/>
              </w:rPr>
              <w:t>站点</w:t>
            </w:r>
          </w:p>
        </w:tc>
        <w:tc>
          <w:tcPr>
            <w:tcW w:w="1497" w:type="dxa"/>
          </w:tcPr>
          <w:p w14:paraId="3A08BC2B" w14:textId="71C71D73" w:rsidR="00D100D2" w:rsidRPr="00D100D2" w:rsidRDefault="002D0FF6" w:rsidP="00D100D2">
            <w:pPr>
              <w:adjustRightInd w:val="0"/>
              <w:snapToGrid w:val="0"/>
              <w:spacing w:line="240" w:lineRule="auto"/>
              <w:rPr>
                <w:szCs w:val="21"/>
              </w:rPr>
            </w:pPr>
            <w:r>
              <w:rPr>
                <w:rFonts w:hint="eastAsia"/>
                <w:szCs w:val="21"/>
              </w:rPr>
              <w:t>/</w:t>
            </w:r>
          </w:p>
        </w:tc>
      </w:tr>
      <w:tr w:rsidR="0043381E" w:rsidRPr="00D100D2" w14:paraId="0628EA76" w14:textId="77777777" w:rsidTr="00C04CCA">
        <w:tc>
          <w:tcPr>
            <w:tcW w:w="993" w:type="dxa"/>
          </w:tcPr>
          <w:p w14:paraId="67A0BD07" w14:textId="4EC8D689" w:rsidR="0043381E" w:rsidRPr="00400500" w:rsidRDefault="0043381E" w:rsidP="00D100D2">
            <w:pPr>
              <w:adjustRightInd w:val="0"/>
              <w:snapToGrid w:val="0"/>
              <w:spacing w:line="240" w:lineRule="auto"/>
              <w:rPr>
                <w:i/>
                <w:iCs/>
                <w:szCs w:val="21"/>
              </w:rPr>
            </w:pPr>
            <w:r>
              <w:rPr>
                <w:rFonts w:hint="eastAsia"/>
                <w:i/>
                <w:iCs/>
                <w:szCs w:val="21"/>
              </w:rPr>
              <w:t>Ki</w:t>
            </w:r>
          </w:p>
        </w:tc>
        <w:tc>
          <w:tcPr>
            <w:tcW w:w="5806" w:type="dxa"/>
          </w:tcPr>
          <w:p w14:paraId="1C80A590" w14:textId="0EE6CFB0" w:rsidR="0043381E" w:rsidRDefault="0043381E" w:rsidP="00D100D2">
            <w:pPr>
              <w:adjustRightInd w:val="0"/>
              <w:snapToGrid w:val="0"/>
              <w:spacing w:line="240" w:lineRule="auto"/>
              <w:rPr>
                <w:szCs w:val="21"/>
              </w:rPr>
            </w:pPr>
            <w:r>
              <w:rPr>
                <w:rFonts w:hint="eastAsia"/>
                <w:szCs w:val="21"/>
              </w:rPr>
              <w:t xml:space="preserve">第 </w:t>
            </w:r>
            <w:proofErr w:type="spellStart"/>
            <w:r>
              <w:rPr>
                <w:rFonts w:hint="eastAsia"/>
                <w:szCs w:val="21"/>
              </w:rPr>
              <w:t>i</w:t>
            </w:r>
            <w:proofErr w:type="spellEnd"/>
            <w:r>
              <w:rPr>
                <w:szCs w:val="21"/>
              </w:rPr>
              <w:t xml:space="preserve"> </w:t>
            </w:r>
            <w:proofErr w:type="gramStart"/>
            <w:r>
              <w:rPr>
                <w:rFonts w:hint="eastAsia"/>
                <w:szCs w:val="21"/>
              </w:rPr>
              <w:t>个</w:t>
            </w:r>
            <w:proofErr w:type="gramEnd"/>
            <w:r>
              <w:rPr>
                <w:rFonts w:hint="eastAsia"/>
                <w:szCs w:val="21"/>
              </w:rPr>
              <w:t>节点</w:t>
            </w:r>
          </w:p>
        </w:tc>
        <w:tc>
          <w:tcPr>
            <w:tcW w:w="1497" w:type="dxa"/>
          </w:tcPr>
          <w:p w14:paraId="0E5C4DFF" w14:textId="09DB1FB0" w:rsidR="0043381E" w:rsidRDefault="0043381E" w:rsidP="00D100D2">
            <w:pPr>
              <w:adjustRightInd w:val="0"/>
              <w:snapToGrid w:val="0"/>
              <w:spacing w:line="240" w:lineRule="auto"/>
              <w:rPr>
                <w:szCs w:val="21"/>
              </w:rPr>
            </w:pPr>
            <w:r>
              <w:rPr>
                <w:rFonts w:hint="eastAsia"/>
                <w:szCs w:val="21"/>
              </w:rPr>
              <w:t>/</w:t>
            </w:r>
          </w:p>
        </w:tc>
      </w:tr>
      <w:tr w:rsidR="00D100D2" w:rsidRPr="00D100D2" w14:paraId="42EFCC7A" w14:textId="77777777" w:rsidTr="00C04CCA">
        <w:tc>
          <w:tcPr>
            <w:tcW w:w="993" w:type="dxa"/>
          </w:tcPr>
          <w:p w14:paraId="124FA50E" w14:textId="6DB9B89C" w:rsidR="00D100D2" w:rsidRPr="00400500" w:rsidRDefault="00DB690E" w:rsidP="00D100D2">
            <w:pPr>
              <w:adjustRightInd w:val="0"/>
              <w:snapToGrid w:val="0"/>
              <w:spacing w:line="240" w:lineRule="auto"/>
              <w:rPr>
                <w:i/>
                <w:iCs/>
                <w:szCs w:val="21"/>
              </w:rPr>
            </w:pPr>
            <w:proofErr w:type="spellStart"/>
            <w:r w:rsidRPr="00400500">
              <w:rPr>
                <w:rFonts w:hint="eastAsia"/>
                <w:i/>
                <w:iCs/>
                <w:szCs w:val="21"/>
              </w:rPr>
              <w:t>m</w:t>
            </w:r>
            <w:r w:rsidRPr="00400500">
              <w:rPr>
                <w:i/>
                <w:iCs/>
                <w:szCs w:val="21"/>
                <w:vertAlign w:val="subscript"/>
              </w:rPr>
              <w:t>ij</w:t>
            </w:r>
            <w:proofErr w:type="spellEnd"/>
          </w:p>
        </w:tc>
        <w:tc>
          <w:tcPr>
            <w:tcW w:w="5806" w:type="dxa"/>
          </w:tcPr>
          <w:p w14:paraId="147BCFB3" w14:textId="242E0DC9" w:rsidR="00D100D2" w:rsidRPr="00D100D2" w:rsidRDefault="00DB690E" w:rsidP="00D100D2">
            <w:pPr>
              <w:adjustRightInd w:val="0"/>
              <w:snapToGrid w:val="0"/>
              <w:spacing w:line="240" w:lineRule="auto"/>
              <w:rPr>
                <w:szCs w:val="21"/>
              </w:rPr>
            </w:pPr>
            <w:r w:rsidRPr="00400500">
              <w:rPr>
                <w:rFonts w:hint="eastAsia"/>
                <w:i/>
                <w:iCs/>
                <w:szCs w:val="21"/>
              </w:rPr>
              <w:t>S</w:t>
            </w:r>
            <w:r w:rsidRPr="00400500">
              <w:rPr>
                <w:rFonts w:hint="eastAsia"/>
                <w:i/>
                <w:iCs/>
                <w:szCs w:val="21"/>
                <w:vertAlign w:val="subscript"/>
              </w:rPr>
              <w:t>i</w:t>
            </w:r>
            <w:r w:rsidR="004D6889">
              <w:rPr>
                <w:i/>
                <w:iCs/>
                <w:szCs w:val="21"/>
                <w:vertAlign w:val="subscript"/>
              </w:rPr>
              <w:t xml:space="preserve"> </w:t>
            </w:r>
            <w:r>
              <w:rPr>
                <w:rFonts w:hint="eastAsia"/>
                <w:szCs w:val="21"/>
              </w:rPr>
              <w:t>向</w:t>
            </w:r>
            <w:r w:rsidR="004D6889">
              <w:rPr>
                <w:rFonts w:hint="eastAsia"/>
                <w:szCs w:val="21"/>
              </w:rPr>
              <w:t xml:space="preserve"> </w:t>
            </w:r>
            <w:proofErr w:type="spellStart"/>
            <w:r w:rsidRPr="00400500">
              <w:rPr>
                <w:rFonts w:hint="eastAsia"/>
                <w:i/>
                <w:iCs/>
                <w:szCs w:val="21"/>
              </w:rPr>
              <w:t>A</w:t>
            </w:r>
            <w:r w:rsidRPr="00400500">
              <w:rPr>
                <w:rFonts w:hint="eastAsia"/>
                <w:i/>
                <w:iCs/>
                <w:szCs w:val="21"/>
                <w:vertAlign w:val="subscript"/>
              </w:rPr>
              <w:t>j</w:t>
            </w:r>
            <w:proofErr w:type="spellEnd"/>
            <w:r w:rsidR="004D6889">
              <w:rPr>
                <w:i/>
                <w:iCs/>
                <w:szCs w:val="21"/>
                <w:vertAlign w:val="subscript"/>
              </w:rPr>
              <w:t xml:space="preserve"> </w:t>
            </w:r>
            <w:r>
              <w:rPr>
                <w:rFonts w:hint="eastAsia"/>
                <w:szCs w:val="21"/>
              </w:rPr>
              <w:t>运输的钢管量</w:t>
            </w:r>
          </w:p>
        </w:tc>
        <w:tc>
          <w:tcPr>
            <w:tcW w:w="1497" w:type="dxa"/>
          </w:tcPr>
          <w:p w14:paraId="6CDBAFAF" w14:textId="56D1DD7B" w:rsidR="00D100D2" w:rsidRPr="00D100D2" w:rsidRDefault="00DB690E" w:rsidP="00D100D2">
            <w:pPr>
              <w:adjustRightInd w:val="0"/>
              <w:snapToGrid w:val="0"/>
              <w:spacing w:line="240" w:lineRule="auto"/>
              <w:rPr>
                <w:szCs w:val="21"/>
              </w:rPr>
            </w:pPr>
            <w:r>
              <w:rPr>
                <w:rFonts w:hint="eastAsia"/>
                <w:szCs w:val="21"/>
              </w:rPr>
              <w:t>km</w:t>
            </w:r>
          </w:p>
        </w:tc>
      </w:tr>
      <w:tr w:rsidR="00D100D2" w:rsidRPr="00D100D2" w14:paraId="4EA780E4" w14:textId="77777777" w:rsidTr="00C04CCA">
        <w:tc>
          <w:tcPr>
            <w:tcW w:w="993" w:type="dxa"/>
          </w:tcPr>
          <w:p w14:paraId="04844090" w14:textId="17F96A1D" w:rsidR="00D100D2" w:rsidRPr="00400500" w:rsidRDefault="00DB690E" w:rsidP="00D100D2">
            <w:pPr>
              <w:adjustRightInd w:val="0"/>
              <w:snapToGrid w:val="0"/>
              <w:spacing w:line="240" w:lineRule="auto"/>
              <w:rPr>
                <w:i/>
                <w:iCs/>
                <w:szCs w:val="21"/>
              </w:rPr>
            </w:pPr>
            <w:proofErr w:type="spellStart"/>
            <w:r w:rsidRPr="00400500">
              <w:rPr>
                <w:rFonts w:hint="eastAsia"/>
                <w:i/>
                <w:iCs/>
                <w:szCs w:val="21"/>
              </w:rPr>
              <w:t>s</w:t>
            </w:r>
            <w:r w:rsidRPr="00400500">
              <w:rPr>
                <w:i/>
                <w:iCs/>
                <w:szCs w:val="21"/>
                <w:vertAlign w:val="subscript"/>
              </w:rPr>
              <w:t>i</w:t>
            </w:r>
            <w:proofErr w:type="spellEnd"/>
          </w:p>
        </w:tc>
        <w:tc>
          <w:tcPr>
            <w:tcW w:w="5806" w:type="dxa"/>
          </w:tcPr>
          <w:p w14:paraId="60AD786D" w14:textId="15D39C48" w:rsidR="00D100D2" w:rsidRPr="00D100D2" w:rsidRDefault="00DB690E" w:rsidP="00D100D2">
            <w:pPr>
              <w:adjustRightInd w:val="0"/>
              <w:snapToGrid w:val="0"/>
              <w:spacing w:line="240" w:lineRule="auto"/>
              <w:rPr>
                <w:szCs w:val="21"/>
              </w:rPr>
            </w:pPr>
            <w:r w:rsidRPr="00400500">
              <w:rPr>
                <w:rFonts w:hint="eastAsia"/>
                <w:i/>
                <w:iCs/>
                <w:szCs w:val="21"/>
              </w:rPr>
              <w:t>S</w:t>
            </w:r>
            <w:r w:rsidRPr="00400500">
              <w:rPr>
                <w:rFonts w:hint="eastAsia"/>
                <w:i/>
                <w:iCs/>
                <w:szCs w:val="21"/>
                <w:vertAlign w:val="subscript"/>
              </w:rPr>
              <w:t>i</w:t>
            </w:r>
            <w:r w:rsidR="004D6889">
              <w:rPr>
                <w:i/>
                <w:iCs/>
                <w:szCs w:val="21"/>
                <w:vertAlign w:val="subscript"/>
              </w:rPr>
              <w:t xml:space="preserve"> </w:t>
            </w:r>
            <w:r>
              <w:rPr>
                <w:rFonts w:hint="eastAsia"/>
                <w:szCs w:val="21"/>
              </w:rPr>
              <w:t>在指定时间内钢管生产最大量</w:t>
            </w:r>
          </w:p>
        </w:tc>
        <w:tc>
          <w:tcPr>
            <w:tcW w:w="1497" w:type="dxa"/>
          </w:tcPr>
          <w:p w14:paraId="79F1DC90" w14:textId="0BB18EC3" w:rsidR="00D100D2" w:rsidRPr="00D100D2" w:rsidRDefault="00DB690E" w:rsidP="00D100D2">
            <w:pPr>
              <w:adjustRightInd w:val="0"/>
              <w:snapToGrid w:val="0"/>
              <w:spacing w:line="240" w:lineRule="auto"/>
              <w:rPr>
                <w:szCs w:val="21"/>
              </w:rPr>
            </w:pPr>
            <w:r>
              <w:rPr>
                <w:rFonts w:hint="eastAsia"/>
                <w:szCs w:val="21"/>
              </w:rPr>
              <w:t>km</w:t>
            </w:r>
          </w:p>
        </w:tc>
      </w:tr>
      <w:tr w:rsidR="00D100D2" w:rsidRPr="00D100D2" w14:paraId="0F6D8B50" w14:textId="77777777" w:rsidTr="00C04CCA">
        <w:tc>
          <w:tcPr>
            <w:tcW w:w="993" w:type="dxa"/>
          </w:tcPr>
          <w:p w14:paraId="0B0878FB" w14:textId="58F96334" w:rsidR="00D100D2" w:rsidRPr="00400500" w:rsidRDefault="00DB690E" w:rsidP="00D100D2">
            <w:pPr>
              <w:adjustRightInd w:val="0"/>
              <w:snapToGrid w:val="0"/>
              <w:spacing w:line="240" w:lineRule="auto"/>
              <w:rPr>
                <w:i/>
                <w:iCs/>
                <w:szCs w:val="21"/>
              </w:rPr>
            </w:pPr>
            <w:r w:rsidRPr="00400500">
              <w:rPr>
                <w:i/>
                <w:iCs/>
                <w:szCs w:val="21"/>
              </w:rPr>
              <w:t>P</w:t>
            </w:r>
            <w:r w:rsidRPr="00400500">
              <w:rPr>
                <w:rFonts w:hint="eastAsia"/>
                <w:i/>
                <w:iCs/>
                <w:szCs w:val="21"/>
                <w:vertAlign w:val="subscript"/>
              </w:rPr>
              <w:t>i</w:t>
            </w:r>
          </w:p>
        </w:tc>
        <w:tc>
          <w:tcPr>
            <w:tcW w:w="5806" w:type="dxa"/>
          </w:tcPr>
          <w:p w14:paraId="5F15F9F7" w14:textId="234FF766" w:rsidR="00D100D2" w:rsidRPr="00D100D2" w:rsidRDefault="00DB690E" w:rsidP="00D100D2">
            <w:pPr>
              <w:adjustRightInd w:val="0"/>
              <w:snapToGrid w:val="0"/>
              <w:spacing w:line="240" w:lineRule="auto"/>
              <w:rPr>
                <w:szCs w:val="21"/>
              </w:rPr>
            </w:pPr>
            <w:r w:rsidRPr="00400500">
              <w:rPr>
                <w:rFonts w:hint="eastAsia"/>
                <w:i/>
                <w:iCs/>
                <w:szCs w:val="21"/>
              </w:rPr>
              <w:t>S</w:t>
            </w:r>
            <w:r w:rsidRPr="00400500">
              <w:rPr>
                <w:rFonts w:hint="eastAsia"/>
                <w:i/>
                <w:iCs/>
                <w:szCs w:val="21"/>
                <w:vertAlign w:val="subscript"/>
              </w:rPr>
              <w:t>i</w:t>
            </w:r>
            <w:r w:rsidR="009E51F4">
              <w:rPr>
                <w:i/>
                <w:iCs/>
                <w:szCs w:val="21"/>
                <w:vertAlign w:val="subscript"/>
              </w:rPr>
              <w:t xml:space="preserve"> </w:t>
            </w:r>
            <w:r>
              <w:rPr>
                <w:rFonts w:hint="eastAsia"/>
                <w:szCs w:val="21"/>
              </w:rPr>
              <w:t>钢管销价</w:t>
            </w:r>
          </w:p>
        </w:tc>
        <w:tc>
          <w:tcPr>
            <w:tcW w:w="1497" w:type="dxa"/>
          </w:tcPr>
          <w:p w14:paraId="69236F31" w14:textId="211A7332" w:rsidR="00D100D2" w:rsidRPr="00D100D2" w:rsidRDefault="00DB690E" w:rsidP="0084498B">
            <w:pPr>
              <w:adjustRightInd w:val="0"/>
              <w:snapToGrid w:val="0"/>
              <w:spacing w:line="240" w:lineRule="auto"/>
              <w:rPr>
                <w:szCs w:val="21"/>
              </w:rPr>
            </w:pPr>
            <w:r>
              <w:rPr>
                <w:rFonts w:hint="eastAsia"/>
                <w:szCs w:val="21"/>
              </w:rPr>
              <w:t>万元/单位</w:t>
            </w:r>
          </w:p>
        </w:tc>
      </w:tr>
      <w:tr w:rsidR="0084498B" w:rsidRPr="00D100D2" w14:paraId="5D8C342B" w14:textId="77777777" w:rsidTr="00C04CCA">
        <w:tc>
          <w:tcPr>
            <w:tcW w:w="993" w:type="dxa"/>
          </w:tcPr>
          <w:p w14:paraId="78862DBD" w14:textId="746800D4" w:rsidR="0084498B" w:rsidRPr="00400500" w:rsidRDefault="0084498B" w:rsidP="00D100D2">
            <w:pPr>
              <w:adjustRightInd w:val="0"/>
              <w:snapToGrid w:val="0"/>
              <w:spacing w:line="240" w:lineRule="auto"/>
              <w:rPr>
                <w:i/>
                <w:iCs/>
                <w:szCs w:val="21"/>
              </w:rPr>
            </w:pPr>
            <w:proofErr w:type="spellStart"/>
            <w:r w:rsidRPr="00400500">
              <w:rPr>
                <w:rFonts w:hint="eastAsia"/>
                <w:i/>
                <w:iCs/>
                <w:szCs w:val="21"/>
              </w:rPr>
              <w:t>F</w:t>
            </w:r>
            <w:r w:rsidRPr="00400500">
              <w:rPr>
                <w:rFonts w:hint="eastAsia"/>
                <w:i/>
                <w:iCs/>
                <w:szCs w:val="21"/>
                <w:vertAlign w:val="subscript"/>
              </w:rPr>
              <w:t>ij</w:t>
            </w:r>
            <w:proofErr w:type="spellEnd"/>
          </w:p>
        </w:tc>
        <w:tc>
          <w:tcPr>
            <w:tcW w:w="5806" w:type="dxa"/>
          </w:tcPr>
          <w:p w14:paraId="4E9595E8" w14:textId="73489CE8" w:rsidR="0084498B" w:rsidRPr="00D100D2" w:rsidRDefault="0084498B" w:rsidP="00D100D2">
            <w:pPr>
              <w:adjustRightInd w:val="0"/>
              <w:snapToGrid w:val="0"/>
              <w:spacing w:line="240" w:lineRule="auto"/>
              <w:rPr>
                <w:szCs w:val="21"/>
              </w:rPr>
            </w:pPr>
            <w:r w:rsidRPr="00400500">
              <w:rPr>
                <w:rFonts w:hint="eastAsia"/>
                <w:i/>
                <w:iCs/>
                <w:szCs w:val="21"/>
              </w:rPr>
              <w:t>S</w:t>
            </w:r>
            <w:r w:rsidRPr="00400500">
              <w:rPr>
                <w:rFonts w:hint="eastAsia"/>
                <w:i/>
                <w:iCs/>
                <w:szCs w:val="21"/>
                <w:vertAlign w:val="subscript"/>
              </w:rPr>
              <w:t>i</w:t>
            </w:r>
            <w:r w:rsidR="004D6889">
              <w:rPr>
                <w:i/>
                <w:iCs/>
                <w:szCs w:val="21"/>
                <w:vertAlign w:val="subscript"/>
              </w:rPr>
              <w:t xml:space="preserve"> </w:t>
            </w:r>
            <w:r>
              <w:rPr>
                <w:rFonts w:hint="eastAsia"/>
                <w:szCs w:val="21"/>
              </w:rPr>
              <w:t>向</w:t>
            </w:r>
            <w:r w:rsidR="004D6889">
              <w:rPr>
                <w:rFonts w:hint="eastAsia"/>
                <w:szCs w:val="21"/>
              </w:rPr>
              <w:t xml:space="preserve"> </w:t>
            </w:r>
            <w:proofErr w:type="spellStart"/>
            <w:r w:rsidRPr="00400500">
              <w:rPr>
                <w:i/>
                <w:iCs/>
                <w:szCs w:val="21"/>
              </w:rPr>
              <w:t>A</w:t>
            </w:r>
            <w:r w:rsidRPr="00400500">
              <w:rPr>
                <w:rFonts w:hint="eastAsia"/>
                <w:i/>
                <w:iCs/>
                <w:szCs w:val="21"/>
                <w:vertAlign w:val="subscript"/>
              </w:rPr>
              <w:t>j</w:t>
            </w:r>
            <w:proofErr w:type="spellEnd"/>
            <w:r w:rsidR="004D6889">
              <w:rPr>
                <w:i/>
                <w:iCs/>
                <w:szCs w:val="21"/>
                <w:vertAlign w:val="subscript"/>
              </w:rPr>
              <w:t xml:space="preserve"> </w:t>
            </w:r>
            <w:r>
              <w:rPr>
                <w:rFonts w:hint="eastAsia"/>
                <w:szCs w:val="21"/>
              </w:rPr>
              <w:t>运输一单位钢管的铁路费</w:t>
            </w:r>
          </w:p>
        </w:tc>
        <w:tc>
          <w:tcPr>
            <w:tcW w:w="1497" w:type="dxa"/>
            <w:tcBorders>
              <w:bottom w:val="nil"/>
            </w:tcBorders>
          </w:tcPr>
          <w:p w14:paraId="5BA4D4FF" w14:textId="655C8E73" w:rsidR="0084498B" w:rsidRPr="00D100D2" w:rsidRDefault="0084498B" w:rsidP="00D100D2">
            <w:pPr>
              <w:adjustRightInd w:val="0"/>
              <w:snapToGrid w:val="0"/>
              <w:spacing w:line="240" w:lineRule="auto"/>
              <w:rPr>
                <w:szCs w:val="21"/>
              </w:rPr>
            </w:pPr>
            <w:r>
              <w:rPr>
                <w:rFonts w:hint="eastAsia"/>
                <w:szCs w:val="21"/>
              </w:rPr>
              <w:t>万元/单位</w:t>
            </w:r>
          </w:p>
        </w:tc>
      </w:tr>
      <w:tr w:rsidR="0084498B" w:rsidRPr="00D100D2" w14:paraId="0BF1F963" w14:textId="77777777" w:rsidTr="00C04CCA">
        <w:tc>
          <w:tcPr>
            <w:tcW w:w="993" w:type="dxa"/>
          </w:tcPr>
          <w:p w14:paraId="66BA4749" w14:textId="3BD562E0" w:rsidR="0084498B" w:rsidRPr="00400500" w:rsidRDefault="0084498B" w:rsidP="00D100D2">
            <w:pPr>
              <w:adjustRightInd w:val="0"/>
              <w:snapToGrid w:val="0"/>
              <w:spacing w:line="240" w:lineRule="auto"/>
              <w:rPr>
                <w:i/>
                <w:iCs/>
                <w:szCs w:val="21"/>
              </w:rPr>
            </w:pPr>
            <w:proofErr w:type="spellStart"/>
            <w:r w:rsidRPr="00400500">
              <w:rPr>
                <w:rFonts w:hint="eastAsia"/>
                <w:i/>
                <w:iCs/>
                <w:szCs w:val="21"/>
              </w:rPr>
              <w:t>G</w:t>
            </w:r>
            <w:r w:rsidRPr="00400500">
              <w:rPr>
                <w:i/>
                <w:iCs/>
                <w:szCs w:val="21"/>
                <w:vertAlign w:val="subscript"/>
              </w:rPr>
              <w:t>ij</w:t>
            </w:r>
            <w:proofErr w:type="spellEnd"/>
          </w:p>
        </w:tc>
        <w:tc>
          <w:tcPr>
            <w:tcW w:w="5806" w:type="dxa"/>
            <w:tcBorders>
              <w:right w:val="nil"/>
            </w:tcBorders>
          </w:tcPr>
          <w:p w14:paraId="134DAA6B" w14:textId="3731D5D7" w:rsidR="0084498B" w:rsidRPr="00D100D2" w:rsidRDefault="0084498B" w:rsidP="00D100D2">
            <w:pPr>
              <w:adjustRightInd w:val="0"/>
              <w:snapToGrid w:val="0"/>
              <w:spacing w:line="240" w:lineRule="auto"/>
              <w:rPr>
                <w:szCs w:val="21"/>
              </w:rPr>
            </w:pPr>
            <w:r w:rsidRPr="00400500">
              <w:rPr>
                <w:rFonts w:hint="eastAsia"/>
                <w:i/>
                <w:iCs/>
                <w:szCs w:val="21"/>
              </w:rPr>
              <w:t>S</w:t>
            </w:r>
            <w:r w:rsidRPr="00400500">
              <w:rPr>
                <w:rFonts w:hint="eastAsia"/>
                <w:i/>
                <w:iCs/>
                <w:szCs w:val="21"/>
                <w:vertAlign w:val="subscript"/>
              </w:rPr>
              <w:t>i</w:t>
            </w:r>
            <w:r w:rsidR="004D6889">
              <w:rPr>
                <w:i/>
                <w:iCs/>
                <w:szCs w:val="21"/>
                <w:vertAlign w:val="subscript"/>
              </w:rPr>
              <w:t xml:space="preserve"> </w:t>
            </w:r>
            <w:r>
              <w:rPr>
                <w:rFonts w:hint="eastAsia"/>
                <w:szCs w:val="21"/>
              </w:rPr>
              <w:t>向</w:t>
            </w:r>
            <w:r w:rsidR="004D6889">
              <w:rPr>
                <w:rFonts w:hint="eastAsia"/>
                <w:szCs w:val="21"/>
              </w:rPr>
              <w:t xml:space="preserve"> </w:t>
            </w:r>
            <w:proofErr w:type="spellStart"/>
            <w:r w:rsidRPr="00400500">
              <w:rPr>
                <w:rFonts w:hint="eastAsia"/>
                <w:i/>
                <w:iCs/>
                <w:szCs w:val="21"/>
              </w:rPr>
              <w:t>A</w:t>
            </w:r>
            <w:r w:rsidRPr="00400500">
              <w:rPr>
                <w:rFonts w:hint="eastAsia"/>
                <w:i/>
                <w:iCs/>
                <w:szCs w:val="21"/>
                <w:vertAlign w:val="subscript"/>
              </w:rPr>
              <w:t>j</w:t>
            </w:r>
            <w:proofErr w:type="spellEnd"/>
            <w:r w:rsidR="004D6889">
              <w:rPr>
                <w:i/>
                <w:iCs/>
                <w:szCs w:val="21"/>
                <w:vertAlign w:val="subscript"/>
              </w:rPr>
              <w:t xml:space="preserve"> </w:t>
            </w:r>
            <w:r>
              <w:rPr>
                <w:rFonts w:hint="eastAsia"/>
                <w:szCs w:val="21"/>
              </w:rPr>
              <w:t>运输一单位钢管的公路费</w:t>
            </w:r>
          </w:p>
        </w:tc>
        <w:tc>
          <w:tcPr>
            <w:tcW w:w="1497" w:type="dxa"/>
            <w:tcBorders>
              <w:top w:val="nil"/>
              <w:left w:val="nil"/>
              <w:bottom w:val="nil"/>
            </w:tcBorders>
          </w:tcPr>
          <w:p w14:paraId="258F77C1" w14:textId="548BBD8A" w:rsidR="0084498B" w:rsidRPr="00D100D2" w:rsidRDefault="0084498B" w:rsidP="0084498B">
            <w:pPr>
              <w:adjustRightInd w:val="0"/>
              <w:snapToGrid w:val="0"/>
              <w:spacing w:line="240" w:lineRule="auto"/>
              <w:rPr>
                <w:szCs w:val="21"/>
              </w:rPr>
            </w:pPr>
            <w:r>
              <w:rPr>
                <w:rFonts w:hint="eastAsia"/>
                <w:szCs w:val="21"/>
              </w:rPr>
              <w:t>万元/单位</w:t>
            </w:r>
          </w:p>
        </w:tc>
      </w:tr>
      <w:tr w:rsidR="00D100D2" w:rsidRPr="00D100D2" w14:paraId="1A5449A3" w14:textId="77777777" w:rsidTr="00C04CCA">
        <w:tc>
          <w:tcPr>
            <w:tcW w:w="993" w:type="dxa"/>
          </w:tcPr>
          <w:p w14:paraId="5CF90F5F" w14:textId="16FF9F82" w:rsidR="0084498B" w:rsidRPr="00400500" w:rsidRDefault="0084498B" w:rsidP="0084498B">
            <w:pPr>
              <w:adjustRightInd w:val="0"/>
              <w:snapToGrid w:val="0"/>
              <w:spacing w:line="240" w:lineRule="auto"/>
              <w:rPr>
                <w:i/>
                <w:iCs/>
                <w:szCs w:val="21"/>
              </w:rPr>
            </w:pPr>
            <w:r w:rsidRPr="00400500">
              <w:rPr>
                <w:rFonts w:hint="eastAsia"/>
                <w:i/>
                <w:iCs/>
                <w:szCs w:val="21"/>
              </w:rPr>
              <w:t>M</w:t>
            </w:r>
          </w:p>
        </w:tc>
        <w:tc>
          <w:tcPr>
            <w:tcW w:w="5806" w:type="dxa"/>
          </w:tcPr>
          <w:p w14:paraId="59CFA97E" w14:textId="4D673F5C" w:rsidR="0084498B" w:rsidRPr="00D100D2" w:rsidRDefault="0084498B" w:rsidP="0084498B">
            <w:pPr>
              <w:adjustRightInd w:val="0"/>
              <w:snapToGrid w:val="0"/>
              <w:spacing w:line="240" w:lineRule="auto"/>
              <w:rPr>
                <w:szCs w:val="21"/>
              </w:rPr>
            </w:pPr>
            <w:r>
              <w:rPr>
                <w:rFonts w:hint="eastAsia"/>
                <w:szCs w:val="21"/>
              </w:rPr>
              <w:t>订购钢管总费用</w:t>
            </w:r>
          </w:p>
        </w:tc>
        <w:tc>
          <w:tcPr>
            <w:tcW w:w="1497" w:type="dxa"/>
            <w:tcBorders>
              <w:top w:val="nil"/>
            </w:tcBorders>
          </w:tcPr>
          <w:p w14:paraId="0EA63BE4" w14:textId="50ECD4AD" w:rsidR="0084498B" w:rsidRPr="00D100D2" w:rsidRDefault="0084498B" w:rsidP="0084498B">
            <w:pPr>
              <w:adjustRightInd w:val="0"/>
              <w:snapToGrid w:val="0"/>
              <w:spacing w:line="240" w:lineRule="auto"/>
              <w:rPr>
                <w:szCs w:val="21"/>
              </w:rPr>
            </w:pPr>
            <w:r>
              <w:rPr>
                <w:rFonts w:hint="eastAsia"/>
                <w:szCs w:val="21"/>
              </w:rPr>
              <w:t>万元</w:t>
            </w:r>
          </w:p>
        </w:tc>
      </w:tr>
      <w:tr w:rsidR="0084498B" w:rsidRPr="00D100D2" w14:paraId="79B1F2C3" w14:textId="77777777" w:rsidTr="00C04CCA">
        <w:tc>
          <w:tcPr>
            <w:tcW w:w="993" w:type="dxa"/>
          </w:tcPr>
          <w:p w14:paraId="56C7E04A" w14:textId="7856F355" w:rsidR="0084498B" w:rsidRPr="00400500" w:rsidRDefault="0084498B" w:rsidP="0084498B">
            <w:pPr>
              <w:adjustRightInd w:val="0"/>
              <w:snapToGrid w:val="0"/>
              <w:spacing w:line="240" w:lineRule="auto"/>
              <w:rPr>
                <w:i/>
                <w:iCs/>
                <w:szCs w:val="21"/>
              </w:rPr>
            </w:pPr>
            <w:r w:rsidRPr="00400500">
              <w:rPr>
                <w:rFonts w:hint="eastAsia"/>
                <w:i/>
                <w:iCs/>
                <w:szCs w:val="21"/>
              </w:rPr>
              <w:t>T</w:t>
            </w:r>
          </w:p>
        </w:tc>
        <w:tc>
          <w:tcPr>
            <w:tcW w:w="5806" w:type="dxa"/>
          </w:tcPr>
          <w:p w14:paraId="4CF466E6" w14:textId="54B5C093" w:rsidR="0084498B" w:rsidRDefault="0084498B" w:rsidP="0084498B">
            <w:pPr>
              <w:adjustRightInd w:val="0"/>
              <w:snapToGrid w:val="0"/>
              <w:spacing w:line="240" w:lineRule="auto"/>
              <w:rPr>
                <w:szCs w:val="21"/>
              </w:rPr>
            </w:pPr>
            <w:r>
              <w:rPr>
                <w:rFonts w:hint="eastAsia"/>
                <w:szCs w:val="21"/>
              </w:rPr>
              <w:t>运输钢管总费用</w:t>
            </w:r>
          </w:p>
        </w:tc>
        <w:tc>
          <w:tcPr>
            <w:tcW w:w="1497" w:type="dxa"/>
          </w:tcPr>
          <w:p w14:paraId="571C7499" w14:textId="154128A1" w:rsidR="0084498B" w:rsidRDefault="0084498B" w:rsidP="0084498B">
            <w:pPr>
              <w:adjustRightInd w:val="0"/>
              <w:snapToGrid w:val="0"/>
              <w:spacing w:line="240" w:lineRule="auto"/>
              <w:rPr>
                <w:szCs w:val="21"/>
              </w:rPr>
            </w:pPr>
            <w:r>
              <w:rPr>
                <w:rFonts w:hint="eastAsia"/>
                <w:szCs w:val="21"/>
              </w:rPr>
              <w:t>万元</w:t>
            </w:r>
          </w:p>
        </w:tc>
      </w:tr>
      <w:tr w:rsidR="0084498B" w:rsidRPr="00D100D2" w14:paraId="7B2F03BA" w14:textId="77777777" w:rsidTr="00C04CCA">
        <w:tc>
          <w:tcPr>
            <w:tcW w:w="993" w:type="dxa"/>
          </w:tcPr>
          <w:p w14:paraId="5D606808" w14:textId="7FC06434" w:rsidR="0084498B" w:rsidRPr="00400500" w:rsidRDefault="0084498B" w:rsidP="0084498B">
            <w:pPr>
              <w:adjustRightInd w:val="0"/>
              <w:snapToGrid w:val="0"/>
              <w:spacing w:line="240" w:lineRule="auto"/>
              <w:rPr>
                <w:i/>
                <w:iCs/>
                <w:szCs w:val="21"/>
              </w:rPr>
            </w:pPr>
            <w:r w:rsidRPr="00400500">
              <w:rPr>
                <w:rFonts w:hint="eastAsia"/>
                <w:i/>
                <w:iCs/>
                <w:szCs w:val="21"/>
              </w:rPr>
              <w:t>L</w:t>
            </w:r>
          </w:p>
        </w:tc>
        <w:tc>
          <w:tcPr>
            <w:tcW w:w="5806" w:type="dxa"/>
          </w:tcPr>
          <w:p w14:paraId="5683D4D2" w14:textId="219230F0" w:rsidR="0084498B" w:rsidRDefault="0084498B" w:rsidP="0084498B">
            <w:pPr>
              <w:adjustRightInd w:val="0"/>
              <w:snapToGrid w:val="0"/>
              <w:spacing w:line="240" w:lineRule="auto"/>
              <w:rPr>
                <w:szCs w:val="21"/>
              </w:rPr>
            </w:pPr>
            <w:r>
              <w:rPr>
                <w:rFonts w:hint="eastAsia"/>
                <w:szCs w:val="21"/>
              </w:rPr>
              <w:t>铺设钢管向左</w:t>
            </w:r>
            <w:proofErr w:type="gramStart"/>
            <w:r>
              <w:rPr>
                <w:rFonts w:hint="eastAsia"/>
                <w:szCs w:val="21"/>
              </w:rPr>
              <w:t>铺费用</w:t>
            </w:r>
            <w:proofErr w:type="gramEnd"/>
          </w:p>
        </w:tc>
        <w:tc>
          <w:tcPr>
            <w:tcW w:w="1497" w:type="dxa"/>
          </w:tcPr>
          <w:p w14:paraId="1A8854EF" w14:textId="5E2C2BBC" w:rsidR="0084498B" w:rsidRDefault="0084498B" w:rsidP="0084498B">
            <w:pPr>
              <w:adjustRightInd w:val="0"/>
              <w:snapToGrid w:val="0"/>
              <w:spacing w:line="240" w:lineRule="auto"/>
              <w:rPr>
                <w:szCs w:val="21"/>
              </w:rPr>
            </w:pPr>
            <w:r>
              <w:rPr>
                <w:rFonts w:hint="eastAsia"/>
                <w:szCs w:val="21"/>
              </w:rPr>
              <w:t>万元</w:t>
            </w:r>
          </w:p>
        </w:tc>
      </w:tr>
      <w:tr w:rsidR="0084498B" w:rsidRPr="00D100D2" w14:paraId="5985AD51" w14:textId="77777777" w:rsidTr="00C04CCA">
        <w:tc>
          <w:tcPr>
            <w:tcW w:w="993" w:type="dxa"/>
          </w:tcPr>
          <w:p w14:paraId="602428F1" w14:textId="5F96A223" w:rsidR="0084498B" w:rsidRPr="00400500" w:rsidRDefault="0084498B" w:rsidP="0084498B">
            <w:pPr>
              <w:adjustRightInd w:val="0"/>
              <w:snapToGrid w:val="0"/>
              <w:spacing w:line="240" w:lineRule="auto"/>
              <w:rPr>
                <w:i/>
                <w:iCs/>
                <w:szCs w:val="21"/>
              </w:rPr>
            </w:pPr>
            <w:r w:rsidRPr="00400500">
              <w:rPr>
                <w:rFonts w:hint="eastAsia"/>
                <w:i/>
                <w:iCs/>
                <w:szCs w:val="21"/>
              </w:rPr>
              <w:t>R</w:t>
            </w:r>
          </w:p>
        </w:tc>
        <w:tc>
          <w:tcPr>
            <w:tcW w:w="5806" w:type="dxa"/>
          </w:tcPr>
          <w:p w14:paraId="66438F33" w14:textId="7B056FA7" w:rsidR="0084498B" w:rsidRDefault="0084498B" w:rsidP="0084498B">
            <w:pPr>
              <w:adjustRightInd w:val="0"/>
              <w:snapToGrid w:val="0"/>
              <w:spacing w:line="240" w:lineRule="auto"/>
              <w:rPr>
                <w:szCs w:val="21"/>
              </w:rPr>
            </w:pPr>
            <w:r>
              <w:rPr>
                <w:rFonts w:hint="eastAsia"/>
                <w:szCs w:val="21"/>
              </w:rPr>
              <w:t>铺设钢管向右</w:t>
            </w:r>
            <w:proofErr w:type="gramStart"/>
            <w:r>
              <w:rPr>
                <w:rFonts w:hint="eastAsia"/>
                <w:szCs w:val="21"/>
              </w:rPr>
              <w:t>铺费用</w:t>
            </w:r>
            <w:proofErr w:type="gramEnd"/>
          </w:p>
        </w:tc>
        <w:tc>
          <w:tcPr>
            <w:tcW w:w="1497" w:type="dxa"/>
          </w:tcPr>
          <w:p w14:paraId="48D975B6" w14:textId="6E42953C" w:rsidR="0084498B" w:rsidRDefault="0084498B" w:rsidP="0084498B">
            <w:pPr>
              <w:adjustRightInd w:val="0"/>
              <w:snapToGrid w:val="0"/>
              <w:spacing w:line="240" w:lineRule="auto"/>
              <w:rPr>
                <w:szCs w:val="21"/>
              </w:rPr>
            </w:pPr>
            <w:r>
              <w:rPr>
                <w:rFonts w:hint="eastAsia"/>
                <w:szCs w:val="21"/>
              </w:rPr>
              <w:t>万元</w:t>
            </w:r>
          </w:p>
        </w:tc>
      </w:tr>
      <w:tr w:rsidR="0084498B" w:rsidRPr="00D100D2" w14:paraId="19BA6D8F" w14:textId="77777777" w:rsidTr="00C04CCA">
        <w:tc>
          <w:tcPr>
            <w:tcW w:w="993" w:type="dxa"/>
          </w:tcPr>
          <w:p w14:paraId="076DD582" w14:textId="2009C315" w:rsidR="0084498B" w:rsidRDefault="0084498B" w:rsidP="0084498B">
            <w:pPr>
              <w:adjustRightInd w:val="0"/>
              <w:snapToGrid w:val="0"/>
              <w:spacing w:line="240" w:lineRule="auto"/>
              <w:rPr>
                <w:szCs w:val="21"/>
              </w:rPr>
            </w:pPr>
            <w:r>
              <w:rPr>
                <w:rFonts w:hint="eastAsia"/>
                <w:szCs w:val="21"/>
              </w:rPr>
              <w:t>W</w:t>
            </w:r>
          </w:p>
        </w:tc>
        <w:tc>
          <w:tcPr>
            <w:tcW w:w="5806" w:type="dxa"/>
          </w:tcPr>
          <w:p w14:paraId="1BA493AD" w14:textId="0E4DEE6E" w:rsidR="0084498B" w:rsidRDefault="0084498B" w:rsidP="0084498B">
            <w:pPr>
              <w:adjustRightInd w:val="0"/>
              <w:snapToGrid w:val="0"/>
              <w:spacing w:line="240" w:lineRule="auto"/>
              <w:rPr>
                <w:szCs w:val="21"/>
              </w:rPr>
            </w:pPr>
            <w:r>
              <w:rPr>
                <w:rFonts w:hint="eastAsia"/>
                <w:szCs w:val="21"/>
              </w:rPr>
              <w:t>订购运输钢管总费用</w:t>
            </w:r>
          </w:p>
        </w:tc>
        <w:tc>
          <w:tcPr>
            <w:tcW w:w="1497" w:type="dxa"/>
          </w:tcPr>
          <w:p w14:paraId="13C222B6" w14:textId="1C16644D" w:rsidR="0084498B" w:rsidRDefault="0084498B" w:rsidP="0084498B">
            <w:pPr>
              <w:adjustRightInd w:val="0"/>
              <w:snapToGrid w:val="0"/>
              <w:spacing w:line="240" w:lineRule="auto"/>
              <w:rPr>
                <w:szCs w:val="21"/>
              </w:rPr>
            </w:pPr>
            <w:r>
              <w:rPr>
                <w:rFonts w:hint="eastAsia"/>
                <w:szCs w:val="21"/>
              </w:rPr>
              <w:t>万元</w:t>
            </w:r>
          </w:p>
        </w:tc>
      </w:tr>
    </w:tbl>
    <w:p w14:paraId="3A214344" w14:textId="620BC545" w:rsidR="00D100D2" w:rsidRDefault="006C30D2" w:rsidP="00924920">
      <w:pPr>
        <w:autoSpaceDE w:val="0"/>
        <w:autoSpaceDN w:val="0"/>
        <w:adjustRightInd w:val="0"/>
        <w:jc w:val="center"/>
        <w:rPr>
          <w:rStyle w:val="20"/>
        </w:rPr>
      </w:pPr>
      <w:r w:rsidRPr="006C30D2">
        <w:rPr>
          <w:noProof/>
        </w:rPr>
        <w:drawing>
          <wp:inline distT="0" distB="0" distL="0" distR="0" wp14:anchorId="323D4AC3" wp14:editId="046BC38F">
            <wp:extent cx="4348163" cy="329436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6872" cy="3308541"/>
                    </a:xfrm>
                    <a:prstGeom prst="rect">
                      <a:avLst/>
                    </a:prstGeom>
                  </pic:spPr>
                </pic:pic>
              </a:graphicData>
            </a:graphic>
          </wp:inline>
        </w:drawing>
      </w:r>
    </w:p>
    <w:p w14:paraId="789BE348" w14:textId="17AA201D" w:rsidR="006C30D2" w:rsidRPr="00924920" w:rsidRDefault="006C30D2" w:rsidP="006C30D2">
      <w:pPr>
        <w:autoSpaceDE w:val="0"/>
        <w:autoSpaceDN w:val="0"/>
        <w:adjustRightInd w:val="0"/>
        <w:jc w:val="center"/>
        <w:rPr>
          <w:rStyle w:val="20"/>
          <w:b w:val="0"/>
          <w:bCs/>
          <w:sz w:val="18"/>
          <w:szCs w:val="18"/>
        </w:rPr>
      </w:pPr>
      <w:r w:rsidRPr="00924920">
        <w:rPr>
          <w:rStyle w:val="20"/>
          <w:rFonts w:hint="eastAsia"/>
          <w:b w:val="0"/>
          <w:bCs/>
          <w:sz w:val="18"/>
          <w:szCs w:val="18"/>
        </w:rPr>
        <w:t>图三</w:t>
      </w:r>
    </w:p>
    <w:p w14:paraId="74DA3591" w14:textId="117DC35D" w:rsidR="000D1DD2" w:rsidRPr="008418B6" w:rsidRDefault="00000000" w:rsidP="0077619B">
      <w:pPr>
        <w:pStyle w:val="2"/>
        <w:rPr>
          <w:rFonts w:ascii="黑体" w:hAnsi="黑体" w:cs="宋体"/>
          <w:color w:val="000000"/>
          <w:kern w:val="0"/>
          <w:sz w:val="36"/>
          <w:szCs w:val="36"/>
        </w:rPr>
      </w:pPr>
      <w:r w:rsidRPr="008418B6">
        <w:rPr>
          <w:rFonts w:hint="eastAsia"/>
          <w:sz w:val="36"/>
          <w:szCs w:val="36"/>
        </w:rPr>
        <w:lastRenderedPageBreak/>
        <w:t>五、模型建立</w:t>
      </w:r>
      <w:r w:rsidR="0077619B" w:rsidRPr="008418B6">
        <w:rPr>
          <w:rFonts w:hint="eastAsia"/>
          <w:sz w:val="36"/>
          <w:szCs w:val="36"/>
        </w:rPr>
        <w:t>（问题</w:t>
      </w:r>
      <w:proofErr w:type="gramStart"/>
      <w:r w:rsidR="0077619B" w:rsidRPr="008418B6">
        <w:rPr>
          <w:rFonts w:hint="eastAsia"/>
          <w:sz w:val="36"/>
          <w:szCs w:val="36"/>
        </w:rPr>
        <w:t>一</w:t>
      </w:r>
      <w:proofErr w:type="gramEnd"/>
      <w:r w:rsidR="0077619B" w:rsidRPr="008418B6">
        <w:rPr>
          <w:rFonts w:hint="eastAsia"/>
          <w:sz w:val="36"/>
          <w:szCs w:val="36"/>
        </w:rPr>
        <w:t>)</w:t>
      </w:r>
    </w:p>
    <w:p w14:paraId="33BA8D51" w14:textId="074FDBCB" w:rsidR="00452422" w:rsidRDefault="00892EF2" w:rsidP="00B1271B">
      <w:pPr>
        <w:autoSpaceDE w:val="0"/>
        <w:autoSpaceDN w:val="0"/>
        <w:adjustRightInd w:val="0"/>
        <w:ind w:firstLineChars="200" w:firstLine="480"/>
        <w:rPr>
          <w:color w:val="000000"/>
        </w:rPr>
      </w:pPr>
      <w:r>
        <w:rPr>
          <w:rFonts w:hint="eastAsia"/>
          <w:color w:val="000000"/>
        </w:rPr>
        <w:t>总费用</w:t>
      </w:r>
      <w:r w:rsidR="004D6889">
        <w:rPr>
          <w:rFonts w:hint="eastAsia"/>
          <w:color w:val="000000"/>
        </w:rPr>
        <w:t xml:space="preserve"> </w:t>
      </w:r>
      <w:r>
        <w:rPr>
          <w:rFonts w:hint="eastAsia"/>
          <w:color w:val="000000"/>
        </w:rPr>
        <w:t>W</w:t>
      </w:r>
      <w:r w:rsidR="004D6889">
        <w:rPr>
          <w:color w:val="000000"/>
        </w:rPr>
        <w:t xml:space="preserve"> </w:t>
      </w:r>
      <w:r>
        <w:rPr>
          <w:rFonts w:hint="eastAsia"/>
          <w:color w:val="000000"/>
        </w:rPr>
        <w:t>由钢管订购费用</w:t>
      </w:r>
      <w:r w:rsidR="004D6889">
        <w:rPr>
          <w:rFonts w:hint="eastAsia"/>
          <w:color w:val="000000"/>
        </w:rPr>
        <w:t xml:space="preserve"> </w:t>
      </w:r>
      <w:r w:rsidR="00D9133A">
        <w:rPr>
          <w:color w:val="000000"/>
        </w:rPr>
        <w:t>M</w:t>
      </w:r>
      <w:r w:rsidR="004D6889">
        <w:rPr>
          <w:color w:val="000000"/>
        </w:rPr>
        <w:t xml:space="preserve"> </w:t>
      </w:r>
      <w:r>
        <w:rPr>
          <w:rFonts w:hint="eastAsia"/>
          <w:color w:val="000000"/>
        </w:rPr>
        <w:t>、钢厂到站点运输费用</w:t>
      </w:r>
      <w:r w:rsidR="004D6889">
        <w:rPr>
          <w:rFonts w:hint="eastAsia"/>
          <w:color w:val="000000"/>
        </w:rPr>
        <w:t xml:space="preserve"> </w:t>
      </w:r>
      <w:r w:rsidR="00D9133A">
        <w:rPr>
          <w:color w:val="000000"/>
        </w:rPr>
        <w:t>T</w:t>
      </w:r>
      <w:r w:rsidR="004D6889">
        <w:rPr>
          <w:color w:val="000000"/>
        </w:rPr>
        <w:t xml:space="preserve"> </w:t>
      </w:r>
      <w:r>
        <w:rPr>
          <w:rFonts w:hint="eastAsia"/>
          <w:color w:val="000000"/>
        </w:rPr>
        <w:t>和站点到铺设点铺设费用</w:t>
      </w:r>
      <w:r w:rsidR="004D6889">
        <w:rPr>
          <w:rFonts w:hint="eastAsia"/>
          <w:color w:val="000000"/>
        </w:rPr>
        <w:t xml:space="preserve"> </w:t>
      </w:r>
      <w:r w:rsidR="00D9133A">
        <w:rPr>
          <w:color w:val="000000"/>
        </w:rPr>
        <w:t>Q</w:t>
      </w:r>
      <w:r w:rsidR="004D6889">
        <w:rPr>
          <w:color w:val="000000"/>
        </w:rPr>
        <w:t xml:space="preserve"> </w:t>
      </w:r>
      <w:r>
        <w:rPr>
          <w:rFonts w:hint="eastAsia"/>
          <w:color w:val="000000"/>
        </w:rPr>
        <w:t>三部分组成，即</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9"/>
        <w:gridCol w:w="887"/>
      </w:tblGrid>
      <w:tr w:rsidR="00452422" w14:paraId="47308D4A" w14:textId="77777777" w:rsidTr="00DD1A39">
        <w:tc>
          <w:tcPr>
            <w:tcW w:w="7621" w:type="dxa"/>
          </w:tcPr>
          <w:p w14:paraId="5192EDCC" w14:textId="1602236B" w:rsidR="00452422" w:rsidRDefault="00452422" w:rsidP="00D9133A">
            <w:pPr>
              <w:autoSpaceDE w:val="0"/>
              <w:autoSpaceDN w:val="0"/>
              <w:adjustRightInd w:val="0"/>
              <w:jc w:val="center"/>
              <w:rPr>
                <w:color w:val="000000"/>
              </w:rPr>
            </w:pPr>
            <w:r w:rsidRPr="00452422">
              <w:rPr>
                <w:color w:val="000000"/>
              </w:rPr>
              <w:object w:dxaOrig="1520" w:dyaOrig="320" w14:anchorId="173CE3F6">
                <v:shape id="_x0000_i1028" type="#_x0000_t75" style="width:76.3pt;height:16.3pt" o:ole="">
                  <v:imagedata r:id="rId16" o:title=""/>
                </v:shape>
                <o:OLEObject Type="Embed" ProgID="Equation.DSMT4" ShapeID="_x0000_i1028" DrawAspect="Content" ObjectID="_1734506684" r:id="rId17"/>
              </w:object>
            </w:r>
          </w:p>
        </w:tc>
        <w:tc>
          <w:tcPr>
            <w:tcW w:w="901" w:type="dxa"/>
            <w:vAlign w:val="center"/>
          </w:tcPr>
          <w:p w14:paraId="0CB99908" w14:textId="6D5D5D22" w:rsidR="00452422" w:rsidRDefault="00452422" w:rsidP="00DD1A39">
            <w:pPr>
              <w:autoSpaceDE w:val="0"/>
              <w:autoSpaceDN w:val="0"/>
              <w:adjustRightInd w:val="0"/>
              <w:jc w:val="center"/>
              <w:rPr>
                <w:color w:val="000000"/>
              </w:rPr>
            </w:pPr>
            <w:r>
              <w:rPr>
                <w:rFonts w:hint="eastAsia"/>
                <w:color w:val="000000"/>
              </w:rPr>
              <w:t>(</w:t>
            </w:r>
            <w:r>
              <w:rPr>
                <w:color w:val="000000"/>
              </w:rPr>
              <w:fldChar w:fldCharType="begin"/>
            </w:r>
            <w:r>
              <w:rPr>
                <w:color w:val="000000"/>
              </w:rPr>
              <w:instrText xml:space="preserve"> </w:instrText>
            </w:r>
            <w:r>
              <w:rPr>
                <w:rFonts w:hint="eastAsia"/>
                <w:color w:val="000000"/>
              </w:rPr>
              <w:instrText>AUTONUM  \* Arabic</w:instrText>
            </w:r>
            <w:r>
              <w:rPr>
                <w:color w:val="000000"/>
              </w:rPr>
              <w:instrText xml:space="preserve"> </w:instrText>
            </w:r>
            <w:r>
              <w:rPr>
                <w:color w:val="000000"/>
              </w:rPr>
              <w:fldChar w:fldCharType="end"/>
            </w:r>
            <w:r>
              <w:rPr>
                <w:color w:val="000000"/>
              </w:rPr>
              <w:t>)</w:t>
            </w:r>
          </w:p>
        </w:tc>
      </w:tr>
    </w:tbl>
    <w:p w14:paraId="6D0B32DD" w14:textId="1CCFCF24" w:rsidR="00452422" w:rsidRDefault="00D9133A" w:rsidP="00B1271B">
      <w:pPr>
        <w:autoSpaceDE w:val="0"/>
        <w:autoSpaceDN w:val="0"/>
        <w:adjustRightInd w:val="0"/>
        <w:ind w:firstLineChars="200" w:firstLine="480"/>
      </w:pPr>
      <w:r>
        <w:rPr>
          <w:rFonts w:hint="eastAsia"/>
          <w:color w:val="000000"/>
        </w:rPr>
        <w:t>在第</w:t>
      </w:r>
      <w:r w:rsidR="004D6889">
        <w:rPr>
          <w:rFonts w:hint="eastAsia"/>
          <w:color w:val="000000"/>
        </w:rPr>
        <w:t xml:space="preserve"> </w:t>
      </w:r>
      <w:proofErr w:type="spellStart"/>
      <w:r w:rsidR="004D6889">
        <w:rPr>
          <w:rFonts w:hint="eastAsia"/>
          <w:color w:val="000000"/>
        </w:rPr>
        <w:t>i</w:t>
      </w:r>
      <w:proofErr w:type="spellEnd"/>
      <w:r w:rsidR="004D6889">
        <w:rPr>
          <w:color w:val="000000"/>
        </w:rPr>
        <w:t xml:space="preserve"> </w:t>
      </w:r>
      <w:proofErr w:type="gramStart"/>
      <w:r>
        <w:rPr>
          <w:rFonts w:hint="eastAsia"/>
          <w:color w:val="000000"/>
        </w:rPr>
        <w:t>个</w:t>
      </w:r>
      <w:proofErr w:type="gramEnd"/>
      <w:r>
        <w:rPr>
          <w:rFonts w:hint="eastAsia"/>
          <w:color w:val="000000"/>
        </w:rPr>
        <w:t>厂的订购费用应为</w:t>
      </w:r>
      <w:r w:rsidR="004D6889">
        <w:rPr>
          <w:rFonts w:hint="eastAsia"/>
          <w:color w:val="000000"/>
        </w:rPr>
        <w:t xml:space="preserve"> </w:t>
      </w:r>
      <w:r>
        <w:rPr>
          <w:rFonts w:hint="eastAsia"/>
          <w:color w:val="000000"/>
        </w:rPr>
        <w:t>1</w:t>
      </w:r>
      <w:r>
        <w:rPr>
          <w:color w:val="000000"/>
        </w:rPr>
        <w:t>5</w:t>
      </w:r>
      <w:r w:rsidR="004D6889">
        <w:rPr>
          <w:color w:val="000000"/>
        </w:rPr>
        <w:t xml:space="preserve"> </w:t>
      </w:r>
      <w:proofErr w:type="gramStart"/>
      <w:r>
        <w:rPr>
          <w:rFonts w:hint="eastAsia"/>
          <w:color w:val="000000"/>
        </w:rPr>
        <w:t>个</w:t>
      </w:r>
      <w:proofErr w:type="gramEnd"/>
      <w:r>
        <w:rPr>
          <w:rFonts w:hint="eastAsia"/>
          <w:color w:val="000000"/>
        </w:rPr>
        <w:t>站点在第</w:t>
      </w:r>
      <w:r w:rsidR="004D6889">
        <w:rPr>
          <w:rFonts w:hint="eastAsia"/>
          <w:color w:val="000000"/>
        </w:rPr>
        <w:t xml:space="preserve"> </w:t>
      </w:r>
      <w:proofErr w:type="spellStart"/>
      <w:r w:rsidR="004D6889">
        <w:rPr>
          <w:rFonts w:hint="eastAsia"/>
          <w:color w:val="000000"/>
        </w:rPr>
        <w:t>i</w:t>
      </w:r>
      <w:proofErr w:type="spellEnd"/>
      <w:r w:rsidR="004D6889">
        <w:rPr>
          <w:color w:val="000000"/>
        </w:rPr>
        <w:t xml:space="preserve"> </w:t>
      </w:r>
      <w:proofErr w:type="gramStart"/>
      <w:r>
        <w:rPr>
          <w:rFonts w:hint="eastAsia"/>
          <w:color w:val="000000"/>
        </w:rPr>
        <w:t>个</w:t>
      </w:r>
      <w:proofErr w:type="gramEnd"/>
      <w:r>
        <w:rPr>
          <w:rFonts w:hint="eastAsia"/>
          <w:color w:val="000000"/>
        </w:rPr>
        <w:t>厂的购买总量与该厂钢管销价的乘积总和，即</w:t>
      </w:r>
      <w:r w:rsidR="004D6889">
        <w:rPr>
          <w:rFonts w:hint="eastAsia"/>
          <w:color w:val="000000"/>
        </w:rPr>
        <w:t xml:space="preserve"> </w:t>
      </w:r>
      <w:r w:rsidR="00DD7E70" w:rsidRPr="00A8356D">
        <w:rPr>
          <w:position w:val="-30"/>
        </w:rPr>
        <w:object w:dxaOrig="800" w:dyaOrig="700" w14:anchorId="4831BA96">
          <v:shape id="_x0000_i1029" type="#_x0000_t75" style="width:40.3pt;height:34.3pt" o:ole="">
            <v:imagedata r:id="rId18" o:title=""/>
          </v:shape>
          <o:OLEObject Type="Embed" ProgID="Equation.DSMT4" ShapeID="_x0000_i1029" DrawAspect="Content" ObjectID="_1734506685" r:id="rId19"/>
        </w:object>
      </w:r>
      <w:r w:rsidR="004D6889">
        <w:t xml:space="preserve"> </w:t>
      </w:r>
      <w:r w:rsidR="00DD7E70">
        <w:rPr>
          <w:rFonts w:hint="eastAsia"/>
        </w:rPr>
        <w:t>，则总订购费为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0"/>
        <w:gridCol w:w="886"/>
      </w:tblGrid>
      <w:tr w:rsidR="00452422" w:rsidRPr="00452422" w14:paraId="00E98746" w14:textId="77777777" w:rsidTr="00DD1A39">
        <w:tc>
          <w:tcPr>
            <w:tcW w:w="7621" w:type="dxa"/>
          </w:tcPr>
          <w:p w14:paraId="0056D433" w14:textId="3FCB340E" w:rsidR="00452422" w:rsidRPr="00452422" w:rsidRDefault="00452422" w:rsidP="00452422">
            <w:pPr>
              <w:autoSpaceDE w:val="0"/>
              <w:autoSpaceDN w:val="0"/>
              <w:adjustRightInd w:val="0"/>
              <w:jc w:val="center"/>
            </w:pPr>
            <w:r w:rsidRPr="00452422">
              <w:object w:dxaOrig="1820" w:dyaOrig="760" w14:anchorId="6C381D5C">
                <v:shape id="_x0000_i1030" type="#_x0000_t75" style="width:91.7pt;height:38.55pt" o:ole="">
                  <v:imagedata r:id="rId20" o:title=""/>
                </v:shape>
                <o:OLEObject Type="Embed" ProgID="Equation.DSMT4" ShapeID="_x0000_i1030" DrawAspect="Content" ObjectID="_1734506686" r:id="rId21"/>
              </w:object>
            </w:r>
          </w:p>
        </w:tc>
        <w:tc>
          <w:tcPr>
            <w:tcW w:w="901" w:type="dxa"/>
            <w:vAlign w:val="center"/>
          </w:tcPr>
          <w:p w14:paraId="1E175A22" w14:textId="77777777" w:rsidR="00452422" w:rsidRPr="00452422" w:rsidRDefault="00452422" w:rsidP="00DD1A39">
            <w:pPr>
              <w:autoSpaceDE w:val="0"/>
              <w:autoSpaceDN w:val="0"/>
              <w:adjustRightInd w:val="0"/>
              <w:jc w:val="center"/>
            </w:pPr>
            <w:r w:rsidRPr="00452422">
              <w:rPr>
                <w:rFonts w:hint="eastAsia"/>
              </w:rPr>
              <w:t>(</w:t>
            </w:r>
            <w:r w:rsidRPr="00452422">
              <w:fldChar w:fldCharType="begin"/>
            </w:r>
            <w:r w:rsidRPr="00452422">
              <w:instrText xml:space="preserve"> </w:instrText>
            </w:r>
            <w:r w:rsidRPr="00452422">
              <w:rPr>
                <w:rFonts w:hint="eastAsia"/>
              </w:rPr>
              <w:instrText>AUTONUM  \* Arabic</w:instrText>
            </w:r>
            <w:r w:rsidRPr="00452422">
              <w:instrText xml:space="preserve"> </w:instrText>
            </w:r>
            <w:r w:rsidRPr="00452422">
              <w:fldChar w:fldCharType="end"/>
            </w:r>
            <w:r w:rsidRPr="00452422">
              <w:t>)</w:t>
            </w:r>
          </w:p>
        </w:tc>
      </w:tr>
    </w:tbl>
    <w:p w14:paraId="629D325A" w14:textId="56D9601C" w:rsidR="00BE3900" w:rsidRDefault="00DD7E70" w:rsidP="00B1271B">
      <w:pPr>
        <w:autoSpaceDE w:val="0"/>
        <w:autoSpaceDN w:val="0"/>
        <w:adjustRightInd w:val="0"/>
        <w:ind w:firstLineChars="200" w:firstLine="480"/>
      </w:pPr>
      <w:r>
        <w:rPr>
          <w:rFonts w:hint="eastAsia"/>
          <w:color w:val="000000"/>
        </w:rPr>
        <w:t>第</w:t>
      </w:r>
      <w:r w:rsidR="004D6889">
        <w:rPr>
          <w:rFonts w:hint="eastAsia"/>
          <w:color w:val="000000"/>
        </w:rPr>
        <w:t xml:space="preserve"> </w:t>
      </w:r>
      <w:proofErr w:type="spellStart"/>
      <w:r w:rsidR="004D6889">
        <w:rPr>
          <w:rFonts w:hint="eastAsia"/>
          <w:color w:val="000000"/>
        </w:rPr>
        <w:t>i</w:t>
      </w:r>
      <w:proofErr w:type="spellEnd"/>
      <w:r w:rsidR="004D6889">
        <w:rPr>
          <w:color w:val="000000"/>
        </w:rPr>
        <w:t xml:space="preserve"> </w:t>
      </w:r>
      <w:proofErr w:type="gramStart"/>
      <w:r>
        <w:rPr>
          <w:rFonts w:hint="eastAsia"/>
          <w:color w:val="000000"/>
        </w:rPr>
        <w:t>个</w:t>
      </w:r>
      <w:proofErr w:type="gramEnd"/>
      <w:r>
        <w:rPr>
          <w:rFonts w:hint="eastAsia"/>
          <w:color w:val="000000"/>
        </w:rPr>
        <w:t>厂向第</w:t>
      </w:r>
      <w:r w:rsidR="004D6889">
        <w:rPr>
          <w:rFonts w:hint="eastAsia"/>
          <w:color w:val="000000"/>
        </w:rPr>
        <w:t xml:space="preserve"> </w:t>
      </w:r>
      <w:r>
        <w:rPr>
          <w:rFonts w:hint="eastAsia"/>
          <w:color w:val="000000"/>
        </w:rPr>
        <w:t>j</w:t>
      </w:r>
      <w:r w:rsidR="004D6889">
        <w:rPr>
          <w:color w:val="000000"/>
        </w:rPr>
        <w:t xml:space="preserve"> </w:t>
      </w:r>
      <w:proofErr w:type="gramStart"/>
      <w:r>
        <w:rPr>
          <w:rFonts w:hint="eastAsia"/>
          <w:color w:val="000000"/>
        </w:rPr>
        <w:t>个</w:t>
      </w:r>
      <w:proofErr w:type="gramEnd"/>
      <w:r>
        <w:rPr>
          <w:rFonts w:hint="eastAsia"/>
          <w:color w:val="000000"/>
        </w:rPr>
        <w:t>站点的运输费为运输量</w:t>
      </w:r>
      <w:r w:rsidR="004D6889">
        <w:rPr>
          <w:rFonts w:hint="eastAsia"/>
          <w:color w:val="000000"/>
        </w:rPr>
        <w:t xml:space="preserve"> </w:t>
      </w:r>
      <w:proofErr w:type="spellStart"/>
      <w:r>
        <w:rPr>
          <w:rFonts w:hint="eastAsia"/>
          <w:color w:val="000000"/>
        </w:rPr>
        <w:t>m</w:t>
      </w:r>
      <w:r w:rsidRPr="00DD7E70">
        <w:rPr>
          <w:rFonts w:hint="eastAsia"/>
          <w:color w:val="000000"/>
          <w:vertAlign w:val="subscript"/>
        </w:rPr>
        <w:t>ij</w:t>
      </w:r>
      <w:proofErr w:type="spellEnd"/>
      <w:r w:rsidR="004D6889">
        <w:rPr>
          <w:color w:val="000000"/>
          <w:vertAlign w:val="subscript"/>
        </w:rPr>
        <w:t xml:space="preserve"> </w:t>
      </w:r>
      <w:r>
        <w:rPr>
          <w:rFonts w:hint="eastAsia"/>
          <w:color w:val="000000"/>
        </w:rPr>
        <w:t>与运输一单位所需铁路费和公路费之和的乘积，第</w:t>
      </w:r>
      <w:r w:rsidR="004D6889">
        <w:rPr>
          <w:rFonts w:hint="eastAsia"/>
          <w:color w:val="000000"/>
        </w:rPr>
        <w:t xml:space="preserve"> </w:t>
      </w:r>
      <w:proofErr w:type="spellStart"/>
      <w:r w:rsidR="004D6889">
        <w:rPr>
          <w:rFonts w:hint="eastAsia"/>
          <w:color w:val="000000"/>
        </w:rPr>
        <w:t>i</w:t>
      </w:r>
      <w:proofErr w:type="spellEnd"/>
      <w:r w:rsidR="004D6889">
        <w:rPr>
          <w:color w:val="000000"/>
        </w:rPr>
        <w:t xml:space="preserve"> </w:t>
      </w:r>
      <w:proofErr w:type="gramStart"/>
      <w:r>
        <w:rPr>
          <w:rFonts w:hint="eastAsia"/>
          <w:color w:val="000000"/>
        </w:rPr>
        <w:t>个</w:t>
      </w:r>
      <w:proofErr w:type="gramEnd"/>
      <w:r>
        <w:rPr>
          <w:rFonts w:hint="eastAsia"/>
          <w:color w:val="000000"/>
        </w:rPr>
        <w:t>厂向各个站点运输钢管的总运费为</w:t>
      </w:r>
      <w:r w:rsidR="004D6889">
        <w:rPr>
          <w:rFonts w:hint="eastAsia"/>
          <w:color w:val="000000"/>
        </w:rPr>
        <w:t xml:space="preserve"> </w:t>
      </w:r>
      <w:r w:rsidR="00BE3900" w:rsidRPr="00A8356D">
        <w:rPr>
          <w:position w:val="-30"/>
        </w:rPr>
        <w:object w:dxaOrig="1540" w:dyaOrig="700" w14:anchorId="6B4F8495">
          <v:shape id="_x0000_i1031" type="#_x0000_t75" style="width:77.15pt;height:34.3pt" o:ole="">
            <v:imagedata r:id="rId22" o:title=""/>
          </v:shape>
          <o:OLEObject Type="Embed" ProgID="Equation.DSMT4" ShapeID="_x0000_i1031" DrawAspect="Content" ObjectID="_1734506687" r:id="rId23"/>
        </w:object>
      </w:r>
      <w:r w:rsidR="004D6889">
        <w:t xml:space="preserve"> </w:t>
      </w:r>
      <w:r w:rsidR="00BE3900">
        <w:rPr>
          <w:rFonts w:hint="eastAsia"/>
        </w:rPr>
        <w:t>，则各厂到站点的总运输费为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85"/>
      </w:tblGrid>
      <w:tr w:rsidR="00452422" w:rsidRPr="00452422" w14:paraId="131F2E1F" w14:textId="77777777" w:rsidTr="00DD1A39">
        <w:tc>
          <w:tcPr>
            <w:tcW w:w="7621" w:type="dxa"/>
          </w:tcPr>
          <w:bookmarkStart w:id="1" w:name="_Hlk123720116"/>
          <w:p w14:paraId="3361C242" w14:textId="616D77F2" w:rsidR="00452422" w:rsidRPr="00452422" w:rsidRDefault="00452422" w:rsidP="00452422">
            <w:pPr>
              <w:autoSpaceDE w:val="0"/>
              <w:autoSpaceDN w:val="0"/>
              <w:adjustRightInd w:val="0"/>
              <w:jc w:val="center"/>
            </w:pPr>
            <w:r w:rsidRPr="00452422">
              <w:object w:dxaOrig="2439" w:dyaOrig="760" w14:anchorId="50BC4344">
                <v:shape id="_x0000_i1032" type="#_x0000_t75" style="width:121.7pt;height:38.55pt" o:ole="">
                  <v:imagedata r:id="rId24" o:title=""/>
                </v:shape>
                <o:OLEObject Type="Embed" ProgID="Equation.DSMT4" ShapeID="_x0000_i1032" DrawAspect="Content" ObjectID="_1734506688" r:id="rId25"/>
              </w:object>
            </w:r>
          </w:p>
        </w:tc>
        <w:tc>
          <w:tcPr>
            <w:tcW w:w="901" w:type="dxa"/>
            <w:vAlign w:val="center"/>
          </w:tcPr>
          <w:p w14:paraId="48662ED3" w14:textId="77777777" w:rsidR="00452422" w:rsidRPr="00452422" w:rsidRDefault="00452422" w:rsidP="00DD1A39">
            <w:pPr>
              <w:autoSpaceDE w:val="0"/>
              <w:autoSpaceDN w:val="0"/>
              <w:adjustRightInd w:val="0"/>
              <w:jc w:val="center"/>
            </w:pPr>
            <w:r w:rsidRPr="00452422">
              <w:rPr>
                <w:rFonts w:hint="eastAsia"/>
              </w:rPr>
              <w:t>(</w:t>
            </w:r>
            <w:r w:rsidRPr="00452422">
              <w:fldChar w:fldCharType="begin"/>
            </w:r>
            <w:r w:rsidRPr="00452422">
              <w:instrText xml:space="preserve"> </w:instrText>
            </w:r>
            <w:r w:rsidRPr="00452422">
              <w:rPr>
                <w:rFonts w:hint="eastAsia"/>
              </w:rPr>
              <w:instrText>AUTONUM  \* Arabic</w:instrText>
            </w:r>
            <w:r w:rsidRPr="00452422">
              <w:instrText xml:space="preserve"> </w:instrText>
            </w:r>
            <w:r w:rsidRPr="00452422">
              <w:fldChar w:fldCharType="end"/>
            </w:r>
            <w:r w:rsidRPr="00452422">
              <w:t>)</w:t>
            </w:r>
          </w:p>
        </w:tc>
      </w:tr>
    </w:tbl>
    <w:bookmarkEnd w:id="1"/>
    <w:p w14:paraId="7C30904F" w14:textId="0B7A1A99" w:rsidR="00212FA7" w:rsidRDefault="00BE3900" w:rsidP="00B1271B">
      <w:pPr>
        <w:autoSpaceDE w:val="0"/>
        <w:autoSpaceDN w:val="0"/>
        <w:adjustRightInd w:val="0"/>
        <w:ind w:firstLineChars="200" w:firstLine="480"/>
      </w:pPr>
      <w:r>
        <w:rPr>
          <w:rFonts w:hint="eastAsia"/>
          <w:color w:val="000000"/>
        </w:rPr>
        <w:t>在问题分析里，已经假设钢管在铺设过程中以</w:t>
      </w:r>
      <w:r w:rsidR="004D6889">
        <w:rPr>
          <w:rFonts w:hint="eastAsia"/>
          <w:color w:val="000000"/>
        </w:rPr>
        <w:t xml:space="preserve"> </w:t>
      </w:r>
      <w:r>
        <w:rPr>
          <w:rFonts w:hint="eastAsia"/>
          <w:color w:val="000000"/>
        </w:rPr>
        <w:t>1km</w:t>
      </w:r>
      <w:r w:rsidR="004D6889">
        <w:rPr>
          <w:color w:val="000000"/>
        </w:rPr>
        <w:t xml:space="preserve"> </w:t>
      </w:r>
      <w:r>
        <w:rPr>
          <w:rFonts w:hint="eastAsia"/>
          <w:color w:val="000000"/>
        </w:rPr>
        <w:t>为单位进行铺设，且由站点向两边进行铺设，向左</w:t>
      </w:r>
      <w:proofErr w:type="gramStart"/>
      <w:r>
        <w:rPr>
          <w:rFonts w:hint="eastAsia"/>
          <w:color w:val="000000"/>
        </w:rPr>
        <w:t>铺费用</w:t>
      </w:r>
      <w:proofErr w:type="gramEnd"/>
      <w:r>
        <w:rPr>
          <w:rFonts w:hint="eastAsia"/>
          <w:color w:val="000000"/>
        </w:rPr>
        <w:t>为</w:t>
      </w:r>
      <w:r w:rsidR="004D6889">
        <w:rPr>
          <w:rFonts w:hint="eastAsia"/>
          <w:color w:val="000000"/>
        </w:rPr>
        <w:t xml:space="preserve"> </w:t>
      </w:r>
      <w:r>
        <w:rPr>
          <w:color w:val="000000"/>
        </w:rPr>
        <w:t>L</w:t>
      </w:r>
      <w:r w:rsidR="004D6889">
        <w:rPr>
          <w:color w:val="000000"/>
        </w:rPr>
        <w:t xml:space="preserve"> </w:t>
      </w:r>
      <w:r>
        <w:rPr>
          <w:color w:val="000000"/>
        </w:rPr>
        <w:t>,</w:t>
      </w:r>
      <w:r>
        <w:rPr>
          <w:rFonts w:hint="eastAsia"/>
          <w:color w:val="000000"/>
        </w:rPr>
        <w:t>向右</w:t>
      </w:r>
      <w:proofErr w:type="gramStart"/>
      <w:r>
        <w:rPr>
          <w:rFonts w:hint="eastAsia"/>
          <w:color w:val="000000"/>
        </w:rPr>
        <w:t>铺费用</w:t>
      </w:r>
      <w:proofErr w:type="gramEnd"/>
      <w:r>
        <w:rPr>
          <w:rFonts w:hint="eastAsia"/>
          <w:color w:val="000000"/>
        </w:rPr>
        <w:t>为</w:t>
      </w:r>
      <w:r w:rsidR="004D6889">
        <w:rPr>
          <w:rFonts w:hint="eastAsia"/>
          <w:color w:val="000000"/>
        </w:rPr>
        <w:t xml:space="preserve"> </w:t>
      </w:r>
      <w:r>
        <w:rPr>
          <w:rFonts w:hint="eastAsia"/>
          <w:color w:val="000000"/>
        </w:rPr>
        <w:t>R</w:t>
      </w:r>
      <w:r w:rsidR="004D6889">
        <w:rPr>
          <w:color w:val="000000"/>
        </w:rPr>
        <w:t xml:space="preserve"> </w:t>
      </w:r>
      <w:r>
        <w:rPr>
          <w:rFonts w:hint="eastAsia"/>
          <w:color w:val="000000"/>
        </w:rPr>
        <w:t>，</w:t>
      </w:r>
      <w:r w:rsidR="00212FA7">
        <w:rPr>
          <w:rFonts w:hint="eastAsia"/>
          <w:color w:val="000000"/>
        </w:rPr>
        <w:t>L</w:t>
      </w:r>
      <w:r w:rsidR="004D6889">
        <w:rPr>
          <w:color w:val="000000"/>
        </w:rPr>
        <w:t xml:space="preserve"> </w:t>
      </w:r>
      <w:r w:rsidR="00212FA7">
        <w:rPr>
          <w:rFonts w:hint="eastAsia"/>
          <w:color w:val="000000"/>
        </w:rPr>
        <w:t>和</w:t>
      </w:r>
      <w:r w:rsidR="004D6889">
        <w:rPr>
          <w:rFonts w:hint="eastAsia"/>
          <w:color w:val="000000"/>
        </w:rPr>
        <w:t xml:space="preserve"> </w:t>
      </w:r>
      <w:r w:rsidR="00212FA7">
        <w:rPr>
          <w:rFonts w:hint="eastAsia"/>
          <w:color w:val="000000"/>
        </w:rPr>
        <w:t>R</w:t>
      </w:r>
      <w:r w:rsidR="004D6889">
        <w:rPr>
          <w:color w:val="000000"/>
        </w:rPr>
        <w:t xml:space="preserve"> </w:t>
      </w:r>
      <w:r w:rsidR="00212FA7">
        <w:rPr>
          <w:rFonts w:hint="eastAsia"/>
          <w:color w:val="000000"/>
        </w:rPr>
        <w:t>可由等差数列求和得到，其中</w:t>
      </w:r>
      <w:r w:rsidR="004D6889">
        <w:rPr>
          <w:rFonts w:hint="eastAsia"/>
          <w:color w:val="000000"/>
        </w:rPr>
        <w:t xml:space="preserve"> </w:t>
      </w:r>
      <w:r w:rsidR="00212FA7" w:rsidRPr="00A8356D">
        <w:rPr>
          <w:position w:val="-30"/>
        </w:rPr>
        <w:object w:dxaOrig="1980" w:dyaOrig="700" w14:anchorId="12507ED6">
          <v:shape id="_x0000_i1033" type="#_x0000_t75" style="width:98.55pt;height:34.3pt" o:ole="">
            <v:imagedata r:id="rId26" o:title=""/>
          </v:shape>
          <o:OLEObject Type="Embed" ProgID="Equation.DSMT4" ShapeID="_x0000_i1033" DrawAspect="Content" ObjectID="_1734506689" r:id="rId27"/>
        </w:object>
      </w:r>
      <w:r w:rsidR="004D6889">
        <w:t xml:space="preserve"> </w:t>
      </w:r>
      <w:r w:rsidR="00212FA7">
        <w:rPr>
          <w:rFonts w:hint="eastAsia"/>
        </w:rPr>
        <w:t>，</w:t>
      </w:r>
      <w:r w:rsidR="00212FA7" w:rsidRPr="00A8356D">
        <w:rPr>
          <w:position w:val="-28"/>
        </w:rPr>
        <w:object w:dxaOrig="1880" w:dyaOrig="680" w14:anchorId="471B16A6">
          <v:shape id="_x0000_i1034" type="#_x0000_t75" style="width:93.45pt;height:34.3pt" o:ole="">
            <v:imagedata r:id="rId28" o:title=""/>
          </v:shape>
          <o:OLEObject Type="Embed" ProgID="Equation.DSMT4" ShapeID="_x0000_i1034" DrawAspect="Content" ObjectID="_1734506690" r:id="rId29"/>
        </w:object>
      </w:r>
      <w:r w:rsidR="004D6889">
        <w:t xml:space="preserve"> </w:t>
      </w:r>
      <w:r w:rsidR="00212FA7">
        <w:rPr>
          <w:rFonts w:hint="eastAsia"/>
        </w:rPr>
        <w:t>，则</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0"/>
        <w:gridCol w:w="876"/>
      </w:tblGrid>
      <w:tr w:rsidR="00452422" w:rsidRPr="00452422" w14:paraId="6D879288" w14:textId="77777777" w:rsidTr="00DD1A39">
        <w:tc>
          <w:tcPr>
            <w:tcW w:w="7621" w:type="dxa"/>
          </w:tcPr>
          <w:p w14:paraId="652A65B2" w14:textId="0A44BA25" w:rsidR="00452422" w:rsidRPr="00452422" w:rsidRDefault="00452422" w:rsidP="00452422">
            <w:pPr>
              <w:autoSpaceDE w:val="0"/>
              <w:autoSpaceDN w:val="0"/>
              <w:adjustRightInd w:val="0"/>
              <w:jc w:val="center"/>
            </w:pPr>
            <w:r w:rsidRPr="00452422">
              <w:object w:dxaOrig="4380" w:dyaOrig="700" w14:anchorId="6C656E48">
                <v:shape id="_x0000_i1035" type="#_x0000_t75" style="width:218.55pt;height:34.3pt" o:ole="">
                  <v:imagedata r:id="rId30" o:title=""/>
                </v:shape>
                <o:OLEObject Type="Embed" ProgID="Equation.DSMT4" ShapeID="_x0000_i1035" DrawAspect="Content" ObjectID="_1734506691" r:id="rId31"/>
              </w:object>
            </w:r>
          </w:p>
        </w:tc>
        <w:tc>
          <w:tcPr>
            <w:tcW w:w="901" w:type="dxa"/>
            <w:vAlign w:val="center"/>
          </w:tcPr>
          <w:p w14:paraId="268C4032" w14:textId="77777777" w:rsidR="00452422" w:rsidRPr="00452422" w:rsidRDefault="00452422" w:rsidP="00DD1A39">
            <w:pPr>
              <w:autoSpaceDE w:val="0"/>
              <w:autoSpaceDN w:val="0"/>
              <w:adjustRightInd w:val="0"/>
              <w:jc w:val="center"/>
            </w:pPr>
            <w:r w:rsidRPr="00452422">
              <w:rPr>
                <w:rFonts w:hint="eastAsia"/>
              </w:rPr>
              <w:t>(</w:t>
            </w:r>
            <w:r w:rsidRPr="00452422">
              <w:fldChar w:fldCharType="begin"/>
            </w:r>
            <w:r w:rsidRPr="00452422">
              <w:instrText xml:space="preserve"> </w:instrText>
            </w:r>
            <w:r w:rsidRPr="00452422">
              <w:rPr>
                <w:rFonts w:hint="eastAsia"/>
              </w:rPr>
              <w:instrText>AUTONUM  \* Arabic</w:instrText>
            </w:r>
            <w:r w:rsidRPr="00452422">
              <w:instrText xml:space="preserve"> </w:instrText>
            </w:r>
            <w:r w:rsidRPr="00452422">
              <w:fldChar w:fldCharType="end"/>
            </w:r>
            <w:r w:rsidRPr="00452422">
              <w:t>)</w:t>
            </w:r>
          </w:p>
        </w:tc>
      </w:tr>
    </w:tbl>
    <w:p w14:paraId="41A4A40F" w14:textId="5CD078DA" w:rsidR="0051731E" w:rsidRPr="00DD1A39" w:rsidRDefault="0051731E" w:rsidP="00B1271B">
      <w:pPr>
        <w:autoSpaceDE w:val="0"/>
        <w:autoSpaceDN w:val="0"/>
        <w:adjustRightInd w:val="0"/>
        <w:ind w:left="240" w:firstLineChars="200" w:firstLine="480"/>
        <w:rPr>
          <w:color w:val="000000"/>
        </w:rPr>
      </w:pPr>
      <w:r>
        <w:rPr>
          <w:rFonts w:hint="eastAsia"/>
          <w:color w:val="000000"/>
        </w:rPr>
        <w:t>由于一个钢厂</w:t>
      </w:r>
      <w:proofErr w:type="gramStart"/>
      <w:r>
        <w:rPr>
          <w:rFonts w:hint="eastAsia"/>
          <w:color w:val="000000"/>
        </w:rPr>
        <w:t>若制造</w:t>
      </w:r>
      <w:proofErr w:type="gramEnd"/>
      <w:r>
        <w:rPr>
          <w:rFonts w:hint="eastAsia"/>
          <w:color w:val="000000"/>
        </w:rPr>
        <w:t>这种钢管，至少需要生产</w:t>
      </w:r>
      <w:r w:rsidR="004D6889">
        <w:rPr>
          <w:rFonts w:hint="eastAsia"/>
          <w:color w:val="000000"/>
        </w:rPr>
        <w:t xml:space="preserve"> </w:t>
      </w:r>
      <w:r>
        <w:rPr>
          <w:rFonts w:hint="eastAsia"/>
          <w:color w:val="000000"/>
        </w:rPr>
        <w:t>5</w:t>
      </w:r>
      <w:r>
        <w:rPr>
          <w:color w:val="000000"/>
        </w:rPr>
        <w:t>00</w:t>
      </w:r>
      <w:r w:rsidR="004D6889">
        <w:rPr>
          <w:color w:val="000000"/>
        </w:rPr>
        <w:t xml:space="preserve"> </w:t>
      </w:r>
      <w:proofErr w:type="gramStart"/>
      <w:r>
        <w:rPr>
          <w:rFonts w:hint="eastAsia"/>
          <w:color w:val="000000"/>
        </w:rPr>
        <w:t>个</w:t>
      </w:r>
      <w:proofErr w:type="gramEnd"/>
      <w:r>
        <w:rPr>
          <w:rFonts w:hint="eastAsia"/>
          <w:color w:val="000000"/>
        </w:rPr>
        <w:t>单位，且钢厂有生产上</w:t>
      </w:r>
      <w:r w:rsidR="004D6889">
        <w:rPr>
          <w:rFonts w:hint="eastAsia"/>
          <w:color w:val="000000"/>
        </w:rPr>
        <w:t>限</w:t>
      </w:r>
      <w:proofErr w:type="spellStart"/>
      <w:r>
        <w:rPr>
          <w:rFonts w:hint="eastAsia"/>
          <w:color w:val="000000"/>
        </w:rPr>
        <w:t>s</w:t>
      </w:r>
      <w:r w:rsidRPr="0051731E">
        <w:rPr>
          <w:rFonts w:hint="eastAsia"/>
          <w:color w:val="000000"/>
          <w:vertAlign w:val="subscript"/>
        </w:rPr>
        <w:t>i</w:t>
      </w:r>
      <w:proofErr w:type="spellEnd"/>
      <w:r w:rsidR="004D6889">
        <w:rPr>
          <w:color w:val="000000"/>
          <w:vertAlign w:val="subscript"/>
        </w:rPr>
        <w:t xml:space="preserve"> </w:t>
      </w:r>
      <w:r>
        <w:rPr>
          <w:rFonts w:hint="eastAsia"/>
          <w:color w:val="000000"/>
        </w:rPr>
        <w:t>，则在第</w:t>
      </w:r>
      <w:proofErr w:type="spellStart"/>
      <w:r>
        <w:rPr>
          <w:rFonts w:hint="eastAsia"/>
          <w:color w:val="000000"/>
        </w:rPr>
        <w:t>i</w:t>
      </w:r>
      <w:proofErr w:type="spellEnd"/>
      <w:proofErr w:type="gramStart"/>
      <w:r>
        <w:rPr>
          <w:rFonts w:hint="eastAsia"/>
          <w:color w:val="000000"/>
        </w:rPr>
        <w:t>个</w:t>
      </w:r>
      <w:proofErr w:type="gramEnd"/>
      <w:r>
        <w:rPr>
          <w:rFonts w:hint="eastAsia"/>
          <w:color w:val="000000"/>
        </w:rPr>
        <w:t>厂购买钢管数量</w:t>
      </w:r>
      <w:r w:rsidR="004D6889">
        <w:rPr>
          <w:rFonts w:hint="eastAsia"/>
          <w:color w:val="000000"/>
        </w:rPr>
        <w:t xml:space="preserve"> </w:t>
      </w:r>
      <w:proofErr w:type="spellStart"/>
      <w:r>
        <w:rPr>
          <w:rFonts w:hint="eastAsia"/>
          <w:color w:val="000000"/>
        </w:rPr>
        <w:t>m</w:t>
      </w:r>
      <w:r w:rsidRPr="0051731E">
        <w:rPr>
          <w:rFonts w:hint="eastAsia"/>
          <w:color w:val="000000"/>
          <w:vertAlign w:val="subscript"/>
        </w:rPr>
        <w:t>ij</w:t>
      </w:r>
      <w:proofErr w:type="spellEnd"/>
      <w:r w:rsidR="004D6889">
        <w:rPr>
          <w:color w:val="000000"/>
          <w:vertAlign w:val="subscript"/>
        </w:rPr>
        <w:t xml:space="preserve"> </w:t>
      </w:r>
      <w:r>
        <w:rPr>
          <w:rFonts w:hint="eastAsia"/>
          <w:color w:val="000000"/>
        </w:rPr>
        <w:t>需满足</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1"/>
        <w:gridCol w:w="875"/>
      </w:tblGrid>
      <w:tr w:rsidR="00452422" w:rsidRPr="00452422" w14:paraId="68AB2C03" w14:textId="77777777" w:rsidTr="00DD1A39">
        <w:tc>
          <w:tcPr>
            <w:tcW w:w="7621" w:type="dxa"/>
          </w:tcPr>
          <w:p w14:paraId="50BFB025" w14:textId="7E2FD757" w:rsidR="00452422" w:rsidRPr="00452422" w:rsidRDefault="00576558" w:rsidP="00452422">
            <w:pPr>
              <w:autoSpaceDE w:val="0"/>
              <w:autoSpaceDN w:val="0"/>
              <w:adjustRightInd w:val="0"/>
              <w:jc w:val="center"/>
            </w:pPr>
            <w:r w:rsidRPr="00A8356D">
              <w:rPr>
                <w:position w:val="-30"/>
              </w:rPr>
              <w:object w:dxaOrig="4459" w:dyaOrig="700" w14:anchorId="55B79083">
                <v:shape id="_x0000_i1036" type="#_x0000_t75" style="width:222.85pt;height:34.3pt" o:ole="">
                  <v:imagedata r:id="rId32" o:title=""/>
                </v:shape>
                <o:OLEObject Type="Embed" ProgID="Equation.DSMT4" ShapeID="_x0000_i1036" DrawAspect="Content" ObjectID="_1734506692" r:id="rId33"/>
              </w:object>
            </w:r>
          </w:p>
        </w:tc>
        <w:tc>
          <w:tcPr>
            <w:tcW w:w="901" w:type="dxa"/>
            <w:vAlign w:val="center"/>
          </w:tcPr>
          <w:p w14:paraId="64D55F05" w14:textId="77777777" w:rsidR="00452422" w:rsidRPr="00452422" w:rsidRDefault="00452422" w:rsidP="00DD1A39">
            <w:pPr>
              <w:autoSpaceDE w:val="0"/>
              <w:autoSpaceDN w:val="0"/>
              <w:adjustRightInd w:val="0"/>
              <w:jc w:val="center"/>
            </w:pPr>
            <w:r w:rsidRPr="00452422">
              <w:rPr>
                <w:rFonts w:hint="eastAsia"/>
              </w:rPr>
              <w:t>(</w:t>
            </w:r>
            <w:r w:rsidRPr="00452422">
              <w:fldChar w:fldCharType="begin"/>
            </w:r>
            <w:r w:rsidRPr="00452422">
              <w:instrText xml:space="preserve"> </w:instrText>
            </w:r>
            <w:r w:rsidRPr="00452422">
              <w:rPr>
                <w:rFonts w:hint="eastAsia"/>
              </w:rPr>
              <w:instrText>AUTONUM  \* Arabic</w:instrText>
            </w:r>
            <w:r w:rsidRPr="00452422">
              <w:instrText xml:space="preserve"> </w:instrText>
            </w:r>
            <w:r w:rsidRPr="00452422">
              <w:fldChar w:fldCharType="end"/>
            </w:r>
            <w:r w:rsidRPr="00452422">
              <w:t>)</w:t>
            </w:r>
          </w:p>
        </w:tc>
      </w:tr>
    </w:tbl>
    <w:p w14:paraId="7D24D21F" w14:textId="7A061D53" w:rsidR="00DB690E" w:rsidRPr="00DD1A39" w:rsidRDefault="00985AA3" w:rsidP="00B1271B">
      <w:pPr>
        <w:autoSpaceDE w:val="0"/>
        <w:autoSpaceDN w:val="0"/>
        <w:adjustRightInd w:val="0"/>
        <w:ind w:firstLineChars="200" w:firstLine="480"/>
        <w:rPr>
          <w:rFonts w:asciiTheme="minorEastAsia" w:eastAsiaTheme="minorEastAsia" w:hAnsiTheme="minorEastAsia"/>
        </w:rPr>
      </w:pPr>
      <w:r>
        <w:rPr>
          <w:rFonts w:asciiTheme="minorEastAsia" w:eastAsiaTheme="minorEastAsia" w:hAnsiTheme="minorEastAsia" w:hint="eastAsia"/>
        </w:rPr>
        <w:t>从节点分别向两边铺设钢管，因此向左铺和</w:t>
      </w:r>
      <w:proofErr w:type="gramStart"/>
      <w:r>
        <w:rPr>
          <w:rFonts w:asciiTheme="minorEastAsia" w:eastAsiaTheme="minorEastAsia" w:hAnsiTheme="minorEastAsia" w:hint="eastAsia"/>
        </w:rPr>
        <w:t>向右铺应满足</w:t>
      </w:r>
      <w:proofErr w:type="gramEnd"/>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5"/>
        <w:gridCol w:w="881"/>
      </w:tblGrid>
      <w:tr w:rsidR="00DD1A39" w:rsidRPr="00DD1A39" w14:paraId="3143EAEE" w14:textId="77777777" w:rsidTr="00DD1A39">
        <w:tc>
          <w:tcPr>
            <w:tcW w:w="7621" w:type="dxa"/>
          </w:tcPr>
          <w:bookmarkStart w:id="2" w:name="_Hlk123818073"/>
          <w:p w14:paraId="2B451563" w14:textId="474D4C24" w:rsidR="00DD1A39" w:rsidRPr="00DD1A39" w:rsidRDefault="00576558" w:rsidP="00DD1A39">
            <w:pPr>
              <w:autoSpaceDE w:val="0"/>
              <w:autoSpaceDN w:val="0"/>
              <w:adjustRightInd w:val="0"/>
              <w:jc w:val="center"/>
            </w:pPr>
            <w:r w:rsidRPr="00A8356D">
              <w:rPr>
                <w:position w:val="-14"/>
              </w:rPr>
              <w:object w:dxaOrig="3440" w:dyaOrig="400" w14:anchorId="716EEB7F">
                <v:shape id="_x0000_i1037" type="#_x0000_t75" style="width:172.3pt;height:19.7pt" o:ole="">
                  <v:imagedata r:id="rId34" o:title=""/>
                </v:shape>
                <o:OLEObject Type="Embed" ProgID="Equation.DSMT4" ShapeID="_x0000_i1037" DrawAspect="Content" ObjectID="_1734506693" r:id="rId35"/>
              </w:object>
            </w:r>
          </w:p>
        </w:tc>
        <w:tc>
          <w:tcPr>
            <w:tcW w:w="901" w:type="dxa"/>
            <w:vAlign w:val="center"/>
          </w:tcPr>
          <w:p w14:paraId="1452383B" w14:textId="77777777" w:rsidR="00DD1A39" w:rsidRPr="00DD1A39" w:rsidRDefault="00DD1A39" w:rsidP="00DD1A39">
            <w:pPr>
              <w:autoSpaceDE w:val="0"/>
              <w:autoSpaceDN w:val="0"/>
              <w:adjustRightInd w:val="0"/>
              <w:jc w:val="center"/>
            </w:pPr>
            <w:r w:rsidRPr="00DD1A39">
              <w:rPr>
                <w:rFonts w:hint="eastAsia"/>
              </w:rPr>
              <w:t>(</w:t>
            </w:r>
            <w:r w:rsidRPr="00DD1A39">
              <w:fldChar w:fldCharType="begin"/>
            </w:r>
            <w:r w:rsidRPr="00DD1A39">
              <w:instrText xml:space="preserve"> </w:instrText>
            </w:r>
            <w:r w:rsidRPr="00DD1A39">
              <w:rPr>
                <w:rFonts w:hint="eastAsia"/>
              </w:rPr>
              <w:instrText>AUTONUM  \* Arabic</w:instrText>
            </w:r>
            <w:r w:rsidRPr="00DD1A39">
              <w:instrText xml:space="preserve"> </w:instrText>
            </w:r>
            <w:r w:rsidRPr="00DD1A39">
              <w:fldChar w:fldCharType="end"/>
            </w:r>
            <w:r w:rsidRPr="00DD1A39">
              <w:t>)</w:t>
            </w:r>
          </w:p>
        </w:tc>
      </w:tr>
    </w:tbl>
    <w:bookmarkEnd w:id="2"/>
    <w:p w14:paraId="59CAF45A" w14:textId="30FA659A" w:rsidR="00090E25" w:rsidRPr="00174E86" w:rsidRDefault="00090E25" w:rsidP="00B1271B">
      <w:pPr>
        <w:autoSpaceDE w:val="0"/>
        <w:autoSpaceDN w:val="0"/>
        <w:adjustRightInd w:val="0"/>
        <w:ind w:firstLineChars="200" w:firstLine="480"/>
        <w:rPr>
          <w:rFonts w:asciiTheme="minorEastAsia" w:eastAsiaTheme="minorEastAsia" w:hAnsiTheme="minorEastAsia"/>
        </w:rPr>
      </w:pPr>
      <w:r>
        <w:rPr>
          <w:rFonts w:asciiTheme="minorEastAsia" w:eastAsiaTheme="minorEastAsia" w:hAnsiTheme="minorEastAsia" w:hint="eastAsia"/>
        </w:rPr>
        <w:t>在节点处向左铺和向右铺的钢管数等于节点处的钢管数，即</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883"/>
      </w:tblGrid>
      <w:tr w:rsidR="00174E86" w:rsidRPr="00174E86" w14:paraId="15F6208A" w14:textId="77777777" w:rsidTr="005E5CEE">
        <w:tc>
          <w:tcPr>
            <w:tcW w:w="7621" w:type="dxa"/>
          </w:tcPr>
          <w:p w14:paraId="56192D15" w14:textId="7751450B" w:rsidR="00174E86" w:rsidRPr="00174E86" w:rsidRDefault="00174E86" w:rsidP="00174E86">
            <w:pPr>
              <w:autoSpaceDE w:val="0"/>
              <w:autoSpaceDN w:val="0"/>
              <w:adjustRightInd w:val="0"/>
              <w:jc w:val="center"/>
            </w:pPr>
            <w:r w:rsidRPr="00174E86">
              <w:object w:dxaOrig="3019" w:dyaOrig="680" w14:anchorId="11189678">
                <v:shape id="_x0000_i1038" type="#_x0000_t75" style="width:151.7pt;height:34.3pt" o:ole="">
                  <v:imagedata r:id="rId36" o:title=""/>
                </v:shape>
                <o:OLEObject Type="Embed" ProgID="Equation.DSMT4" ShapeID="_x0000_i1038" DrawAspect="Content" ObjectID="_1734506694" r:id="rId37"/>
              </w:object>
            </w:r>
          </w:p>
        </w:tc>
        <w:tc>
          <w:tcPr>
            <w:tcW w:w="901" w:type="dxa"/>
            <w:vAlign w:val="center"/>
          </w:tcPr>
          <w:p w14:paraId="1EE36DC0" w14:textId="77777777" w:rsidR="00174E86" w:rsidRPr="00174E86" w:rsidRDefault="00174E86" w:rsidP="00174E86">
            <w:pPr>
              <w:autoSpaceDE w:val="0"/>
              <w:autoSpaceDN w:val="0"/>
              <w:adjustRightInd w:val="0"/>
              <w:jc w:val="center"/>
            </w:pPr>
            <w:r w:rsidRPr="00174E86">
              <w:rPr>
                <w:rFonts w:hint="eastAsia"/>
              </w:rPr>
              <w:t>(</w:t>
            </w:r>
            <w:r w:rsidRPr="00174E86">
              <w:fldChar w:fldCharType="begin"/>
            </w:r>
            <w:r w:rsidRPr="00174E86">
              <w:instrText xml:space="preserve"> </w:instrText>
            </w:r>
            <w:r w:rsidRPr="00174E86">
              <w:rPr>
                <w:rFonts w:hint="eastAsia"/>
              </w:rPr>
              <w:instrText>AUTONUM  \* Arabic</w:instrText>
            </w:r>
            <w:r w:rsidRPr="00174E86">
              <w:instrText xml:space="preserve"> </w:instrText>
            </w:r>
            <w:r w:rsidRPr="00174E86">
              <w:fldChar w:fldCharType="end"/>
            </w:r>
            <w:r w:rsidRPr="00174E86">
              <w:t>)</w:t>
            </w:r>
          </w:p>
        </w:tc>
      </w:tr>
    </w:tbl>
    <w:p w14:paraId="5387894A" w14:textId="3CC5322E" w:rsidR="00985AA3" w:rsidRDefault="00985AA3" w:rsidP="00B1271B">
      <w:pPr>
        <w:autoSpaceDE w:val="0"/>
        <w:autoSpaceDN w:val="0"/>
        <w:adjustRightInd w:val="0"/>
        <w:ind w:firstLineChars="200" w:firstLine="480"/>
      </w:pPr>
      <w:r>
        <w:rPr>
          <w:rFonts w:asciiTheme="minorEastAsia" w:eastAsiaTheme="minorEastAsia" w:hAnsiTheme="minorEastAsia" w:hint="eastAsia"/>
        </w:rPr>
        <w:t>且</w:t>
      </w:r>
      <w:r w:rsidR="004D6889">
        <w:rPr>
          <w:rFonts w:asciiTheme="minorEastAsia" w:eastAsiaTheme="minorEastAsia" w:hAnsiTheme="minorEastAsia" w:hint="eastAsia"/>
        </w:rPr>
        <w:t xml:space="preserve"> </w:t>
      </w:r>
      <w:r w:rsidR="00403701" w:rsidRPr="00A8356D">
        <w:rPr>
          <w:position w:val="-14"/>
        </w:rPr>
        <w:object w:dxaOrig="2200" w:dyaOrig="400" w14:anchorId="33B2FC9D">
          <v:shape id="_x0000_i1039" type="#_x0000_t75" style="width:109.7pt;height:19.7pt" o:ole="">
            <v:imagedata r:id="rId38" o:title=""/>
          </v:shape>
          <o:OLEObject Type="Embed" ProgID="Equation.DSMT4" ShapeID="_x0000_i1039" DrawAspect="Content" ObjectID="_1734506695" r:id="rId39"/>
        </w:object>
      </w:r>
      <w:r w:rsidR="004D6889">
        <w:t xml:space="preserve"> </w:t>
      </w:r>
      <w:r>
        <w:rPr>
          <w:rFonts w:hint="eastAsia"/>
        </w:rPr>
        <w:t>，</w:t>
      </w:r>
      <w:r w:rsidR="004D6889">
        <w:rPr>
          <w:rFonts w:hint="eastAsia"/>
        </w:rPr>
        <w:t xml:space="preserve"> </w:t>
      </w:r>
      <w:r w:rsidR="00403701" w:rsidRPr="00A8356D">
        <w:rPr>
          <w:position w:val="-14"/>
        </w:rPr>
        <w:object w:dxaOrig="2220" w:dyaOrig="400" w14:anchorId="4F0BE152">
          <v:shape id="_x0000_i1040" type="#_x0000_t75" style="width:110.55pt;height:19.7pt" o:ole="">
            <v:imagedata r:id="rId40" o:title=""/>
          </v:shape>
          <o:OLEObject Type="Embed" ProgID="Equation.DSMT4" ShapeID="_x0000_i1040" DrawAspect="Content" ObjectID="_1734506696" r:id="rId41"/>
        </w:object>
      </w:r>
      <w:r w:rsidR="004D6889">
        <w:t xml:space="preserve"> </w:t>
      </w:r>
      <w:r>
        <w:rPr>
          <w:rFonts w:hint="eastAsia"/>
        </w:rPr>
        <w:t>，</w:t>
      </w:r>
      <w:r w:rsidR="004D6889">
        <w:t xml:space="preserve"> </w:t>
      </w:r>
      <w:r w:rsidRPr="00A8356D">
        <w:rPr>
          <w:position w:val="-6"/>
        </w:rPr>
        <w:object w:dxaOrig="639" w:dyaOrig="279" w14:anchorId="70F946A0">
          <v:shape id="_x0000_i1041" type="#_x0000_t75" style="width:31.7pt;height:13.7pt" o:ole="">
            <v:imagedata r:id="rId42" o:title=""/>
          </v:shape>
          <o:OLEObject Type="Embed" ProgID="Equation.DSMT4" ShapeID="_x0000_i1041" DrawAspect="Content" ObjectID="_1734506697" r:id="rId43"/>
        </w:object>
      </w:r>
      <w:r w:rsidR="004D6889">
        <w:t xml:space="preserve"> </w:t>
      </w:r>
      <w:r>
        <w:t>,</w:t>
      </w:r>
      <w:r w:rsidR="004D6889">
        <w:t xml:space="preserve"> </w:t>
      </w:r>
      <w:r w:rsidRPr="00985AA3">
        <w:t xml:space="preserve"> </w:t>
      </w:r>
      <w:r w:rsidRPr="00A8356D">
        <w:rPr>
          <w:position w:val="-6"/>
        </w:rPr>
        <w:object w:dxaOrig="720" w:dyaOrig="279" w14:anchorId="0DD7B891">
          <v:shape id="_x0000_i1042" type="#_x0000_t75" style="width:36pt;height:13.7pt" o:ole="">
            <v:imagedata r:id="rId44" o:title=""/>
          </v:shape>
          <o:OLEObject Type="Embed" ProgID="Equation.DSMT4" ShapeID="_x0000_i1042" DrawAspect="Content" ObjectID="_1734506698" r:id="rId45"/>
        </w:object>
      </w:r>
      <w:r w:rsidR="004D6889">
        <w:t xml:space="preserve"> </w:t>
      </w:r>
      <w:r>
        <w:rPr>
          <w:rFonts w:hint="eastAsia"/>
        </w:rPr>
        <w:t>。</w:t>
      </w:r>
    </w:p>
    <w:p w14:paraId="46CBF5DB" w14:textId="1F2790E9" w:rsidR="00C91646" w:rsidRDefault="00C91646" w:rsidP="00B1271B">
      <w:pPr>
        <w:autoSpaceDE w:val="0"/>
        <w:autoSpaceDN w:val="0"/>
        <w:adjustRightInd w:val="0"/>
        <w:ind w:firstLineChars="200" w:firstLine="480"/>
      </w:pPr>
      <w:proofErr w:type="spellStart"/>
      <w:r>
        <w:rPr>
          <w:rFonts w:hint="eastAsia"/>
        </w:rPr>
        <w:t>A</w:t>
      </w:r>
      <w:r w:rsidRPr="00C91646">
        <w:rPr>
          <w:rFonts w:hint="eastAsia"/>
          <w:vertAlign w:val="subscript"/>
        </w:rPr>
        <w:t>j</w:t>
      </w:r>
      <w:proofErr w:type="spellEnd"/>
      <w:r>
        <w:rPr>
          <w:rFonts w:hint="eastAsia"/>
        </w:rPr>
        <w:t>到</w:t>
      </w:r>
      <w:r>
        <w:rPr>
          <w:rFonts w:hint="eastAsia"/>
        </w:rPr>
        <w:t>A</w:t>
      </w:r>
      <w:r w:rsidRPr="00C91646">
        <w:rPr>
          <w:rFonts w:hint="eastAsia"/>
          <w:vertAlign w:val="subscript"/>
        </w:rPr>
        <w:t>j</w:t>
      </w:r>
      <w:r w:rsidRPr="00C91646">
        <w:rPr>
          <w:vertAlign w:val="subscript"/>
        </w:rPr>
        <w:t>+1</w:t>
      </w:r>
      <w:r>
        <w:rPr>
          <w:rFonts w:hint="eastAsia"/>
        </w:rPr>
        <w:t>之间铺的钢管数应满足</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85"/>
      </w:tblGrid>
      <w:tr w:rsidR="00174E86" w:rsidRPr="00174E86" w14:paraId="4B2CF124" w14:textId="77777777" w:rsidTr="005E5CEE">
        <w:tc>
          <w:tcPr>
            <w:tcW w:w="7621" w:type="dxa"/>
          </w:tcPr>
          <w:p w14:paraId="36C81172" w14:textId="19F20C8E" w:rsidR="00174E86" w:rsidRPr="00174E86" w:rsidRDefault="00174E86" w:rsidP="00174E86">
            <w:pPr>
              <w:autoSpaceDE w:val="0"/>
              <w:autoSpaceDN w:val="0"/>
              <w:adjustRightInd w:val="0"/>
              <w:jc w:val="center"/>
            </w:pPr>
            <w:r w:rsidRPr="00174E86">
              <w:object w:dxaOrig="2439" w:dyaOrig="760" w14:anchorId="2B092C37">
                <v:shape id="_x0000_i1043" type="#_x0000_t75" style="width:121.7pt;height:38.55pt" o:ole="">
                  <v:imagedata r:id="rId46" o:title=""/>
                </v:shape>
                <o:OLEObject Type="Embed" ProgID="Equation.DSMT4" ShapeID="_x0000_i1043" DrawAspect="Content" ObjectID="_1734506699" r:id="rId47"/>
              </w:object>
            </w:r>
          </w:p>
        </w:tc>
        <w:tc>
          <w:tcPr>
            <w:tcW w:w="901" w:type="dxa"/>
            <w:vAlign w:val="center"/>
          </w:tcPr>
          <w:p w14:paraId="34520F97" w14:textId="77777777" w:rsidR="00174E86" w:rsidRPr="00174E86" w:rsidRDefault="00174E86" w:rsidP="00174E86">
            <w:pPr>
              <w:autoSpaceDE w:val="0"/>
              <w:autoSpaceDN w:val="0"/>
              <w:adjustRightInd w:val="0"/>
              <w:jc w:val="center"/>
            </w:pPr>
            <w:r w:rsidRPr="00174E86">
              <w:rPr>
                <w:rFonts w:hint="eastAsia"/>
              </w:rPr>
              <w:t>(</w:t>
            </w:r>
            <w:r w:rsidRPr="00174E86">
              <w:fldChar w:fldCharType="begin"/>
            </w:r>
            <w:r w:rsidRPr="00174E86">
              <w:instrText xml:space="preserve"> </w:instrText>
            </w:r>
            <w:r w:rsidRPr="00174E86">
              <w:rPr>
                <w:rFonts w:hint="eastAsia"/>
              </w:rPr>
              <w:instrText>AUTONUM  \* Arabic</w:instrText>
            </w:r>
            <w:r w:rsidRPr="00174E86">
              <w:instrText xml:space="preserve"> </w:instrText>
            </w:r>
            <w:r w:rsidRPr="00174E86">
              <w:fldChar w:fldCharType="end"/>
            </w:r>
            <w:r w:rsidRPr="00174E86">
              <w:t>)</w:t>
            </w:r>
          </w:p>
        </w:tc>
      </w:tr>
    </w:tbl>
    <w:p w14:paraId="51688304" w14:textId="36D90B3A" w:rsidR="00985AA3" w:rsidRDefault="00985AA3" w:rsidP="00B1271B">
      <w:pPr>
        <w:autoSpaceDE w:val="0"/>
        <w:autoSpaceDN w:val="0"/>
        <w:adjustRightInd w:val="0"/>
        <w:ind w:firstLineChars="200" w:firstLine="480"/>
      </w:pPr>
      <w:r>
        <w:rPr>
          <w:rFonts w:hint="eastAsia"/>
        </w:rPr>
        <w:t>综合考虑以上因素，</w:t>
      </w:r>
      <w:r w:rsidR="00403701">
        <w:rPr>
          <w:rFonts w:hint="eastAsia"/>
        </w:rPr>
        <w:t>管道铺设的总费用</w:t>
      </w:r>
      <w:r w:rsidR="004D6889">
        <w:rPr>
          <w:rFonts w:hint="eastAsia"/>
        </w:rPr>
        <w:t xml:space="preserve"> </w:t>
      </w:r>
      <w:r w:rsidR="00403701">
        <w:rPr>
          <w:rFonts w:hint="eastAsia"/>
        </w:rPr>
        <w:t>W</w:t>
      </w:r>
      <w:r w:rsidR="004D6889">
        <w:t xml:space="preserve"> </w:t>
      </w:r>
      <w:r w:rsidR="00403701">
        <w:rPr>
          <w:rFonts w:hint="eastAsia"/>
        </w:rPr>
        <w:t>最小模型建立如下：</w:t>
      </w:r>
    </w:p>
    <w:p w14:paraId="6F7BACDC" w14:textId="713C9A8D" w:rsidR="00403701" w:rsidRDefault="00403701" w:rsidP="00DD1A39">
      <w:pPr>
        <w:autoSpaceDE w:val="0"/>
        <w:autoSpaceDN w:val="0"/>
        <w:adjustRightInd w:val="0"/>
      </w:pPr>
      <w:r>
        <w:rPr>
          <w:rFonts w:hint="eastAsia"/>
        </w:rPr>
        <w:t>目标函数</w:t>
      </w:r>
    </w:p>
    <w:tbl>
      <w:tblPr>
        <w:tblStyle w:val="a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0"/>
        <w:gridCol w:w="496"/>
      </w:tblGrid>
      <w:tr w:rsidR="00DD1A39" w:rsidRPr="00DD1A39" w14:paraId="27AABFD7" w14:textId="77777777" w:rsidTr="00DD1A39">
        <w:tc>
          <w:tcPr>
            <w:tcW w:w="8042" w:type="dxa"/>
          </w:tcPr>
          <w:p w14:paraId="3632D630" w14:textId="3D7AE3A5" w:rsidR="00DD1A39" w:rsidRPr="00DD1A39" w:rsidRDefault="00DD1A39" w:rsidP="00DD1A39">
            <w:pPr>
              <w:autoSpaceDE w:val="0"/>
              <w:autoSpaceDN w:val="0"/>
              <w:adjustRightInd w:val="0"/>
              <w:jc w:val="center"/>
            </w:pPr>
            <w:r w:rsidRPr="00DD1A39">
              <w:object w:dxaOrig="9600" w:dyaOrig="760" w14:anchorId="0F40A15B">
                <v:shape id="_x0000_i1044" type="#_x0000_t75" style="width:414.85pt;height:33.45pt" o:ole="">
                  <v:imagedata r:id="rId48" o:title=""/>
                </v:shape>
                <o:OLEObject Type="Embed" ProgID="Equation.DSMT4" ShapeID="_x0000_i1044" DrawAspect="Content" ObjectID="_1734506700" r:id="rId49"/>
              </w:object>
            </w:r>
          </w:p>
        </w:tc>
        <w:tc>
          <w:tcPr>
            <w:tcW w:w="571" w:type="dxa"/>
            <w:vAlign w:val="center"/>
          </w:tcPr>
          <w:p w14:paraId="574FB39F" w14:textId="77777777" w:rsidR="00DD1A39" w:rsidRPr="00DD1A39" w:rsidRDefault="00DD1A39" w:rsidP="00DD1A39">
            <w:pPr>
              <w:autoSpaceDE w:val="0"/>
              <w:autoSpaceDN w:val="0"/>
              <w:adjustRightInd w:val="0"/>
              <w:jc w:val="center"/>
            </w:pPr>
            <w:r w:rsidRPr="00DD1A39">
              <w:rPr>
                <w:rFonts w:hint="eastAsia"/>
              </w:rPr>
              <w:t>(</w:t>
            </w:r>
            <w:r w:rsidRPr="00DD1A39">
              <w:fldChar w:fldCharType="begin"/>
            </w:r>
            <w:r w:rsidRPr="00DD1A39">
              <w:instrText xml:space="preserve"> </w:instrText>
            </w:r>
            <w:r w:rsidRPr="00DD1A39">
              <w:rPr>
                <w:rFonts w:hint="eastAsia"/>
              </w:rPr>
              <w:instrText>AUTONUM  \* Arabic</w:instrText>
            </w:r>
            <w:r w:rsidRPr="00DD1A39">
              <w:instrText xml:space="preserve"> </w:instrText>
            </w:r>
            <w:r w:rsidRPr="00DD1A39">
              <w:fldChar w:fldCharType="end"/>
            </w:r>
            <w:r w:rsidRPr="00DD1A39">
              <w:t>)</w:t>
            </w:r>
          </w:p>
        </w:tc>
      </w:tr>
    </w:tbl>
    <w:p w14:paraId="2BA29A4E" w14:textId="443005C4" w:rsidR="00AF54D4" w:rsidRDefault="0043381E" w:rsidP="00DD1A39">
      <w:pPr>
        <w:autoSpaceDE w:val="0"/>
        <w:autoSpaceDN w:val="0"/>
        <w:adjustRightInd w:val="0"/>
      </w:pPr>
      <w:r>
        <w:rPr>
          <w:rFonts w:hint="eastAsia"/>
        </w:rPr>
        <w:t>约束</w:t>
      </w:r>
      <w:r w:rsidR="00403701">
        <w:rPr>
          <w:rFonts w:hint="eastAsia"/>
        </w:rPr>
        <w:t>条件</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883"/>
      </w:tblGrid>
      <w:tr w:rsidR="00DD1A39" w:rsidRPr="00DD1A39" w14:paraId="01695FD5" w14:textId="77777777" w:rsidTr="00DD1A39">
        <w:tc>
          <w:tcPr>
            <w:tcW w:w="7621" w:type="dxa"/>
          </w:tcPr>
          <w:p w14:paraId="592696BE" w14:textId="3B160AC0" w:rsidR="00DD1A39" w:rsidRPr="00DD1A39" w:rsidRDefault="00AE1305" w:rsidP="00DD1A39">
            <w:pPr>
              <w:autoSpaceDE w:val="0"/>
              <w:autoSpaceDN w:val="0"/>
              <w:adjustRightInd w:val="0"/>
              <w:jc w:val="center"/>
            </w:pPr>
            <w:r w:rsidRPr="005E5CEE">
              <w:rPr>
                <w:position w:val="-200"/>
              </w:rPr>
              <w:object w:dxaOrig="4239" w:dyaOrig="4120" w14:anchorId="49BEE2F7">
                <v:shape id="_x0000_i1045" type="#_x0000_t75" style="width:211.7pt;height:205.7pt" o:ole="">
                  <v:imagedata r:id="rId50" o:title=""/>
                </v:shape>
                <o:OLEObject Type="Embed" ProgID="Equation.DSMT4" ShapeID="_x0000_i1045" DrawAspect="Content" ObjectID="_1734506701" r:id="rId51"/>
              </w:object>
            </w:r>
          </w:p>
        </w:tc>
        <w:tc>
          <w:tcPr>
            <w:tcW w:w="901" w:type="dxa"/>
            <w:vAlign w:val="center"/>
          </w:tcPr>
          <w:p w14:paraId="3871D0F0" w14:textId="77777777" w:rsidR="00DD1A39" w:rsidRPr="00DD1A39" w:rsidRDefault="00DD1A39" w:rsidP="00DD1A39">
            <w:pPr>
              <w:autoSpaceDE w:val="0"/>
              <w:autoSpaceDN w:val="0"/>
              <w:adjustRightInd w:val="0"/>
              <w:jc w:val="center"/>
            </w:pPr>
            <w:r w:rsidRPr="00DD1A39">
              <w:rPr>
                <w:rFonts w:hint="eastAsia"/>
              </w:rPr>
              <w:t>(</w:t>
            </w:r>
            <w:r w:rsidRPr="00DD1A39">
              <w:fldChar w:fldCharType="begin"/>
            </w:r>
            <w:r w:rsidRPr="00DD1A39">
              <w:instrText xml:space="preserve"> </w:instrText>
            </w:r>
            <w:r w:rsidRPr="00DD1A39">
              <w:rPr>
                <w:rFonts w:hint="eastAsia"/>
              </w:rPr>
              <w:instrText>AUTONUM  \* Arabic</w:instrText>
            </w:r>
            <w:r w:rsidRPr="00DD1A39">
              <w:instrText xml:space="preserve"> </w:instrText>
            </w:r>
            <w:r w:rsidRPr="00DD1A39">
              <w:fldChar w:fldCharType="end"/>
            </w:r>
            <w:r w:rsidRPr="00DD1A39">
              <w:t>)</w:t>
            </w:r>
          </w:p>
        </w:tc>
      </w:tr>
    </w:tbl>
    <w:p w14:paraId="6647CD05" w14:textId="57AFFBF2" w:rsidR="00AF54D4" w:rsidRPr="008418B6" w:rsidRDefault="00000000" w:rsidP="00820984">
      <w:pPr>
        <w:pStyle w:val="2"/>
        <w:rPr>
          <w:rFonts w:ascii="黑体" w:hAnsi="黑体" w:cs="宋体"/>
          <w:color w:val="000000"/>
          <w:kern w:val="0"/>
          <w:sz w:val="36"/>
          <w:szCs w:val="36"/>
        </w:rPr>
      </w:pPr>
      <w:r w:rsidRPr="008418B6">
        <w:rPr>
          <w:rFonts w:hint="eastAsia"/>
          <w:sz w:val="36"/>
          <w:szCs w:val="36"/>
        </w:rPr>
        <w:t>六、模型求解</w:t>
      </w:r>
    </w:p>
    <w:p w14:paraId="0FB0CC91" w14:textId="3F799791" w:rsidR="001909AE" w:rsidRPr="008418B6" w:rsidRDefault="001909AE">
      <w:pPr>
        <w:rPr>
          <w:b/>
          <w:bCs/>
          <w:sz w:val="30"/>
          <w:szCs w:val="30"/>
        </w:rPr>
      </w:pPr>
      <w:r w:rsidRPr="008418B6">
        <w:rPr>
          <w:rFonts w:hint="eastAsia"/>
          <w:b/>
          <w:bCs/>
          <w:sz w:val="30"/>
          <w:szCs w:val="30"/>
        </w:rPr>
        <w:t>6</w:t>
      </w:r>
      <w:r w:rsidRPr="008418B6">
        <w:rPr>
          <w:b/>
          <w:bCs/>
          <w:sz w:val="30"/>
          <w:szCs w:val="30"/>
        </w:rPr>
        <w:t>.</w:t>
      </w:r>
      <w:r w:rsidR="00FB5066" w:rsidRPr="008418B6">
        <w:rPr>
          <w:b/>
          <w:bCs/>
          <w:sz w:val="30"/>
          <w:szCs w:val="30"/>
        </w:rPr>
        <w:t xml:space="preserve">1 </w:t>
      </w:r>
      <w:r w:rsidRPr="008418B6">
        <w:rPr>
          <w:rFonts w:hint="eastAsia"/>
          <w:b/>
          <w:bCs/>
          <w:sz w:val="30"/>
          <w:szCs w:val="30"/>
        </w:rPr>
        <w:t>选择</w:t>
      </w:r>
      <w:r w:rsidRPr="008418B6">
        <w:rPr>
          <w:rFonts w:hint="eastAsia"/>
          <w:b/>
          <w:bCs/>
          <w:sz w:val="30"/>
          <w:szCs w:val="30"/>
        </w:rPr>
        <w:t>Floyd</w:t>
      </w:r>
      <w:r w:rsidRPr="008418B6">
        <w:rPr>
          <w:rFonts w:hint="eastAsia"/>
          <w:b/>
          <w:bCs/>
          <w:sz w:val="30"/>
          <w:szCs w:val="30"/>
        </w:rPr>
        <w:t>算法</w:t>
      </w:r>
    </w:p>
    <w:p w14:paraId="55C86AE2" w14:textId="0CA3770E" w:rsidR="00FA78AC" w:rsidRDefault="00820984" w:rsidP="00B1271B">
      <w:pPr>
        <w:ind w:firstLineChars="200" w:firstLine="480"/>
      </w:pPr>
      <w:r>
        <w:rPr>
          <w:rFonts w:hint="eastAsia"/>
        </w:rPr>
        <w:t>因为钢厂到各个站点之间既有铁路又有公路，无法直接得出最短路径，所以我们利用</w:t>
      </w:r>
      <w:r w:rsidR="004D6889">
        <w:rPr>
          <w:rFonts w:hint="eastAsia"/>
        </w:rPr>
        <w:t xml:space="preserve"> </w:t>
      </w:r>
      <w:r>
        <w:rPr>
          <w:rFonts w:hint="eastAsia"/>
        </w:rPr>
        <w:t>F</w:t>
      </w:r>
      <w:r>
        <w:t>loyd</w:t>
      </w:r>
      <w:r w:rsidR="004D6889">
        <w:t xml:space="preserve"> </w:t>
      </w:r>
      <w:r>
        <w:rPr>
          <w:rFonts w:hint="eastAsia"/>
        </w:rPr>
        <w:t>算法</w:t>
      </w:r>
      <w:r w:rsidR="003D1BE4">
        <w:rPr>
          <w:rFonts w:hint="eastAsia"/>
        </w:rPr>
        <w:t>，</w:t>
      </w:r>
      <w:r>
        <w:rPr>
          <w:rFonts w:hint="eastAsia"/>
        </w:rPr>
        <w:t>得出各个钢厂到每个站点的最佳路径。又因为铁路的运费是不均匀变化的分段函数，可以再次使用</w:t>
      </w:r>
      <w:r w:rsidR="004D6889">
        <w:rPr>
          <w:rFonts w:hint="eastAsia"/>
        </w:rPr>
        <w:t xml:space="preserve"> </w:t>
      </w:r>
      <w:r>
        <w:rPr>
          <w:rFonts w:hint="eastAsia"/>
        </w:rPr>
        <w:t>F</w:t>
      </w:r>
      <w:r>
        <w:t>loyd</w:t>
      </w:r>
      <w:r w:rsidR="004D6889">
        <w:t xml:space="preserve"> </w:t>
      </w:r>
      <w:r>
        <w:rPr>
          <w:rFonts w:hint="eastAsia"/>
        </w:rPr>
        <w:t>算法，将最佳路径换算成到各站点运输费用</w:t>
      </w:r>
      <w:r w:rsidR="006D6530">
        <w:rPr>
          <w:rFonts w:hint="eastAsia"/>
        </w:rPr>
        <w:t>，</w:t>
      </w:r>
      <w:r w:rsidRPr="007F29E6">
        <w:rPr>
          <w:rFonts w:hint="eastAsia"/>
        </w:rPr>
        <w:t>全过程通过</w:t>
      </w:r>
      <w:r w:rsidR="007F29E6">
        <w:rPr>
          <w:rFonts w:hint="eastAsia"/>
        </w:rPr>
        <w:t xml:space="preserve"> python</w:t>
      </w:r>
      <w:r w:rsidR="007F29E6">
        <w:t xml:space="preserve"> </w:t>
      </w:r>
      <w:r w:rsidRPr="007F29E6">
        <w:rPr>
          <w:rFonts w:hint="eastAsia"/>
        </w:rPr>
        <w:t>编程完成</w:t>
      </w:r>
      <w:r>
        <w:rPr>
          <w:rFonts w:hint="eastAsia"/>
        </w:rPr>
        <w:t>。</w:t>
      </w:r>
    </w:p>
    <w:p w14:paraId="3F745BE4" w14:textId="36B8633A" w:rsidR="001909AE" w:rsidRPr="008418B6" w:rsidRDefault="001909AE">
      <w:pPr>
        <w:rPr>
          <w:b/>
          <w:bCs/>
          <w:sz w:val="30"/>
          <w:szCs w:val="30"/>
        </w:rPr>
      </w:pPr>
      <w:r w:rsidRPr="008418B6">
        <w:rPr>
          <w:rFonts w:hint="eastAsia"/>
          <w:b/>
          <w:bCs/>
          <w:sz w:val="30"/>
          <w:szCs w:val="30"/>
        </w:rPr>
        <w:lastRenderedPageBreak/>
        <w:t>6</w:t>
      </w:r>
      <w:r w:rsidRPr="008418B6">
        <w:rPr>
          <w:b/>
          <w:bCs/>
          <w:sz w:val="30"/>
          <w:szCs w:val="30"/>
        </w:rPr>
        <w:t>.2</w:t>
      </w:r>
      <w:r w:rsidR="00FB5066" w:rsidRPr="008418B6">
        <w:rPr>
          <w:b/>
          <w:bCs/>
          <w:sz w:val="30"/>
          <w:szCs w:val="30"/>
        </w:rPr>
        <w:t xml:space="preserve"> </w:t>
      </w:r>
      <w:r w:rsidRPr="008418B6">
        <w:rPr>
          <w:rFonts w:hint="eastAsia"/>
          <w:b/>
          <w:bCs/>
          <w:sz w:val="30"/>
          <w:szCs w:val="30"/>
        </w:rPr>
        <w:t>求解步骤</w:t>
      </w:r>
    </w:p>
    <w:p w14:paraId="65A227D6" w14:textId="1A27C926" w:rsidR="001909AE" w:rsidRDefault="001909AE" w:rsidP="00B1271B">
      <w:pPr>
        <w:ind w:firstLineChars="200" w:firstLine="480"/>
      </w:pPr>
      <w:r w:rsidRPr="001909AE">
        <w:rPr>
          <w:rFonts w:hint="eastAsia"/>
        </w:rPr>
        <w:t>考虑到铁路与公路的运价费用计算方式不同，所以首先将题目所给的运输里程图分为：铁路和公路两个子图。</w:t>
      </w:r>
    </w:p>
    <w:p w14:paraId="035C86C2" w14:textId="5AC381D5" w:rsidR="001909AE" w:rsidRPr="008418B6" w:rsidRDefault="001909AE" w:rsidP="001909AE">
      <w:pPr>
        <w:ind w:firstLineChars="100" w:firstLine="281"/>
        <w:rPr>
          <w:b/>
          <w:bCs/>
          <w:sz w:val="28"/>
          <w:szCs w:val="28"/>
        </w:rPr>
      </w:pPr>
      <w:r w:rsidRPr="008418B6">
        <w:rPr>
          <w:b/>
          <w:bCs/>
          <w:sz w:val="28"/>
          <w:szCs w:val="28"/>
        </w:rPr>
        <w:t>6.2.1</w:t>
      </w:r>
      <w:r w:rsidR="00FB5066" w:rsidRPr="008418B6">
        <w:rPr>
          <w:b/>
          <w:bCs/>
          <w:sz w:val="28"/>
          <w:szCs w:val="28"/>
        </w:rPr>
        <w:t xml:space="preserve"> </w:t>
      </w:r>
      <w:r w:rsidRPr="008418B6">
        <w:rPr>
          <w:rFonts w:hint="eastAsia"/>
          <w:b/>
          <w:bCs/>
          <w:sz w:val="28"/>
          <w:szCs w:val="28"/>
        </w:rPr>
        <w:t>铁路最少运输费用</w:t>
      </w:r>
    </w:p>
    <w:p w14:paraId="594296E2" w14:textId="7B5A5478" w:rsidR="001909AE" w:rsidRDefault="001909AE" w:rsidP="00B1271B">
      <w:pPr>
        <w:ind w:leftChars="100" w:left="240" w:firstLineChars="200" w:firstLine="480"/>
      </w:pPr>
      <w:r w:rsidRPr="001909AE">
        <w:rPr>
          <w:rFonts w:hint="eastAsia"/>
        </w:rPr>
        <w:t>因为铁路不同里程的钢管运价不同，所以首先利用</w:t>
      </w:r>
      <w:r w:rsidRPr="001909AE">
        <w:rPr>
          <w:rFonts w:hint="eastAsia"/>
        </w:rPr>
        <w:t xml:space="preserve"> Floyd </w:t>
      </w:r>
      <w:r w:rsidRPr="001909AE">
        <w:rPr>
          <w:rFonts w:hint="eastAsia"/>
        </w:rPr>
        <w:t>算法求出铁路运输里程图中任意两点之间的最短路径，再根据铁路不同里程与运费之间的关系计算出个点之间的运费，通过此种方式解决了铁路运费不连续的问题。</w:t>
      </w:r>
    </w:p>
    <w:p w14:paraId="6D7D6B54" w14:textId="108B64B9" w:rsidR="001909AE" w:rsidRDefault="001909AE" w:rsidP="00B1271B">
      <w:pPr>
        <w:ind w:leftChars="100" w:left="240" w:firstLineChars="200" w:firstLine="480"/>
      </w:pPr>
      <w:r>
        <w:rPr>
          <w:rFonts w:hint="eastAsia"/>
        </w:rPr>
        <w:t>Floyd</w:t>
      </w:r>
      <w:r w:rsidR="00930C98">
        <w:t xml:space="preserve"> </w:t>
      </w:r>
      <w:r>
        <w:rPr>
          <w:rFonts w:hint="eastAsia"/>
        </w:rPr>
        <w:t>算法求解步骤</w:t>
      </w:r>
      <w:r w:rsidR="00930C98">
        <w:rPr>
          <w:rFonts w:hint="eastAsia"/>
        </w:rPr>
        <w:t>[</w:t>
      </w:r>
      <w:r w:rsidR="00BF7A72">
        <w:t>2</w:t>
      </w:r>
      <w:r w:rsidR="00930C98">
        <w:t>]</w:t>
      </w:r>
      <w:r>
        <w:rPr>
          <w:rFonts w:hint="eastAsia"/>
        </w:rPr>
        <w:t>如下：</w:t>
      </w:r>
    </w:p>
    <w:p w14:paraId="7F8B6C6C" w14:textId="043919CD" w:rsidR="001909AE" w:rsidRDefault="001909AE" w:rsidP="00B1271B">
      <w:pPr>
        <w:ind w:leftChars="100" w:left="240" w:firstLineChars="200" w:firstLine="480"/>
      </w:pPr>
      <w:r>
        <w:rPr>
          <w:rFonts w:hint="eastAsia"/>
        </w:rPr>
        <w:t>首先构建铁路的赋权图</w:t>
      </w:r>
      <w:r>
        <w:rPr>
          <w:rFonts w:hint="eastAsia"/>
        </w:rPr>
        <w:t xml:space="preserve"> G</w:t>
      </w:r>
      <w:r w:rsidRPr="006E4DA2">
        <w:rPr>
          <w:rFonts w:hint="eastAsia"/>
          <w:vertAlign w:val="subscript"/>
        </w:rPr>
        <w:t>1</w:t>
      </w:r>
      <w:r>
        <w:rPr>
          <w:rFonts w:hint="eastAsia"/>
        </w:rPr>
        <w:t>=</w:t>
      </w:r>
      <w:r>
        <w:rPr>
          <w:rFonts w:hint="eastAsia"/>
        </w:rPr>
        <w:t>（</w:t>
      </w:r>
      <w:r>
        <w:rPr>
          <w:rFonts w:hint="eastAsia"/>
        </w:rPr>
        <w:t>V</w:t>
      </w:r>
      <w:r>
        <w:rPr>
          <w:rFonts w:hint="eastAsia"/>
        </w:rPr>
        <w:t>，</w:t>
      </w:r>
      <w:r>
        <w:rPr>
          <w:rFonts w:hint="eastAsia"/>
        </w:rPr>
        <w:t>E</w:t>
      </w:r>
      <w:r w:rsidRPr="006E4DA2">
        <w:rPr>
          <w:rFonts w:hint="eastAsia"/>
          <w:vertAlign w:val="subscript"/>
        </w:rPr>
        <w:t>1</w:t>
      </w:r>
      <w:r>
        <w:rPr>
          <w:rFonts w:hint="eastAsia"/>
        </w:rPr>
        <w:t>,W</w:t>
      </w:r>
      <w:r w:rsidRPr="006E4DA2">
        <w:rPr>
          <w:rFonts w:hint="eastAsia"/>
          <w:vertAlign w:val="subscript"/>
        </w:rPr>
        <w:t>1</w:t>
      </w:r>
      <w:r>
        <w:rPr>
          <w:rFonts w:hint="eastAsia"/>
        </w:rPr>
        <w:t>），其中</w:t>
      </w:r>
      <w:r>
        <w:rPr>
          <w:rFonts w:hint="eastAsia"/>
        </w:rPr>
        <w:t xml:space="preserve"> V = {S</w:t>
      </w:r>
      <w:r w:rsidRPr="006E4DA2">
        <w:rPr>
          <w:rFonts w:hint="eastAsia"/>
          <w:vertAlign w:val="subscript"/>
        </w:rPr>
        <w:t>1</w:t>
      </w:r>
      <w:r>
        <w:rPr>
          <w:rFonts w:hint="eastAsia"/>
        </w:rPr>
        <w:t>,S</w:t>
      </w:r>
      <w:r w:rsidRPr="006E4DA2">
        <w:rPr>
          <w:rFonts w:hint="eastAsia"/>
          <w:vertAlign w:val="subscript"/>
        </w:rPr>
        <w:t>2</w:t>
      </w:r>
      <w:r>
        <w:rPr>
          <w:rFonts w:hint="eastAsia"/>
        </w:rPr>
        <w:t>,</w:t>
      </w:r>
      <w:r>
        <w:rPr>
          <w:rFonts w:hint="eastAsia"/>
        </w:rPr>
        <w:t>…</w:t>
      </w:r>
      <w:r>
        <w:rPr>
          <w:rFonts w:hint="eastAsia"/>
        </w:rPr>
        <w:t>S</w:t>
      </w:r>
      <w:r w:rsidRPr="006E4DA2">
        <w:rPr>
          <w:rFonts w:hint="eastAsia"/>
          <w:vertAlign w:val="subscript"/>
        </w:rPr>
        <w:t>7</w:t>
      </w:r>
      <w:r>
        <w:rPr>
          <w:rFonts w:hint="eastAsia"/>
        </w:rPr>
        <w:t>,K</w:t>
      </w:r>
      <w:r w:rsidRPr="006E4DA2">
        <w:rPr>
          <w:rFonts w:hint="eastAsia"/>
          <w:vertAlign w:val="subscript"/>
        </w:rPr>
        <w:t>1</w:t>
      </w:r>
      <w:r>
        <w:rPr>
          <w:rFonts w:hint="eastAsia"/>
        </w:rPr>
        <w:t>,K</w:t>
      </w:r>
      <w:r w:rsidRPr="006E4DA2">
        <w:rPr>
          <w:rFonts w:hint="eastAsia"/>
          <w:vertAlign w:val="subscript"/>
        </w:rPr>
        <w:t>2</w:t>
      </w:r>
      <w:r>
        <w:rPr>
          <w:rFonts w:hint="eastAsia"/>
        </w:rPr>
        <w:t>,</w:t>
      </w:r>
      <w:r>
        <w:rPr>
          <w:rFonts w:hint="eastAsia"/>
        </w:rPr>
        <w:t>…</w:t>
      </w:r>
      <w:r>
        <w:rPr>
          <w:rFonts w:hint="eastAsia"/>
        </w:rPr>
        <w:t>,K</w:t>
      </w:r>
      <w:r w:rsidRPr="006E4DA2">
        <w:rPr>
          <w:rFonts w:hint="eastAsia"/>
          <w:vertAlign w:val="subscript"/>
        </w:rPr>
        <w:t>17</w:t>
      </w:r>
      <w:r>
        <w:rPr>
          <w:rFonts w:hint="eastAsia"/>
        </w:rPr>
        <w:t>}</w:t>
      </w:r>
      <w:r>
        <w:rPr>
          <w:rFonts w:hint="eastAsia"/>
        </w:rPr>
        <w:t>（</w:t>
      </w:r>
      <w:r w:rsidRPr="006C30D2">
        <w:rPr>
          <w:rFonts w:hint="eastAsia"/>
        </w:rPr>
        <w:t>顶点编号见图</w:t>
      </w:r>
      <w:r w:rsidR="006C30D2" w:rsidRPr="006C30D2">
        <w:rPr>
          <w:rFonts w:hint="eastAsia"/>
        </w:rPr>
        <w:t>三</w:t>
      </w:r>
      <w:r>
        <w:rPr>
          <w:rFonts w:hint="eastAsia"/>
        </w:rPr>
        <w:t>）；</w:t>
      </w:r>
      <w:r>
        <w:rPr>
          <w:rFonts w:hint="eastAsia"/>
        </w:rPr>
        <w:t>E</w:t>
      </w:r>
      <w:r w:rsidRPr="006E4DA2">
        <w:rPr>
          <w:rFonts w:hint="eastAsia"/>
          <w:vertAlign w:val="subscript"/>
        </w:rPr>
        <w:t>1</w:t>
      </w:r>
      <w:r>
        <w:rPr>
          <w:rFonts w:hint="eastAsia"/>
        </w:rPr>
        <w:t>任意表示两顶点之间边；</w:t>
      </w:r>
      <w:r>
        <w:rPr>
          <w:rFonts w:hint="eastAsia"/>
        </w:rPr>
        <w:t>W</w:t>
      </w:r>
      <w:r w:rsidRPr="006E4DA2">
        <w:rPr>
          <w:rFonts w:hint="eastAsia"/>
          <w:vertAlign w:val="subscript"/>
        </w:rPr>
        <w:t>1</w:t>
      </w:r>
      <w:r>
        <w:rPr>
          <w:rFonts w:hint="eastAsia"/>
        </w:rPr>
        <w:t>表示边的权重，即路径长度。</w:t>
      </w:r>
    </w:p>
    <w:p w14:paraId="22CB75A1" w14:textId="1D9F7842" w:rsidR="001909AE" w:rsidRDefault="001909AE" w:rsidP="00B1271B">
      <w:pPr>
        <w:ind w:leftChars="100" w:left="240" w:firstLineChars="200" w:firstLine="480"/>
      </w:pPr>
      <w:r>
        <w:rPr>
          <w:rFonts w:hint="eastAsia"/>
        </w:rPr>
        <w:t>将铁路的赋权图转化为邻接矩阵，初始化所由边的距离。如果两点存在边</w:t>
      </w:r>
      <w:r>
        <w:rPr>
          <w:rFonts w:hint="eastAsia"/>
        </w:rPr>
        <w:t xml:space="preserve"> E</w:t>
      </w:r>
      <w:r w:rsidRPr="006E4DA2">
        <w:rPr>
          <w:rFonts w:hint="eastAsia"/>
        </w:rPr>
        <w:t>1</w:t>
      </w:r>
      <w:r w:rsidR="00930C98">
        <w:t xml:space="preserve"> </w:t>
      </w:r>
      <w:r>
        <w:rPr>
          <w:rFonts w:hint="eastAsia"/>
        </w:rPr>
        <w:t>,</w:t>
      </w:r>
      <w:r>
        <w:rPr>
          <w:rFonts w:hint="eastAsia"/>
        </w:rPr>
        <w:t>则将两点间的距离设置为权值，否则权值设置为无穷。</w:t>
      </w:r>
    </w:p>
    <w:p w14:paraId="536782B8" w14:textId="3786F465" w:rsidR="001909AE" w:rsidRPr="001909AE" w:rsidRDefault="001909AE" w:rsidP="00B1271B">
      <w:pPr>
        <w:ind w:leftChars="100" w:left="240" w:firstLineChars="200" w:firstLine="480"/>
      </w:pPr>
      <w:r>
        <w:rPr>
          <w:rFonts w:hint="eastAsia"/>
        </w:rPr>
        <w:t>最后，对于所有结点</w:t>
      </w:r>
      <w:r>
        <w:rPr>
          <w:rFonts w:hint="eastAsia"/>
        </w:rPr>
        <w:t xml:space="preserve"> </w:t>
      </w:r>
      <w:proofErr w:type="spellStart"/>
      <w:r>
        <w:rPr>
          <w:rFonts w:hint="eastAsia"/>
        </w:rPr>
        <w:t>i</w:t>
      </w:r>
      <w:proofErr w:type="spellEnd"/>
      <w:r>
        <w:t xml:space="preserve"> </w:t>
      </w:r>
      <w:r>
        <w:rPr>
          <w:rFonts w:hint="eastAsia"/>
        </w:rPr>
        <w:t>和</w:t>
      </w:r>
      <w:r>
        <w:rPr>
          <w:rFonts w:hint="eastAsia"/>
        </w:rPr>
        <w:t xml:space="preserve"> j</w:t>
      </w:r>
      <w:r>
        <w:t xml:space="preserve"> </w:t>
      </w:r>
      <w:r>
        <w:rPr>
          <w:rFonts w:hint="eastAsia"/>
        </w:rPr>
        <w:t>以及中间结点</w:t>
      </w:r>
      <w:r>
        <w:rPr>
          <w:rFonts w:hint="eastAsia"/>
        </w:rPr>
        <w:t xml:space="preserve"> k</w:t>
      </w:r>
      <w:r>
        <w:t xml:space="preserve"> </w:t>
      </w:r>
      <w:r>
        <w:rPr>
          <w:rFonts w:hint="eastAsia"/>
        </w:rPr>
        <w:t>，检查是否存在一条从</w:t>
      </w:r>
      <w:r>
        <w:rPr>
          <w:rFonts w:hint="eastAsia"/>
        </w:rPr>
        <w:t xml:space="preserve"> </w:t>
      </w:r>
      <w:proofErr w:type="spellStart"/>
      <w:r>
        <w:rPr>
          <w:rFonts w:hint="eastAsia"/>
        </w:rPr>
        <w:t>i</w:t>
      </w:r>
      <w:proofErr w:type="spellEnd"/>
      <w:r>
        <w:rPr>
          <w:rFonts w:hint="eastAsia"/>
        </w:rPr>
        <w:t>到</w:t>
      </w:r>
      <w:r>
        <w:rPr>
          <w:rFonts w:hint="eastAsia"/>
        </w:rPr>
        <w:t xml:space="preserve"> j</w:t>
      </w:r>
      <w:r>
        <w:t xml:space="preserve"> </w:t>
      </w:r>
      <w:r>
        <w:rPr>
          <w:rFonts w:hint="eastAsia"/>
        </w:rPr>
        <w:t>的路径，经过中间结点</w:t>
      </w:r>
      <w:r>
        <w:rPr>
          <w:rFonts w:hint="eastAsia"/>
        </w:rPr>
        <w:t xml:space="preserve"> k</w:t>
      </w:r>
      <w:r>
        <w:t xml:space="preserve"> </w:t>
      </w:r>
      <w:r>
        <w:rPr>
          <w:rFonts w:hint="eastAsia"/>
        </w:rPr>
        <w:t>，使得路径长度更短。如果存在，则更新最短路径长度。重复此步骤，直到没有更新为止。</w:t>
      </w:r>
    </w:p>
    <w:p w14:paraId="7299BF07" w14:textId="1958B973" w:rsidR="001909AE" w:rsidRPr="008418B6" w:rsidRDefault="001909AE" w:rsidP="001909AE">
      <w:pPr>
        <w:ind w:firstLineChars="100" w:firstLine="281"/>
        <w:rPr>
          <w:b/>
          <w:bCs/>
          <w:sz w:val="28"/>
          <w:szCs w:val="28"/>
        </w:rPr>
      </w:pPr>
      <w:r w:rsidRPr="008418B6">
        <w:rPr>
          <w:rFonts w:hint="eastAsia"/>
          <w:b/>
          <w:bCs/>
          <w:sz w:val="28"/>
          <w:szCs w:val="28"/>
        </w:rPr>
        <w:t>6</w:t>
      </w:r>
      <w:r w:rsidRPr="008418B6">
        <w:rPr>
          <w:b/>
          <w:bCs/>
          <w:sz w:val="28"/>
          <w:szCs w:val="28"/>
        </w:rPr>
        <w:t>.2.2</w:t>
      </w:r>
      <w:r w:rsidR="00FB5066" w:rsidRPr="008418B6">
        <w:rPr>
          <w:b/>
          <w:bCs/>
          <w:sz w:val="28"/>
          <w:szCs w:val="28"/>
        </w:rPr>
        <w:t xml:space="preserve"> </w:t>
      </w:r>
      <w:r w:rsidRPr="008418B6">
        <w:rPr>
          <w:rFonts w:hint="eastAsia"/>
          <w:b/>
          <w:bCs/>
          <w:sz w:val="28"/>
          <w:szCs w:val="28"/>
        </w:rPr>
        <w:t>公路最少运输费用</w:t>
      </w:r>
    </w:p>
    <w:p w14:paraId="7A24BAC9" w14:textId="7980320D" w:rsidR="001909AE" w:rsidRDefault="001909AE" w:rsidP="00B1271B">
      <w:pPr>
        <w:ind w:leftChars="100" w:left="240" w:firstLineChars="200" w:firstLine="480"/>
      </w:pPr>
      <w:r>
        <w:rPr>
          <w:rFonts w:hint="eastAsia"/>
        </w:rPr>
        <w:t>在公路最少费用的求解过程中，构建铁路的赋权图</w:t>
      </w:r>
      <w:r>
        <w:rPr>
          <w:rFonts w:hint="eastAsia"/>
        </w:rPr>
        <w:t xml:space="preserve"> G</w:t>
      </w:r>
      <w:r w:rsidRPr="006E4DA2">
        <w:rPr>
          <w:rFonts w:hint="eastAsia"/>
          <w:vertAlign w:val="subscript"/>
        </w:rPr>
        <w:t>2</w:t>
      </w:r>
      <w:r>
        <w:rPr>
          <w:rFonts w:hint="eastAsia"/>
        </w:rPr>
        <w:t>=</w:t>
      </w:r>
      <w:r>
        <w:rPr>
          <w:rFonts w:hint="eastAsia"/>
        </w:rPr>
        <w:t>（</w:t>
      </w:r>
      <w:r>
        <w:rPr>
          <w:rFonts w:hint="eastAsia"/>
        </w:rPr>
        <w:t>V</w:t>
      </w:r>
      <w:r>
        <w:rPr>
          <w:rFonts w:hint="eastAsia"/>
        </w:rPr>
        <w:t>，</w:t>
      </w:r>
      <w:r>
        <w:rPr>
          <w:rFonts w:hint="eastAsia"/>
        </w:rPr>
        <w:t>E</w:t>
      </w:r>
      <w:r w:rsidRPr="006E4DA2">
        <w:rPr>
          <w:rFonts w:hint="eastAsia"/>
          <w:vertAlign w:val="subscript"/>
        </w:rPr>
        <w:t>2</w:t>
      </w:r>
      <w:r>
        <w:rPr>
          <w:rFonts w:hint="eastAsia"/>
        </w:rPr>
        <w:t>,W</w:t>
      </w:r>
      <w:r w:rsidRPr="006E4DA2">
        <w:rPr>
          <w:rFonts w:hint="eastAsia"/>
          <w:vertAlign w:val="subscript"/>
        </w:rPr>
        <w:t>2</w:t>
      </w:r>
      <w:r>
        <w:rPr>
          <w:rFonts w:hint="eastAsia"/>
        </w:rPr>
        <w:t>），其中</w:t>
      </w:r>
      <w:r>
        <w:rPr>
          <w:rFonts w:hint="eastAsia"/>
        </w:rPr>
        <w:t xml:space="preserve"> V = {A</w:t>
      </w:r>
      <w:r w:rsidRPr="006E4DA2">
        <w:rPr>
          <w:rFonts w:hint="eastAsia"/>
          <w:vertAlign w:val="subscript"/>
        </w:rPr>
        <w:t>1</w:t>
      </w:r>
      <w:r>
        <w:rPr>
          <w:rFonts w:hint="eastAsia"/>
        </w:rPr>
        <w:t>,A</w:t>
      </w:r>
      <w:r w:rsidRPr="006E4DA2">
        <w:rPr>
          <w:rFonts w:hint="eastAsia"/>
          <w:vertAlign w:val="subscript"/>
        </w:rPr>
        <w:t>2</w:t>
      </w:r>
      <w:r>
        <w:rPr>
          <w:rFonts w:hint="eastAsia"/>
        </w:rPr>
        <w:t>,</w:t>
      </w:r>
      <w:r>
        <w:rPr>
          <w:rFonts w:hint="eastAsia"/>
        </w:rPr>
        <w:t>…</w:t>
      </w:r>
      <w:r>
        <w:rPr>
          <w:rFonts w:hint="eastAsia"/>
        </w:rPr>
        <w:t>A</w:t>
      </w:r>
      <w:r w:rsidRPr="006E4DA2">
        <w:rPr>
          <w:rFonts w:hint="eastAsia"/>
          <w:vertAlign w:val="subscript"/>
        </w:rPr>
        <w:t>16</w:t>
      </w:r>
      <w:r>
        <w:rPr>
          <w:rFonts w:hint="eastAsia"/>
        </w:rPr>
        <w:t>,K</w:t>
      </w:r>
      <w:r w:rsidRPr="006E4DA2">
        <w:rPr>
          <w:rFonts w:hint="eastAsia"/>
          <w:vertAlign w:val="subscript"/>
        </w:rPr>
        <w:t>1</w:t>
      </w:r>
      <w:r>
        <w:rPr>
          <w:rFonts w:hint="eastAsia"/>
        </w:rPr>
        <w:t>,K</w:t>
      </w:r>
      <w:r w:rsidRPr="006E4DA2">
        <w:rPr>
          <w:rFonts w:hint="eastAsia"/>
          <w:vertAlign w:val="subscript"/>
        </w:rPr>
        <w:t>2</w:t>
      </w:r>
      <w:r>
        <w:rPr>
          <w:rFonts w:hint="eastAsia"/>
        </w:rPr>
        <w:t>,</w:t>
      </w:r>
      <w:r>
        <w:rPr>
          <w:rFonts w:hint="eastAsia"/>
        </w:rPr>
        <w:t>…</w:t>
      </w:r>
      <w:r>
        <w:rPr>
          <w:rFonts w:hint="eastAsia"/>
        </w:rPr>
        <w:t>,K</w:t>
      </w:r>
      <w:r w:rsidRPr="006E4DA2">
        <w:rPr>
          <w:rFonts w:hint="eastAsia"/>
          <w:vertAlign w:val="subscript"/>
        </w:rPr>
        <w:t>17</w:t>
      </w:r>
      <w:r>
        <w:rPr>
          <w:rFonts w:hint="eastAsia"/>
        </w:rPr>
        <w:t>}</w:t>
      </w:r>
      <w:r>
        <w:rPr>
          <w:rFonts w:hint="eastAsia"/>
        </w:rPr>
        <w:t>（</w:t>
      </w:r>
      <w:r w:rsidRPr="006C30D2">
        <w:rPr>
          <w:rFonts w:hint="eastAsia"/>
        </w:rPr>
        <w:t>顶点编号见图</w:t>
      </w:r>
      <w:r w:rsidR="006C30D2" w:rsidRPr="006C30D2">
        <w:rPr>
          <w:rFonts w:hint="eastAsia"/>
        </w:rPr>
        <w:t>三</w:t>
      </w:r>
      <w:r>
        <w:rPr>
          <w:rFonts w:hint="eastAsia"/>
        </w:rPr>
        <w:t>）；</w:t>
      </w:r>
      <w:r>
        <w:rPr>
          <w:rFonts w:hint="eastAsia"/>
        </w:rPr>
        <w:t>E</w:t>
      </w:r>
      <w:r w:rsidRPr="006E4DA2">
        <w:rPr>
          <w:rFonts w:hint="eastAsia"/>
          <w:vertAlign w:val="subscript"/>
        </w:rPr>
        <w:t>1</w:t>
      </w:r>
      <w:r>
        <w:rPr>
          <w:rFonts w:hint="eastAsia"/>
        </w:rPr>
        <w:t>任意表示两顶点之间边；</w:t>
      </w:r>
      <w:r>
        <w:rPr>
          <w:rFonts w:hint="eastAsia"/>
        </w:rPr>
        <w:t>W</w:t>
      </w:r>
      <w:r w:rsidRPr="006E4DA2">
        <w:rPr>
          <w:rFonts w:hint="eastAsia"/>
          <w:vertAlign w:val="subscript"/>
        </w:rPr>
        <w:t>2</w:t>
      </w:r>
      <w:r>
        <w:rPr>
          <w:rFonts w:hint="eastAsia"/>
        </w:rPr>
        <w:t>表示边的权重，即路径长度。</w:t>
      </w:r>
    </w:p>
    <w:p w14:paraId="330D22E3" w14:textId="33515E66" w:rsidR="001909AE" w:rsidRPr="001909AE" w:rsidRDefault="001909AE" w:rsidP="00B1271B">
      <w:pPr>
        <w:ind w:firstLineChars="200" w:firstLine="480"/>
      </w:pPr>
      <w:r>
        <w:rPr>
          <w:rFonts w:hint="eastAsia"/>
        </w:rPr>
        <w:t>接着使用</w:t>
      </w:r>
      <w:r>
        <w:rPr>
          <w:rFonts w:hint="eastAsia"/>
        </w:rPr>
        <w:t xml:space="preserve"> Floyd</w:t>
      </w:r>
      <w:r>
        <w:t xml:space="preserve"> </w:t>
      </w:r>
      <w:r>
        <w:rPr>
          <w:rFonts w:hint="eastAsia"/>
        </w:rPr>
        <w:t>算法求解出任意两点间的最短路径，并转化为运输费用。</w:t>
      </w:r>
    </w:p>
    <w:p w14:paraId="44FF2AE6" w14:textId="7FB6B1BB" w:rsidR="001909AE" w:rsidRPr="008418B6" w:rsidRDefault="001909AE" w:rsidP="001909AE">
      <w:pPr>
        <w:ind w:firstLineChars="100" w:firstLine="281"/>
        <w:rPr>
          <w:b/>
          <w:bCs/>
          <w:sz w:val="28"/>
          <w:szCs w:val="28"/>
        </w:rPr>
      </w:pPr>
      <w:r w:rsidRPr="008418B6">
        <w:rPr>
          <w:rFonts w:hint="eastAsia"/>
          <w:b/>
          <w:bCs/>
          <w:sz w:val="28"/>
          <w:szCs w:val="28"/>
        </w:rPr>
        <w:t>6</w:t>
      </w:r>
      <w:r w:rsidRPr="008418B6">
        <w:rPr>
          <w:b/>
          <w:bCs/>
          <w:sz w:val="28"/>
          <w:szCs w:val="28"/>
        </w:rPr>
        <w:t>.2.3</w:t>
      </w:r>
      <w:r w:rsidR="00FB5066" w:rsidRPr="008418B6">
        <w:rPr>
          <w:b/>
          <w:bCs/>
          <w:sz w:val="28"/>
          <w:szCs w:val="28"/>
        </w:rPr>
        <w:t xml:space="preserve"> </w:t>
      </w:r>
      <w:r w:rsidRPr="008418B6">
        <w:rPr>
          <w:b/>
          <w:bCs/>
          <w:i/>
          <w:iCs/>
          <w:sz w:val="28"/>
          <w:szCs w:val="28"/>
        </w:rPr>
        <w:t>S</w:t>
      </w:r>
      <w:r w:rsidRPr="008418B6">
        <w:rPr>
          <w:rFonts w:hint="eastAsia"/>
          <w:b/>
          <w:bCs/>
          <w:i/>
          <w:iCs/>
          <w:sz w:val="28"/>
          <w:szCs w:val="28"/>
          <w:vertAlign w:val="subscript"/>
        </w:rPr>
        <w:t>i</w:t>
      </w:r>
      <w:r w:rsidRPr="008418B6">
        <w:rPr>
          <w:b/>
          <w:bCs/>
          <w:i/>
          <w:iCs/>
          <w:sz w:val="28"/>
          <w:szCs w:val="28"/>
          <w:vertAlign w:val="subscript"/>
        </w:rPr>
        <w:t xml:space="preserve"> </w:t>
      </w:r>
      <w:r w:rsidRPr="008418B6">
        <w:rPr>
          <w:rFonts w:hint="eastAsia"/>
          <w:b/>
          <w:bCs/>
          <w:sz w:val="28"/>
          <w:szCs w:val="28"/>
        </w:rPr>
        <w:t>到</w:t>
      </w:r>
      <w:r w:rsidRPr="008418B6">
        <w:rPr>
          <w:rFonts w:hint="eastAsia"/>
          <w:b/>
          <w:bCs/>
          <w:sz w:val="28"/>
          <w:szCs w:val="28"/>
        </w:rPr>
        <w:t xml:space="preserve"> </w:t>
      </w:r>
      <w:proofErr w:type="spellStart"/>
      <w:r w:rsidRPr="008418B6">
        <w:rPr>
          <w:rFonts w:hint="eastAsia"/>
          <w:b/>
          <w:bCs/>
          <w:i/>
          <w:iCs/>
          <w:sz w:val="28"/>
          <w:szCs w:val="28"/>
        </w:rPr>
        <w:t>A</w:t>
      </w:r>
      <w:r w:rsidRPr="008418B6">
        <w:rPr>
          <w:rFonts w:hint="eastAsia"/>
          <w:b/>
          <w:bCs/>
          <w:i/>
          <w:iCs/>
          <w:sz w:val="28"/>
          <w:szCs w:val="28"/>
          <w:vertAlign w:val="subscript"/>
        </w:rPr>
        <w:t>j</w:t>
      </w:r>
      <w:proofErr w:type="spellEnd"/>
      <w:r w:rsidRPr="008418B6">
        <w:rPr>
          <w:b/>
          <w:bCs/>
          <w:i/>
          <w:iCs/>
          <w:sz w:val="28"/>
          <w:szCs w:val="28"/>
          <w:vertAlign w:val="subscript"/>
        </w:rPr>
        <w:t xml:space="preserve"> </w:t>
      </w:r>
      <w:r w:rsidRPr="008418B6">
        <w:rPr>
          <w:rFonts w:hint="eastAsia"/>
          <w:b/>
          <w:bCs/>
          <w:sz w:val="28"/>
          <w:szCs w:val="28"/>
        </w:rPr>
        <w:t>的最少运输费用</w:t>
      </w:r>
    </w:p>
    <w:p w14:paraId="210147C3" w14:textId="1AD56FC8" w:rsidR="001909AE" w:rsidRDefault="001909AE" w:rsidP="00B1271B">
      <w:pPr>
        <w:ind w:leftChars="100" w:left="240" w:firstLineChars="200" w:firstLine="480"/>
      </w:pPr>
      <w:r w:rsidRPr="001909AE">
        <w:rPr>
          <w:i/>
          <w:iCs/>
        </w:rPr>
        <w:t>S</w:t>
      </w:r>
      <w:r w:rsidRPr="001909AE">
        <w:rPr>
          <w:rFonts w:hint="eastAsia"/>
          <w:i/>
          <w:iCs/>
          <w:vertAlign w:val="subscript"/>
        </w:rPr>
        <w:t>i</w:t>
      </w:r>
      <w:r>
        <w:rPr>
          <w:i/>
          <w:iCs/>
          <w:vertAlign w:val="subscript"/>
        </w:rPr>
        <w:t xml:space="preserve"> </w:t>
      </w:r>
      <w:r w:rsidRPr="001909AE">
        <w:rPr>
          <w:rFonts w:hint="eastAsia"/>
        </w:rPr>
        <w:t>到</w:t>
      </w:r>
      <w:r>
        <w:rPr>
          <w:rFonts w:hint="eastAsia"/>
        </w:rPr>
        <w:t xml:space="preserve"> </w:t>
      </w:r>
      <w:proofErr w:type="spellStart"/>
      <w:r w:rsidRPr="001909AE">
        <w:rPr>
          <w:rFonts w:hint="eastAsia"/>
          <w:i/>
          <w:iCs/>
        </w:rPr>
        <w:t>A</w:t>
      </w:r>
      <w:r w:rsidRPr="001909AE">
        <w:rPr>
          <w:rFonts w:hint="eastAsia"/>
          <w:i/>
          <w:iCs/>
          <w:vertAlign w:val="subscript"/>
        </w:rPr>
        <w:t>j</w:t>
      </w:r>
      <w:proofErr w:type="spellEnd"/>
      <w:r>
        <w:rPr>
          <w:i/>
          <w:iCs/>
          <w:vertAlign w:val="subscript"/>
        </w:rPr>
        <w:t xml:space="preserve"> </w:t>
      </w:r>
      <w:r w:rsidRPr="001909AE">
        <w:rPr>
          <w:rFonts w:hint="eastAsia"/>
        </w:rPr>
        <w:t>的运输过程是一个由铁路转为公路的过程，所以将前两个步骤分别求解出的铁路和公路最少运输费用合并，并再次利用</w:t>
      </w:r>
      <w:r>
        <w:rPr>
          <w:rFonts w:hint="eastAsia"/>
        </w:rPr>
        <w:t xml:space="preserve"> </w:t>
      </w:r>
      <w:r w:rsidRPr="001909AE">
        <w:rPr>
          <w:rFonts w:hint="eastAsia"/>
        </w:rPr>
        <w:t>Floyd</w:t>
      </w:r>
      <w:r>
        <w:t xml:space="preserve"> </w:t>
      </w:r>
      <w:r w:rsidRPr="001909AE">
        <w:rPr>
          <w:rFonts w:hint="eastAsia"/>
        </w:rPr>
        <w:t>算法，求解出</w:t>
      </w:r>
      <w:r>
        <w:rPr>
          <w:rFonts w:hint="eastAsia"/>
        </w:rPr>
        <w:t xml:space="preserve"> </w:t>
      </w:r>
      <w:r w:rsidRPr="001909AE">
        <w:rPr>
          <w:rFonts w:hint="eastAsia"/>
          <w:i/>
          <w:iCs/>
        </w:rPr>
        <w:t>S</w:t>
      </w:r>
      <w:r w:rsidRPr="001909AE">
        <w:rPr>
          <w:rFonts w:hint="eastAsia"/>
          <w:i/>
          <w:iCs/>
          <w:vertAlign w:val="subscript"/>
        </w:rPr>
        <w:t>i</w:t>
      </w:r>
      <w:r>
        <w:rPr>
          <w:i/>
          <w:iCs/>
          <w:vertAlign w:val="subscript"/>
        </w:rPr>
        <w:t xml:space="preserve"> </w:t>
      </w:r>
      <w:r w:rsidRPr="001909AE">
        <w:rPr>
          <w:rFonts w:hint="eastAsia"/>
        </w:rPr>
        <w:t>到</w:t>
      </w:r>
      <w:proofErr w:type="spellStart"/>
      <w:r w:rsidRPr="001909AE">
        <w:rPr>
          <w:rFonts w:hint="eastAsia"/>
          <w:i/>
          <w:iCs/>
        </w:rPr>
        <w:t>A</w:t>
      </w:r>
      <w:r w:rsidRPr="001909AE">
        <w:rPr>
          <w:rFonts w:hint="eastAsia"/>
          <w:i/>
          <w:iCs/>
          <w:vertAlign w:val="subscript"/>
        </w:rPr>
        <w:t>j</w:t>
      </w:r>
      <w:proofErr w:type="spellEnd"/>
      <w:r>
        <w:rPr>
          <w:i/>
          <w:iCs/>
          <w:vertAlign w:val="subscript"/>
        </w:rPr>
        <w:t xml:space="preserve"> </w:t>
      </w:r>
      <w:r w:rsidRPr="001909AE">
        <w:rPr>
          <w:rFonts w:hint="eastAsia"/>
        </w:rPr>
        <w:t>的最少运输费用。</w:t>
      </w:r>
    </w:p>
    <w:p w14:paraId="092DFA6A" w14:textId="7BCF27EC" w:rsidR="001909AE" w:rsidRPr="008418B6" w:rsidRDefault="001909AE" w:rsidP="003D1BE4">
      <w:pPr>
        <w:rPr>
          <w:b/>
          <w:bCs/>
          <w:sz w:val="30"/>
          <w:szCs w:val="30"/>
        </w:rPr>
      </w:pPr>
      <w:r w:rsidRPr="008418B6">
        <w:rPr>
          <w:b/>
          <w:bCs/>
          <w:sz w:val="30"/>
          <w:szCs w:val="30"/>
        </w:rPr>
        <w:t>6.3</w:t>
      </w:r>
      <w:r w:rsidR="00FB5066" w:rsidRPr="008418B6">
        <w:rPr>
          <w:b/>
          <w:bCs/>
          <w:sz w:val="30"/>
          <w:szCs w:val="30"/>
        </w:rPr>
        <w:t xml:space="preserve"> </w:t>
      </w:r>
      <w:r w:rsidRPr="008418B6">
        <w:rPr>
          <w:rFonts w:hint="eastAsia"/>
          <w:b/>
          <w:bCs/>
          <w:sz w:val="30"/>
          <w:szCs w:val="30"/>
        </w:rPr>
        <w:t>结果</w:t>
      </w:r>
      <w:r w:rsidR="003D1BE4" w:rsidRPr="008418B6">
        <w:rPr>
          <w:rFonts w:hint="eastAsia"/>
          <w:b/>
          <w:bCs/>
          <w:sz w:val="30"/>
          <w:szCs w:val="30"/>
        </w:rPr>
        <w:t>分析</w:t>
      </w:r>
    </w:p>
    <w:p w14:paraId="76FDD121" w14:textId="3539E804" w:rsidR="0043381E" w:rsidRDefault="003D1BE4" w:rsidP="00924920">
      <w:pPr>
        <w:ind w:firstLineChars="200" w:firstLine="480"/>
      </w:pPr>
      <w:r>
        <w:rPr>
          <w:rFonts w:hint="eastAsia"/>
        </w:rPr>
        <w:t>根据上述步骤和编程后，可得到各个钢厂</w:t>
      </w:r>
      <w:r w:rsidRPr="003D1BE4">
        <w:rPr>
          <w:rFonts w:hint="eastAsia"/>
          <w:i/>
          <w:iCs/>
        </w:rPr>
        <w:t>S</w:t>
      </w:r>
      <w:r w:rsidRPr="003D1BE4">
        <w:rPr>
          <w:rFonts w:hint="eastAsia"/>
          <w:i/>
          <w:iCs/>
          <w:vertAlign w:val="subscript"/>
        </w:rPr>
        <w:t>i</w:t>
      </w:r>
      <w:r>
        <w:rPr>
          <w:rFonts w:hint="eastAsia"/>
        </w:rPr>
        <w:t>到各个站点</w:t>
      </w:r>
      <w:proofErr w:type="spellStart"/>
      <w:r w:rsidRPr="003D1BE4">
        <w:rPr>
          <w:rFonts w:hint="eastAsia"/>
          <w:i/>
          <w:iCs/>
        </w:rPr>
        <w:t>A</w:t>
      </w:r>
      <w:r w:rsidRPr="003D1BE4">
        <w:rPr>
          <w:rFonts w:hint="eastAsia"/>
          <w:i/>
          <w:iCs/>
          <w:vertAlign w:val="subscript"/>
        </w:rPr>
        <w:t>j</w:t>
      </w:r>
      <w:proofErr w:type="spellEnd"/>
      <w:r>
        <w:rPr>
          <w:rFonts w:hint="eastAsia"/>
        </w:rPr>
        <w:t>的最小运费，如</w:t>
      </w:r>
      <w:r>
        <w:rPr>
          <w:rFonts w:hint="eastAsia"/>
        </w:rPr>
        <w:lastRenderedPageBreak/>
        <w:t>表</w:t>
      </w:r>
      <w:proofErr w:type="gramStart"/>
      <w:r>
        <w:rPr>
          <w:rFonts w:hint="eastAsia"/>
        </w:rPr>
        <w:t>一</w:t>
      </w:r>
      <w:proofErr w:type="gramEnd"/>
      <w:r>
        <w:rPr>
          <w:rFonts w:hint="eastAsia"/>
        </w:rPr>
        <w:t>。</w:t>
      </w:r>
    </w:p>
    <w:p w14:paraId="0D98224A" w14:textId="015A0EFE" w:rsidR="00F94AC9" w:rsidRDefault="00C10501" w:rsidP="00C10501">
      <w:pPr>
        <w:jc w:val="center"/>
      </w:pPr>
      <w:r>
        <w:rPr>
          <w:rFonts w:hint="eastAsia"/>
        </w:rPr>
        <w:t>表</w:t>
      </w:r>
      <w:proofErr w:type="gramStart"/>
      <w:r>
        <w:rPr>
          <w:rFonts w:hint="eastAsia"/>
        </w:rPr>
        <w:t>一</w:t>
      </w:r>
      <w:proofErr w:type="gramEnd"/>
      <w:r>
        <w:rPr>
          <w:rFonts w:hint="eastAsia"/>
        </w:rPr>
        <w:t>：</w:t>
      </w:r>
      <w:r w:rsidR="004D6889">
        <w:rPr>
          <w:rFonts w:hint="eastAsia"/>
        </w:rPr>
        <w:t xml:space="preserve"> </w:t>
      </w:r>
      <w:r w:rsidRPr="00400500">
        <w:rPr>
          <w:rFonts w:hint="eastAsia"/>
          <w:i/>
          <w:iCs/>
        </w:rPr>
        <w:t>S</w:t>
      </w:r>
      <w:r w:rsidRPr="00400500">
        <w:rPr>
          <w:i/>
          <w:iCs/>
          <w:vertAlign w:val="subscript"/>
        </w:rPr>
        <w:t>i</w:t>
      </w:r>
      <w:r w:rsidR="004D6889">
        <w:rPr>
          <w:i/>
          <w:iCs/>
          <w:vertAlign w:val="subscript"/>
        </w:rPr>
        <w:t xml:space="preserve"> </w:t>
      </w:r>
      <w:r>
        <w:rPr>
          <w:rFonts w:hint="eastAsia"/>
        </w:rPr>
        <w:t>到</w:t>
      </w:r>
      <w:r w:rsidR="004D6889">
        <w:rPr>
          <w:rFonts w:hint="eastAsia"/>
        </w:rPr>
        <w:t xml:space="preserve"> </w:t>
      </w:r>
      <w:proofErr w:type="spellStart"/>
      <w:r w:rsidRPr="00400500">
        <w:rPr>
          <w:rFonts w:hint="eastAsia"/>
          <w:i/>
          <w:iCs/>
        </w:rPr>
        <w:t>A</w:t>
      </w:r>
      <w:r w:rsidRPr="00400500">
        <w:rPr>
          <w:rFonts w:hint="eastAsia"/>
          <w:i/>
          <w:iCs/>
          <w:vertAlign w:val="subscript"/>
        </w:rPr>
        <w:t>j</w:t>
      </w:r>
      <w:proofErr w:type="spellEnd"/>
      <w:r w:rsidR="004D6889">
        <w:rPr>
          <w:i/>
          <w:iCs/>
          <w:vertAlign w:val="subscript"/>
        </w:rPr>
        <w:t xml:space="preserve"> </w:t>
      </w:r>
      <w:r>
        <w:rPr>
          <w:rFonts w:hint="eastAsia"/>
        </w:rPr>
        <w:t>的最小运费（单位：万元</w:t>
      </w:r>
      <w:r w:rsidR="00400500">
        <w:rPr>
          <w:rFonts w:hint="eastAsia"/>
        </w:rPr>
        <w:t>/</w:t>
      </w:r>
      <w:r w:rsidR="00400500">
        <w:rPr>
          <w:rFonts w:hint="eastAsia"/>
        </w:rPr>
        <w:t>单位</w:t>
      </w:r>
      <w:r>
        <w:rPr>
          <w:rFonts w:hint="eastAsia"/>
        </w:rPr>
        <w:t>）</w:t>
      </w:r>
    </w:p>
    <w:tbl>
      <w:tblPr>
        <w:tblStyle w:val="aa"/>
        <w:tblW w:w="0" w:type="auto"/>
        <w:tblLook w:val="04A0" w:firstRow="1" w:lastRow="0" w:firstColumn="1" w:lastColumn="0" w:noHBand="0" w:noVBand="1"/>
      </w:tblPr>
      <w:tblGrid>
        <w:gridCol w:w="1042"/>
        <w:gridCol w:w="1036"/>
        <w:gridCol w:w="1036"/>
        <w:gridCol w:w="1036"/>
        <w:gridCol w:w="1036"/>
        <w:gridCol w:w="1036"/>
        <w:gridCol w:w="1037"/>
        <w:gridCol w:w="1037"/>
      </w:tblGrid>
      <w:tr w:rsidR="00C10501" w14:paraId="008E3341" w14:textId="77777777" w:rsidTr="00930C98">
        <w:tc>
          <w:tcPr>
            <w:tcW w:w="1065" w:type="dxa"/>
            <w:tcBorders>
              <w:tl2br w:val="single" w:sz="4" w:space="0" w:color="auto"/>
            </w:tcBorders>
          </w:tcPr>
          <w:p w14:paraId="6A66D955" w14:textId="77777777" w:rsidR="00C10501" w:rsidRDefault="00930C98" w:rsidP="00930C98">
            <w:pPr>
              <w:ind w:firstLineChars="300" w:firstLine="450"/>
              <w:jc w:val="left"/>
              <w:rPr>
                <w:sz w:val="15"/>
                <w:szCs w:val="15"/>
              </w:rPr>
            </w:pPr>
            <w:r>
              <w:rPr>
                <w:rFonts w:hint="eastAsia"/>
                <w:sz w:val="15"/>
                <w:szCs w:val="15"/>
              </w:rPr>
              <w:t>钢厂</w:t>
            </w:r>
          </w:p>
          <w:p w14:paraId="1117EA88" w14:textId="1B4FDAE7" w:rsidR="00930C98" w:rsidRPr="00930C98" w:rsidRDefault="00930C98" w:rsidP="00930C98">
            <w:pPr>
              <w:jc w:val="left"/>
              <w:rPr>
                <w:sz w:val="15"/>
                <w:szCs w:val="15"/>
              </w:rPr>
            </w:pPr>
            <w:r>
              <w:rPr>
                <w:rFonts w:hint="eastAsia"/>
                <w:sz w:val="15"/>
                <w:szCs w:val="15"/>
              </w:rPr>
              <w:t>站点</w:t>
            </w:r>
          </w:p>
        </w:tc>
        <w:tc>
          <w:tcPr>
            <w:tcW w:w="1065" w:type="dxa"/>
            <w:vAlign w:val="center"/>
          </w:tcPr>
          <w:p w14:paraId="5D8D28DD" w14:textId="6261689F" w:rsidR="00C10501" w:rsidRPr="00400500" w:rsidRDefault="00C10501" w:rsidP="00930C98">
            <w:pPr>
              <w:jc w:val="center"/>
              <w:rPr>
                <w:i/>
                <w:iCs/>
              </w:rPr>
            </w:pPr>
            <w:r w:rsidRPr="00400500">
              <w:rPr>
                <w:rFonts w:hint="eastAsia"/>
                <w:i/>
                <w:iCs/>
              </w:rPr>
              <w:t>S</w:t>
            </w:r>
            <w:r w:rsidRPr="00400500">
              <w:rPr>
                <w:i/>
                <w:iCs/>
                <w:vertAlign w:val="subscript"/>
              </w:rPr>
              <w:t>1</w:t>
            </w:r>
          </w:p>
        </w:tc>
        <w:tc>
          <w:tcPr>
            <w:tcW w:w="1065" w:type="dxa"/>
            <w:vAlign w:val="center"/>
          </w:tcPr>
          <w:p w14:paraId="0B658EBD" w14:textId="2C474583" w:rsidR="00C10501" w:rsidRPr="00400500" w:rsidRDefault="00C10501" w:rsidP="00930C98">
            <w:pPr>
              <w:jc w:val="center"/>
              <w:rPr>
                <w:i/>
                <w:iCs/>
              </w:rPr>
            </w:pPr>
            <w:r w:rsidRPr="00400500">
              <w:rPr>
                <w:rFonts w:hint="eastAsia"/>
                <w:i/>
                <w:iCs/>
              </w:rPr>
              <w:t>S</w:t>
            </w:r>
            <w:r w:rsidRPr="00400500">
              <w:rPr>
                <w:i/>
                <w:iCs/>
                <w:vertAlign w:val="subscript"/>
              </w:rPr>
              <w:t>2</w:t>
            </w:r>
          </w:p>
        </w:tc>
        <w:tc>
          <w:tcPr>
            <w:tcW w:w="1065" w:type="dxa"/>
            <w:vAlign w:val="center"/>
          </w:tcPr>
          <w:p w14:paraId="5221A414" w14:textId="22210B85" w:rsidR="00C10501" w:rsidRPr="00400500" w:rsidRDefault="00C10501" w:rsidP="00930C98">
            <w:pPr>
              <w:jc w:val="center"/>
              <w:rPr>
                <w:i/>
                <w:iCs/>
              </w:rPr>
            </w:pPr>
            <w:r w:rsidRPr="00400500">
              <w:rPr>
                <w:rFonts w:hint="eastAsia"/>
                <w:i/>
                <w:iCs/>
              </w:rPr>
              <w:t>S</w:t>
            </w:r>
            <w:r w:rsidRPr="00400500">
              <w:rPr>
                <w:i/>
                <w:iCs/>
                <w:vertAlign w:val="subscript"/>
              </w:rPr>
              <w:t>3</w:t>
            </w:r>
          </w:p>
        </w:tc>
        <w:tc>
          <w:tcPr>
            <w:tcW w:w="1065" w:type="dxa"/>
            <w:vAlign w:val="center"/>
          </w:tcPr>
          <w:p w14:paraId="6FA06EAD" w14:textId="34BFD4A0" w:rsidR="00C10501" w:rsidRPr="00400500" w:rsidRDefault="00C10501" w:rsidP="00930C98">
            <w:pPr>
              <w:jc w:val="center"/>
              <w:rPr>
                <w:i/>
                <w:iCs/>
              </w:rPr>
            </w:pPr>
            <w:r w:rsidRPr="00400500">
              <w:rPr>
                <w:rFonts w:hint="eastAsia"/>
                <w:i/>
                <w:iCs/>
              </w:rPr>
              <w:t>S</w:t>
            </w:r>
            <w:r w:rsidRPr="00400500">
              <w:rPr>
                <w:i/>
                <w:iCs/>
                <w:vertAlign w:val="subscript"/>
              </w:rPr>
              <w:t>4</w:t>
            </w:r>
          </w:p>
        </w:tc>
        <w:tc>
          <w:tcPr>
            <w:tcW w:w="1065" w:type="dxa"/>
            <w:vAlign w:val="center"/>
          </w:tcPr>
          <w:p w14:paraId="78C2D3C3" w14:textId="2334455B" w:rsidR="00C10501" w:rsidRPr="00400500" w:rsidRDefault="00C10501" w:rsidP="00930C98">
            <w:pPr>
              <w:jc w:val="center"/>
              <w:rPr>
                <w:i/>
                <w:iCs/>
              </w:rPr>
            </w:pPr>
            <w:r w:rsidRPr="00400500">
              <w:rPr>
                <w:rFonts w:hint="eastAsia"/>
                <w:i/>
                <w:iCs/>
              </w:rPr>
              <w:t>S</w:t>
            </w:r>
            <w:r w:rsidRPr="00400500">
              <w:rPr>
                <w:i/>
                <w:iCs/>
                <w:vertAlign w:val="subscript"/>
              </w:rPr>
              <w:t>5</w:t>
            </w:r>
          </w:p>
        </w:tc>
        <w:tc>
          <w:tcPr>
            <w:tcW w:w="1066" w:type="dxa"/>
            <w:vAlign w:val="center"/>
          </w:tcPr>
          <w:p w14:paraId="6542D5DA" w14:textId="14B0AA94" w:rsidR="00C10501" w:rsidRPr="00400500" w:rsidRDefault="00C10501" w:rsidP="00930C98">
            <w:pPr>
              <w:jc w:val="center"/>
              <w:rPr>
                <w:i/>
                <w:iCs/>
              </w:rPr>
            </w:pPr>
            <w:r w:rsidRPr="00400500">
              <w:rPr>
                <w:rFonts w:hint="eastAsia"/>
                <w:i/>
                <w:iCs/>
              </w:rPr>
              <w:t>S</w:t>
            </w:r>
            <w:r w:rsidRPr="00400500">
              <w:rPr>
                <w:i/>
                <w:iCs/>
                <w:vertAlign w:val="subscript"/>
              </w:rPr>
              <w:t>6</w:t>
            </w:r>
          </w:p>
        </w:tc>
        <w:tc>
          <w:tcPr>
            <w:tcW w:w="1066" w:type="dxa"/>
            <w:vAlign w:val="center"/>
          </w:tcPr>
          <w:p w14:paraId="5012E955" w14:textId="2944F1D5" w:rsidR="00C10501" w:rsidRPr="00400500" w:rsidRDefault="00C10501" w:rsidP="00930C98">
            <w:pPr>
              <w:jc w:val="center"/>
              <w:rPr>
                <w:i/>
                <w:iCs/>
              </w:rPr>
            </w:pPr>
            <w:r w:rsidRPr="00400500">
              <w:rPr>
                <w:rFonts w:hint="eastAsia"/>
                <w:i/>
                <w:iCs/>
              </w:rPr>
              <w:t>S</w:t>
            </w:r>
            <w:r w:rsidRPr="00400500">
              <w:rPr>
                <w:i/>
                <w:iCs/>
                <w:vertAlign w:val="subscript"/>
              </w:rPr>
              <w:t>7</w:t>
            </w:r>
          </w:p>
        </w:tc>
      </w:tr>
      <w:tr w:rsidR="00C10501" w14:paraId="7BE8F3E8" w14:textId="77777777" w:rsidTr="00C10501">
        <w:tc>
          <w:tcPr>
            <w:tcW w:w="1065" w:type="dxa"/>
          </w:tcPr>
          <w:p w14:paraId="6A510221" w14:textId="3777B020" w:rsidR="00C10501" w:rsidRPr="00400500" w:rsidRDefault="00C10501" w:rsidP="00C10501">
            <w:pPr>
              <w:jc w:val="center"/>
              <w:rPr>
                <w:i/>
                <w:iCs/>
              </w:rPr>
            </w:pPr>
            <w:r w:rsidRPr="00400500">
              <w:rPr>
                <w:rFonts w:hint="eastAsia"/>
                <w:i/>
                <w:iCs/>
              </w:rPr>
              <w:t>A</w:t>
            </w:r>
            <w:r w:rsidRPr="00400500">
              <w:rPr>
                <w:i/>
                <w:iCs/>
                <w:vertAlign w:val="subscript"/>
              </w:rPr>
              <w:t>1</w:t>
            </w:r>
          </w:p>
        </w:tc>
        <w:tc>
          <w:tcPr>
            <w:tcW w:w="1065" w:type="dxa"/>
          </w:tcPr>
          <w:p w14:paraId="40CB8AB3" w14:textId="6C4786ED" w:rsidR="00C10501" w:rsidRDefault="00C10501" w:rsidP="00C10501">
            <w:pPr>
              <w:jc w:val="center"/>
            </w:pPr>
            <w:r>
              <w:rPr>
                <w:rFonts w:hint="eastAsia"/>
              </w:rPr>
              <w:t>1</w:t>
            </w:r>
            <w:r w:rsidR="00D2512C">
              <w:t>70</w:t>
            </w:r>
            <w:r>
              <w:t>.7</w:t>
            </w:r>
          </w:p>
        </w:tc>
        <w:tc>
          <w:tcPr>
            <w:tcW w:w="1065" w:type="dxa"/>
          </w:tcPr>
          <w:p w14:paraId="5B94CABE" w14:textId="20F6851C" w:rsidR="00C10501" w:rsidRDefault="00C10501" w:rsidP="00C10501">
            <w:pPr>
              <w:jc w:val="center"/>
            </w:pPr>
            <w:r>
              <w:rPr>
                <w:rFonts w:hint="eastAsia"/>
              </w:rPr>
              <w:t>2</w:t>
            </w:r>
            <w:r>
              <w:t>15.7</w:t>
            </w:r>
          </w:p>
        </w:tc>
        <w:tc>
          <w:tcPr>
            <w:tcW w:w="1065" w:type="dxa"/>
          </w:tcPr>
          <w:p w14:paraId="7632D36E" w14:textId="0D141259" w:rsidR="00C10501" w:rsidRDefault="00D2512C" w:rsidP="00C10501">
            <w:pPr>
              <w:jc w:val="center"/>
            </w:pPr>
            <w:r>
              <w:t>230</w:t>
            </w:r>
            <w:r w:rsidR="00C10501">
              <w:t>.7</w:t>
            </w:r>
          </w:p>
        </w:tc>
        <w:tc>
          <w:tcPr>
            <w:tcW w:w="1065" w:type="dxa"/>
          </w:tcPr>
          <w:p w14:paraId="16E61F32" w14:textId="0C8AAD4B" w:rsidR="00C10501" w:rsidRDefault="00C10501" w:rsidP="00C10501">
            <w:pPr>
              <w:jc w:val="center"/>
            </w:pPr>
            <w:r>
              <w:rPr>
                <w:rFonts w:hint="eastAsia"/>
              </w:rPr>
              <w:t>2</w:t>
            </w:r>
            <w:r>
              <w:t>60.7</w:t>
            </w:r>
          </w:p>
        </w:tc>
        <w:tc>
          <w:tcPr>
            <w:tcW w:w="1065" w:type="dxa"/>
          </w:tcPr>
          <w:p w14:paraId="15477AF0" w14:textId="52E3F650" w:rsidR="00C10501" w:rsidRDefault="00C10501" w:rsidP="00C10501">
            <w:pPr>
              <w:jc w:val="center"/>
            </w:pPr>
            <w:r>
              <w:rPr>
                <w:rFonts w:hint="eastAsia"/>
              </w:rPr>
              <w:t>2</w:t>
            </w:r>
            <w:r>
              <w:t>5</w:t>
            </w:r>
            <w:r w:rsidR="00D2512C">
              <w:t>5</w:t>
            </w:r>
            <w:r>
              <w:t>.7</w:t>
            </w:r>
          </w:p>
        </w:tc>
        <w:tc>
          <w:tcPr>
            <w:tcW w:w="1066" w:type="dxa"/>
          </w:tcPr>
          <w:p w14:paraId="7243FE62" w14:textId="103FA053" w:rsidR="00C10501" w:rsidRDefault="00C10501" w:rsidP="00C10501">
            <w:pPr>
              <w:jc w:val="center"/>
            </w:pPr>
            <w:r>
              <w:rPr>
                <w:rFonts w:hint="eastAsia"/>
              </w:rPr>
              <w:t>2</w:t>
            </w:r>
            <w:r>
              <w:t>6</w:t>
            </w:r>
            <w:r w:rsidR="00D2512C">
              <w:t>5</w:t>
            </w:r>
            <w:r>
              <w:t>.7</w:t>
            </w:r>
          </w:p>
        </w:tc>
        <w:tc>
          <w:tcPr>
            <w:tcW w:w="1066" w:type="dxa"/>
          </w:tcPr>
          <w:p w14:paraId="3582F475" w14:textId="49736A53" w:rsidR="00C10501" w:rsidRDefault="00C10501" w:rsidP="00C10501">
            <w:pPr>
              <w:jc w:val="center"/>
            </w:pPr>
            <w:r>
              <w:rPr>
                <w:rFonts w:hint="eastAsia"/>
              </w:rPr>
              <w:t>2</w:t>
            </w:r>
            <w:r>
              <w:t>7</w:t>
            </w:r>
            <w:r w:rsidR="00D2512C">
              <w:t>5</w:t>
            </w:r>
            <w:r>
              <w:t>.7</w:t>
            </w:r>
          </w:p>
        </w:tc>
      </w:tr>
      <w:tr w:rsidR="00C10501" w14:paraId="3BDD0837" w14:textId="77777777" w:rsidTr="00C10501">
        <w:tc>
          <w:tcPr>
            <w:tcW w:w="1065" w:type="dxa"/>
          </w:tcPr>
          <w:p w14:paraId="32E20F75" w14:textId="48A40B44" w:rsidR="00C10501" w:rsidRPr="00400500" w:rsidRDefault="00C10501" w:rsidP="00C10501">
            <w:pPr>
              <w:jc w:val="center"/>
              <w:rPr>
                <w:i/>
                <w:iCs/>
              </w:rPr>
            </w:pPr>
            <w:r w:rsidRPr="00400500">
              <w:rPr>
                <w:rFonts w:hint="eastAsia"/>
                <w:i/>
                <w:iCs/>
              </w:rPr>
              <w:t>A</w:t>
            </w:r>
            <w:r w:rsidRPr="00400500">
              <w:rPr>
                <w:i/>
                <w:iCs/>
                <w:vertAlign w:val="subscript"/>
              </w:rPr>
              <w:t>2</w:t>
            </w:r>
          </w:p>
        </w:tc>
        <w:tc>
          <w:tcPr>
            <w:tcW w:w="1065" w:type="dxa"/>
          </w:tcPr>
          <w:p w14:paraId="2577BEDE" w14:textId="6224C319" w:rsidR="00C10501" w:rsidRDefault="00C10501" w:rsidP="00C10501">
            <w:pPr>
              <w:jc w:val="center"/>
            </w:pPr>
            <w:r>
              <w:rPr>
                <w:rFonts w:hint="eastAsia"/>
              </w:rPr>
              <w:t>1</w:t>
            </w:r>
            <w:r w:rsidR="00D2512C">
              <w:t>60</w:t>
            </w:r>
            <w:r>
              <w:t>.3</w:t>
            </w:r>
          </w:p>
        </w:tc>
        <w:tc>
          <w:tcPr>
            <w:tcW w:w="1065" w:type="dxa"/>
          </w:tcPr>
          <w:p w14:paraId="7DE2096F" w14:textId="7F72B41C" w:rsidR="00C10501" w:rsidRDefault="00C10501" w:rsidP="00C10501">
            <w:pPr>
              <w:jc w:val="center"/>
            </w:pPr>
            <w:r>
              <w:rPr>
                <w:rFonts w:hint="eastAsia"/>
              </w:rPr>
              <w:t>2</w:t>
            </w:r>
            <w:r>
              <w:t>05.3</w:t>
            </w:r>
          </w:p>
        </w:tc>
        <w:tc>
          <w:tcPr>
            <w:tcW w:w="1065" w:type="dxa"/>
          </w:tcPr>
          <w:p w14:paraId="6390EFC4" w14:textId="41ADB30E" w:rsidR="00C10501" w:rsidRDefault="00D2512C" w:rsidP="00C10501">
            <w:pPr>
              <w:jc w:val="center"/>
            </w:pPr>
            <w:r>
              <w:t>220</w:t>
            </w:r>
            <w:r w:rsidR="00C10501">
              <w:t>.3</w:t>
            </w:r>
          </w:p>
        </w:tc>
        <w:tc>
          <w:tcPr>
            <w:tcW w:w="1065" w:type="dxa"/>
          </w:tcPr>
          <w:p w14:paraId="4A4B2990" w14:textId="690D27A6" w:rsidR="00C10501" w:rsidRDefault="00C10501" w:rsidP="00C10501">
            <w:pPr>
              <w:jc w:val="center"/>
            </w:pPr>
            <w:r>
              <w:rPr>
                <w:rFonts w:hint="eastAsia"/>
              </w:rPr>
              <w:t>2</w:t>
            </w:r>
            <w:r>
              <w:t>50.3</w:t>
            </w:r>
          </w:p>
        </w:tc>
        <w:tc>
          <w:tcPr>
            <w:tcW w:w="1065" w:type="dxa"/>
          </w:tcPr>
          <w:p w14:paraId="408660B7" w14:textId="00B725EF" w:rsidR="00C10501" w:rsidRDefault="00C10501" w:rsidP="00C10501">
            <w:pPr>
              <w:jc w:val="center"/>
            </w:pPr>
            <w:r>
              <w:rPr>
                <w:rFonts w:hint="eastAsia"/>
              </w:rPr>
              <w:t>2</w:t>
            </w:r>
            <w:r>
              <w:t>4</w:t>
            </w:r>
            <w:r w:rsidR="00D2512C">
              <w:t>5</w:t>
            </w:r>
            <w:r>
              <w:t>.3</w:t>
            </w:r>
          </w:p>
        </w:tc>
        <w:tc>
          <w:tcPr>
            <w:tcW w:w="1066" w:type="dxa"/>
          </w:tcPr>
          <w:p w14:paraId="7E39196E" w14:textId="0DD27AA7" w:rsidR="00C10501" w:rsidRDefault="00C10501" w:rsidP="00C10501">
            <w:pPr>
              <w:jc w:val="center"/>
            </w:pPr>
            <w:r>
              <w:rPr>
                <w:rFonts w:hint="eastAsia"/>
              </w:rPr>
              <w:t>2</w:t>
            </w:r>
            <w:r>
              <w:t>5</w:t>
            </w:r>
            <w:r w:rsidR="00D2512C">
              <w:t>5</w:t>
            </w:r>
            <w:r>
              <w:t>.3</w:t>
            </w:r>
          </w:p>
        </w:tc>
        <w:tc>
          <w:tcPr>
            <w:tcW w:w="1066" w:type="dxa"/>
          </w:tcPr>
          <w:p w14:paraId="6F917FB4" w14:textId="56EBBB36" w:rsidR="00C10501" w:rsidRDefault="00C10501" w:rsidP="00C10501">
            <w:pPr>
              <w:jc w:val="center"/>
            </w:pPr>
            <w:r>
              <w:rPr>
                <w:rFonts w:hint="eastAsia"/>
              </w:rPr>
              <w:t>2</w:t>
            </w:r>
            <w:r>
              <w:t>6</w:t>
            </w:r>
            <w:r w:rsidR="00D2512C">
              <w:t>5</w:t>
            </w:r>
            <w:r>
              <w:t>.3</w:t>
            </w:r>
          </w:p>
        </w:tc>
      </w:tr>
      <w:tr w:rsidR="00C10501" w14:paraId="356B2F62" w14:textId="77777777" w:rsidTr="00C10501">
        <w:tc>
          <w:tcPr>
            <w:tcW w:w="1065" w:type="dxa"/>
          </w:tcPr>
          <w:p w14:paraId="2990E825" w14:textId="36A5F9A7" w:rsidR="00C10501" w:rsidRPr="00400500" w:rsidRDefault="00C10501" w:rsidP="00C10501">
            <w:pPr>
              <w:jc w:val="center"/>
              <w:rPr>
                <w:i/>
                <w:iCs/>
              </w:rPr>
            </w:pPr>
            <w:r w:rsidRPr="00400500">
              <w:rPr>
                <w:rFonts w:hint="eastAsia"/>
                <w:i/>
                <w:iCs/>
              </w:rPr>
              <w:t>A</w:t>
            </w:r>
            <w:r w:rsidRPr="00400500">
              <w:rPr>
                <w:i/>
                <w:iCs/>
                <w:vertAlign w:val="subscript"/>
              </w:rPr>
              <w:t>3</w:t>
            </w:r>
          </w:p>
        </w:tc>
        <w:tc>
          <w:tcPr>
            <w:tcW w:w="1065" w:type="dxa"/>
          </w:tcPr>
          <w:p w14:paraId="372695D4" w14:textId="021B4F9B" w:rsidR="00C10501" w:rsidRDefault="00C10501" w:rsidP="00C10501">
            <w:pPr>
              <w:jc w:val="center"/>
            </w:pPr>
            <w:r>
              <w:rPr>
                <w:rFonts w:hint="eastAsia"/>
              </w:rPr>
              <w:t>1</w:t>
            </w:r>
            <w:r w:rsidR="00D2512C">
              <w:t>40</w:t>
            </w:r>
            <w:r>
              <w:t>.2</w:t>
            </w:r>
          </w:p>
        </w:tc>
        <w:tc>
          <w:tcPr>
            <w:tcW w:w="1065" w:type="dxa"/>
          </w:tcPr>
          <w:p w14:paraId="5E4EBD4E" w14:textId="004039B0" w:rsidR="00C10501" w:rsidRDefault="00C10501" w:rsidP="00C10501">
            <w:pPr>
              <w:jc w:val="center"/>
            </w:pPr>
            <w:r>
              <w:rPr>
                <w:rFonts w:hint="eastAsia"/>
              </w:rPr>
              <w:t>1</w:t>
            </w:r>
            <w:r w:rsidR="00D2512C">
              <w:t>90</w:t>
            </w:r>
            <w:r>
              <w:t>.2</w:t>
            </w:r>
          </w:p>
        </w:tc>
        <w:tc>
          <w:tcPr>
            <w:tcW w:w="1065" w:type="dxa"/>
          </w:tcPr>
          <w:p w14:paraId="0DC14AA2" w14:textId="20092DE0" w:rsidR="00C10501" w:rsidRDefault="00D2512C" w:rsidP="00C10501">
            <w:pPr>
              <w:jc w:val="center"/>
            </w:pPr>
            <w:r>
              <w:t>20</w:t>
            </w:r>
            <w:r w:rsidR="00C10501">
              <w:t>0.2</w:t>
            </w:r>
          </w:p>
        </w:tc>
        <w:tc>
          <w:tcPr>
            <w:tcW w:w="1065" w:type="dxa"/>
          </w:tcPr>
          <w:p w14:paraId="4B58CE8A" w14:textId="5B367235" w:rsidR="00C10501" w:rsidRDefault="00C10501" w:rsidP="00C10501">
            <w:pPr>
              <w:jc w:val="center"/>
            </w:pPr>
            <w:r>
              <w:rPr>
                <w:rFonts w:hint="eastAsia"/>
              </w:rPr>
              <w:t>2</w:t>
            </w:r>
            <w:r>
              <w:t>3</w:t>
            </w:r>
            <w:r w:rsidR="00D2512C">
              <w:t>5</w:t>
            </w:r>
            <w:r>
              <w:t>.2</w:t>
            </w:r>
          </w:p>
        </w:tc>
        <w:tc>
          <w:tcPr>
            <w:tcW w:w="1065" w:type="dxa"/>
          </w:tcPr>
          <w:p w14:paraId="28F86BFC" w14:textId="69753FAD" w:rsidR="00C10501" w:rsidRDefault="00C10501" w:rsidP="00C10501">
            <w:pPr>
              <w:jc w:val="center"/>
            </w:pPr>
            <w:r>
              <w:rPr>
                <w:rFonts w:hint="eastAsia"/>
              </w:rPr>
              <w:t>2</w:t>
            </w:r>
            <w:r>
              <w:t>2</w:t>
            </w:r>
            <w:r w:rsidR="00D2512C">
              <w:t>5</w:t>
            </w:r>
            <w:r>
              <w:t>.2</w:t>
            </w:r>
          </w:p>
        </w:tc>
        <w:tc>
          <w:tcPr>
            <w:tcW w:w="1066" w:type="dxa"/>
          </w:tcPr>
          <w:p w14:paraId="5D5372F2" w14:textId="1B1AE99B" w:rsidR="00C10501" w:rsidRDefault="00C10501" w:rsidP="00C10501">
            <w:pPr>
              <w:jc w:val="center"/>
            </w:pPr>
            <w:r>
              <w:rPr>
                <w:rFonts w:hint="eastAsia"/>
              </w:rPr>
              <w:t>2</w:t>
            </w:r>
            <w:r>
              <w:t>3</w:t>
            </w:r>
            <w:r w:rsidR="00D2512C">
              <w:t>5</w:t>
            </w:r>
            <w:r>
              <w:t>.2</w:t>
            </w:r>
          </w:p>
        </w:tc>
        <w:tc>
          <w:tcPr>
            <w:tcW w:w="1066" w:type="dxa"/>
          </w:tcPr>
          <w:p w14:paraId="656D83EE" w14:textId="16C8E612" w:rsidR="00C10501" w:rsidRDefault="00C10501" w:rsidP="00C10501">
            <w:pPr>
              <w:jc w:val="center"/>
            </w:pPr>
            <w:r>
              <w:rPr>
                <w:rFonts w:hint="eastAsia"/>
              </w:rPr>
              <w:t>2</w:t>
            </w:r>
            <w:r>
              <w:t>45.2</w:t>
            </w:r>
          </w:p>
        </w:tc>
      </w:tr>
      <w:tr w:rsidR="00C10501" w14:paraId="2BDE30D7" w14:textId="77777777" w:rsidTr="00C10501">
        <w:tc>
          <w:tcPr>
            <w:tcW w:w="1065" w:type="dxa"/>
          </w:tcPr>
          <w:p w14:paraId="6C0587FC" w14:textId="4F64EC9B" w:rsidR="00C10501" w:rsidRPr="00400500" w:rsidRDefault="00C10501" w:rsidP="00C10501">
            <w:pPr>
              <w:jc w:val="center"/>
              <w:rPr>
                <w:i/>
                <w:iCs/>
              </w:rPr>
            </w:pPr>
            <w:r w:rsidRPr="00400500">
              <w:rPr>
                <w:rFonts w:hint="eastAsia"/>
                <w:i/>
                <w:iCs/>
              </w:rPr>
              <w:t>A</w:t>
            </w:r>
            <w:r w:rsidRPr="00400500">
              <w:rPr>
                <w:i/>
                <w:iCs/>
                <w:vertAlign w:val="subscript"/>
              </w:rPr>
              <w:t>4</w:t>
            </w:r>
          </w:p>
        </w:tc>
        <w:tc>
          <w:tcPr>
            <w:tcW w:w="1065" w:type="dxa"/>
          </w:tcPr>
          <w:p w14:paraId="2B3EB008" w14:textId="5E5F5044" w:rsidR="00C10501" w:rsidRDefault="00C10501" w:rsidP="00C10501">
            <w:pPr>
              <w:jc w:val="center"/>
            </w:pPr>
            <w:r>
              <w:rPr>
                <w:rFonts w:hint="eastAsia"/>
              </w:rPr>
              <w:t>9</w:t>
            </w:r>
            <w:r>
              <w:t>8.6</w:t>
            </w:r>
          </w:p>
        </w:tc>
        <w:tc>
          <w:tcPr>
            <w:tcW w:w="1065" w:type="dxa"/>
          </w:tcPr>
          <w:p w14:paraId="1EF3E286" w14:textId="6B714062" w:rsidR="00C10501" w:rsidRDefault="00C10501" w:rsidP="00C10501">
            <w:pPr>
              <w:jc w:val="center"/>
            </w:pPr>
            <w:r>
              <w:rPr>
                <w:rFonts w:hint="eastAsia"/>
              </w:rPr>
              <w:t>1</w:t>
            </w:r>
            <w:r w:rsidR="00D2512C">
              <w:t>71</w:t>
            </w:r>
            <w:r>
              <w:t>.6</w:t>
            </w:r>
          </w:p>
        </w:tc>
        <w:tc>
          <w:tcPr>
            <w:tcW w:w="1065" w:type="dxa"/>
          </w:tcPr>
          <w:p w14:paraId="0D45EA53" w14:textId="43A27A29" w:rsidR="00C10501" w:rsidRDefault="00C10501" w:rsidP="00C10501">
            <w:pPr>
              <w:jc w:val="center"/>
            </w:pPr>
            <w:r>
              <w:rPr>
                <w:rFonts w:hint="eastAsia"/>
              </w:rPr>
              <w:t>1</w:t>
            </w:r>
            <w:r w:rsidR="00D2512C">
              <w:t>8</w:t>
            </w:r>
            <w:r>
              <w:t>1.6</w:t>
            </w:r>
          </w:p>
        </w:tc>
        <w:tc>
          <w:tcPr>
            <w:tcW w:w="1065" w:type="dxa"/>
          </w:tcPr>
          <w:p w14:paraId="4E3B3C1B" w14:textId="548CEED1" w:rsidR="00C10501" w:rsidRDefault="00C10501" w:rsidP="00C10501">
            <w:pPr>
              <w:jc w:val="center"/>
            </w:pPr>
            <w:r>
              <w:rPr>
                <w:rFonts w:hint="eastAsia"/>
              </w:rPr>
              <w:t>2</w:t>
            </w:r>
            <w:r>
              <w:t>1</w:t>
            </w:r>
            <w:r w:rsidR="00D2512C">
              <w:t>6</w:t>
            </w:r>
            <w:r>
              <w:t>.6</w:t>
            </w:r>
          </w:p>
        </w:tc>
        <w:tc>
          <w:tcPr>
            <w:tcW w:w="1065" w:type="dxa"/>
          </w:tcPr>
          <w:p w14:paraId="517DBC5D" w14:textId="0A871BC6" w:rsidR="00C10501" w:rsidRDefault="00C10501" w:rsidP="00C10501">
            <w:pPr>
              <w:jc w:val="center"/>
            </w:pPr>
            <w:r>
              <w:rPr>
                <w:rFonts w:hint="eastAsia"/>
              </w:rPr>
              <w:t>2</w:t>
            </w:r>
            <w:r>
              <w:t>0</w:t>
            </w:r>
            <w:r w:rsidR="00D2512C">
              <w:t>6</w:t>
            </w:r>
            <w:r>
              <w:t>.6</w:t>
            </w:r>
          </w:p>
        </w:tc>
        <w:tc>
          <w:tcPr>
            <w:tcW w:w="1066" w:type="dxa"/>
          </w:tcPr>
          <w:p w14:paraId="5FB00C7B" w14:textId="6B5360D0" w:rsidR="00C10501" w:rsidRDefault="00C10501" w:rsidP="00C10501">
            <w:pPr>
              <w:jc w:val="center"/>
            </w:pPr>
            <w:r>
              <w:rPr>
                <w:rFonts w:hint="eastAsia"/>
              </w:rPr>
              <w:t>2</w:t>
            </w:r>
            <w:r>
              <w:t>1</w:t>
            </w:r>
            <w:r w:rsidR="00D2512C">
              <w:t>6</w:t>
            </w:r>
            <w:r>
              <w:t>.6</w:t>
            </w:r>
          </w:p>
        </w:tc>
        <w:tc>
          <w:tcPr>
            <w:tcW w:w="1066" w:type="dxa"/>
          </w:tcPr>
          <w:p w14:paraId="7FDBBC92" w14:textId="79AC3E6E" w:rsidR="00C10501" w:rsidRDefault="00C10501" w:rsidP="00C10501">
            <w:pPr>
              <w:jc w:val="center"/>
            </w:pPr>
            <w:r>
              <w:rPr>
                <w:rFonts w:hint="eastAsia"/>
              </w:rPr>
              <w:t>2</w:t>
            </w:r>
            <w:r>
              <w:t>2</w:t>
            </w:r>
            <w:r w:rsidR="00D2512C">
              <w:t>6</w:t>
            </w:r>
            <w:r>
              <w:t>.6</w:t>
            </w:r>
          </w:p>
        </w:tc>
      </w:tr>
      <w:tr w:rsidR="00C10501" w14:paraId="4C9ABB79" w14:textId="77777777" w:rsidTr="00C10501">
        <w:tc>
          <w:tcPr>
            <w:tcW w:w="1065" w:type="dxa"/>
          </w:tcPr>
          <w:p w14:paraId="06046F11" w14:textId="3E20992B" w:rsidR="00C10501" w:rsidRPr="00400500" w:rsidRDefault="00C10501" w:rsidP="00C10501">
            <w:pPr>
              <w:jc w:val="center"/>
              <w:rPr>
                <w:i/>
                <w:iCs/>
              </w:rPr>
            </w:pPr>
            <w:r w:rsidRPr="00400500">
              <w:rPr>
                <w:rFonts w:hint="eastAsia"/>
                <w:i/>
                <w:iCs/>
              </w:rPr>
              <w:t>A</w:t>
            </w:r>
            <w:r w:rsidRPr="00400500">
              <w:rPr>
                <w:i/>
                <w:iCs/>
                <w:vertAlign w:val="subscript"/>
              </w:rPr>
              <w:t>5</w:t>
            </w:r>
          </w:p>
        </w:tc>
        <w:tc>
          <w:tcPr>
            <w:tcW w:w="1065" w:type="dxa"/>
          </w:tcPr>
          <w:p w14:paraId="7325932C" w14:textId="5B648F47" w:rsidR="00C10501" w:rsidRDefault="00C10501" w:rsidP="00C10501">
            <w:pPr>
              <w:jc w:val="center"/>
            </w:pPr>
            <w:r>
              <w:rPr>
                <w:rFonts w:hint="eastAsia"/>
              </w:rPr>
              <w:t>3</w:t>
            </w:r>
            <w:r>
              <w:t>8</w:t>
            </w:r>
          </w:p>
        </w:tc>
        <w:tc>
          <w:tcPr>
            <w:tcW w:w="1065" w:type="dxa"/>
          </w:tcPr>
          <w:p w14:paraId="038C0170" w14:textId="5D371566" w:rsidR="00C10501" w:rsidRDefault="00C10501" w:rsidP="00C10501">
            <w:pPr>
              <w:jc w:val="center"/>
            </w:pPr>
            <w:r>
              <w:rPr>
                <w:rFonts w:hint="eastAsia"/>
              </w:rPr>
              <w:t>1</w:t>
            </w:r>
            <w:r w:rsidR="00D2512C">
              <w:t>11</w:t>
            </w:r>
          </w:p>
        </w:tc>
        <w:tc>
          <w:tcPr>
            <w:tcW w:w="1065" w:type="dxa"/>
          </w:tcPr>
          <w:p w14:paraId="2D1FE24E" w14:textId="2B7FB152" w:rsidR="00C10501" w:rsidRDefault="00D2512C" w:rsidP="00C10501">
            <w:pPr>
              <w:jc w:val="center"/>
            </w:pPr>
            <w:r>
              <w:t>12</w:t>
            </w:r>
            <w:r w:rsidR="00C10501">
              <w:t>1</w:t>
            </w:r>
          </w:p>
        </w:tc>
        <w:tc>
          <w:tcPr>
            <w:tcW w:w="1065" w:type="dxa"/>
          </w:tcPr>
          <w:p w14:paraId="3B39A227" w14:textId="25AA98BD" w:rsidR="00C10501" w:rsidRDefault="00C10501" w:rsidP="00C10501">
            <w:pPr>
              <w:jc w:val="center"/>
            </w:pPr>
            <w:r>
              <w:rPr>
                <w:rFonts w:hint="eastAsia"/>
              </w:rPr>
              <w:t>1</w:t>
            </w:r>
            <w:r>
              <w:t>5</w:t>
            </w:r>
            <w:r w:rsidR="00D2512C">
              <w:t>6</w:t>
            </w:r>
          </w:p>
        </w:tc>
        <w:tc>
          <w:tcPr>
            <w:tcW w:w="1065" w:type="dxa"/>
          </w:tcPr>
          <w:p w14:paraId="2D0E8783" w14:textId="7EDE012C" w:rsidR="00C10501" w:rsidRDefault="00C10501" w:rsidP="00C10501">
            <w:pPr>
              <w:jc w:val="center"/>
            </w:pPr>
            <w:r>
              <w:rPr>
                <w:rFonts w:hint="eastAsia"/>
              </w:rPr>
              <w:t>1</w:t>
            </w:r>
            <w:r>
              <w:t>4</w:t>
            </w:r>
            <w:r w:rsidR="00D2512C">
              <w:t>6</w:t>
            </w:r>
          </w:p>
        </w:tc>
        <w:tc>
          <w:tcPr>
            <w:tcW w:w="1066" w:type="dxa"/>
          </w:tcPr>
          <w:p w14:paraId="21718229" w14:textId="1DF02B9D" w:rsidR="00C10501" w:rsidRDefault="00C10501" w:rsidP="00C10501">
            <w:pPr>
              <w:jc w:val="center"/>
            </w:pPr>
            <w:r>
              <w:rPr>
                <w:rFonts w:hint="eastAsia"/>
              </w:rPr>
              <w:t>1</w:t>
            </w:r>
            <w:r>
              <w:t>5</w:t>
            </w:r>
            <w:r w:rsidR="00D2512C">
              <w:t>6</w:t>
            </w:r>
          </w:p>
        </w:tc>
        <w:tc>
          <w:tcPr>
            <w:tcW w:w="1066" w:type="dxa"/>
          </w:tcPr>
          <w:p w14:paraId="1A9B2302" w14:textId="429475F4" w:rsidR="00C10501" w:rsidRDefault="00C10501" w:rsidP="00C10501">
            <w:pPr>
              <w:jc w:val="center"/>
            </w:pPr>
            <w:r>
              <w:rPr>
                <w:rFonts w:hint="eastAsia"/>
              </w:rPr>
              <w:t>1</w:t>
            </w:r>
            <w:r>
              <w:t>6</w:t>
            </w:r>
            <w:r w:rsidR="00D2512C">
              <w:t>6</w:t>
            </w:r>
          </w:p>
        </w:tc>
      </w:tr>
      <w:tr w:rsidR="00C10501" w14:paraId="11037313" w14:textId="77777777" w:rsidTr="00C10501">
        <w:tc>
          <w:tcPr>
            <w:tcW w:w="1065" w:type="dxa"/>
          </w:tcPr>
          <w:p w14:paraId="6716F030" w14:textId="4C31F329" w:rsidR="00C10501" w:rsidRPr="00400500" w:rsidRDefault="00C10501" w:rsidP="00C10501">
            <w:pPr>
              <w:jc w:val="center"/>
              <w:rPr>
                <w:i/>
                <w:iCs/>
              </w:rPr>
            </w:pPr>
            <w:r w:rsidRPr="00400500">
              <w:rPr>
                <w:rFonts w:hint="eastAsia"/>
                <w:i/>
                <w:iCs/>
              </w:rPr>
              <w:t>A</w:t>
            </w:r>
            <w:r w:rsidRPr="00400500">
              <w:rPr>
                <w:i/>
                <w:iCs/>
                <w:vertAlign w:val="subscript"/>
              </w:rPr>
              <w:t>6</w:t>
            </w:r>
          </w:p>
        </w:tc>
        <w:tc>
          <w:tcPr>
            <w:tcW w:w="1065" w:type="dxa"/>
          </w:tcPr>
          <w:p w14:paraId="76095C77" w14:textId="69EA0AB4" w:rsidR="00C10501" w:rsidRDefault="00C10501" w:rsidP="00C10501">
            <w:pPr>
              <w:jc w:val="center"/>
            </w:pPr>
            <w:r>
              <w:rPr>
                <w:rFonts w:hint="eastAsia"/>
              </w:rPr>
              <w:t>2</w:t>
            </w:r>
            <w:r>
              <w:t>0.5</w:t>
            </w:r>
          </w:p>
        </w:tc>
        <w:tc>
          <w:tcPr>
            <w:tcW w:w="1065" w:type="dxa"/>
          </w:tcPr>
          <w:p w14:paraId="602D4B2C" w14:textId="7EE7B208" w:rsidR="00C10501" w:rsidRDefault="00C10501" w:rsidP="00C10501">
            <w:pPr>
              <w:jc w:val="center"/>
            </w:pPr>
            <w:r>
              <w:rPr>
                <w:rFonts w:hint="eastAsia"/>
              </w:rPr>
              <w:t>9</w:t>
            </w:r>
            <w:r w:rsidR="00D2512C">
              <w:t>5</w:t>
            </w:r>
            <w:r>
              <w:t>.5</w:t>
            </w:r>
          </w:p>
        </w:tc>
        <w:tc>
          <w:tcPr>
            <w:tcW w:w="1065" w:type="dxa"/>
          </w:tcPr>
          <w:p w14:paraId="44A9C042" w14:textId="2476B220" w:rsidR="00C10501" w:rsidRDefault="00D2512C" w:rsidP="00C10501">
            <w:pPr>
              <w:jc w:val="center"/>
            </w:pPr>
            <w:r>
              <w:t>10</w:t>
            </w:r>
            <w:r w:rsidR="00C10501">
              <w:t>5.5</w:t>
            </w:r>
          </w:p>
        </w:tc>
        <w:tc>
          <w:tcPr>
            <w:tcW w:w="1065" w:type="dxa"/>
          </w:tcPr>
          <w:p w14:paraId="3F4185AF" w14:textId="600F19F4" w:rsidR="00C10501" w:rsidRDefault="00C10501" w:rsidP="00C10501">
            <w:pPr>
              <w:jc w:val="center"/>
            </w:pPr>
            <w:r>
              <w:rPr>
                <w:rFonts w:hint="eastAsia"/>
              </w:rPr>
              <w:t>1</w:t>
            </w:r>
            <w:r w:rsidR="00D2512C">
              <w:t>40</w:t>
            </w:r>
            <w:r>
              <w:t>.5</w:t>
            </w:r>
          </w:p>
        </w:tc>
        <w:tc>
          <w:tcPr>
            <w:tcW w:w="1065" w:type="dxa"/>
          </w:tcPr>
          <w:p w14:paraId="4FB25F05" w14:textId="265A0015" w:rsidR="00C10501" w:rsidRDefault="00C10501" w:rsidP="00C10501">
            <w:pPr>
              <w:jc w:val="center"/>
            </w:pPr>
            <w:r>
              <w:rPr>
                <w:rFonts w:hint="eastAsia"/>
              </w:rPr>
              <w:t>1</w:t>
            </w:r>
            <w:r w:rsidR="00D2512C">
              <w:t>30</w:t>
            </w:r>
            <w:r>
              <w:t>.5</w:t>
            </w:r>
          </w:p>
        </w:tc>
        <w:tc>
          <w:tcPr>
            <w:tcW w:w="1066" w:type="dxa"/>
          </w:tcPr>
          <w:p w14:paraId="08F4117F" w14:textId="76D20781" w:rsidR="00C10501" w:rsidRDefault="00C10501" w:rsidP="00C10501">
            <w:pPr>
              <w:jc w:val="center"/>
            </w:pPr>
            <w:r>
              <w:rPr>
                <w:rFonts w:hint="eastAsia"/>
              </w:rPr>
              <w:t>1</w:t>
            </w:r>
            <w:r w:rsidR="00D2512C">
              <w:t>40</w:t>
            </w:r>
            <w:r>
              <w:t>.5</w:t>
            </w:r>
          </w:p>
        </w:tc>
        <w:tc>
          <w:tcPr>
            <w:tcW w:w="1066" w:type="dxa"/>
          </w:tcPr>
          <w:p w14:paraId="164FDDFA" w14:textId="3BB55CA0" w:rsidR="00C10501" w:rsidRDefault="00C10501" w:rsidP="00C10501">
            <w:pPr>
              <w:jc w:val="center"/>
            </w:pPr>
            <w:r>
              <w:rPr>
                <w:rFonts w:hint="eastAsia"/>
              </w:rPr>
              <w:t>1</w:t>
            </w:r>
            <w:r w:rsidR="00D2512C">
              <w:t>50</w:t>
            </w:r>
            <w:r>
              <w:t>.5</w:t>
            </w:r>
          </w:p>
        </w:tc>
      </w:tr>
      <w:tr w:rsidR="00C10501" w14:paraId="72B1DBF5" w14:textId="77777777" w:rsidTr="00C10501">
        <w:tc>
          <w:tcPr>
            <w:tcW w:w="1065" w:type="dxa"/>
          </w:tcPr>
          <w:p w14:paraId="4C625CAB" w14:textId="4602B0B5" w:rsidR="00C10501" w:rsidRPr="00400500" w:rsidRDefault="00C10501" w:rsidP="00C10501">
            <w:pPr>
              <w:jc w:val="center"/>
              <w:rPr>
                <w:i/>
                <w:iCs/>
              </w:rPr>
            </w:pPr>
            <w:r w:rsidRPr="00400500">
              <w:rPr>
                <w:rFonts w:hint="eastAsia"/>
                <w:i/>
                <w:iCs/>
              </w:rPr>
              <w:t>A</w:t>
            </w:r>
            <w:r w:rsidRPr="00400500">
              <w:rPr>
                <w:i/>
                <w:iCs/>
                <w:vertAlign w:val="subscript"/>
              </w:rPr>
              <w:t>7</w:t>
            </w:r>
          </w:p>
        </w:tc>
        <w:tc>
          <w:tcPr>
            <w:tcW w:w="1065" w:type="dxa"/>
          </w:tcPr>
          <w:p w14:paraId="7489F1DF" w14:textId="57C5C8F4" w:rsidR="00C10501" w:rsidRDefault="00D2512C" w:rsidP="00C10501">
            <w:pPr>
              <w:jc w:val="center"/>
            </w:pPr>
            <w:r>
              <w:t>3</w:t>
            </w:r>
            <w:r w:rsidR="00C10501">
              <w:t>.1</w:t>
            </w:r>
          </w:p>
        </w:tc>
        <w:tc>
          <w:tcPr>
            <w:tcW w:w="1065" w:type="dxa"/>
          </w:tcPr>
          <w:p w14:paraId="6B10EB79" w14:textId="7CFF5978" w:rsidR="00C10501" w:rsidRDefault="00C10501" w:rsidP="00C10501">
            <w:pPr>
              <w:jc w:val="center"/>
            </w:pPr>
            <w:r>
              <w:rPr>
                <w:rFonts w:hint="eastAsia"/>
              </w:rPr>
              <w:t>8</w:t>
            </w:r>
            <w:r w:rsidR="00D2512C">
              <w:t>6</w:t>
            </w:r>
          </w:p>
        </w:tc>
        <w:tc>
          <w:tcPr>
            <w:tcW w:w="1065" w:type="dxa"/>
          </w:tcPr>
          <w:p w14:paraId="03267DB7" w14:textId="71007945" w:rsidR="00C10501" w:rsidRDefault="00D2512C" w:rsidP="00C10501">
            <w:pPr>
              <w:jc w:val="center"/>
            </w:pPr>
            <w:r>
              <w:rPr>
                <w:rFonts w:hint="eastAsia"/>
              </w:rPr>
              <w:t>9</w:t>
            </w:r>
            <w:r>
              <w:t>6</w:t>
            </w:r>
          </w:p>
        </w:tc>
        <w:tc>
          <w:tcPr>
            <w:tcW w:w="1065" w:type="dxa"/>
          </w:tcPr>
          <w:p w14:paraId="76B19996" w14:textId="4045BB64" w:rsidR="00C10501" w:rsidRDefault="00C10501" w:rsidP="00C10501">
            <w:pPr>
              <w:jc w:val="center"/>
            </w:pPr>
            <w:r>
              <w:rPr>
                <w:rFonts w:hint="eastAsia"/>
              </w:rPr>
              <w:t>1</w:t>
            </w:r>
            <w:r w:rsidR="00D2512C">
              <w:t>31</w:t>
            </w:r>
          </w:p>
        </w:tc>
        <w:tc>
          <w:tcPr>
            <w:tcW w:w="1065" w:type="dxa"/>
          </w:tcPr>
          <w:p w14:paraId="165E13F8" w14:textId="5D6D6A36" w:rsidR="00C10501" w:rsidRDefault="00C10501" w:rsidP="00C10501">
            <w:pPr>
              <w:jc w:val="center"/>
            </w:pPr>
            <w:r>
              <w:rPr>
                <w:rFonts w:hint="eastAsia"/>
              </w:rPr>
              <w:t>1</w:t>
            </w:r>
            <w:r w:rsidR="00D2512C">
              <w:t>21</w:t>
            </w:r>
          </w:p>
        </w:tc>
        <w:tc>
          <w:tcPr>
            <w:tcW w:w="1066" w:type="dxa"/>
          </w:tcPr>
          <w:p w14:paraId="3230E10B" w14:textId="604E2D16" w:rsidR="00C10501" w:rsidRDefault="00400500" w:rsidP="00C10501">
            <w:pPr>
              <w:jc w:val="center"/>
            </w:pPr>
            <w:r>
              <w:rPr>
                <w:rFonts w:hint="eastAsia"/>
              </w:rPr>
              <w:t>1</w:t>
            </w:r>
            <w:r w:rsidR="00D2512C">
              <w:t>31</w:t>
            </w:r>
          </w:p>
        </w:tc>
        <w:tc>
          <w:tcPr>
            <w:tcW w:w="1066" w:type="dxa"/>
          </w:tcPr>
          <w:p w14:paraId="18363592" w14:textId="798D968D" w:rsidR="00C10501" w:rsidRDefault="00400500" w:rsidP="00C10501">
            <w:pPr>
              <w:jc w:val="center"/>
            </w:pPr>
            <w:r>
              <w:rPr>
                <w:rFonts w:hint="eastAsia"/>
              </w:rPr>
              <w:t>1</w:t>
            </w:r>
            <w:r w:rsidR="00D2512C">
              <w:t>41</w:t>
            </w:r>
          </w:p>
        </w:tc>
      </w:tr>
      <w:tr w:rsidR="00C10501" w14:paraId="053CA705" w14:textId="77777777" w:rsidTr="00C10501">
        <w:tc>
          <w:tcPr>
            <w:tcW w:w="1065" w:type="dxa"/>
          </w:tcPr>
          <w:p w14:paraId="2C502F81" w14:textId="2AD0C7B9" w:rsidR="00C10501" w:rsidRPr="00400500" w:rsidRDefault="00C10501" w:rsidP="00C10501">
            <w:pPr>
              <w:jc w:val="center"/>
              <w:rPr>
                <w:i/>
                <w:iCs/>
              </w:rPr>
            </w:pPr>
            <w:r w:rsidRPr="00400500">
              <w:rPr>
                <w:rFonts w:hint="eastAsia"/>
                <w:i/>
                <w:iCs/>
              </w:rPr>
              <w:t>A</w:t>
            </w:r>
            <w:r w:rsidRPr="00400500">
              <w:rPr>
                <w:i/>
                <w:iCs/>
                <w:vertAlign w:val="subscript"/>
              </w:rPr>
              <w:t>8</w:t>
            </w:r>
          </w:p>
        </w:tc>
        <w:tc>
          <w:tcPr>
            <w:tcW w:w="1065" w:type="dxa"/>
          </w:tcPr>
          <w:p w14:paraId="1B3B381D" w14:textId="5F555922" w:rsidR="00C10501" w:rsidRDefault="00400500" w:rsidP="00C10501">
            <w:pPr>
              <w:jc w:val="center"/>
            </w:pPr>
            <w:r>
              <w:rPr>
                <w:rFonts w:hint="eastAsia"/>
              </w:rPr>
              <w:t>2</w:t>
            </w:r>
            <w:r>
              <w:t>1.2</w:t>
            </w:r>
          </w:p>
        </w:tc>
        <w:tc>
          <w:tcPr>
            <w:tcW w:w="1065" w:type="dxa"/>
          </w:tcPr>
          <w:p w14:paraId="49E4789E" w14:textId="76AB1C4B" w:rsidR="00C10501" w:rsidRDefault="00400500" w:rsidP="00C10501">
            <w:pPr>
              <w:jc w:val="center"/>
            </w:pPr>
            <w:r>
              <w:rPr>
                <w:rFonts w:hint="eastAsia"/>
              </w:rPr>
              <w:t>7</w:t>
            </w:r>
            <w:r>
              <w:t>1.2</w:t>
            </w:r>
          </w:p>
        </w:tc>
        <w:tc>
          <w:tcPr>
            <w:tcW w:w="1065" w:type="dxa"/>
          </w:tcPr>
          <w:p w14:paraId="5CF41532" w14:textId="611AA30D" w:rsidR="00C10501" w:rsidRDefault="00D2512C" w:rsidP="00C10501">
            <w:pPr>
              <w:jc w:val="center"/>
            </w:pPr>
            <w:r>
              <w:t>86</w:t>
            </w:r>
            <w:r w:rsidR="00400500">
              <w:t>.2</w:t>
            </w:r>
          </w:p>
        </w:tc>
        <w:tc>
          <w:tcPr>
            <w:tcW w:w="1065" w:type="dxa"/>
          </w:tcPr>
          <w:p w14:paraId="1ADE0A2A" w14:textId="68DA79D2" w:rsidR="00C10501" w:rsidRDefault="00400500" w:rsidP="00C10501">
            <w:pPr>
              <w:jc w:val="center"/>
            </w:pPr>
            <w:r>
              <w:rPr>
                <w:rFonts w:hint="eastAsia"/>
              </w:rPr>
              <w:t>1</w:t>
            </w:r>
            <w:r>
              <w:t>16.2</w:t>
            </w:r>
          </w:p>
        </w:tc>
        <w:tc>
          <w:tcPr>
            <w:tcW w:w="1065" w:type="dxa"/>
          </w:tcPr>
          <w:p w14:paraId="5338AF6B" w14:textId="6E84408B" w:rsidR="00C10501" w:rsidRDefault="00400500" w:rsidP="00C10501">
            <w:pPr>
              <w:jc w:val="center"/>
            </w:pPr>
            <w:r>
              <w:rPr>
                <w:rFonts w:hint="eastAsia"/>
              </w:rPr>
              <w:t>1</w:t>
            </w:r>
            <w:r w:rsidR="00D2512C">
              <w:t>11</w:t>
            </w:r>
            <w:r>
              <w:t>.2</w:t>
            </w:r>
          </w:p>
        </w:tc>
        <w:tc>
          <w:tcPr>
            <w:tcW w:w="1066" w:type="dxa"/>
          </w:tcPr>
          <w:p w14:paraId="40AE849F" w14:textId="56F14495" w:rsidR="00C10501" w:rsidRDefault="00400500" w:rsidP="00C10501">
            <w:pPr>
              <w:jc w:val="center"/>
            </w:pPr>
            <w:r>
              <w:rPr>
                <w:rFonts w:hint="eastAsia"/>
              </w:rPr>
              <w:t>1</w:t>
            </w:r>
            <w:r w:rsidR="00D2512C">
              <w:t>21</w:t>
            </w:r>
            <w:r>
              <w:t>.2</w:t>
            </w:r>
          </w:p>
        </w:tc>
        <w:tc>
          <w:tcPr>
            <w:tcW w:w="1066" w:type="dxa"/>
          </w:tcPr>
          <w:p w14:paraId="02229F0F" w14:textId="44FB8EDD" w:rsidR="00C10501" w:rsidRDefault="00400500" w:rsidP="00C10501">
            <w:pPr>
              <w:jc w:val="center"/>
            </w:pPr>
            <w:r>
              <w:rPr>
                <w:rFonts w:hint="eastAsia"/>
              </w:rPr>
              <w:t>1</w:t>
            </w:r>
            <w:r w:rsidR="00D2512C">
              <w:t>31</w:t>
            </w:r>
            <w:r>
              <w:t>.2</w:t>
            </w:r>
          </w:p>
        </w:tc>
      </w:tr>
      <w:tr w:rsidR="00C10501" w14:paraId="791B8C69" w14:textId="77777777" w:rsidTr="00C10501">
        <w:tc>
          <w:tcPr>
            <w:tcW w:w="1065" w:type="dxa"/>
          </w:tcPr>
          <w:p w14:paraId="02E01083" w14:textId="339B7BE7" w:rsidR="00C10501" w:rsidRPr="00400500" w:rsidRDefault="00C10501" w:rsidP="00C10501">
            <w:pPr>
              <w:jc w:val="center"/>
              <w:rPr>
                <w:i/>
                <w:iCs/>
              </w:rPr>
            </w:pPr>
            <w:r w:rsidRPr="00400500">
              <w:rPr>
                <w:rFonts w:hint="eastAsia"/>
                <w:i/>
                <w:iCs/>
              </w:rPr>
              <w:t>A</w:t>
            </w:r>
            <w:r w:rsidRPr="00400500">
              <w:rPr>
                <w:i/>
                <w:iCs/>
                <w:vertAlign w:val="subscript"/>
              </w:rPr>
              <w:t>9</w:t>
            </w:r>
          </w:p>
        </w:tc>
        <w:tc>
          <w:tcPr>
            <w:tcW w:w="1065" w:type="dxa"/>
          </w:tcPr>
          <w:p w14:paraId="68E623B5" w14:textId="4308AA33" w:rsidR="00C10501" w:rsidRDefault="00400500" w:rsidP="00C10501">
            <w:pPr>
              <w:jc w:val="center"/>
            </w:pPr>
            <w:r>
              <w:rPr>
                <w:rFonts w:hint="eastAsia"/>
              </w:rPr>
              <w:t>6</w:t>
            </w:r>
            <w:r>
              <w:t>4.2</w:t>
            </w:r>
          </w:p>
        </w:tc>
        <w:tc>
          <w:tcPr>
            <w:tcW w:w="1065" w:type="dxa"/>
          </w:tcPr>
          <w:p w14:paraId="5FF4B531" w14:textId="30E63ACF" w:rsidR="00C10501" w:rsidRDefault="00D2512C" w:rsidP="00C10501">
            <w:pPr>
              <w:jc w:val="center"/>
            </w:pPr>
            <w:r>
              <w:t>114</w:t>
            </w:r>
            <w:r w:rsidR="00400500">
              <w:t>.2</w:t>
            </w:r>
          </w:p>
        </w:tc>
        <w:tc>
          <w:tcPr>
            <w:tcW w:w="1065" w:type="dxa"/>
          </w:tcPr>
          <w:p w14:paraId="49D80BF7" w14:textId="2165D608" w:rsidR="00C10501" w:rsidRDefault="00D2512C" w:rsidP="00C10501">
            <w:pPr>
              <w:jc w:val="center"/>
            </w:pPr>
            <w:r>
              <w:t>4</w:t>
            </w:r>
            <w:r w:rsidR="00400500">
              <w:rPr>
                <w:rFonts w:hint="eastAsia"/>
              </w:rPr>
              <w:t>8</w:t>
            </w:r>
            <w:r w:rsidR="00400500">
              <w:t>.2</w:t>
            </w:r>
          </w:p>
        </w:tc>
        <w:tc>
          <w:tcPr>
            <w:tcW w:w="1065" w:type="dxa"/>
          </w:tcPr>
          <w:p w14:paraId="004FE38B" w14:textId="70BD2D46" w:rsidR="00C10501" w:rsidRDefault="00D2512C" w:rsidP="00C10501">
            <w:pPr>
              <w:jc w:val="center"/>
            </w:pPr>
            <w:r>
              <w:t>84</w:t>
            </w:r>
            <w:r w:rsidR="00400500">
              <w:t>.2</w:t>
            </w:r>
          </w:p>
        </w:tc>
        <w:tc>
          <w:tcPr>
            <w:tcW w:w="1065" w:type="dxa"/>
          </w:tcPr>
          <w:p w14:paraId="13D8F2B0" w14:textId="2D034462" w:rsidR="00C10501" w:rsidRDefault="00400500" w:rsidP="00C10501">
            <w:pPr>
              <w:jc w:val="center"/>
            </w:pPr>
            <w:r>
              <w:rPr>
                <w:rFonts w:hint="eastAsia"/>
              </w:rPr>
              <w:t>7</w:t>
            </w:r>
            <w:r w:rsidR="00D2512C">
              <w:t>9</w:t>
            </w:r>
            <w:r>
              <w:t>.2</w:t>
            </w:r>
          </w:p>
        </w:tc>
        <w:tc>
          <w:tcPr>
            <w:tcW w:w="1066" w:type="dxa"/>
          </w:tcPr>
          <w:p w14:paraId="04E2FD58" w14:textId="447F59AC" w:rsidR="00C10501" w:rsidRDefault="00400500" w:rsidP="00C10501">
            <w:pPr>
              <w:jc w:val="center"/>
            </w:pPr>
            <w:r>
              <w:rPr>
                <w:rFonts w:hint="eastAsia"/>
              </w:rPr>
              <w:t>8</w:t>
            </w:r>
            <w:r>
              <w:t>4.2</w:t>
            </w:r>
          </w:p>
        </w:tc>
        <w:tc>
          <w:tcPr>
            <w:tcW w:w="1066" w:type="dxa"/>
          </w:tcPr>
          <w:p w14:paraId="131DCBAE" w14:textId="029B7EE1" w:rsidR="00C10501" w:rsidRDefault="00400500" w:rsidP="00C10501">
            <w:pPr>
              <w:jc w:val="center"/>
            </w:pPr>
            <w:r>
              <w:rPr>
                <w:rFonts w:hint="eastAsia"/>
              </w:rPr>
              <w:t>9</w:t>
            </w:r>
            <w:r w:rsidR="00D2512C">
              <w:t>9</w:t>
            </w:r>
            <w:r>
              <w:t>.2</w:t>
            </w:r>
          </w:p>
        </w:tc>
      </w:tr>
      <w:tr w:rsidR="00C10501" w14:paraId="03074EAF" w14:textId="77777777" w:rsidTr="00C10501">
        <w:tc>
          <w:tcPr>
            <w:tcW w:w="1065" w:type="dxa"/>
          </w:tcPr>
          <w:p w14:paraId="30E67F01" w14:textId="2F1EFB17" w:rsidR="00C10501" w:rsidRPr="00400500" w:rsidRDefault="00C10501" w:rsidP="00C10501">
            <w:pPr>
              <w:jc w:val="center"/>
              <w:rPr>
                <w:i/>
                <w:iCs/>
              </w:rPr>
            </w:pPr>
            <w:r w:rsidRPr="00400500">
              <w:rPr>
                <w:rFonts w:hint="eastAsia"/>
                <w:i/>
                <w:iCs/>
              </w:rPr>
              <w:t>A</w:t>
            </w:r>
            <w:r w:rsidRPr="00400500">
              <w:rPr>
                <w:i/>
                <w:iCs/>
                <w:vertAlign w:val="subscript"/>
              </w:rPr>
              <w:t>10</w:t>
            </w:r>
          </w:p>
        </w:tc>
        <w:tc>
          <w:tcPr>
            <w:tcW w:w="1065" w:type="dxa"/>
          </w:tcPr>
          <w:p w14:paraId="15A313C5" w14:textId="75BA3091" w:rsidR="00C10501" w:rsidRDefault="00D2512C" w:rsidP="00C10501">
            <w:pPr>
              <w:jc w:val="center"/>
            </w:pPr>
            <w:r>
              <w:rPr>
                <w:rFonts w:hint="eastAsia"/>
              </w:rPr>
              <w:t>9</w:t>
            </w:r>
            <w:r>
              <w:t>2</w:t>
            </w:r>
          </w:p>
        </w:tc>
        <w:tc>
          <w:tcPr>
            <w:tcW w:w="1065" w:type="dxa"/>
          </w:tcPr>
          <w:p w14:paraId="2C3A2E35" w14:textId="4206F971" w:rsidR="00C10501" w:rsidRDefault="00400500" w:rsidP="00C10501">
            <w:pPr>
              <w:jc w:val="center"/>
            </w:pPr>
            <w:r>
              <w:rPr>
                <w:rFonts w:hint="eastAsia"/>
              </w:rPr>
              <w:t>1</w:t>
            </w:r>
            <w:r w:rsidR="00D2512C">
              <w:t>42</w:t>
            </w:r>
          </w:p>
        </w:tc>
        <w:tc>
          <w:tcPr>
            <w:tcW w:w="1065" w:type="dxa"/>
          </w:tcPr>
          <w:p w14:paraId="4F0B5F3A" w14:textId="1E36FFD6" w:rsidR="00C10501" w:rsidRDefault="00D2512C" w:rsidP="00C10501">
            <w:pPr>
              <w:jc w:val="center"/>
            </w:pPr>
            <w:r>
              <w:t>8</w:t>
            </w:r>
            <w:r w:rsidR="00400500">
              <w:t>2</w:t>
            </w:r>
          </w:p>
        </w:tc>
        <w:tc>
          <w:tcPr>
            <w:tcW w:w="1065" w:type="dxa"/>
          </w:tcPr>
          <w:p w14:paraId="025101DA" w14:textId="0999FD2A" w:rsidR="00C10501" w:rsidRDefault="00400500" w:rsidP="00C10501">
            <w:pPr>
              <w:jc w:val="center"/>
            </w:pPr>
            <w:r>
              <w:rPr>
                <w:rFonts w:hint="eastAsia"/>
              </w:rPr>
              <w:t>6</w:t>
            </w:r>
            <w:r>
              <w:t>2</w:t>
            </w:r>
          </w:p>
        </w:tc>
        <w:tc>
          <w:tcPr>
            <w:tcW w:w="1065" w:type="dxa"/>
          </w:tcPr>
          <w:p w14:paraId="78C0AA22" w14:textId="3E8273D5" w:rsidR="00C10501" w:rsidRDefault="00400500" w:rsidP="00C10501">
            <w:pPr>
              <w:jc w:val="center"/>
            </w:pPr>
            <w:r>
              <w:rPr>
                <w:rFonts w:hint="eastAsia"/>
              </w:rPr>
              <w:t>5</w:t>
            </w:r>
            <w:r>
              <w:t>7</w:t>
            </w:r>
          </w:p>
        </w:tc>
        <w:tc>
          <w:tcPr>
            <w:tcW w:w="1066" w:type="dxa"/>
          </w:tcPr>
          <w:p w14:paraId="124BE56D" w14:textId="500110FB" w:rsidR="00C10501" w:rsidRDefault="00400500" w:rsidP="00C10501">
            <w:pPr>
              <w:jc w:val="center"/>
            </w:pPr>
            <w:r>
              <w:rPr>
                <w:rFonts w:hint="eastAsia"/>
              </w:rPr>
              <w:t>6</w:t>
            </w:r>
            <w:r>
              <w:t>2</w:t>
            </w:r>
          </w:p>
        </w:tc>
        <w:tc>
          <w:tcPr>
            <w:tcW w:w="1066" w:type="dxa"/>
          </w:tcPr>
          <w:p w14:paraId="04AD2F96" w14:textId="354CCF67" w:rsidR="00C10501" w:rsidRDefault="00400500" w:rsidP="00C10501">
            <w:pPr>
              <w:jc w:val="center"/>
            </w:pPr>
            <w:r>
              <w:rPr>
                <w:rFonts w:hint="eastAsia"/>
              </w:rPr>
              <w:t>7</w:t>
            </w:r>
            <w:r w:rsidR="00D2512C">
              <w:t>7</w:t>
            </w:r>
          </w:p>
        </w:tc>
      </w:tr>
      <w:tr w:rsidR="00C10501" w14:paraId="6FE5E82F" w14:textId="77777777" w:rsidTr="00C10501">
        <w:tc>
          <w:tcPr>
            <w:tcW w:w="1065" w:type="dxa"/>
          </w:tcPr>
          <w:p w14:paraId="4A624419" w14:textId="2566499D" w:rsidR="00C10501" w:rsidRPr="00400500" w:rsidRDefault="00C10501" w:rsidP="00C10501">
            <w:pPr>
              <w:jc w:val="center"/>
              <w:rPr>
                <w:i/>
                <w:iCs/>
              </w:rPr>
            </w:pPr>
            <w:r w:rsidRPr="00400500">
              <w:rPr>
                <w:rFonts w:hint="eastAsia"/>
                <w:i/>
                <w:iCs/>
              </w:rPr>
              <w:t>A</w:t>
            </w:r>
            <w:r w:rsidRPr="00400500">
              <w:rPr>
                <w:i/>
                <w:iCs/>
                <w:vertAlign w:val="subscript"/>
              </w:rPr>
              <w:t>11</w:t>
            </w:r>
          </w:p>
        </w:tc>
        <w:tc>
          <w:tcPr>
            <w:tcW w:w="1065" w:type="dxa"/>
          </w:tcPr>
          <w:p w14:paraId="36DB5996" w14:textId="4512FC1A" w:rsidR="00C10501" w:rsidRDefault="00400500" w:rsidP="00C10501">
            <w:pPr>
              <w:jc w:val="center"/>
            </w:pPr>
            <w:r>
              <w:rPr>
                <w:rFonts w:hint="eastAsia"/>
              </w:rPr>
              <w:t>9</w:t>
            </w:r>
            <w:r>
              <w:t>6</w:t>
            </w:r>
          </w:p>
        </w:tc>
        <w:tc>
          <w:tcPr>
            <w:tcW w:w="1065" w:type="dxa"/>
          </w:tcPr>
          <w:p w14:paraId="1808AC8E" w14:textId="25776B9C" w:rsidR="00C10501" w:rsidRDefault="00400500" w:rsidP="00C10501">
            <w:pPr>
              <w:jc w:val="center"/>
            </w:pPr>
            <w:r>
              <w:rPr>
                <w:rFonts w:hint="eastAsia"/>
              </w:rPr>
              <w:t>1</w:t>
            </w:r>
            <w:r>
              <w:t>4</w:t>
            </w:r>
            <w:r w:rsidR="00D2512C">
              <w:t>6</w:t>
            </w:r>
          </w:p>
        </w:tc>
        <w:tc>
          <w:tcPr>
            <w:tcW w:w="1065" w:type="dxa"/>
          </w:tcPr>
          <w:p w14:paraId="1FD08DFE" w14:textId="709C68B0" w:rsidR="00C10501" w:rsidRDefault="00D2512C" w:rsidP="00C10501">
            <w:pPr>
              <w:jc w:val="center"/>
            </w:pPr>
            <w:r>
              <w:rPr>
                <w:rFonts w:hint="eastAsia"/>
              </w:rPr>
              <w:t>8</w:t>
            </w:r>
            <w:r>
              <w:t>6</w:t>
            </w:r>
          </w:p>
        </w:tc>
        <w:tc>
          <w:tcPr>
            <w:tcW w:w="1065" w:type="dxa"/>
          </w:tcPr>
          <w:p w14:paraId="1EE40AEA" w14:textId="390EA029" w:rsidR="00C10501" w:rsidRDefault="00400500" w:rsidP="00C10501">
            <w:pPr>
              <w:jc w:val="center"/>
            </w:pPr>
            <w:r>
              <w:rPr>
                <w:rFonts w:hint="eastAsia"/>
              </w:rPr>
              <w:t>5</w:t>
            </w:r>
            <w:r>
              <w:t>1</w:t>
            </w:r>
          </w:p>
        </w:tc>
        <w:tc>
          <w:tcPr>
            <w:tcW w:w="1065" w:type="dxa"/>
          </w:tcPr>
          <w:p w14:paraId="2D836AFB" w14:textId="37934FAF" w:rsidR="00C10501" w:rsidRDefault="00400500" w:rsidP="00C10501">
            <w:pPr>
              <w:jc w:val="center"/>
            </w:pPr>
            <w:r>
              <w:rPr>
                <w:rFonts w:hint="eastAsia"/>
              </w:rPr>
              <w:t>3</w:t>
            </w:r>
            <w:r>
              <w:t>3</w:t>
            </w:r>
          </w:p>
        </w:tc>
        <w:tc>
          <w:tcPr>
            <w:tcW w:w="1066" w:type="dxa"/>
          </w:tcPr>
          <w:p w14:paraId="25ABECF6" w14:textId="1611DC34" w:rsidR="00C10501" w:rsidRDefault="00400500" w:rsidP="00C10501">
            <w:pPr>
              <w:jc w:val="center"/>
            </w:pPr>
            <w:r>
              <w:rPr>
                <w:rFonts w:hint="eastAsia"/>
              </w:rPr>
              <w:t>5</w:t>
            </w:r>
            <w:r>
              <w:t>1</w:t>
            </w:r>
          </w:p>
        </w:tc>
        <w:tc>
          <w:tcPr>
            <w:tcW w:w="1066" w:type="dxa"/>
          </w:tcPr>
          <w:p w14:paraId="4FAE61AC" w14:textId="47AF52DE" w:rsidR="00C10501" w:rsidRDefault="00400500" w:rsidP="00C10501">
            <w:pPr>
              <w:jc w:val="center"/>
            </w:pPr>
            <w:r>
              <w:rPr>
                <w:rFonts w:hint="eastAsia"/>
              </w:rPr>
              <w:t>6</w:t>
            </w:r>
            <w:r w:rsidR="00D2512C">
              <w:t>6</w:t>
            </w:r>
          </w:p>
        </w:tc>
      </w:tr>
      <w:tr w:rsidR="00C10501" w14:paraId="63242C0F" w14:textId="77777777" w:rsidTr="00C10501">
        <w:tc>
          <w:tcPr>
            <w:tcW w:w="1065" w:type="dxa"/>
          </w:tcPr>
          <w:p w14:paraId="62095812" w14:textId="40D78F1B" w:rsidR="00C10501" w:rsidRPr="00400500" w:rsidRDefault="00C10501" w:rsidP="00C10501">
            <w:pPr>
              <w:jc w:val="center"/>
              <w:rPr>
                <w:i/>
                <w:iCs/>
              </w:rPr>
            </w:pPr>
            <w:r w:rsidRPr="00400500">
              <w:rPr>
                <w:rFonts w:hint="eastAsia"/>
                <w:i/>
                <w:iCs/>
              </w:rPr>
              <w:t>A</w:t>
            </w:r>
            <w:r w:rsidRPr="00400500">
              <w:rPr>
                <w:i/>
                <w:iCs/>
                <w:vertAlign w:val="subscript"/>
              </w:rPr>
              <w:t>12</w:t>
            </w:r>
          </w:p>
        </w:tc>
        <w:tc>
          <w:tcPr>
            <w:tcW w:w="1065" w:type="dxa"/>
          </w:tcPr>
          <w:p w14:paraId="1B849444" w14:textId="3B20E297" w:rsidR="00C10501" w:rsidRDefault="00400500" w:rsidP="00C10501">
            <w:pPr>
              <w:jc w:val="center"/>
            </w:pPr>
            <w:r>
              <w:rPr>
                <w:rFonts w:hint="eastAsia"/>
              </w:rPr>
              <w:t>1</w:t>
            </w:r>
            <w:r>
              <w:t>0</w:t>
            </w:r>
            <w:r w:rsidR="00D2512C">
              <w:t>6</w:t>
            </w:r>
          </w:p>
        </w:tc>
        <w:tc>
          <w:tcPr>
            <w:tcW w:w="1065" w:type="dxa"/>
          </w:tcPr>
          <w:p w14:paraId="4838B37E" w14:textId="0AAD3B0A" w:rsidR="00C10501" w:rsidRDefault="00400500" w:rsidP="00C10501">
            <w:pPr>
              <w:jc w:val="center"/>
            </w:pPr>
            <w:r>
              <w:rPr>
                <w:rFonts w:hint="eastAsia"/>
              </w:rPr>
              <w:t>1</w:t>
            </w:r>
            <w:r>
              <w:t>5</w:t>
            </w:r>
            <w:r w:rsidR="00D2512C">
              <w:t>6</w:t>
            </w:r>
          </w:p>
        </w:tc>
        <w:tc>
          <w:tcPr>
            <w:tcW w:w="1065" w:type="dxa"/>
          </w:tcPr>
          <w:p w14:paraId="424ACADB" w14:textId="6E0AA77E" w:rsidR="00C10501" w:rsidRDefault="00D2512C" w:rsidP="00C10501">
            <w:pPr>
              <w:jc w:val="center"/>
            </w:pPr>
            <w:r>
              <w:rPr>
                <w:rFonts w:hint="eastAsia"/>
              </w:rPr>
              <w:t>9</w:t>
            </w:r>
            <w:r>
              <w:t>6</w:t>
            </w:r>
          </w:p>
        </w:tc>
        <w:tc>
          <w:tcPr>
            <w:tcW w:w="1065" w:type="dxa"/>
          </w:tcPr>
          <w:p w14:paraId="4A55047B" w14:textId="337B1A8B" w:rsidR="00C10501" w:rsidRDefault="00400500" w:rsidP="00C10501">
            <w:pPr>
              <w:jc w:val="center"/>
            </w:pPr>
            <w:r>
              <w:rPr>
                <w:rFonts w:hint="eastAsia"/>
              </w:rPr>
              <w:t>6</w:t>
            </w:r>
            <w:r>
              <w:t>1</w:t>
            </w:r>
          </w:p>
        </w:tc>
        <w:tc>
          <w:tcPr>
            <w:tcW w:w="1065" w:type="dxa"/>
          </w:tcPr>
          <w:p w14:paraId="3A99C31E" w14:textId="2A7C0F7C" w:rsidR="00C10501" w:rsidRDefault="00400500" w:rsidP="00C10501">
            <w:pPr>
              <w:jc w:val="center"/>
            </w:pPr>
            <w:r>
              <w:rPr>
                <w:rFonts w:hint="eastAsia"/>
              </w:rPr>
              <w:t>5</w:t>
            </w:r>
            <w:r>
              <w:t>1</w:t>
            </w:r>
          </w:p>
        </w:tc>
        <w:tc>
          <w:tcPr>
            <w:tcW w:w="1066" w:type="dxa"/>
          </w:tcPr>
          <w:p w14:paraId="37DF26F9" w14:textId="406635CC" w:rsidR="00C10501" w:rsidRDefault="00400500" w:rsidP="00C10501">
            <w:pPr>
              <w:jc w:val="center"/>
            </w:pPr>
            <w:r>
              <w:rPr>
                <w:rFonts w:hint="eastAsia"/>
              </w:rPr>
              <w:t>4</w:t>
            </w:r>
            <w:r>
              <w:t>5</w:t>
            </w:r>
          </w:p>
        </w:tc>
        <w:tc>
          <w:tcPr>
            <w:tcW w:w="1066" w:type="dxa"/>
          </w:tcPr>
          <w:p w14:paraId="06E6E678" w14:textId="7AF7C66E" w:rsidR="00C10501" w:rsidRDefault="00400500" w:rsidP="00C10501">
            <w:pPr>
              <w:jc w:val="center"/>
            </w:pPr>
            <w:r>
              <w:rPr>
                <w:rFonts w:hint="eastAsia"/>
              </w:rPr>
              <w:t>5</w:t>
            </w:r>
            <w:r>
              <w:t>6</w:t>
            </w:r>
          </w:p>
        </w:tc>
      </w:tr>
      <w:tr w:rsidR="00C10501" w14:paraId="3653D312" w14:textId="77777777" w:rsidTr="00C10501">
        <w:tc>
          <w:tcPr>
            <w:tcW w:w="1065" w:type="dxa"/>
          </w:tcPr>
          <w:p w14:paraId="7DBB2A90" w14:textId="19CBBB0A" w:rsidR="00C10501" w:rsidRPr="00400500" w:rsidRDefault="00C10501" w:rsidP="00C10501">
            <w:pPr>
              <w:jc w:val="center"/>
              <w:rPr>
                <w:i/>
                <w:iCs/>
              </w:rPr>
            </w:pPr>
            <w:r w:rsidRPr="00400500">
              <w:rPr>
                <w:rFonts w:hint="eastAsia"/>
                <w:i/>
                <w:iCs/>
              </w:rPr>
              <w:t>A</w:t>
            </w:r>
            <w:r w:rsidRPr="00400500">
              <w:rPr>
                <w:i/>
                <w:iCs/>
                <w:vertAlign w:val="subscript"/>
              </w:rPr>
              <w:t>13</w:t>
            </w:r>
          </w:p>
        </w:tc>
        <w:tc>
          <w:tcPr>
            <w:tcW w:w="1065" w:type="dxa"/>
          </w:tcPr>
          <w:p w14:paraId="105CE4D4" w14:textId="0B588F41" w:rsidR="00C10501" w:rsidRDefault="00400500" w:rsidP="00C10501">
            <w:pPr>
              <w:jc w:val="center"/>
            </w:pPr>
            <w:r>
              <w:rPr>
                <w:rFonts w:hint="eastAsia"/>
              </w:rPr>
              <w:t>1</w:t>
            </w:r>
            <w:r w:rsidR="00D2512C">
              <w:t>21</w:t>
            </w:r>
            <w:r>
              <w:t>.2</w:t>
            </w:r>
          </w:p>
        </w:tc>
        <w:tc>
          <w:tcPr>
            <w:tcW w:w="1065" w:type="dxa"/>
          </w:tcPr>
          <w:p w14:paraId="56C35F13" w14:textId="30C0039C" w:rsidR="00C10501" w:rsidRDefault="00400500" w:rsidP="00C10501">
            <w:pPr>
              <w:jc w:val="center"/>
            </w:pPr>
            <w:r>
              <w:rPr>
                <w:rFonts w:hint="eastAsia"/>
              </w:rPr>
              <w:t>1</w:t>
            </w:r>
            <w:r w:rsidR="00D2512C">
              <w:t>71</w:t>
            </w:r>
            <w:r>
              <w:t>.2</w:t>
            </w:r>
          </w:p>
        </w:tc>
        <w:tc>
          <w:tcPr>
            <w:tcW w:w="1065" w:type="dxa"/>
          </w:tcPr>
          <w:p w14:paraId="20232F60" w14:textId="1A6C67F8" w:rsidR="00C10501" w:rsidRDefault="00400500" w:rsidP="00C10501">
            <w:pPr>
              <w:jc w:val="center"/>
            </w:pPr>
            <w:r>
              <w:rPr>
                <w:rFonts w:hint="eastAsia"/>
              </w:rPr>
              <w:t>1</w:t>
            </w:r>
            <w:r w:rsidR="00D2512C">
              <w:t>1</w:t>
            </w:r>
            <w:r>
              <w:t>1.2</w:t>
            </w:r>
          </w:p>
        </w:tc>
        <w:tc>
          <w:tcPr>
            <w:tcW w:w="1065" w:type="dxa"/>
          </w:tcPr>
          <w:p w14:paraId="00DD36B1" w14:textId="0304FCEA" w:rsidR="00C10501" w:rsidRDefault="00400500" w:rsidP="00C10501">
            <w:pPr>
              <w:jc w:val="center"/>
            </w:pPr>
            <w:r>
              <w:rPr>
                <w:rFonts w:hint="eastAsia"/>
              </w:rPr>
              <w:t>7</w:t>
            </w:r>
            <w:r w:rsidR="00D2512C">
              <w:t>6</w:t>
            </w:r>
            <w:r>
              <w:t>.2</w:t>
            </w:r>
          </w:p>
        </w:tc>
        <w:tc>
          <w:tcPr>
            <w:tcW w:w="1065" w:type="dxa"/>
          </w:tcPr>
          <w:p w14:paraId="4187DC59" w14:textId="3467630F" w:rsidR="00C10501" w:rsidRDefault="00D2512C" w:rsidP="00C10501">
            <w:pPr>
              <w:jc w:val="center"/>
            </w:pPr>
            <w:r>
              <w:t>71</w:t>
            </w:r>
            <w:r w:rsidR="00400500">
              <w:t>.2</w:t>
            </w:r>
          </w:p>
        </w:tc>
        <w:tc>
          <w:tcPr>
            <w:tcW w:w="1066" w:type="dxa"/>
          </w:tcPr>
          <w:p w14:paraId="141D1715" w14:textId="1F8CBF32" w:rsidR="00C10501" w:rsidRDefault="00400500" w:rsidP="00C10501">
            <w:pPr>
              <w:jc w:val="center"/>
            </w:pPr>
            <w:r>
              <w:rPr>
                <w:rFonts w:hint="eastAsia"/>
              </w:rPr>
              <w:t>2</w:t>
            </w:r>
            <w:r>
              <w:t>6.2</w:t>
            </w:r>
          </w:p>
        </w:tc>
        <w:tc>
          <w:tcPr>
            <w:tcW w:w="1066" w:type="dxa"/>
          </w:tcPr>
          <w:p w14:paraId="3B0B29EA" w14:textId="0A60C2D8" w:rsidR="00C10501" w:rsidRDefault="00400500" w:rsidP="00C10501">
            <w:pPr>
              <w:jc w:val="center"/>
            </w:pPr>
            <w:r>
              <w:rPr>
                <w:rFonts w:hint="eastAsia"/>
              </w:rPr>
              <w:t>3</w:t>
            </w:r>
            <w:r>
              <w:t>8.2</w:t>
            </w:r>
          </w:p>
        </w:tc>
      </w:tr>
      <w:tr w:rsidR="00C10501" w14:paraId="2072023A" w14:textId="77777777" w:rsidTr="00C10501">
        <w:tc>
          <w:tcPr>
            <w:tcW w:w="1065" w:type="dxa"/>
          </w:tcPr>
          <w:p w14:paraId="48D523F1" w14:textId="6FBC48F5" w:rsidR="00C10501" w:rsidRPr="00400500" w:rsidRDefault="00C10501" w:rsidP="00C10501">
            <w:pPr>
              <w:jc w:val="center"/>
              <w:rPr>
                <w:i/>
                <w:iCs/>
              </w:rPr>
            </w:pPr>
            <w:r w:rsidRPr="00400500">
              <w:rPr>
                <w:rFonts w:hint="eastAsia"/>
                <w:i/>
                <w:iCs/>
              </w:rPr>
              <w:t>A</w:t>
            </w:r>
            <w:r w:rsidRPr="00400500">
              <w:rPr>
                <w:i/>
                <w:iCs/>
                <w:vertAlign w:val="subscript"/>
              </w:rPr>
              <w:t>14</w:t>
            </w:r>
          </w:p>
        </w:tc>
        <w:tc>
          <w:tcPr>
            <w:tcW w:w="1065" w:type="dxa"/>
          </w:tcPr>
          <w:p w14:paraId="33D0BC8D" w14:textId="7FF5E1EF" w:rsidR="00C10501" w:rsidRDefault="00400500" w:rsidP="00C10501">
            <w:pPr>
              <w:jc w:val="center"/>
            </w:pPr>
            <w:r>
              <w:rPr>
                <w:rFonts w:hint="eastAsia"/>
              </w:rPr>
              <w:t>1</w:t>
            </w:r>
            <w:r>
              <w:t>2</w:t>
            </w:r>
            <w:r w:rsidR="00D2512C">
              <w:t>8</w:t>
            </w:r>
          </w:p>
        </w:tc>
        <w:tc>
          <w:tcPr>
            <w:tcW w:w="1065" w:type="dxa"/>
          </w:tcPr>
          <w:p w14:paraId="69DE4B8E" w14:textId="1B16DBFB" w:rsidR="00C10501" w:rsidRDefault="00400500" w:rsidP="00C10501">
            <w:pPr>
              <w:jc w:val="center"/>
            </w:pPr>
            <w:r>
              <w:rPr>
                <w:rFonts w:hint="eastAsia"/>
              </w:rPr>
              <w:t>1</w:t>
            </w:r>
            <w:r>
              <w:t>7</w:t>
            </w:r>
            <w:r w:rsidR="00D2512C">
              <w:t>8</w:t>
            </w:r>
          </w:p>
        </w:tc>
        <w:tc>
          <w:tcPr>
            <w:tcW w:w="1065" w:type="dxa"/>
          </w:tcPr>
          <w:p w14:paraId="10057ABA" w14:textId="7DC8C9BF" w:rsidR="00C10501" w:rsidRDefault="00400500" w:rsidP="00C10501">
            <w:pPr>
              <w:jc w:val="center"/>
            </w:pPr>
            <w:r>
              <w:rPr>
                <w:rFonts w:hint="eastAsia"/>
              </w:rPr>
              <w:t>1</w:t>
            </w:r>
            <w:r w:rsidR="00D2512C">
              <w:t>1</w:t>
            </w:r>
            <w:r>
              <w:t>8</w:t>
            </w:r>
          </w:p>
        </w:tc>
        <w:tc>
          <w:tcPr>
            <w:tcW w:w="1065" w:type="dxa"/>
          </w:tcPr>
          <w:p w14:paraId="3D41F9E0" w14:textId="195D8F45" w:rsidR="00C10501" w:rsidRDefault="00400500" w:rsidP="00C10501">
            <w:pPr>
              <w:jc w:val="center"/>
            </w:pPr>
            <w:r>
              <w:t>8</w:t>
            </w:r>
            <w:r w:rsidR="00D2512C">
              <w:t>3</w:t>
            </w:r>
          </w:p>
        </w:tc>
        <w:tc>
          <w:tcPr>
            <w:tcW w:w="1065" w:type="dxa"/>
          </w:tcPr>
          <w:p w14:paraId="271BEB15" w14:textId="26D0E545" w:rsidR="00C10501" w:rsidRDefault="00D2512C" w:rsidP="00C10501">
            <w:pPr>
              <w:jc w:val="center"/>
            </w:pPr>
            <w:r>
              <w:rPr>
                <w:rFonts w:hint="eastAsia"/>
              </w:rPr>
              <w:t>7</w:t>
            </w:r>
            <w:r>
              <w:t>3</w:t>
            </w:r>
          </w:p>
        </w:tc>
        <w:tc>
          <w:tcPr>
            <w:tcW w:w="1066" w:type="dxa"/>
          </w:tcPr>
          <w:p w14:paraId="75163CE6" w14:textId="0F50CD6D" w:rsidR="00C10501" w:rsidRDefault="00400500" w:rsidP="00C10501">
            <w:pPr>
              <w:jc w:val="center"/>
            </w:pPr>
            <w:r>
              <w:rPr>
                <w:rFonts w:hint="eastAsia"/>
              </w:rPr>
              <w:t>1</w:t>
            </w:r>
            <w:r>
              <w:t>1</w:t>
            </w:r>
          </w:p>
        </w:tc>
        <w:tc>
          <w:tcPr>
            <w:tcW w:w="1066" w:type="dxa"/>
          </w:tcPr>
          <w:p w14:paraId="712B2D33" w14:textId="669ECED8" w:rsidR="00C10501" w:rsidRDefault="00400500" w:rsidP="00C10501">
            <w:pPr>
              <w:jc w:val="center"/>
            </w:pPr>
            <w:r>
              <w:rPr>
                <w:rFonts w:hint="eastAsia"/>
              </w:rPr>
              <w:t>2</w:t>
            </w:r>
            <w:r>
              <w:t>6</w:t>
            </w:r>
          </w:p>
        </w:tc>
      </w:tr>
      <w:tr w:rsidR="00C10501" w14:paraId="0A9AF32E" w14:textId="77777777" w:rsidTr="00C10501">
        <w:tc>
          <w:tcPr>
            <w:tcW w:w="1065" w:type="dxa"/>
          </w:tcPr>
          <w:p w14:paraId="50CC38EC" w14:textId="5CA069A3" w:rsidR="00C10501" w:rsidRPr="00400500" w:rsidRDefault="00C10501" w:rsidP="00C10501">
            <w:pPr>
              <w:jc w:val="center"/>
              <w:rPr>
                <w:i/>
                <w:iCs/>
              </w:rPr>
            </w:pPr>
            <w:r w:rsidRPr="00400500">
              <w:rPr>
                <w:rFonts w:hint="eastAsia"/>
                <w:i/>
                <w:iCs/>
              </w:rPr>
              <w:t>A</w:t>
            </w:r>
            <w:r w:rsidRPr="00400500">
              <w:rPr>
                <w:i/>
                <w:iCs/>
                <w:vertAlign w:val="subscript"/>
              </w:rPr>
              <w:t>15</w:t>
            </w:r>
          </w:p>
        </w:tc>
        <w:tc>
          <w:tcPr>
            <w:tcW w:w="1065" w:type="dxa"/>
          </w:tcPr>
          <w:p w14:paraId="45B08502" w14:textId="70AE8003" w:rsidR="00C10501" w:rsidRDefault="00400500" w:rsidP="00C10501">
            <w:pPr>
              <w:jc w:val="center"/>
            </w:pPr>
            <w:r>
              <w:rPr>
                <w:rFonts w:hint="eastAsia"/>
              </w:rPr>
              <w:t>1</w:t>
            </w:r>
            <w:r w:rsidR="00D2512C">
              <w:t>4</w:t>
            </w:r>
            <w:r>
              <w:t>2</w:t>
            </w:r>
          </w:p>
        </w:tc>
        <w:tc>
          <w:tcPr>
            <w:tcW w:w="1065" w:type="dxa"/>
          </w:tcPr>
          <w:p w14:paraId="1FEB7E50" w14:textId="0C8F731C" w:rsidR="00C10501" w:rsidRDefault="00400500" w:rsidP="00C10501">
            <w:pPr>
              <w:jc w:val="center"/>
            </w:pPr>
            <w:r>
              <w:rPr>
                <w:rFonts w:hint="eastAsia"/>
              </w:rPr>
              <w:t>1</w:t>
            </w:r>
            <w:r w:rsidR="00D2512C">
              <w:t>92</w:t>
            </w:r>
          </w:p>
        </w:tc>
        <w:tc>
          <w:tcPr>
            <w:tcW w:w="1065" w:type="dxa"/>
          </w:tcPr>
          <w:p w14:paraId="28597BB6" w14:textId="04A3E469" w:rsidR="00C10501" w:rsidRDefault="00400500" w:rsidP="00C10501">
            <w:pPr>
              <w:jc w:val="center"/>
            </w:pPr>
            <w:r>
              <w:rPr>
                <w:rFonts w:hint="eastAsia"/>
              </w:rPr>
              <w:t>1</w:t>
            </w:r>
            <w:r w:rsidR="00D2512C">
              <w:t>3</w:t>
            </w:r>
            <w:r>
              <w:t>2</w:t>
            </w:r>
          </w:p>
        </w:tc>
        <w:tc>
          <w:tcPr>
            <w:tcW w:w="1065" w:type="dxa"/>
          </w:tcPr>
          <w:p w14:paraId="0BEBB4E2" w14:textId="057C09D7" w:rsidR="00C10501" w:rsidRDefault="00D2512C" w:rsidP="00C10501">
            <w:pPr>
              <w:jc w:val="center"/>
            </w:pPr>
            <w:r>
              <w:rPr>
                <w:rFonts w:hint="eastAsia"/>
              </w:rPr>
              <w:t>9</w:t>
            </w:r>
            <w:r>
              <w:t>7</w:t>
            </w:r>
          </w:p>
        </w:tc>
        <w:tc>
          <w:tcPr>
            <w:tcW w:w="1065" w:type="dxa"/>
          </w:tcPr>
          <w:p w14:paraId="6C870BAE" w14:textId="3D3EF739" w:rsidR="00C10501" w:rsidRDefault="00D2512C" w:rsidP="00C10501">
            <w:pPr>
              <w:jc w:val="center"/>
            </w:pPr>
            <w:r>
              <w:t>8</w:t>
            </w:r>
            <w:r w:rsidR="00400500">
              <w:rPr>
                <w:rFonts w:hint="eastAsia"/>
              </w:rPr>
              <w:t>7</w:t>
            </w:r>
          </w:p>
        </w:tc>
        <w:tc>
          <w:tcPr>
            <w:tcW w:w="1066" w:type="dxa"/>
          </w:tcPr>
          <w:p w14:paraId="13D7FA4A" w14:textId="7B843B48" w:rsidR="00C10501" w:rsidRDefault="00400500" w:rsidP="00C10501">
            <w:pPr>
              <w:jc w:val="center"/>
            </w:pPr>
            <w:r>
              <w:rPr>
                <w:rFonts w:hint="eastAsia"/>
              </w:rPr>
              <w:t>2</w:t>
            </w:r>
            <w:r w:rsidR="00D2512C">
              <w:t>8</w:t>
            </w:r>
          </w:p>
        </w:tc>
        <w:tc>
          <w:tcPr>
            <w:tcW w:w="1066" w:type="dxa"/>
          </w:tcPr>
          <w:p w14:paraId="5FA9A7E5" w14:textId="47A35440" w:rsidR="00C10501" w:rsidRDefault="00400500" w:rsidP="00C10501">
            <w:pPr>
              <w:jc w:val="center"/>
            </w:pPr>
            <w:r>
              <w:rPr>
                <w:rFonts w:hint="eastAsia"/>
              </w:rPr>
              <w:t>2</w:t>
            </w:r>
          </w:p>
        </w:tc>
      </w:tr>
    </w:tbl>
    <w:p w14:paraId="375CAEF5" w14:textId="0F2D6A4E" w:rsidR="00B70C32" w:rsidRDefault="00B70C32" w:rsidP="00B70C32">
      <w:r>
        <w:rPr>
          <w:rFonts w:hint="eastAsia"/>
        </w:rPr>
        <w:t>对目标函数</w:t>
      </w:r>
      <w:r w:rsidRPr="00B70C32">
        <w:object w:dxaOrig="9600" w:dyaOrig="760" w14:anchorId="324D508E">
          <v:shape id="_x0000_i1046" type="#_x0000_t75" style="width:414.85pt;height:33.45pt" o:ole="">
            <v:imagedata r:id="rId48" o:title=""/>
          </v:shape>
          <o:OLEObject Type="Embed" ProgID="Equation.DSMT4" ShapeID="_x0000_i1046" DrawAspect="Content" ObjectID="_1734506702" r:id="rId52"/>
        </w:object>
      </w:r>
      <w:r>
        <w:rPr>
          <w:rFonts w:hint="eastAsia"/>
        </w:rPr>
        <w:t>及</w:t>
      </w:r>
      <w:r w:rsidR="0043381E">
        <w:rPr>
          <w:rFonts w:hint="eastAsia"/>
        </w:rPr>
        <w:t>约束</w:t>
      </w:r>
      <w:r>
        <w:rPr>
          <w:rFonts w:hint="eastAsia"/>
        </w:rPr>
        <w:t>条件</w:t>
      </w:r>
    </w:p>
    <w:p w14:paraId="559171C6" w14:textId="0D7644E9" w:rsidR="00B70C32" w:rsidRDefault="00AE1305" w:rsidP="00B70C32">
      <w:r w:rsidRPr="005E5CEE">
        <w:rPr>
          <w:position w:val="-200"/>
        </w:rPr>
        <w:object w:dxaOrig="4239" w:dyaOrig="4120" w14:anchorId="39C674A9">
          <v:shape id="_x0000_i1047" type="#_x0000_t75" style="width:211.7pt;height:205.7pt" o:ole="">
            <v:imagedata r:id="rId53" o:title=""/>
          </v:shape>
          <o:OLEObject Type="Embed" ProgID="Equation.DSMT4" ShapeID="_x0000_i1047" DrawAspect="Content" ObjectID="_1734506703" r:id="rId54"/>
        </w:object>
      </w:r>
    </w:p>
    <w:p w14:paraId="1D3BC910" w14:textId="642B02E1" w:rsidR="00CC6E8C" w:rsidRDefault="00B70C32" w:rsidP="00B1271B">
      <w:pPr>
        <w:ind w:firstLineChars="200" w:firstLine="480"/>
      </w:pPr>
      <w:r>
        <w:rPr>
          <w:rFonts w:hint="eastAsia"/>
        </w:rPr>
        <w:t>利用</w:t>
      </w:r>
      <w:r w:rsidR="004D6889">
        <w:rPr>
          <w:rFonts w:hint="eastAsia"/>
        </w:rPr>
        <w:t xml:space="preserve"> </w:t>
      </w:r>
      <w:r>
        <w:rPr>
          <w:rFonts w:hint="eastAsia"/>
        </w:rPr>
        <w:t>l</w:t>
      </w:r>
      <w:r>
        <w:t>ingo</w:t>
      </w:r>
      <w:r w:rsidR="004D6889">
        <w:t xml:space="preserve"> </w:t>
      </w:r>
      <w:r>
        <w:rPr>
          <w:rFonts w:hint="eastAsia"/>
        </w:rPr>
        <w:t>软件进行编程，得到</w:t>
      </w:r>
      <w:r w:rsidR="006D6530">
        <w:rPr>
          <w:rFonts w:hint="eastAsia"/>
        </w:rPr>
        <w:t>各个厂的生产量</w:t>
      </w:r>
      <w:r w:rsidR="00FA47D6">
        <w:rPr>
          <w:rFonts w:hint="eastAsia"/>
        </w:rPr>
        <w:t>和运输方案</w:t>
      </w:r>
      <w:r w:rsidR="006D6530">
        <w:rPr>
          <w:rFonts w:hint="eastAsia"/>
        </w:rPr>
        <w:t>如</w:t>
      </w:r>
      <w:r w:rsidR="00924920">
        <w:rPr>
          <w:rFonts w:hint="eastAsia"/>
        </w:rPr>
        <w:t>图三（具体方案表格见附录一）</w:t>
      </w:r>
      <w:r w:rsidR="006D6530">
        <w:rPr>
          <w:rFonts w:hint="eastAsia"/>
        </w:rPr>
        <w:t>。</w:t>
      </w:r>
    </w:p>
    <w:p w14:paraId="611A5BE9" w14:textId="0111B1A8" w:rsidR="00924920" w:rsidRDefault="00027E2B" w:rsidP="00924920">
      <w:pPr>
        <w:ind w:firstLineChars="200" w:firstLine="480"/>
        <w:jc w:val="center"/>
      </w:pPr>
      <w:r w:rsidRPr="00027E2B">
        <w:rPr>
          <w:noProof/>
        </w:rPr>
        <w:drawing>
          <wp:inline distT="0" distB="0" distL="0" distR="0" wp14:anchorId="6794938B" wp14:editId="01324870">
            <wp:extent cx="4578985" cy="27501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inline>
        </w:drawing>
      </w:r>
    </w:p>
    <w:p w14:paraId="19A0ABC7" w14:textId="490C585F" w:rsidR="00924920" w:rsidRPr="00924920" w:rsidRDefault="00924920" w:rsidP="00924920">
      <w:pPr>
        <w:ind w:firstLineChars="200" w:firstLine="360"/>
        <w:jc w:val="center"/>
        <w:rPr>
          <w:sz w:val="18"/>
          <w:szCs w:val="18"/>
        </w:rPr>
      </w:pPr>
      <w:r w:rsidRPr="00924920">
        <w:rPr>
          <w:rFonts w:hint="eastAsia"/>
          <w:sz w:val="18"/>
          <w:szCs w:val="18"/>
        </w:rPr>
        <w:t>图三：</w:t>
      </w:r>
      <w:r w:rsidRPr="00924920">
        <w:rPr>
          <w:rFonts w:hint="eastAsia"/>
          <w:sz w:val="18"/>
          <w:szCs w:val="18"/>
        </w:rPr>
        <w:t>Si</w:t>
      </w:r>
      <w:r w:rsidRPr="00924920">
        <w:rPr>
          <w:rFonts w:hint="eastAsia"/>
          <w:sz w:val="18"/>
          <w:szCs w:val="18"/>
        </w:rPr>
        <w:t>到</w:t>
      </w:r>
      <w:proofErr w:type="spellStart"/>
      <w:r w:rsidRPr="00924920">
        <w:rPr>
          <w:rFonts w:hint="eastAsia"/>
          <w:sz w:val="18"/>
          <w:szCs w:val="18"/>
        </w:rPr>
        <w:t>Aj</w:t>
      </w:r>
      <w:proofErr w:type="spellEnd"/>
      <w:r w:rsidRPr="00924920">
        <w:rPr>
          <w:rFonts w:hint="eastAsia"/>
          <w:sz w:val="18"/>
          <w:szCs w:val="18"/>
        </w:rPr>
        <w:t>运输方案</w:t>
      </w:r>
    </w:p>
    <w:p w14:paraId="0BF5AD20" w14:textId="1360A444" w:rsidR="00B833E1" w:rsidRPr="00B833E1" w:rsidRDefault="00B833E1" w:rsidP="00B1271B">
      <w:pPr>
        <w:ind w:firstLineChars="200" w:firstLine="480"/>
      </w:pPr>
      <w:r w:rsidRPr="00B833E1">
        <w:rPr>
          <w:rFonts w:hint="eastAsia"/>
        </w:rPr>
        <w:t>综上所述</w:t>
      </w:r>
      <w:r>
        <w:rPr>
          <w:rFonts w:hint="eastAsia"/>
        </w:rPr>
        <w:t>，</w:t>
      </w:r>
      <w:r w:rsidR="007155E7">
        <w:rPr>
          <w:rFonts w:hint="eastAsia"/>
        </w:rPr>
        <w:t>按照</w:t>
      </w:r>
      <w:r w:rsidR="00924920">
        <w:rPr>
          <w:rFonts w:hint="eastAsia"/>
        </w:rPr>
        <w:t>图三</w:t>
      </w:r>
      <w:r w:rsidR="007155E7">
        <w:rPr>
          <w:rFonts w:hint="eastAsia"/>
        </w:rPr>
        <w:t>的数据进行钢管的订购和运输，可使得花费最小，且最小总费用为</w:t>
      </w:r>
      <w:r w:rsidR="00A32461">
        <w:rPr>
          <w:rFonts w:hint="eastAsia"/>
        </w:rPr>
        <w:t xml:space="preserve"> </w:t>
      </w:r>
      <w:r w:rsidR="00A32461">
        <w:t xml:space="preserve">1273632 </w:t>
      </w:r>
      <w:r w:rsidR="007155E7">
        <w:rPr>
          <w:rFonts w:hint="eastAsia"/>
        </w:rPr>
        <w:t>万元。</w:t>
      </w:r>
    </w:p>
    <w:p w14:paraId="244E1A8D" w14:textId="7DD88BB6" w:rsidR="00AF54D4" w:rsidRPr="008418B6" w:rsidRDefault="00D753B4">
      <w:pPr>
        <w:pStyle w:val="2"/>
        <w:rPr>
          <w:sz w:val="36"/>
          <w:szCs w:val="36"/>
        </w:rPr>
      </w:pPr>
      <w:r w:rsidRPr="008418B6">
        <w:rPr>
          <w:rFonts w:hint="eastAsia"/>
          <w:sz w:val="36"/>
          <w:szCs w:val="36"/>
        </w:rPr>
        <w:t>七、</w:t>
      </w:r>
      <w:r w:rsidR="0077619B" w:rsidRPr="008418B6">
        <w:rPr>
          <w:rFonts w:hint="eastAsia"/>
          <w:sz w:val="36"/>
          <w:szCs w:val="36"/>
        </w:rPr>
        <w:t>灵敏度分析（问题二）</w:t>
      </w:r>
    </w:p>
    <w:p w14:paraId="1ADCF25A" w14:textId="0BF337D4" w:rsidR="0077619B" w:rsidRDefault="0077619B" w:rsidP="00B1271B">
      <w:pPr>
        <w:ind w:firstLineChars="200" w:firstLine="480"/>
      </w:pPr>
      <w:r>
        <w:rPr>
          <w:rFonts w:hint="eastAsia"/>
        </w:rPr>
        <w:t>灵敏度分析是对模型所带来的误差、变量微小变化对模型结果的影响等进行的计算和分析</w:t>
      </w:r>
      <w:r w:rsidR="00CC6E8C">
        <w:rPr>
          <w:rFonts w:hint="eastAsia"/>
        </w:rPr>
        <w:t>[</w:t>
      </w:r>
      <w:r w:rsidR="00BF7A72">
        <w:t>3</w:t>
      </w:r>
      <w:r w:rsidR="00CC6E8C">
        <w:t>]</w:t>
      </w:r>
      <w:r w:rsidR="00CC6E8C">
        <w:rPr>
          <w:rFonts w:hint="eastAsia"/>
        </w:rPr>
        <w:t>。</w:t>
      </w:r>
      <w:r w:rsidR="00992B3C">
        <w:rPr>
          <w:rFonts w:hint="eastAsia"/>
        </w:rPr>
        <w:t>在问题分析中已经指出问题二是在问题</w:t>
      </w:r>
      <w:proofErr w:type="gramStart"/>
      <w:r w:rsidR="00992B3C">
        <w:rPr>
          <w:rFonts w:hint="eastAsia"/>
        </w:rPr>
        <w:t>一</w:t>
      </w:r>
      <w:proofErr w:type="gramEnd"/>
      <w:r w:rsidR="00992B3C">
        <w:rPr>
          <w:rFonts w:hint="eastAsia"/>
        </w:rPr>
        <w:t>建立的模型上进行灵敏度分析，分别改变各个钢厂的钢管销价和钢管产量上限，保证其他条件</w:t>
      </w:r>
      <w:r w:rsidR="00992B3C">
        <w:rPr>
          <w:rFonts w:hint="eastAsia"/>
        </w:rPr>
        <w:lastRenderedPageBreak/>
        <w:t>不变，研究变化对铺设钢管总费用的影响。</w:t>
      </w:r>
      <w:r w:rsidR="00564A6D">
        <w:rPr>
          <w:rFonts w:hint="eastAsia"/>
        </w:rPr>
        <w:t>由灵敏度的定义可知，灵敏度的计算公式如下：</w:t>
      </w:r>
    </w:p>
    <w:p w14:paraId="27824065" w14:textId="09C0DCC2" w:rsidR="00564A6D" w:rsidRDefault="00564A6D" w:rsidP="00564A6D">
      <w:pPr>
        <w:ind w:firstLineChars="200" w:firstLine="480"/>
        <w:jc w:val="center"/>
      </w:pPr>
      <w:r w:rsidRPr="005E5CEE">
        <w:rPr>
          <w:position w:val="-26"/>
        </w:rPr>
        <w:object w:dxaOrig="4880" w:dyaOrig="660" w14:anchorId="2D25447B">
          <v:shape id="_x0000_i1048" type="#_x0000_t75" style="width:244.3pt;height:33.45pt" o:ole="">
            <v:imagedata r:id="rId56" o:title=""/>
          </v:shape>
          <o:OLEObject Type="Embed" ProgID="Equation.DSMT4" ShapeID="_x0000_i1048" DrawAspect="Content" ObjectID="_1734506704" r:id="rId57"/>
        </w:object>
      </w:r>
    </w:p>
    <w:p w14:paraId="4D3438F5" w14:textId="1E0491E1" w:rsidR="00992B3C" w:rsidRPr="008418B6" w:rsidRDefault="00992B3C" w:rsidP="00992B3C">
      <w:pPr>
        <w:rPr>
          <w:b/>
          <w:bCs/>
          <w:sz w:val="30"/>
          <w:szCs w:val="30"/>
        </w:rPr>
      </w:pPr>
      <w:r w:rsidRPr="008418B6">
        <w:rPr>
          <w:rFonts w:hint="eastAsia"/>
          <w:b/>
          <w:bCs/>
          <w:sz w:val="30"/>
          <w:szCs w:val="30"/>
        </w:rPr>
        <w:t>8</w:t>
      </w:r>
      <w:r w:rsidRPr="008418B6">
        <w:rPr>
          <w:b/>
          <w:bCs/>
          <w:sz w:val="30"/>
          <w:szCs w:val="30"/>
        </w:rPr>
        <w:t>.</w:t>
      </w:r>
      <w:r w:rsidR="00FB5066" w:rsidRPr="008418B6">
        <w:rPr>
          <w:b/>
          <w:bCs/>
          <w:sz w:val="30"/>
          <w:szCs w:val="30"/>
        </w:rPr>
        <w:t xml:space="preserve">1 </w:t>
      </w:r>
      <w:r w:rsidR="00DC6155" w:rsidRPr="008418B6">
        <w:rPr>
          <w:rFonts w:hint="eastAsia"/>
          <w:b/>
          <w:bCs/>
          <w:sz w:val="30"/>
          <w:szCs w:val="30"/>
        </w:rPr>
        <w:t>对钢厂钢管销价的灵敏度分析</w:t>
      </w:r>
    </w:p>
    <w:p w14:paraId="469504D7" w14:textId="77777777" w:rsidR="0043381E" w:rsidRDefault="00DC6155" w:rsidP="00924920">
      <w:pPr>
        <w:ind w:firstLineChars="200" w:firstLine="480"/>
      </w:pPr>
      <w:r>
        <w:rPr>
          <w:rFonts w:hint="eastAsia"/>
        </w:rPr>
        <w:t>钢厂钢管销价是问题</w:t>
      </w:r>
      <w:proofErr w:type="gramStart"/>
      <w:r>
        <w:rPr>
          <w:rFonts w:hint="eastAsia"/>
        </w:rPr>
        <w:t>一</w:t>
      </w:r>
      <w:proofErr w:type="gramEnd"/>
      <w:r>
        <w:rPr>
          <w:rFonts w:hint="eastAsia"/>
        </w:rPr>
        <w:t>建立模型的一个重要因素，钢管价格变化可直接影响总费用和</w:t>
      </w:r>
      <w:proofErr w:type="gramStart"/>
      <w:r>
        <w:rPr>
          <w:rFonts w:hint="eastAsia"/>
        </w:rPr>
        <w:t>购运</w:t>
      </w:r>
      <w:proofErr w:type="gramEnd"/>
      <w:r>
        <w:rPr>
          <w:rFonts w:hint="eastAsia"/>
        </w:rPr>
        <w:t>计划。现在对钢厂钢管销价做灵敏度分析，改变各个厂钢管的销价，其他条件不变，且在讨论</w:t>
      </w:r>
      <w:r w:rsidR="004D6889">
        <w:rPr>
          <w:rFonts w:hint="eastAsia"/>
        </w:rPr>
        <w:t xml:space="preserve"> </w:t>
      </w:r>
      <w:r w:rsidRPr="00DC6155">
        <w:rPr>
          <w:rFonts w:hint="eastAsia"/>
          <w:i/>
          <w:iCs/>
        </w:rPr>
        <w:t>S</w:t>
      </w:r>
      <w:r w:rsidRPr="00DC6155">
        <w:rPr>
          <w:rFonts w:hint="eastAsia"/>
          <w:i/>
          <w:iCs/>
          <w:vertAlign w:val="subscript"/>
        </w:rPr>
        <w:t>i</w:t>
      </w:r>
      <w:r w:rsidR="004D6889">
        <w:rPr>
          <w:i/>
          <w:iCs/>
          <w:vertAlign w:val="subscript"/>
        </w:rPr>
        <w:t xml:space="preserve"> </w:t>
      </w:r>
      <w:r>
        <w:rPr>
          <w:rFonts w:hint="eastAsia"/>
        </w:rPr>
        <w:t>厂时其余各厂销价不变。</w:t>
      </w:r>
    </w:p>
    <w:p w14:paraId="16638294" w14:textId="4AD4D02E" w:rsidR="0043381E" w:rsidRPr="008418B6" w:rsidRDefault="0043381E" w:rsidP="00940E15">
      <w:pPr>
        <w:ind w:firstLineChars="100" w:firstLine="281"/>
        <w:rPr>
          <w:b/>
          <w:bCs/>
          <w:sz w:val="28"/>
          <w:szCs w:val="28"/>
        </w:rPr>
      </w:pPr>
      <w:r w:rsidRPr="008418B6">
        <w:rPr>
          <w:rFonts w:hint="eastAsia"/>
          <w:b/>
          <w:bCs/>
          <w:sz w:val="28"/>
          <w:szCs w:val="28"/>
        </w:rPr>
        <w:t>8</w:t>
      </w:r>
      <w:r w:rsidRPr="008418B6">
        <w:rPr>
          <w:b/>
          <w:bCs/>
          <w:sz w:val="28"/>
          <w:szCs w:val="28"/>
        </w:rPr>
        <w:t>.1.1</w:t>
      </w:r>
      <w:r w:rsidRPr="008418B6">
        <w:rPr>
          <w:rFonts w:hint="eastAsia"/>
          <w:b/>
          <w:bCs/>
          <w:sz w:val="28"/>
          <w:szCs w:val="28"/>
        </w:rPr>
        <w:t>钢厂钢管销价变化对总费用的影响</w:t>
      </w:r>
    </w:p>
    <w:p w14:paraId="35E1AA2F" w14:textId="735935C2" w:rsidR="00DC6155" w:rsidRDefault="00DC6155" w:rsidP="00924920">
      <w:pPr>
        <w:ind w:leftChars="200" w:left="480" w:firstLineChars="200" w:firstLine="480"/>
        <w:jc w:val="both"/>
      </w:pPr>
      <w:r>
        <w:rPr>
          <w:rFonts w:hint="eastAsia"/>
        </w:rPr>
        <w:t>我们分别使各钢厂的价格单独增</w:t>
      </w:r>
      <w:r w:rsidR="004D6889">
        <w:rPr>
          <w:rFonts w:hint="eastAsia"/>
        </w:rPr>
        <w:t>加</w:t>
      </w:r>
      <w:r w:rsidR="004D6889">
        <w:rPr>
          <w:rFonts w:hint="eastAsia"/>
        </w:rPr>
        <w:t xml:space="preserve"> </w:t>
      </w:r>
      <w:r w:rsidR="004D6889">
        <w:t xml:space="preserve">10 </w:t>
      </w:r>
      <w:r>
        <w:rPr>
          <w:rFonts w:hint="eastAsia"/>
        </w:rPr>
        <w:t>万元</w:t>
      </w:r>
      <w:r>
        <w:rPr>
          <w:rFonts w:hint="eastAsia"/>
        </w:rPr>
        <w:t>/</w:t>
      </w:r>
      <w:r>
        <w:rPr>
          <w:rFonts w:hint="eastAsia"/>
        </w:rPr>
        <w:t>单位和减少</w:t>
      </w:r>
      <w:r w:rsidR="004D6889">
        <w:rPr>
          <w:rFonts w:hint="eastAsia"/>
        </w:rPr>
        <w:t xml:space="preserve"> </w:t>
      </w:r>
      <w:r>
        <w:rPr>
          <w:rFonts w:hint="eastAsia"/>
        </w:rPr>
        <w:t>1</w:t>
      </w:r>
      <w:r>
        <w:t>0</w:t>
      </w:r>
      <w:r w:rsidR="004D6889">
        <w:t xml:space="preserve"> </w:t>
      </w:r>
      <w:r>
        <w:rPr>
          <w:rFonts w:hint="eastAsia"/>
        </w:rPr>
        <w:t>万元</w:t>
      </w:r>
      <w:r>
        <w:rPr>
          <w:rFonts w:hint="eastAsia"/>
        </w:rPr>
        <w:t>/</w:t>
      </w:r>
      <w:r w:rsidR="00940E15">
        <w:rPr>
          <w:rFonts w:hint="eastAsia"/>
        </w:rPr>
        <w:t>单</w:t>
      </w:r>
      <w:r>
        <w:rPr>
          <w:rFonts w:hint="eastAsia"/>
        </w:rPr>
        <w:t>位，并分别带入上述模型进行计算，得</w:t>
      </w:r>
      <w:r w:rsidR="00CF68F1">
        <w:rPr>
          <w:rFonts w:hint="eastAsia"/>
        </w:rPr>
        <w:t>到对应的总费用</w:t>
      </w:r>
      <w:r>
        <w:rPr>
          <w:rFonts w:hint="eastAsia"/>
        </w:rPr>
        <w:t>，</w:t>
      </w:r>
      <w:r w:rsidR="00883AB2">
        <w:rPr>
          <w:rFonts w:hint="eastAsia"/>
        </w:rPr>
        <w:t>再根据灵敏度</w:t>
      </w:r>
      <w:r w:rsidR="00AB0B7B">
        <w:rPr>
          <w:rFonts w:hint="eastAsia"/>
        </w:rPr>
        <w:t>公</w:t>
      </w:r>
      <w:r w:rsidR="00883AB2">
        <w:rPr>
          <w:rFonts w:hint="eastAsia"/>
        </w:rPr>
        <w:t>式计算出灵敏度，</w:t>
      </w:r>
      <w:r w:rsidR="00A030BF">
        <w:rPr>
          <w:rFonts w:hint="eastAsia"/>
        </w:rPr>
        <w:t>数字结果如表三</w:t>
      </w:r>
      <w:r w:rsidR="00002FF4">
        <w:rPr>
          <w:rFonts w:hint="eastAsia"/>
        </w:rPr>
        <w:t>。</w:t>
      </w:r>
    </w:p>
    <w:p w14:paraId="1C9E0852" w14:textId="6FD23151" w:rsidR="00A030BF" w:rsidRDefault="00A030BF" w:rsidP="00A030BF">
      <w:pPr>
        <w:jc w:val="center"/>
      </w:pPr>
      <w:r>
        <w:rPr>
          <w:rFonts w:hint="eastAsia"/>
        </w:rPr>
        <w:t>表三：</w:t>
      </w:r>
      <w:r w:rsidR="002214A4">
        <w:rPr>
          <w:rFonts w:hint="eastAsia"/>
        </w:rPr>
        <w:t>钢</w:t>
      </w:r>
      <w:r>
        <w:rPr>
          <w:rFonts w:hint="eastAsia"/>
        </w:rPr>
        <w:t>厂钢管销价变化</w:t>
      </w:r>
      <w:r w:rsidR="00A520DC">
        <w:rPr>
          <w:rFonts w:hint="eastAsia"/>
        </w:rPr>
        <w:t>与灵敏度的关系</w:t>
      </w:r>
      <w:r w:rsidR="002214A4">
        <w:rPr>
          <w:rFonts w:hint="eastAsia"/>
        </w:rPr>
        <w:t>（单位：万元</w:t>
      </w:r>
      <w:r w:rsidR="002214A4">
        <w:rPr>
          <w:rFonts w:hint="eastAsia"/>
        </w:rPr>
        <w:t>/</w:t>
      </w:r>
      <w:r w:rsidR="002214A4">
        <w:rPr>
          <w:rFonts w:hint="eastAsia"/>
        </w:rPr>
        <w:t>单位）</w:t>
      </w:r>
    </w:p>
    <w:tbl>
      <w:tblPr>
        <w:tblStyle w:val="aa"/>
        <w:tblW w:w="0" w:type="auto"/>
        <w:tblInd w:w="-318" w:type="dxa"/>
        <w:tblLook w:val="04A0" w:firstRow="1" w:lastRow="0" w:firstColumn="1" w:lastColumn="0" w:noHBand="0" w:noVBand="1"/>
      </w:tblPr>
      <w:tblGrid>
        <w:gridCol w:w="1412"/>
        <w:gridCol w:w="1199"/>
        <w:gridCol w:w="1200"/>
        <w:gridCol w:w="1200"/>
        <w:gridCol w:w="1201"/>
        <w:gridCol w:w="1201"/>
        <w:gridCol w:w="1201"/>
      </w:tblGrid>
      <w:tr w:rsidR="002214A4" w14:paraId="4E23E0D4" w14:textId="77777777" w:rsidTr="002214A4">
        <w:tc>
          <w:tcPr>
            <w:tcW w:w="1535" w:type="dxa"/>
            <w:tcBorders>
              <w:tl2br w:val="single" w:sz="4" w:space="0" w:color="auto"/>
            </w:tcBorders>
          </w:tcPr>
          <w:p w14:paraId="019E42AE" w14:textId="7C3FDA00" w:rsidR="002214A4" w:rsidRPr="002214A4" w:rsidRDefault="002214A4" w:rsidP="002214A4">
            <w:pPr>
              <w:ind w:firstLineChars="300" w:firstLine="450"/>
              <w:jc w:val="left"/>
              <w:rPr>
                <w:sz w:val="15"/>
                <w:szCs w:val="15"/>
              </w:rPr>
            </w:pPr>
            <w:r w:rsidRPr="002214A4">
              <w:rPr>
                <w:rFonts w:hint="eastAsia"/>
                <w:sz w:val="15"/>
                <w:szCs w:val="15"/>
              </w:rPr>
              <w:t>销价变化量</w:t>
            </w:r>
          </w:p>
          <w:p w14:paraId="4B44554C" w14:textId="59B258D2" w:rsidR="002214A4" w:rsidRPr="002214A4" w:rsidRDefault="002214A4" w:rsidP="002214A4">
            <w:pPr>
              <w:jc w:val="left"/>
              <w:rPr>
                <w:sz w:val="15"/>
                <w:szCs w:val="15"/>
              </w:rPr>
            </w:pPr>
            <w:r w:rsidRPr="002214A4">
              <w:rPr>
                <w:rFonts w:hint="eastAsia"/>
                <w:sz w:val="15"/>
                <w:szCs w:val="15"/>
              </w:rPr>
              <w:t>钢厂</w:t>
            </w:r>
          </w:p>
        </w:tc>
        <w:tc>
          <w:tcPr>
            <w:tcW w:w="1217" w:type="dxa"/>
            <w:vAlign w:val="center"/>
          </w:tcPr>
          <w:p w14:paraId="17891742" w14:textId="06D12C60" w:rsidR="002214A4" w:rsidRDefault="002214A4" w:rsidP="002214A4">
            <w:pPr>
              <w:jc w:val="center"/>
            </w:pPr>
            <w:r>
              <w:rPr>
                <w:rFonts w:hint="eastAsia"/>
              </w:rPr>
              <w:t>-</w:t>
            </w:r>
            <w:r>
              <w:t>30</w:t>
            </w:r>
          </w:p>
        </w:tc>
        <w:tc>
          <w:tcPr>
            <w:tcW w:w="1217" w:type="dxa"/>
            <w:vAlign w:val="center"/>
          </w:tcPr>
          <w:p w14:paraId="014DFFDE" w14:textId="19FDBA20" w:rsidR="002214A4" w:rsidRDefault="002214A4" w:rsidP="002214A4">
            <w:pPr>
              <w:jc w:val="center"/>
            </w:pPr>
            <w:r>
              <w:rPr>
                <w:rFonts w:hint="eastAsia"/>
              </w:rPr>
              <w:t>-</w:t>
            </w:r>
            <w:r>
              <w:t>20</w:t>
            </w:r>
          </w:p>
        </w:tc>
        <w:tc>
          <w:tcPr>
            <w:tcW w:w="1217" w:type="dxa"/>
            <w:vAlign w:val="center"/>
          </w:tcPr>
          <w:p w14:paraId="285DA6AA" w14:textId="3F85E422" w:rsidR="002214A4" w:rsidRDefault="002214A4" w:rsidP="002214A4">
            <w:pPr>
              <w:jc w:val="center"/>
            </w:pPr>
            <w:r>
              <w:rPr>
                <w:rFonts w:hint="eastAsia"/>
              </w:rPr>
              <w:t>-</w:t>
            </w:r>
            <w:r>
              <w:t>10</w:t>
            </w:r>
          </w:p>
        </w:tc>
        <w:tc>
          <w:tcPr>
            <w:tcW w:w="1218" w:type="dxa"/>
            <w:vAlign w:val="center"/>
          </w:tcPr>
          <w:p w14:paraId="2BCF9862" w14:textId="705DB2F2" w:rsidR="002214A4" w:rsidRDefault="002214A4" w:rsidP="002214A4">
            <w:pPr>
              <w:jc w:val="center"/>
            </w:pPr>
            <w:r>
              <w:rPr>
                <w:rFonts w:hint="eastAsia"/>
              </w:rPr>
              <w:t>1</w:t>
            </w:r>
            <w:r>
              <w:t>0</w:t>
            </w:r>
          </w:p>
        </w:tc>
        <w:tc>
          <w:tcPr>
            <w:tcW w:w="1218" w:type="dxa"/>
            <w:vAlign w:val="center"/>
          </w:tcPr>
          <w:p w14:paraId="5615B7A9" w14:textId="7B9A59A7" w:rsidR="002214A4" w:rsidRDefault="002214A4" w:rsidP="002214A4">
            <w:pPr>
              <w:jc w:val="center"/>
            </w:pPr>
            <w:r>
              <w:rPr>
                <w:rFonts w:hint="eastAsia"/>
              </w:rPr>
              <w:t>2</w:t>
            </w:r>
            <w:r>
              <w:t>0</w:t>
            </w:r>
          </w:p>
        </w:tc>
        <w:tc>
          <w:tcPr>
            <w:tcW w:w="1218" w:type="dxa"/>
            <w:vAlign w:val="center"/>
          </w:tcPr>
          <w:p w14:paraId="1A33BE9A" w14:textId="0071923F" w:rsidR="002214A4" w:rsidRDefault="002214A4" w:rsidP="002214A4">
            <w:pPr>
              <w:jc w:val="center"/>
            </w:pPr>
            <w:r>
              <w:rPr>
                <w:rFonts w:hint="eastAsia"/>
              </w:rPr>
              <w:t>3</w:t>
            </w:r>
            <w:r>
              <w:t>0</w:t>
            </w:r>
          </w:p>
        </w:tc>
      </w:tr>
      <w:tr w:rsidR="002214A4" w14:paraId="6C6A92FB" w14:textId="77777777" w:rsidTr="002214A4">
        <w:tc>
          <w:tcPr>
            <w:tcW w:w="1535" w:type="dxa"/>
          </w:tcPr>
          <w:p w14:paraId="5174F869" w14:textId="69F11D33" w:rsidR="002214A4" w:rsidRPr="006C30D2" w:rsidRDefault="002214A4" w:rsidP="00A030BF">
            <w:pPr>
              <w:jc w:val="center"/>
              <w:rPr>
                <w:i/>
                <w:iCs/>
              </w:rPr>
            </w:pPr>
            <w:r w:rsidRPr="006C30D2">
              <w:rPr>
                <w:rFonts w:hint="eastAsia"/>
                <w:i/>
                <w:iCs/>
              </w:rPr>
              <w:t>S</w:t>
            </w:r>
            <w:r w:rsidRPr="006C30D2">
              <w:rPr>
                <w:i/>
                <w:iCs/>
                <w:vertAlign w:val="subscript"/>
              </w:rPr>
              <w:t>1</w:t>
            </w:r>
          </w:p>
        </w:tc>
        <w:tc>
          <w:tcPr>
            <w:tcW w:w="1217" w:type="dxa"/>
          </w:tcPr>
          <w:p w14:paraId="0F6AB45B" w14:textId="52C1A3C7" w:rsidR="002214A4" w:rsidRDefault="002214A4" w:rsidP="00A030BF">
            <w:pPr>
              <w:jc w:val="center"/>
            </w:pPr>
            <w:r>
              <w:rPr>
                <w:rFonts w:hint="eastAsia"/>
              </w:rPr>
              <w:t>0</w:t>
            </w:r>
            <w:r>
              <w:t>.100107</w:t>
            </w:r>
          </w:p>
        </w:tc>
        <w:tc>
          <w:tcPr>
            <w:tcW w:w="1217" w:type="dxa"/>
          </w:tcPr>
          <w:p w14:paraId="0B95C33B" w14:textId="02FE57AB" w:rsidR="002214A4" w:rsidRDefault="002214A4" w:rsidP="00A030BF">
            <w:pPr>
              <w:jc w:val="center"/>
            </w:pPr>
            <w:r>
              <w:rPr>
                <w:rFonts w:hint="eastAsia"/>
              </w:rPr>
              <w:t>0</w:t>
            </w:r>
            <w:r>
              <w:t>.100107</w:t>
            </w:r>
          </w:p>
        </w:tc>
        <w:tc>
          <w:tcPr>
            <w:tcW w:w="1217" w:type="dxa"/>
          </w:tcPr>
          <w:p w14:paraId="0B6F5C71" w14:textId="571EAE01" w:rsidR="002214A4" w:rsidRDefault="002214A4" w:rsidP="00A030BF">
            <w:pPr>
              <w:jc w:val="center"/>
            </w:pPr>
            <w:r>
              <w:rPr>
                <w:rFonts w:hint="eastAsia"/>
              </w:rPr>
              <w:t>0</w:t>
            </w:r>
            <w:r>
              <w:t>.100107</w:t>
            </w:r>
          </w:p>
        </w:tc>
        <w:tc>
          <w:tcPr>
            <w:tcW w:w="1218" w:type="dxa"/>
          </w:tcPr>
          <w:p w14:paraId="4A3A22C2" w14:textId="4AA9E098" w:rsidR="002214A4" w:rsidRDefault="002214A4" w:rsidP="00A030BF">
            <w:pPr>
              <w:jc w:val="center"/>
            </w:pPr>
            <w:r>
              <w:rPr>
                <w:rFonts w:hint="eastAsia"/>
              </w:rPr>
              <w:t>0</w:t>
            </w:r>
            <w:r>
              <w:t>.100107</w:t>
            </w:r>
          </w:p>
        </w:tc>
        <w:tc>
          <w:tcPr>
            <w:tcW w:w="1218" w:type="dxa"/>
          </w:tcPr>
          <w:p w14:paraId="33543FCC" w14:textId="190EC4E8" w:rsidR="002214A4" w:rsidRDefault="002214A4" w:rsidP="00A030BF">
            <w:pPr>
              <w:jc w:val="center"/>
            </w:pPr>
            <w:r>
              <w:rPr>
                <w:rFonts w:hint="eastAsia"/>
              </w:rPr>
              <w:t>0</w:t>
            </w:r>
            <w:r>
              <w:t>.100107</w:t>
            </w:r>
          </w:p>
        </w:tc>
        <w:tc>
          <w:tcPr>
            <w:tcW w:w="1218" w:type="dxa"/>
          </w:tcPr>
          <w:p w14:paraId="42204E59" w14:textId="746179C2" w:rsidR="002214A4" w:rsidRDefault="002214A4" w:rsidP="00A030BF">
            <w:pPr>
              <w:jc w:val="center"/>
            </w:pPr>
            <w:r>
              <w:rPr>
                <w:rFonts w:hint="eastAsia"/>
              </w:rPr>
              <w:t>0</w:t>
            </w:r>
            <w:r>
              <w:t>.100107</w:t>
            </w:r>
          </w:p>
        </w:tc>
      </w:tr>
      <w:tr w:rsidR="002214A4" w14:paraId="38AC85AE" w14:textId="77777777" w:rsidTr="002214A4">
        <w:tc>
          <w:tcPr>
            <w:tcW w:w="1535" w:type="dxa"/>
          </w:tcPr>
          <w:p w14:paraId="4F95A18A" w14:textId="510A8689" w:rsidR="002214A4" w:rsidRPr="006C30D2" w:rsidRDefault="002214A4" w:rsidP="00A030BF">
            <w:pPr>
              <w:jc w:val="center"/>
              <w:rPr>
                <w:i/>
                <w:iCs/>
              </w:rPr>
            </w:pPr>
            <w:r w:rsidRPr="006C30D2">
              <w:rPr>
                <w:rFonts w:hint="eastAsia"/>
                <w:i/>
                <w:iCs/>
              </w:rPr>
              <w:t>S</w:t>
            </w:r>
            <w:r w:rsidRPr="006C30D2">
              <w:rPr>
                <w:i/>
                <w:iCs/>
                <w:vertAlign w:val="subscript"/>
              </w:rPr>
              <w:t>2</w:t>
            </w:r>
          </w:p>
        </w:tc>
        <w:tc>
          <w:tcPr>
            <w:tcW w:w="1217" w:type="dxa"/>
          </w:tcPr>
          <w:p w14:paraId="3A631CCD" w14:textId="5922F198" w:rsidR="002214A4" w:rsidRDefault="002214A4" w:rsidP="00A030BF">
            <w:pPr>
              <w:jc w:val="center"/>
            </w:pPr>
            <w:r>
              <w:rPr>
                <w:rFonts w:hint="eastAsia"/>
              </w:rPr>
              <w:t>0</w:t>
            </w:r>
            <w:r>
              <w:t>.096979</w:t>
            </w:r>
          </w:p>
        </w:tc>
        <w:tc>
          <w:tcPr>
            <w:tcW w:w="1217" w:type="dxa"/>
          </w:tcPr>
          <w:p w14:paraId="0754AD02" w14:textId="5790832C" w:rsidR="002214A4" w:rsidRDefault="002214A4" w:rsidP="00A030BF">
            <w:pPr>
              <w:jc w:val="center"/>
            </w:pPr>
            <w:r>
              <w:rPr>
                <w:rFonts w:hint="eastAsia"/>
              </w:rPr>
              <w:t>0</w:t>
            </w:r>
            <w:r>
              <w:t>.096979</w:t>
            </w:r>
          </w:p>
        </w:tc>
        <w:tc>
          <w:tcPr>
            <w:tcW w:w="1217" w:type="dxa"/>
          </w:tcPr>
          <w:p w14:paraId="567DD29C" w14:textId="4484E55B" w:rsidR="002214A4" w:rsidRDefault="002214A4" w:rsidP="00A030BF">
            <w:pPr>
              <w:jc w:val="center"/>
            </w:pPr>
            <w:r>
              <w:rPr>
                <w:rFonts w:hint="eastAsia"/>
              </w:rPr>
              <w:t>0</w:t>
            </w:r>
            <w:r>
              <w:t>.096979</w:t>
            </w:r>
          </w:p>
        </w:tc>
        <w:tc>
          <w:tcPr>
            <w:tcW w:w="1218" w:type="dxa"/>
          </w:tcPr>
          <w:p w14:paraId="34057CF2" w14:textId="12889520" w:rsidR="002214A4" w:rsidRDefault="002214A4" w:rsidP="00A030BF">
            <w:pPr>
              <w:jc w:val="center"/>
            </w:pPr>
            <w:r>
              <w:rPr>
                <w:rFonts w:hint="eastAsia"/>
              </w:rPr>
              <w:t>0</w:t>
            </w:r>
            <w:r>
              <w:t>.096979</w:t>
            </w:r>
          </w:p>
        </w:tc>
        <w:tc>
          <w:tcPr>
            <w:tcW w:w="1218" w:type="dxa"/>
          </w:tcPr>
          <w:p w14:paraId="51971453" w14:textId="32B421DA" w:rsidR="002214A4" w:rsidRDefault="002214A4" w:rsidP="00A030BF">
            <w:pPr>
              <w:jc w:val="center"/>
            </w:pPr>
            <w:r>
              <w:rPr>
                <w:rFonts w:hint="eastAsia"/>
              </w:rPr>
              <w:t>0</w:t>
            </w:r>
            <w:r>
              <w:t>.096979</w:t>
            </w:r>
          </w:p>
        </w:tc>
        <w:tc>
          <w:tcPr>
            <w:tcW w:w="1218" w:type="dxa"/>
          </w:tcPr>
          <w:p w14:paraId="2BF387C6" w14:textId="4B94219B" w:rsidR="002214A4" w:rsidRDefault="002214A4" w:rsidP="00A030BF">
            <w:pPr>
              <w:jc w:val="center"/>
            </w:pPr>
            <w:r>
              <w:rPr>
                <w:rFonts w:hint="eastAsia"/>
              </w:rPr>
              <w:t>0</w:t>
            </w:r>
            <w:r>
              <w:t>.096979</w:t>
            </w:r>
          </w:p>
        </w:tc>
      </w:tr>
      <w:tr w:rsidR="002214A4" w14:paraId="230D022C" w14:textId="77777777" w:rsidTr="002214A4">
        <w:tc>
          <w:tcPr>
            <w:tcW w:w="1535" w:type="dxa"/>
          </w:tcPr>
          <w:p w14:paraId="4D913A61" w14:textId="499C93B3" w:rsidR="002214A4" w:rsidRPr="006C30D2" w:rsidRDefault="002214A4" w:rsidP="00A030BF">
            <w:pPr>
              <w:jc w:val="center"/>
              <w:rPr>
                <w:i/>
                <w:iCs/>
              </w:rPr>
            </w:pPr>
            <w:r w:rsidRPr="006C30D2">
              <w:rPr>
                <w:rFonts w:hint="eastAsia"/>
                <w:i/>
                <w:iCs/>
              </w:rPr>
              <w:t>S</w:t>
            </w:r>
            <w:r w:rsidRPr="006C30D2">
              <w:rPr>
                <w:i/>
                <w:iCs/>
                <w:vertAlign w:val="subscript"/>
              </w:rPr>
              <w:t>3</w:t>
            </w:r>
          </w:p>
        </w:tc>
        <w:tc>
          <w:tcPr>
            <w:tcW w:w="1217" w:type="dxa"/>
          </w:tcPr>
          <w:p w14:paraId="577970BB" w14:textId="55C07473" w:rsidR="002214A4" w:rsidRDefault="002214A4" w:rsidP="00A030BF">
            <w:pPr>
              <w:jc w:val="center"/>
            </w:pPr>
            <w:r>
              <w:rPr>
                <w:rFonts w:hint="eastAsia"/>
              </w:rPr>
              <w:t>0</w:t>
            </w:r>
            <w:r>
              <w:t>.121223</w:t>
            </w:r>
          </w:p>
        </w:tc>
        <w:tc>
          <w:tcPr>
            <w:tcW w:w="1217" w:type="dxa"/>
          </w:tcPr>
          <w:p w14:paraId="68E69970" w14:textId="235A8471" w:rsidR="002214A4" w:rsidRDefault="002214A4" w:rsidP="00A030BF">
            <w:pPr>
              <w:jc w:val="center"/>
            </w:pPr>
            <w:r>
              <w:rPr>
                <w:rFonts w:hint="eastAsia"/>
              </w:rPr>
              <w:t>0</w:t>
            </w:r>
            <w:r>
              <w:t>.121223</w:t>
            </w:r>
          </w:p>
        </w:tc>
        <w:tc>
          <w:tcPr>
            <w:tcW w:w="1217" w:type="dxa"/>
          </w:tcPr>
          <w:p w14:paraId="71993FEA" w14:textId="63145D04" w:rsidR="002214A4" w:rsidRDefault="002214A4" w:rsidP="00A030BF">
            <w:pPr>
              <w:jc w:val="center"/>
            </w:pPr>
            <w:r>
              <w:rPr>
                <w:rFonts w:hint="eastAsia"/>
              </w:rPr>
              <w:t>0</w:t>
            </w:r>
            <w:r>
              <w:t>.121223</w:t>
            </w:r>
          </w:p>
        </w:tc>
        <w:tc>
          <w:tcPr>
            <w:tcW w:w="1218" w:type="dxa"/>
          </w:tcPr>
          <w:p w14:paraId="1F35F93C" w14:textId="616D6EE4" w:rsidR="002214A4" w:rsidRDefault="002214A4" w:rsidP="00A030BF">
            <w:pPr>
              <w:jc w:val="center"/>
            </w:pPr>
            <w:r>
              <w:rPr>
                <w:rFonts w:hint="eastAsia"/>
              </w:rPr>
              <w:t>0</w:t>
            </w:r>
            <w:r>
              <w:t>.121223</w:t>
            </w:r>
          </w:p>
        </w:tc>
        <w:tc>
          <w:tcPr>
            <w:tcW w:w="1218" w:type="dxa"/>
          </w:tcPr>
          <w:p w14:paraId="74A724C5" w14:textId="3363E621" w:rsidR="002214A4" w:rsidRDefault="002214A4" w:rsidP="00A030BF">
            <w:pPr>
              <w:jc w:val="center"/>
            </w:pPr>
            <w:r>
              <w:rPr>
                <w:rFonts w:hint="eastAsia"/>
              </w:rPr>
              <w:t>0</w:t>
            </w:r>
            <w:r>
              <w:t>.121223</w:t>
            </w:r>
          </w:p>
        </w:tc>
        <w:tc>
          <w:tcPr>
            <w:tcW w:w="1218" w:type="dxa"/>
          </w:tcPr>
          <w:p w14:paraId="4B3A9FB0" w14:textId="570A542E" w:rsidR="002214A4" w:rsidRDefault="002214A4" w:rsidP="00A030BF">
            <w:pPr>
              <w:jc w:val="center"/>
            </w:pPr>
            <w:r>
              <w:rPr>
                <w:rFonts w:hint="eastAsia"/>
              </w:rPr>
              <w:t>0</w:t>
            </w:r>
            <w:r>
              <w:t>.11393</w:t>
            </w:r>
          </w:p>
        </w:tc>
      </w:tr>
      <w:tr w:rsidR="002214A4" w14:paraId="1F5A1ACE" w14:textId="77777777" w:rsidTr="002214A4">
        <w:tc>
          <w:tcPr>
            <w:tcW w:w="1535" w:type="dxa"/>
          </w:tcPr>
          <w:p w14:paraId="451926A7" w14:textId="6D14A323" w:rsidR="002214A4" w:rsidRPr="006C30D2" w:rsidRDefault="002214A4" w:rsidP="00A030BF">
            <w:pPr>
              <w:jc w:val="center"/>
              <w:rPr>
                <w:i/>
                <w:iCs/>
              </w:rPr>
            </w:pPr>
            <w:r w:rsidRPr="006C30D2">
              <w:rPr>
                <w:rFonts w:hint="eastAsia"/>
                <w:i/>
                <w:iCs/>
              </w:rPr>
              <w:t>S</w:t>
            </w:r>
            <w:r w:rsidRPr="006C30D2">
              <w:rPr>
                <w:i/>
                <w:iCs/>
                <w:vertAlign w:val="subscript"/>
              </w:rPr>
              <w:t>4</w:t>
            </w:r>
          </w:p>
        </w:tc>
        <w:tc>
          <w:tcPr>
            <w:tcW w:w="1217" w:type="dxa"/>
          </w:tcPr>
          <w:p w14:paraId="70ECB83F" w14:textId="734478A3" w:rsidR="002214A4" w:rsidRDefault="002214A4" w:rsidP="00A030BF">
            <w:pPr>
              <w:jc w:val="center"/>
            </w:pPr>
            <w:r>
              <w:rPr>
                <w:rFonts w:hint="eastAsia"/>
              </w:rPr>
              <w:t>0</w:t>
            </w:r>
            <w:r>
              <w:t>.108826</w:t>
            </w:r>
          </w:p>
        </w:tc>
        <w:tc>
          <w:tcPr>
            <w:tcW w:w="1217" w:type="dxa"/>
          </w:tcPr>
          <w:p w14:paraId="44653216" w14:textId="38FDBEF4" w:rsidR="002214A4" w:rsidRDefault="002214A4" w:rsidP="00A030BF">
            <w:pPr>
              <w:jc w:val="center"/>
            </w:pPr>
            <w:r>
              <w:rPr>
                <w:rFonts w:hint="eastAsia"/>
              </w:rPr>
              <w:t>0</w:t>
            </w:r>
            <w:r>
              <w:t>.082659</w:t>
            </w:r>
          </w:p>
        </w:tc>
        <w:tc>
          <w:tcPr>
            <w:tcW w:w="1217" w:type="dxa"/>
          </w:tcPr>
          <w:p w14:paraId="793F50BA" w14:textId="5D122766" w:rsidR="002214A4" w:rsidRDefault="002214A4" w:rsidP="00A030BF">
            <w:pPr>
              <w:jc w:val="center"/>
            </w:pPr>
            <w:r>
              <w:rPr>
                <w:rFonts w:hint="eastAsia"/>
              </w:rPr>
              <w:t>0</w:t>
            </w:r>
            <w:r>
              <w:t>.039248</w:t>
            </w:r>
          </w:p>
        </w:tc>
        <w:tc>
          <w:tcPr>
            <w:tcW w:w="1218" w:type="dxa"/>
          </w:tcPr>
          <w:p w14:paraId="0D08EE81" w14:textId="1C7E5A56" w:rsidR="002214A4" w:rsidRDefault="002214A4" w:rsidP="00A030BF">
            <w:pPr>
              <w:jc w:val="center"/>
            </w:pPr>
            <w:r>
              <w:rPr>
                <w:rFonts w:hint="eastAsia"/>
              </w:rPr>
              <w:t>0</w:t>
            </w:r>
          </w:p>
        </w:tc>
        <w:tc>
          <w:tcPr>
            <w:tcW w:w="1218" w:type="dxa"/>
          </w:tcPr>
          <w:p w14:paraId="2AB272F4" w14:textId="365C4665" w:rsidR="002214A4" w:rsidRDefault="002214A4" w:rsidP="00A030BF">
            <w:pPr>
              <w:jc w:val="center"/>
            </w:pPr>
            <w:r>
              <w:rPr>
                <w:rFonts w:hint="eastAsia"/>
              </w:rPr>
              <w:t>0</w:t>
            </w:r>
          </w:p>
        </w:tc>
        <w:tc>
          <w:tcPr>
            <w:tcW w:w="1218" w:type="dxa"/>
          </w:tcPr>
          <w:p w14:paraId="1AF0B4F0" w14:textId="0D057087" w:rsidR="002214A4" w:rsidRDefault="002214A4" w:rsidP="00A030BF">
            <w:pPr>
              <w:jc w:val="center"/>
            </w:pPr>
            <w:r>
              <w:rPr>
                <w:rFonts w:hint="eastAsia"/>
              </w:rPr>
              <w:t>0</w:t>
            </w:r>
          </w:p>
        </w:tc>
      </w:tr>
      <w:tr w:rsidR="002214A4" w14:paraId="4C849745" w14:textId="77777777" w:rsidTr="002214A4">
        <w:tc>
          <w:tcPr>
            <w:tcW w:w="1535" w:type="dxa"/>
          </w:tcPr>
          <w:p w14:paraId="5EC30C7A" w14:textId="2389F5D0" w:rsidR="002214A4" w:rsidRPr="006C30D2" w:rsidRDefault="002214A4" w:rsidP="00A030BF">
            <w:pPr>
              <w:jc w:val="center"/>
              <w:rPr>
                <w:i/>
                <w:iCs/>
              </w:rPr>
            </w:pPr>
            <w:r w:rsidRPr="006C30D2">
              <w:rPr>
                <w:rFonts w:hint="eastAsia"/>
                <w:i/>
                <w:iCs/>
              </w:rPr>
              <w:t>S</w:t>
            </w:r>
            <w:r w:rsidRPr="006C30D2">
              <w:rPr>
                <w:i/>
                <w:iCs/>
                <w:vertAlign w:val="subscript"/>
              </w:rPr>
              <w:t>5</w:t>
            </w:r>
          </w:p>
        </w:tc>
        <w:tc>
          <w:tcPr>
            <w:tcW w:w="1217" w:type="dxa"/>
          </w:tcPr>
          <w:p w14:paraId="7BC294A2" w14:textId="4EA833A7" w:rsidR="002214A4" w:rsidRDefault="002214A4" w:rsidP="00A030BF">
            <w:pPr>
              <w:jc w:val="center"/>
            </w:pPr>
            <w:r>
              <w:rPr>
                <w:rFonts w:hint="eastAsia"/>
              </w:rPr>
              <w:t>0</w:t>
            </w:r>
            <w:r>
              <w:t>.184356</w:t>
            </w:r>
          </w:p>
        </w:tc>
        <w:tc>
          <w:tcPr>
            <w:tcW w:w="1217" w:type="dxa"/>
          </w:tcPr>
          <w:p w14:paraId="72CD15C4" w14:textId="525D4B88" w:rsidR="002214A4" w:rsidRDefault="002214A4" w:rsidP="00A030BF">
            <w:pPr>
              <w:jc w:val="center"/>
            </w:pPr>
            <w:r>
              <w:rPr>
                <w:rFonts w:hint="eastAsia"/>
              </w:rPr>
              <w:t>0</w:t>
            </w:r>
            <w:r>
              <w:t>.173343</w:t>
            </w:r>
          </w:p>
        </w:tc>
        <w:tc>
          <w:tcPr>
            <w:tcW w:w="1217" w:type="dxa"/>
          </w:tcPr>
          <w:p w14:paraId="40C8F76A" w14:textId="0A4F348B" w:rsidR="002214A4" w:rsidRDefault="002214A4" w:rsidP="00A030BF">
            <w:pPr>
              <w:jc w:val="center"/>
            </w:pPr>
            <w:r>
              <w:rPr>
                <w:rFonts w:hint="eastAsia"/>
              </w:rPr>
              <w:t>0</w:t>
            </w:r>
            <w:r>
              <w:t>.168622</w:t>
            </w:r>
          </w:p>
        </w:tc>
        <w:tc>
          <w:tcPr>
            <w:tcW w:w="1218" w:type="dxa"/>
          </w:tcPr>
          <w:p w14:paraId="78C8770B" w14:textId="34E5BF38" w:rsidR="002214A4" w:rsidRDefault="002214A4" w:rsidP="00A030BF">
            <w:pPr>
              <w:jc w:val="center"/>
            </w:pPr>
            <w:r>
              <w:rPr>
                <w:rFonts w:hint="eastAsia"/>
              </w:rPr>
              <w:t>0</w:t>
            </w:r>
            <w:r>
              <w:t>.093851</w:t>
            </w:r>
          </w:p>
        </w:tc>
        <w:tc>
          <w:tcPr>
            <w:tcW w:w="1218" w:type="dxa"/>
          </w:tcPr>
          <w:p w14:paraId="3D8BE386" w14:textId="46169866" w:rsidR="002214A4" w:rsidRDefault="002214A4" w:rsidP="00A030BF">
            <w:pPr>
              <w:jc w:val="center"/>
            </w:pPr>
            <w:r>
              <w:rPr>
                <w:rFonts w:hint="eastAsia"/>
              </w:rPr>
              <w:t>0</w:t>
            </w:r>
            <w:r>
              <w:t>.058957</w:t>
            </w:r>
          </w:p>
        </w:tc>
        <w:tc>
          <w:tcPr>
            <w:tcW w:w="1218" w:type="dxa"/>
          </w:tcPr>
          <w:p w14:paraId="3AA44F57" w14:textId="1C356CA3" w:rsidR="002214A4" w:rsidRDefault="002214A4" w:rsidP="00A030BF">
            <w:pPr>
              <w:jc w:val="center"/>
            </w:pPr>
            <w:r>
              <w:rPr>
                <w:rFonts w:hint="eastAsia"/>
              </w:rPr>
              <w:t>0</w:t>
            </w:r>
            <w:r>
              <w:t>.039305</w:t>
            </w:r>
          </w:p>
        </w:tc>
      </w:tr>
      <w:tr w:rsidR="002214A4" w14:paraId="0881A026" w14:textId="77777777" w:rsidTr="002214A4">
        <w:tc>
          <w:tcPr>
            <w:tcW w:w="1535" w:type="dxa"/>
          </w:tcPr>
          <w:p w14:paraId="15AC03AB" w14:textId="0DAE9EBE" w:rsidR="002214A4" w:rsidRPr="006C30D2" w:rsidRDefault="002214A4" w:rsidP="00A030BF">
            <w:pPr>
              <w:jc w:val="center"/>
              <w:rPr>
                <w:i/>
                <w:iCs/>
              </w:rPr>
            </w:pPr>
            <w:r w:rsidRPr="006C30D2">
              <w:rPr>
                <w:rFonts w:hint="eastAsia"/>
                <w:i/>
                <w:iCs/>
              </w:rPr>
              <w:t>S</w:t>
            </w:r>
            <w:r w:rsidRPr="006C30D2">
              <w:rPr>
                <w:i/>
                <w:iCs/>
                <w:vertAlign w:val="subscript"/>
              </w:rPr>
              <w:t>6</w:t>
            </w:r>
          </w:p>
        </w:tc>
        <w:tc>
          <w:tcPr>
            <w:tcW w:w="1217" w:type="dxa"/>
          </w:tcPr>
          <w:p w14:paraId="0315632F" w14:textId="60A6AD19" w:rsidR="002214A4" w:rsidRDefault="002214A4" w:rsidP="00A030BF">
            <w:pPr>
              <w:jc w:val="center"/>
            </w:pPr>
            <w:r>
              <w:rPr>
                <w:rFonts w:hint="eastAsia"/>
              </w:rPr>
              <w:t>0</w:t>
            </w:r>
            <w:r>
              <w:t>.22668</w:t>
            </w:r>
          </w:p>
        </w:tc>
        <w:tc>
          <w:tcPr>
            <w:tcW w:w="1217" w:type="dxa"/>
          </w:tcPr>
          <w:p w14:paraId="668AAE0E" w14:textId="1C1B3C2E" w:rsidR="002214A4" w:rsidRDefault="002214A4" w:rsidP="00A030BF">
            <w:pPr>
              <w:jc w:val="center"/>
            </w:pPr>
            <w:r>
              <w:rPr>
                <w:rFonts w:hint="eastAsia"/>
              </w:rPr>
              <w:t>0</w:t>
            </w:r>
            <w:r>
              <w:t>.222707</w:t>
            </w:r>
          </w:p>
        </w:tc>
        <w:tc>
          <w:tcPr>
            <w:tcW w:w="1217" w:type="dxa"/>
          </w:tcPr>
          <w:p w14:paraId="714440D4" w14:textId="2CA142E2" w:rsidR="002214A4" w:rsidRDefault="002214A4" w:rsidP="00A030BF">
            <w:pPr>
              <w:jc w:val="center"/>
            </w:pPr>
            <w:r>
              <w:rPr>
                <w:rFonts w:hint="eastAsia"/>
              </w:rPr>
              <w:t>0</w:t>
            </w:r>
            <w:r>
              <w:t>.210788</w:t>
            </w:r>
          </w:p>
        </w:tc>
        <w:tc>
          <w:tcPr>
            <w:tcW w:w="1218" w:type="dxa"/>
          </w:tcPr>
          <w:p w14:paraId="6277EB84" w14:textId="37282404" w:rsidR="002214A4" w:rsidRDefault="002214A4" w:rsidP="00A030BF">
            <w:pPr>
              <w:jc w:val="center"/>
            </w:pPr>
            <w:r>
              <w:rPr>
                <w:rFonts w:hint="eastAsia"/>
              </w:rPr>
              <w:t>0</w:t>
            </w:r>
            <w:r>
              <w:t>.092431</w:t>
            </w:r>
          </w:p>
        </w:tc>
        <w:tc>
          <w:tcPr>
            <w:tcW w:w="1218" w:type="dxa"/>
          </w:tcPr>
          <w:p w14:paraId="2D931360" w14:textId="45AA8922" w:rsidR="002214A4" w:rsidRDefault="002214A4" w:rsidP="00A030BF">
            <w:pPr>
              <w:jc w:val="center"/>
            </w:pPr>
            <w:r>
              <w:rPr>
                <w:rFonts w:hint="eastAsia"/>
              </w:rPr>
              <w:t>0</w:t>
            </w:r>
            <w:r>
              <w:t>.081773</w:t>
            </w:r>
          </w:p>
        </w:tc>
        <w:tc>
          <w:tcPr>
            <w:tcW w:w="1218" w:type="dxa"/>
          </w:tcPr>
          <w:p w14:paraId="7E5B1D57" w14:textId="31C680F4" w:rsidR="002214A4" w:rsidRDefault="002214A4" w:rsidP="00A030BF">
            <w:pPr>
              <w:jc w:val="center"/>
            </w:pPr>
            <w:r>
              <w:rPr>
                <w:rFonts w:hint="eastAsia"/>
              </w:rPr>
              <w:t>0</w:t>
            </w:r>
            <w:r>
              <w:t>.063846</w:t>
            </w:r>
          </w:p>
        </w:tc>
      </w:tr>
      <w:tr w:rsidR="002214A4" w14:paraId="5532E0B2" w14:textId="77777777" w:rsidTr="002214A4">
        <w:tc>
          <w:tcPr>
            <w:tcW w:w="1535" w:type="dxa"/>
          </w:tcPr>
          <w:p w14:paraId="6FE989EC" w14:textId="204BCAF3" w:rsidR="002214A4" w:rsidRPr="006C30D2" w:rsidRDefault="002214A4" w:rsidP="00A030BF">
            <w:pPr>
              <w:jc w:val="center"/>
              <w:rPr>
                <w:i/>
                <w:iCs/>
              </w:rPr>
            </w:pPr>
            <w:r w:rsidRPr="006C30D2">
              <w:rPr>
                <w:rFonts w:hint="eastAsia"/>
                <w:i/>
                <w:iCs/>
              </w:rPr>
              <w:t>S</w:t>
            </w:r>
            <w:r w:rsidRPr="006C30D2">
              <w:rPr>
                <w:i/>
                <w:iCs/>
                <w:vertAlign w:val="subscript"/>
              </w:rPr>
              <w:t>7</w:t>
            </w:r>
          </w:p>
        </w:tc>
        <w:tc>
          <w:tcPr>
            <w:tcW w:w="1217" w:type="dxa"/>
          </w:tcPr>
          <w:p w14:paraId="6D5D24CF" w14:textId="64436B14" w:rsidR="002214A4" w:rsidRDefault="002214A4" w:rsidP="00A030BF">
            <w:pPr>
              <w:jc w:val="center"/>
            </w:pPr>
            <w:r>
              <w:rPr>
                <w:rFonts w:hint="eastAsia"/>
              </w:rPr>
              <w:t>0</w:t>
            </w:r>
            <w:r>
              <w:t>.094814</w:t>
            </w:r>
          </w:p>
        </w:tc>
        <w:tc>
          <w:tcPr>
            <w:tcW w:w="1217" w:type="dxa"/>
          </w:tcPr>
          <w:p w14:paraId="2959FFA1" w14:textId="3C492DE8" w:rsidR="002214A4" w:rsidRDefault="002214A4" w:rsidP="00A030BF">
            <w:pPr>
              <w:jc w:val="center"/>
            </w:pPr>
            <w:r>
              <w:rPr>
                <w:rFonts w:hint="eastAsia"/>
              </w:rPr>
              <w:t>0</w:t>
            </w:r>
            <w:r>
              <w:t>.056129</w:t>
            </w:r>
          </w:p>
        </w:tc>
        <w:tc>
          <w:tcPr>
            <w:tcW w:w="1217" w:type="dxa"/>
          </w:tcPr>
          <w:p w14:paraId="7CB082A6" w14:textId="693ACA85" w:rsidR="002214A4" w:rsidRDefault="002214A4" w:rsidP="00A030BF">
            <w:pPr>
              <w:jc w:val="center"/>
            </w:pPr>
            <w:r>
              <w:rPr>
                <w:rFonts w:hint="eastAsia"/>
              </w:rPr>
              <w:t>0</w:t>
            </w:r>
            <w:r>
              <w:t>.049691</w:t>
            </w:r>
          </w:p>
        </w:tc>
        <w:tc>
          <w:tcPr>
            <w:tcW w:w="1218" w:type="dxa"/>
          </w:tcPr>
          <w:p w14:paraId="1A911F3B" w14:textId="0F783A15" w:rsidR="002214A4" w:rsidRDefault="002214A4" w:rsidP="00A030BF">
            <w:pPr>
              <w:jc w:val="center"/>
            </w:pPr>
            <w:r>
              <w:rPr>
                <w:rFonts w:hint="eastAsia"/>
              </w:rPr>
              <w:t>0</w:t>
            </w:r>
          </w:p>
        </w:tc>
        <w:tc>
          <w:tcPr>
            <w:tcW w:w="1218" w:type="dxa"/>
          </w:tcPr>
          <w:p w14:paraId="4C67D6E6" w14:textId="1258E6B0" w:rsidR="002214A4" w:rsidRDefault="002214A4" w:rsidP="00A030BF">
            <w:pPr>
              <w:jc w:val="center"/>
            </w:pPr>
            <w:r>
              <w:rPr>
                <w:rFonts w:hint="eastAsia"/>
              </w:rPr>
              <w:t>0</w:t>
            </w:r>
          </w:p>
        </w:tc>
        <w:tc>
          <w:tcPr>
            <w:tcW w:w="1218" w:type="dxa"/>
          </w:tcPr>
          <w:p w14:paraId="46AC25CC" w14:textId="7796A41C" w:rsidR="002214A4" w:rsidRDefault="002214A4" w:rsidP="00A030BF">
            <w:pPr>
              <w:jc w:val="center"/>
            </w:pPr>
            <w:r>
              <w:rPr>
                <w:rFonts w:hint="eastAsia"/>
              </w:rPr>
              <w:t>0</w:t>
            </w:r>
          </w:p>
        </w:tc>
      </w:tr>
    </w:tbl>
    <w:p w14:paraId="1CF9E8D6" w14:textId="63D6AADF" w:rsidR="00A520DC" w:rsidRDefault="00A520DC" w:rsidP="00A030BF">
      <w:pPr>
        <w:jc w:val="center"/>
      </w:pPr>
    </w:p>
    <w:p w14:paraId="3D66152A" w14:textId="025AA3C5" w:rsidR="00002FF4" w:rsidRDefault="00002FF4" w:rsidP="00A030BF">
      <w:pPr>
        <w:jc w:val="center"/>
      </w:pPr>
      <w:r w:rsidRPr="00002FF4">
        <w:rPr>
          <w:noProof/>
        </w:rPr>
        <w:lastRenderedPageBreak/>
        <w:drawing>
          <wp:inline distT="0" distB="0" distL="0" distR="0" wp14:anchorId="77A24C27" wp14:editId="69BEF247">
            <wp:extent cx="5201285" cy="28333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01285" cy="2833370"/>
                    </a:xfrm>
                    <a:prstGeom prst="rect">
                      <a:avLst/>
                    </a:prstGeom>
                    <a:noFill/>
                    <a:ln>
                      <a:noFill/>
                    </a:ln>
                  </pic:spPr>
                </pic:pic>
              </a:graphicData>
            </a:graphic>
          </wp:inline>
        </w:drawing>
      </w:r>
    </w:p>
    <w:p w14:paraId="6A49712A" w14:textId="389CAE36" w:rsidR="00002FF4" w:rsidRPr="0043381E" w:rsidRDefault="00002FF4" w:rsidP="00A030BF">
      <w:pPr>
        <w:jc w:val="center"/>
        <w:rPr>
          <w:sz w:val="18"/>
          <w:szCs w:val="18"/>
        </w:rPr>
      </w:pPr>
      <w:r w:rsidRPr="0043381E">
        <w:rPr>
          <w:rFonts w:hint="eastAsia"/>
          <w:sz w:val="18"/>
          <w:szCs w:val="18"/>
        </w:rPr>
        <w:t>图四：钢厂钢管销价对总费用灵敏度</w:t>
      </w:r>
    </w:p>
    <w:p w14:paraId="6DD67EB4" w14:textId="77777777" w:rsidR="00002FF4" w:rsidRPr="00A030BF" w:rsidRDefault="00002FF4" w:rsidP="00A030BF">
      <w:pPr>
        <w:jc w:val="center"/>
      </w:pPr>
    </w:p>
    <w:p w14:paraId="145D98CA" w14:textId="77777777" w:rsidR="005B3841" w:rsidRDefault="00DC167B" w:rsidP="005B3841">
      <w:r>
        <w:rPr>
          <w:noProof/>
        </w:rPr>
        <w:drawing>
          <wp:anchor distT="0" distB="0" distL="114300" distR="114300" simplePos="0" relativeHeight="251658240" behindDoc="0" locked="0" layoutInCell="1" allowOverlap="1" wp14:anchorId="276B2D15" wp14:editId="08905488">
            <wp:simplePos x="1480457" y="4484914"/>
            <wp:positionH relativeFrom="column">
              <wp:posOffset>1491343</wp:posOffset>
            </wp:positionH>
            <wp:positionV relativeFrom="paragraph">
              <wp:align>top</wp:align>
            </wp:positionV>
            <wp:extent cx="4584700" cy="2755900"/>
            <wp:effectExtent l="0" t="0" r="635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72460DAB" w14:textId="71C10159" w:rsidR="00DC6155" w:rsidRDefault="005B3841" w:rsidP="005B3841">
      <w:r>
        <w:br w:type="textWrapping" w:clear="all"/>
      </w:r>
    </w:p>
    <w:p w14:paraId="4621551E" w14:textId="5AD871EB" w:rsidR="00A030BF" w:rsidRPr="0043381E" w:rsidRDefault="00A030BF" w:rsidP="00DC6155">
      <w:pPr>
        <w:jc w:val="center"/>
        <w:rPr>
          <w:sz w:val="18"/>
          <w:szCs w:val="18"/>
        </w:rPr>
      </w:pPr>
      <w:r w:rsidRPr="0043381E">
        <w:rPr>
          <w:rFonts w:hint="eastAsia"/>
          <w:sz w:val="18"/>
          <w:szCs w:val="18"/>
        </w:rPr>
        <w:t>图</w:t>
      </w:r>
      <w:r w:rsidR="00002FF4" w:rsidRPr="0043381E">
        <w:rPr>
          <w:rFonts w:hint="eastAsia"/>
          <w:sz w:val="18"/>
          <w:szCs w:val="18"/>
        </w:rPr>
        <w:t>五</w:t>
      </w:r>
      <w:r w:rsidRPr="0043381E">
        <w:rPr>
          <w:rFonts w:hint="eastAsia"/>
          <w:sz w:val="18"/>
          <w:szCs w:val="18"/>
        </w:rPr>
        <w:t>：</w:t>
      </w:r>
      <w:r w:rsidR="007155E7" w:rsidRPr="0043381E">
        <w:rPr>
          <w:rFonts w:hint="eastAsia"/>
          <w:sz w:val="18"/>
          <w:szCs w:val="18"/>
        </w:rPr>
        <w:t>钢</w:t>
      </w:r>
      <w:r w:rsidRPr="0043381E">
        <w:rPr>
          <w:rFonts w:hint="eastAsia"/>
          <w:sz w:val="18"/>
          <w:szCs w:val="18"/>
        </w:rPr>
        <w:t>厂钢管销价变化对总费用</w:t>
      </w:r>
      <w:r w:rsidR="007155E7" w:rsidRPr="0043381E">
        <w:rPr>
          <w:rFonts w:hint="eastAsia"/>
          <w:sz w:val="18"/>
          <w:szCs w:val="18"/>
        </w:rPr>
        <w:t>的</w:t>
      </w:r>
      <w:r w:rsidRPr="0043381E">
        <w:rPr>
          <w:rFonts w:hint="eastAsia"/>
          <w:sz w:val="18"/>
          <w:szCs w:val="18"/>
        </w:rPr>
        <w:t>影响</w:t>
      </w:r>
    </w:p>
    <w:p w14:paraId="62D11C5E" w14:textId="4D1CDEF1" w:rsidR="00CF68F1" w:rsidRDefault="00CF68F1" w:rsidP="00924920">
      <w:pPr>
        <w:ind w:leftChars="200" w:left="480" w:firstLineChars="200" w:firstLine="480"/>
      </w:pPr>
      <w:r>
        <w:rPr>
          <w:rFonts w:hint="eastAsia"/>
        </w:rPr>
        <w:t>从</w:t>
      </w:r>
      <w:r w:rsidR="002C34C3">
        <w:rPr>
          <w:rFonts w:hint="eastAsia"/>
        </w:rPr>
        <w:t>以上</w:t>
      </w:r>
      <w:r>
        <w:rPr>
          <w:rFonts w:hint="eastAsia"/>
        </w:rPr>
        <w:t>图中可以看出</w:t>
      </w:r>
      <w:r w:rsidR="001C3B00">
        <w:rPr>
          <w:rFonts w:hint="eastAsia"/>
        </w:rPr>
        <w:t>：</w:t>
      </w:r>
      <w:r w:rsidR="002C34C3">
        <w:rPr>
          <w:rFonts w:hint="eastAsia"/>
        </w:rPr>
        <w:t>在</w:t>
      </w:r>
      <w:r w:rsidR="00381F89">
        <w:rPr>
          <w:rFonts w:hint="eastAsia"/>
        </w:rPr>
        <w:t xml:space="preserve"> </w:t>
      </w:r>
      <w:r w:rsidR="002C34C3">
        <w:rPr>
          <w:rFonts w:hint="eastAsia"/>
        </w:rPr>
        <w:t>-</w:t>
      </w:r>
      <w:r w:rsidR="002C34C3">
        <w:t>5</w:t>
      </w:r>
      <w:r w:rsidR="00381F89">
        <w:t xml:space="preserve">0 </w:t>
      </w:r>
      <w:r w:rsidR="00381F89">
        <w:rPr>
          <w:rFonts w:hint="eastAsia"/>
        </w:rPr>
        <w:t>到</w:t>
      </w:r>
      <w:r w:rsidR="00381F89">
        <w:rPr>
          <w:rFonts w:hint="eastAsia"/>
        </w:rPr>
        <w:t xml:space="preserve"> </w:t>
      </w:r>
      <w:r w:rsidR="002C34C3">
        <w:rPr>
          <w:rFonts w:hint="eastAsia"/>
        </w:rPr>
        <w:t>0</w:t>
      </w:r>
      <w:r w:rsidR="002C34C3">
        <w:rPr>
          <w:rFonts w:hint="eastAsia"/>
        </w:rPr>
        <w:t>单位内</w:t>
      </w:r>
      <w:r w:rsidR="002C34C3" w:rsidRPr="002C34C3">
        <w:rPr>
          <w:rFonts w:hint="eastAsia"/>
          <w:i/>
          <w:iCs/>
        </w:rPr>
        <w:t>S</w:t>
      </w:r>
      <w:r w:rsidR="002C34C3" w:rsidRPr="002C34C3">
        <w:rPr>
          <w:i/>
          <w:iCs/>
          <w:vertAlign w:val="subscript"/>
        </w:rPr>
        <w:t>6</w:t>
      </w:r>
      <w:r w:rsidR="002C34C3">
        <w:rPr>
          <w:rFonts w:hint="eastAsia"/>
        </w:rPr>
        <w:t>对总费用最大；</w:t>
      </w:r>
      <w:r w:rsidR="00381F89">
        <w:rPr>
          <w:rFonts w:hint="eastAsia"/>
        </w:rPr>
        <w:t>在</w:t>
      </w:r>
      <w:r w:rsidR="00381F89">
        <w:rPr>
          <w:rFonts w:hint="eastAsia"/>
        </w:rPr>
        <w:t xml:space="preserve"> </w:t>
      </w:r>
      <w:r w:rsidR="00DC167B">
        <w:rPr>
          <w:rFonts w:hint="eastAsia"/>
        </w:rPr>
        <w:t>0</w:t>
      </w:r>
      <w:r w:rsidR="00381F89">
        <w:t xml:space="preserve"> </w:t>
      </w:r>
      <w:r w:rsidR="00381F89">
        <w:rPr>
          <w:rFonts w:hint="eastAsia"/>
        </w:rPr>
        <w:t>到</w:t>
      </w:r>
      <w:r w:rsidR="00381F89">
        <w:rPr>
          <w:rFonts w:hint="eastAsia"/>
        </w:rPr>
        <w:t xml:space="preserve"> </w:t>
      </w:r>
      <w:r w:rsidR="00DC167B">
        <w:t>50</w:t>
      </w:r>
      <w:r w:rsidR="00DC167B">
        <w:rPr>
          <w:rFonts w:hint="eastAsia"/>
        </w:rPr>
        <w:t>单位内</w:t>
      </w:r>
      <w:r w:rsidR="00DC167B" w:rsidRPr="00DC167B">
        <w:rPr>
          <w:rFonts w:hint="eastAsia"/>
          <w:i/>
          <w:iCs/>
        </w:rPr>
        <w:t>S</w:t>
      </w:r>
      <w:r w:rsidR="00DC167B" w:rsidRPr="00DC167B">
        <w:rPr>
          <w:i/>
          <w:iCs/>
          <w:vertAlign w:val="subscript"/>
        </w:rPr>
        <w:t>3</w:t>
      </w:r>
      <w:r w:rsidR="00DC167B">
        <w:rPr>
          <w:rFonts w:hint="eastAsia"/>
        </w:rPr>
        <w:t>对总费用影响最大。</w:t>
      </w:r>
    </w:p>
    <w:p w14:paraId="44958A55" w14:textId="1B4CD865" w:rsidR="0043381E" w:rsidRPr="008418B6" w:rsidRDefault="0043381E" w:rsidP="00940E15">
      <w:pPr>
        <w:ind w:firstLineChars="100" w:firstLine="281"/>
        <w:rPr>
          <w:b/>
          <w:bCs/>
          <w:sz w:val="28"/>
          <w:szCs w:val="28"/>
        </w:rPr>
      </w:pPr>
      <w:r w:rsidRPr="008418B6">
        <w:rPr>
          <w:rFonts w:hint="eastAsia"/>
          <w:b/>
          <w:bCs/>
          <w:sz w:val="28"/>
          <w:szCs w:val="28"/>
        </w:rPr>
        <w:t>8</w:t>
      </w:r>
      <w:r w:rsidRPr="008418B6">
        <w:rPr>
          <w:b/>
          <w:bCs/>
          <w:sz w:val="28"/>
          <w:szCs w:val="28"/>
        </w:rPr>
        <w:t>.1.2</w:t>
      </w:r>
      <w:r w:rsidRPr="008418B6">
        <w:rPr>
          <w:rFonts w:hint="eastAsia"/>
          <w:b/>
          <w:bCs/>
          <w:sz w:val="28"/>
          <w:szCs w:val="28"/>
        </w:rPr>
        <w:t>钢厂钢管销价变化对购</w:t>
      </w:r>
      <w:proofErr w:type="gramStart"/>
      <w:r w:rsidRPr="008418B6">
        <w:rPr>
          <w:rFonts w:hint="eastAsia"/>
          <w:b/>
          <w:bCs/>
          <w:sz w:val="28"/>
          <w:szCs w:val="28"/>
        </w:rPr>
        <w:t>运计划</w:t>
      </w:r>
      <w:proofErr w:type="gramEnd"/>
      <w:r w:rsidRPr="008418B6">
        <w:rPr>
          <w:rFonts w:hint="eastAsia"/>
          <w:b/>
          <w:bCs/>
          <w:sz w:val="28"/>
          <w:szCs w:val="28"/>
        </w:rPr>
        <w:t>的影响</w:t>
      </w:r>
    </w:p>
    <w:p w14:paraId="6E1666E4" w14:textId="257463E3" w:rsidR="0043381E" w:rsidRDefault="0043381E" w:rsidP="00924920">
      <w:pPr>
        <w:ind w:leftChars="200" w:left="480" w:firstLineChars="200" w:firstLine="480"/>
      </w:pPr>
      <w:r>
        <w:rPr>
          <w:rFonts w:hint="eastAsia"/>
        </w:rPr>
        <w:t>我们分别使钢厂钢管销价单独增加</w:t>
      </w:r>
      <w:r>
        <w:rPr>
          <w:rFonts w:hint="eastAsia"/>
        </w:rPr>
        <w:t xml:space="preserve"> 2</w:t>
      </w:r>
      <w:r>
        <w:t xml:space="preserve">0% </w:t>
      </w:r>
      <w:r>
        <w:rPr>
          <w:rFonts w:hint="eastAsia"/>
        </w:rPr>
        <w:t>和减少</w:t>
      </w:r>
      <w:r>
        <w:rPr>
          <w:rFonts w:hint="eastAsia"/>
        </w:rPr>
        <w:t xml:space="preserve"> </w:t>
      </w:r>
      <w:r>
        <w:t xml:space="preserve">20% </w:t>
      </w:r>
      <w:r>
        <w:rPr>
          <w:rFonts w:hint="eastAsia"/>
        </w:rPr>
        <w:t>，并代入上述模型进行计算，得到对应的购运计划</w:t>
      </w:r>
      <w:r w:rsidR="00602A14">
        <w:rPr>
          <w:rFonts w:hint="eastAsia"/>
        </w:rPr>
        <w:t>，结果如图六。</w:t>
      </w:r>
    </w:p>
    <w:p w14:paraId="7D28BFCC" w14:textId="117FF669" w:rsidR="00602A14" w:rsidRDefault="00602A14" w:rsidP="00602A14">
      <w:pPr>
        <w:ind w:firstLineChars="200" w:firstLine="480"/>
        <w:jc w:val="center"/>
      </w:pPr>
      <w:r w:rsidRPr="00602A14">
        <w:rPr>
          <w:noProof/>
        </w:rPr>
        <w:lastRenderedPageBreak/>
        <w:drawing>
          <wp:inline distT="0" distB="0" distL="0" distR="0" wp14:anchorId="5A7A0458" wp14:editId="4BB58E2F">
            <wp:extent cx="4989600" cy="356299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89600" cy="3562994"/>
                    </a:xfrm>
                    <a:prstGeom prst="rect">
                      <a:avLst/>
                    </a:prstGeom>
                    <a:noFill/>
                    <a:ln>
                      <a:noFill/>
                    </a:ln>
                  </pic:spPr>
                </pic:pic>
              </a:graphicData>
            </a:graphic>
          </wp:inline>
        </w:drawing>
      </w:r>
    </w:p>
    <w:p w14:paraId="751CE5E5" w14:textId="1C32476C" w:rsidR="00602A14" w:rsidRPr="00602A14" w:rsidRDefault="00602A14" w:rsidP="00602A14">
      <w:pPr>
        <w:ind w:firstLineChars="200" w:firstLine="360"/>
        <w:jc w:val="center"/>
        <w:rPr>
          <w:sz w:val="18"/>
          <w:szCs w:val="18"/>
        </w:rPr>
      </w:pPr>
      <w:r w:rsidRPr="00602A14">
        <w:rPr>
          <w:rFonts w:hint="eastAsia"/>
          <w:sz w:val="18"/>
          <w:szCs w:val="18"/>
        </w:rPr>
        <w:t>图六：</w:t>
      </w:r>
      <w:r>
        <w:rPr>
          <w:rFonts w:hint="eastAsia"/>
          <w:sz w:val="18"/>
          <w:szCs w:val="18"/>
        </w:rPr>
        <w:t>钢厂</w:t>
      </w:r>
      <w:r w:rsidRPr="00602A14">
        <w:rPr>
          <w:rFonts w:hint="eastAsia"/>
          <w:sz w:val="18"/>
          <w:szCs w:val="18"/>
        </w:rPr>
        <w:t>钢管销价变化对购</w:t>
      </w:r>
      <w:proofErr w:type="gramStart"/>
      <w:r w:rsidRPr="00602A14">
        <w:rPr>
          <w:rFonts w:hint="eastAsia"/>
          <w:sz w:val="18"/>
          <w:szCs w:val="18"/>
        </w:rPr>
        <w:t>运计划</w:t>
      </w:r>
      <w:proofErr w:type="gramEnd"/>
      <w:r w:rsidRPr="00602A14">
        <w:rPr>
          <w:rFonts w:hint="eastAsia"/>
          <w:sz w:val="18"/>
          <w:szCs w:val="18"/>
        </w:rPr>
        <w:t>的影响</w:t>
      </w:r>
    </w:p>
    <w:p w14:paraId="3C78C1A1" w14:textId="756C042C" w:rsidR="00602A14" w:rsidRDefault="00602A14" w:rsidP="00924920">
      <w:pPr>
        <w:ind w:leftChars="200" w:left="480" w:firstLineChars="200" w:firstLine="480"/>
      </w:pPr>
      <w:r>
        <w:rPr>
          <w:rFonts w:hint="eastAsia"/>
        </w:rPr>
        <w:t>从图六中可以看出：当钢管销价增加</w:t>
      </w:r>
      <w:r>
        <w:rPr>
          <w:rFonts w:hint="eastAsia"/>
        </w:rPr>
        <w:t xml:space="preserve"> 2</w:t>
      </w:r>
      <w:r>
        <w:t xml:space="preserve">0% </w:t>
      </w:r>
      <w:r>
        <w:rPr>
          <w:rFonts w:hint="eastAsia"/>
        </w:rPr>
        <w:t>时，</w:t>
      </w:r>
      <w:r w:rsidRPr="00602A14">
        <w:rPr>
          <w:rFonts w:hint="eastAsia"/>
          <w:i/>
          <w:iCs/>
        </w:rPr>
        <w:t>S</w:t>
      </w:r>
      <w:r w:rsidRPr="00602A14">
        <w:rPr>
          <w:i/>
          <w:iCs/>
          <w:vertAlign w:val="subscript"/>
        </w:rPr>
        <w:t>5</w:t>
      </w:r>
      <w:r>
        <w:t xml:space="preserve"> </w:t>
      </w:r>
      <w:r>
        <w:rPr>
          <w:rFonts w:hint="eastAsia"/>
        </w:rPr>
        <w:t>对购</w:t>
      </w:r>
      <w:proofErr w:type="gramStart"/>
      <w:r>
        <w:rPr>
          <w:rFonts w:hint="eastAsia"/>
        </w:rPr>
        <w:t>运计划</w:t>
      </w:r>
      <w:proofErr w:type="gramEnd"/>
      <w:r>
        <w:rPr>
          <w:rFonts w:hint="eastAsia"/>
        </w:rPr>
        <w:t>影响最大；当钢管销价减少</w:t>
      </w:r>
      <w:r>
        <w:rPr>
          <w:rFonts w:hint="eastAsia"/>
        </w:rPr>
        <w:t xml:space="preserve"> 2</w:t>
      </w:r>
      <w:r>
        <w:t xml:space="preserve">0% </w:t>
      </w:r>
      <w:r>
        <w:rPr>
          <w:rFonts w:hint="eastAsia"/>
        </w:rPr>
        <w:t>时，</w:t>
      </w:r>
      <w:r w:rsidRPr="00602A14">
        <w:rPr>
          <w:rFonts w:hint="eastAsia"/>
          <w:i/>
          <w:iCs/>
        </w:rPr>
        <w:t>S</w:t>
      </w:r>
      <w:r w:rsidRPr="00602A14">
        <w:rPr>
          <w:i/>
          <w:iCs/>
          <w:vertAlign w:val="subscript"/>
        </w:rPr>
        <w:t>7</w:t>
      </w:r>
      <w:r>
        <w:t xml:space="preserve"> </w:t>
      </w:r>
      <w:r>
        <w:rPr>
          <w:rFonts w:hint="eastAsia"/>
        </w:rPr>
        <w:t>对购</w:t>
      </w:r>
      <w:proofErr w:type="gramStart"/>
      <w:r>
        <w:rPr>
          <w:rFonts w:hint="eastAsia"/>
        </w:rPr>
        <w:t>运计划</w:t>
      </w:r>
      <w:proofErr w:type="gramEnd"/>
      <w:r>
        <w:rPr>
          <w:rFonts w:hint="eastAsia"/>
        </w:rPr>
        <w:t>影响最大。</w:t>
      </w:r>
    </w:p>
    <w:p w14:paraId="7CC6E973" w14:textId="7D40DD5A" w:rsidR="00DC6155" w:rsidRPr="008418B6" w:rsidRDefault="00DC6155" w:rsidP="00940E15">
      <w:pPr>
        <w:rPr>
          <w:sz w:val="30"/>
          <w:szCs w:val="30"/>
        </w:rPr>
      </w:pPr>
      <w:r w:rsidRPr="008418B6">
        <w:rPr>
          <w:rFonts w:hint="eastAsia"/>
          <w:b/>
          <w:bCs/>
          <w:sz w:val="30"/>
          <w:szCs w:val="30"/>
        </w:rPr>
        <w:t>8</w:t>
      </w:r>
      <w:r w:rsidRPr="008418B6">
        <w:rPr>
          <w:b/>
          <w:bCs/>
          <w:sz w:val="30"/>
          <w:szCs w:val="30"/>
        </w:rPr>
        <w:t>.</w:t>
      </w:r>
      <w:r w:rsidR="00FB5066" w:rsidRPr="008418B6">
        <w:rPr>
          <w:b/>
          <w:bCs/>
          <w:sz w:val="30"/>
          <w:szCs w:val="30"/>
        </w:rPr>
        <w:t xml:space="preserve">2 </w:t>
      </w:r>
      <w:r w:rsidRPr="008418B6">
        <w:rPr>
          <w:rFonts w:hint="eastAsia"/>
          <w:b/>
          <w:bCs/>
          <w:sz w:val="30"/>
          <w:szCs w:val="30"/>
        </w:rPr>
        <w:t>对钢厂钢管产量上限的灵敏度分析</w:t>
      </w:r>
    </w:p>
    <w:p w14:paraId="447476FB" w14:textId="77777777" w:rsidR="00602A14" w:rsidRPr="008418B6" w:rsidRDefault="00CF68F1" w:rsidP="00940E15">
      <w:pPr>
        <w:ind w:leftChars="200" w:left="480" w:firstLineChars="200" w:firstLine="480"/>
        <w:rPr>
          <w:sz w:val="28"/>
          <w:szCs w:val="28"/>
        </w:rPr>
      </w:pPr>
      <w:r>
        <w:rPr>
          <w:rFonts w:hint="eastAsia"/>
        </w:rPr>
        <w:t>钢厂钢管产量上限也是问题一模型里的一个重要因素，钢厂钢管产量上限变化间接影响总费用和</w:t>
      </w:r>
      <w:proofErr w:type="gramStart"/>
      <w:r>
        <w:rPr>
          <w:rFonts w:hint="eastAsia"/>
        </w:rPr>
        <w:t>购运</w:t>
      </w:r>
      <w:proofErr w:type="gramEnd"/>
      <w:r>
        <w:rPr>
          <w:rFonts w:hint="eastAsia"/>
        </w:rPr>
        <w:t>计划。现在对钢厂钢管产量上限做灵敏度分析，改变各个厂钢管产量上限，其他条件不变，且在讨论</w:t>
      </w:r>
      <w:r w:rsidR="004D6889">
        <w:rPr>
          <w:rFonts w:hint="eastAsia"/>
        </w:rPr>
        <w:t xml:space="preserve"> </w:t>
      </w:r>
      <w:r w:rsidRPr="004D6889">
        <w:rPr>
          <w:rFonts w:hint="eastAsia"/>
          <w:i/>
          <w:iCs/>
        </w:rPr>
        <w:t>S</w:t>
      </w:r>
      <w:r w:rsidRPr="004D6889">
        <w:rPr>
          <w:rFonts w:hint="eastAsia"/>
          <w:i/>
          <w:iCs/>
          <w:vertAlign w:val="subscript"/>
        </w:rPr>
        <w:t>i</w:t>
      </w:r>
      <w:r w:rsidR="004D6889">
        <w:rPr>
          <w:i/>
          <w:iCs/>
          <w:vertAlign w:val="subscript"/>
        </w:rPr>
        <w:t xml:space="preserve"> </w:t>
      </w:r>
      <w:r>
        <w:rPr>
          <w:rFonts w:hint="eastAsia"/>
        </w:rPr>
        <w:t>钢厂时其余各厂钢管产量不变。</w:t>
      </w:r>
    </w:p>
    <w:p w14:paraId="3E3CBD1F" w14:textId="5DA13C67" w:rsidR="00602A14" w:rsidRPr="008418B6" w:rsidRDefault="00602A14" w:rsidP="00940E15">
      <w:pPr>
        <w:ind w:firstLineChars="100" w:firstLine="281"/>
        <w:rPr>
          <w:b/>
          <w:bCs/>
          <w:sz w:val="28"/>
          <w:szCs w:val="28"/>
        </w:rPr>
      </w:pPr>
      <w:r w:rsidRPr="008418B6">
        <w:rPr>
          <w:rFonts w:hint="eastAsia"/>
          <w:b/>
          <w:bCs/>
          <w:sz w:val="28"/>
          <w:szCs w:val="28"/>
        </w:rPr>
        <w:t>8</w:t>
      </w:r>
      <w:r w:rsidRPr="008418B6">
        <w:rPr>
          <w:b/>
          <w:bCs/>
          <w:sz w:val="28"/>
          <w:szCs w:val="28"/>
        </w:rPr>
        <w:t>.2.1</w:t>
      </w:r>
      <w:r w:rsidRPr="008418B6">
        <w:rPr>
          <w:rFonts w:hint="eastAsia"/>
          <w:b/>
          <w:bCs/>
          <w:sz w:val="28"/>
          <w:szCs w:val="28"/>
        </w:rPr>
        <w:t>钢厂钢管产量上限变化对总费用的影响</w:t>
      </w:r>
    </w:p>
    <w:p w14:paraId="5BAFB3C5" w14:textId="4305528D" w:rsidR="00883AB2" w:rsidRDefault="00CF68F1" w:rsidP="00924920">
      <w:pPr>
        <w:ind w:leftChars="200" w:left="480" w:firstLineChars="200" w:firstLine="480"/>
      </w:pPr>
      <w:r>
        <w:rPr>
          <w:rFonts w:hint="eastAsia"/>
        </w:rPr>
        <w:t>我们分别使各钢厂钢管产量上限单独增加</w:t>
      </w:r>
      <w:r w:rsidR="004D6889">
        <w:rPr>
          <w:rFonts w:hint="eastAsia"/>
        </w:rPr>
        <w:t xml:space="preserve"> </w:t>
      </w:r>
      <w:r>
        <w:rPr>
          <w:rFonts w:hint="eastAsia"/>
        </w:rPr>
        <w:t>1</w:t>
      </w:r>
      <w:r>
        <w:t>00</w:t>
      </w:r>
      <w:r w:rsidR="004D6889">
        <w:t xml:space="preserve"> </w:t>
      </w:r>
      <w:r>
        <w:rPr>
          <w:rFonts w:hint="eastAsia"/>
        </w:rPr>
        <w:t>单位和减少</w:t>
      </w:r>
      <w:r w:rsidR="004D6889">
        <w:rPr>
          <w:rFonts w:hint="eastAsia"/>
        </w:rPr>
        <w:t xml:space="preserve"> </w:t>
      </w:r>
      <w:r>
        <w:rPr>
          <w:rFonts w:hint="eastAsia"/>
        </w:rPr>
        <w:t>1</w:t>
      </w:r>
      <w:r>
        <w:t>00</w:t>
      </w:r>
      <w:r w:rsidR="004D6889">
        <w:t xml:space="preserve"> </w:t>
      </w:r>
      <w:r>
        <w:rPr>
          <w:rFonts w:hint="eastAsia"/>
        </w:rPr>
        <w:t>单位，并分别带入上述模型进行计算，得到对应的总费用，</w:t>
      </w:r>
      <w:r w:rsidR="00883AB2">
        <w:rPr>
          <w:rFonts w:hint="eastAsia"/>
        </w:rPr>
        <w:t>再根据灵敏度公式计算出相应的灵敏度，数字结果如表四</w:t>
      </w:r>
      <w:r w:rsidR="00002FF4">
        <w:rPr>
          <w:rFonts w:hint="eastAsia"/>
        </w:rPr>
        <w:t>。</w:t>
      </w:r>
    </w:p>
    <w:p w14:paraId="69478176" w14:textId="204FA882" w:rsidR="00564A6D" w:rsidRDefault="002214A4" w:rsidP="002214A4">
      <w:pPr>
        <w:ind w:firstLineChars="200" w:firstLine="480"/>
        <w:jc w:val="center"/>
      </w:pPr>
      <w:r>
        <w:rPr>
          <w:rFonts w:hint="eastAsia"/>
        </w:rPr>
        <w:t>表四：钢管产量上限变化量与灵敏度的关系（单位：单位）</w:t>
      </w:r>
    </w:p>
    <w:tbl>
      <w:tblPr>
        <w:tblStyle w:val="aa"/>
        <w:tblW w:w="0" w:type="auto"/>
        <w:tblInd w:w="-318" w:type="dxa"/>
        <w:tblLook w:val="04A0" w:firstRow="1" w:lastRow="0" w:firstColumn="1" w:lastColumn="0" w:noHBand="0" w:noVBand="1"/>
      </w:tblPr>
      <w:tblGrid>
        <w:gridCol w:w="1455"/>
        <w:gridCol w:w="1192"/>
        <w:gridCol w:w="1192"/>
        <w:gridCol w:w="1193"/>
        <w:gridCol w:w="1194"/>
        <w:gridCol w:w="1194"/>
        <w:gridCol w:w="1194"/>
      </w:tblGrid>
      <w:tr w:rsidR="000A64F8" w14:paraId="14D60658" w14:textId="77777777" w:rsidTr="000A64F8">
        <w:tc>
          <w:tcPr>
            <w:tcW w:w="1535" w:type="dxa"/>
            <w:tcBorders>
              <w:tl2br w:val="single" w:sz="4" w:space="0" w:color="auto"/>
            </w:tcBorders>
          </w:tcPr>
          <w:p w14:paraId="29129AAB" w14:textId="77777777" w:rsidR="000A64F8" w:rsidRDefault="000A64F8" w:rsidP="000A64F8">
            <w:pPr>
              <w:ind w:firstLineChars="300" w:firstLine="450"/>
              <w:jc w:val="left"/>
              <w:rPr>
                <w:sz w:val="15"/>
                <w:szCs w:val="15"/>
              </w:rPr>
            </w:pPr>
            <w:r>
              <w:rPr>
                <w:rFonts w:hint="eastAsia"/>
                <w:sz w:val="15"/>
                <w:szCs w:val="15"/>
              </w:rPr>
              <w:t>上限变化量</w:t>
            </w:r>
          </w:p>
          <w:p w14:paraId="44F47884" w14:textId="3B82D64A" w:rsidR="000A64F8" w:rsidRPr="000A64F8" w:rsidRDefault="000A64F8" w:rsidP="000A64F8">
            <w:pPr>
              <w:jc w:val="left"/>
              <w:rPr>
                <w:sz w:val="15"/>
                <w:szCs w:val="15"/>
              </w:rPr>
            </w:pPr>
            <w:r>
              <w:rPr>
                <w:rFonts w:hint="eastAsia"/>
                <w:sz w:val="15"/>
                <w:szCs w:val="15"/>
              </w:rPr>
              <w:t>钢厂</w:t>
            </w:r>
          </w:p>
        </w:tc>
        <w:tc>
          <w:tcPr>
            <w:tcW w:w="1217" w:type="dxa"/>
            <w:vAlign w:val="center"/>
          </w:tcPr>
          <w:p w14:paraId="71C03A9D" w14:textId="6105E163" w:rsidR="000A64F8" w:rsidRDefault="000A64F8" w:rsidP="000A64F8">
            <w:pPr>
              <w:jc w:val="center"/>
            </w:pPr>
            <w:r>
              <w:rPr>
                <w:rFonts w:hint="eastAsia"/>
              </w:rPr>
              <w:t>-</w:t>
            </w:r>
            <w:r>
              <w:t>300</w:t>
            </w:r>
          </w:p>
        </w:tc>
        <w:tc>
          <w:tcPr>
            <w:tcW w:w="1217" w:type="dxa"/>
            <w:vAlign w:val="center"/>
          </w:tcPr>
          <w:p w14:paraId="769590FE" w14:textId="55DC0A97" w:rsidR="000A64F8" w:rsidRDefault="000A64F8" w:rsidP="000A64F8">
            <w:pPr>
              <w:jc w:val="center"/>
            </w:pPr>
            <w:r>
              <w:rPr>
                <w:rFonts w:hint="eastAsia"/>
              </w:rPr>
              <w:t>-</w:t>
            </w:r>
            <w:r>
              <w:t>200</w:t>
            </w:r>
          </w:p>
        </w:tc>
        <w:tc>
          <w:tcPr>
            <w:tcW w:w="1217" w:type="dxa"/>
            <w:vAlign w:val="center"/>
          </w:tcPr>
          <w:p w14:paraId="62E85922" w14:textId="646F39A3" w:rsidR="000A64F8" w:rsidRDefault="000A64F8" w:rsidP="000A64F8">
            <w:pPr>
              <w:jc w:val="center"/>
            </w:pPr>
            <w:r>
              <w:rPr>
                <w:rFonts w:hint="eastAsia"/>
              </w:rPr>
              <w:t>-</w:t>
            </w:r>
            <w:r>
              <w:t>100</w:t>
            </w:r>
          </w:p>
        </w:tc>
        <w:tc>
          <w:tcPr>
            <w:tcW w:w="1218" w:type="dxa"/>
            <w:vAlign w:val="center"/>
          </w:tcPr>
          <w:p w14:paraId="06B046BF" w14:textId="502B3BD8" w:rsidR="000A64F8" w:rsidRDefault="000A64F8" w:rsidP="000A64F8">
            <w:pPr>
              <w:jc w:val="center"/>
            </w:pPr>
            <w:r>
              <w:rPr>
                <w:rFonts w:hint="eastAsia"/>
              </w:rPr>
              <w:t>1</w:t>
            </w:r>
            <w:r>
              <w:t>00</w:t>
            </w:r>
          </w:p>
        </w:tc>
        <w:tc>
          <w:tcPr>
            <w:tcW w:w="1218" w:type="dxa"/>
            <w:vAlign w:val="center"/>
          </w:tcPr>
          <w:p w14:paraId="3396B540" w14:textId="554241FF" w:rsidR="000A64F8" w:rsidRDefault="000A64F8" w:rsidP="000A64F8">
            <w:pPr>
              <w:jc w:val="center"/>
            </w:pPr>
            <w:r>
              <w:rPr>
                <w:rFonts w:hint="eastAsia"/>
              </w:rPr>
              <w:t>2</w:t>
            </w:r>
            <w:r>
              <w:t>00</w:t>
            </w:r>
          </w:p>
        </w:tc>
        <w:tc>
          <w:tcPr>
            <w:tcW w:w="1218" w:type="dxa"/>
            <w:vAlign w:val="center"/>
          </w:tcPr>
          <w:p w14:paraId="37B42401" w14:textId="3AB50365" w:rsidR="000A64F8" w:rsidRDefault="000A64F8" w:rsidP="000A64F8">
            <w:pPr>
              <w:jc w:val="center"/>
            </w:pPr>
            <w:r>
              <w:rPr>
                <w:rFonts w:hint="eastAsia"/>
              </w:rPr>
              <w:t>3</w:t>
            </w:r>
            <w:r>
              <w:t>00</w:t>
            </w:r>
          </w:p>
        </w:tc>
      </w:tr>
      <w:tr w:rsidR="000A64F8" w14:paraId="4EF4924A" w14:textId="77777777" w:rsidTr="000A64F8">
        <w:tc>
          <w:tcPr>
            <w:tcW w:w="1535" w:type="dxa"/>
          </w:tcPr>
          <w:p w14:paraId="71BE187C" w14:textId="7CF7A3E1" w:rsidR="000A64F8" w:rsidRPr="006C30D2" w:rsidRDefault="000A64F8" w:rsidP="002214A4">
            <w:pPr>
              <w:jc w:val="center"/>
              <w:rPr>
                <w:i/>
                <w:iCs/>
              </w:rPr>
            </w:pPr>
            <w:r w:rsidRPr="006C30D2">
              <w:rPr>
                <w:rFonts w:hint="eastAsia"/>
                <w:i/>
                <w:iCs/>
              </w:rPr>
              <w:t>S</w:t>
            </w:r>
            <w:r w:rsidRPr="006C30D2">
              <w:rPr>
                <w:i/>
                <w:iCs/>
                <w:vertAlign w:val="subscript"/>
              </w:rPr>
              <w:t>1</w:t>
            </w:r>
          </w:p>
        </w:tc>
        <w:tc>
          <w:tcPr>
            <w:tcW w:w="1217" w:type="dxa"/>
          </w:tcPr>
          <w:p w14:paraId="24BE47EE" w14:textId="0AE4B9D9" w:rsidR="000A64F8" w:rsidRDefault="000A64F8" w:rsidP="002214A4">
            <w:pPr>
              <w:jc w:val="center"/>
            </w:pPr>
            <w:r>
              <w:rPr>
                <w:rFonts w:hint="eastAsia"/>
              </w:rPr>
              <w:t>0</w:t>
            </w:r>
            <w:r>
              <w:t>.06444</w:t>
            </w:r>
          </w:p>
        </w:tc>
        <w:tc>
          <w:tcPr>
            <w:tcW w:w="1217" w:type="dxa"/>
          </w:tcPr>
          <w:p w14:paraId="32DA4B1B" w14:textId="5A530972" w:rsidR="000A64F8" w:rsidRDefault="000A64F8" w:rsidP="002214A4">
            <w:pPr>
              <w:jc w:val="center"/>
            </w:pPr>
            <w:r>
              <w:rPr>
                <w:rFonts w:hint="eastAsia"/>
              </w:rPr>
              <w:t>0</w:t>
            </w:r>
            <w:r>
              <w:t>.06444</w:t>
            </w:r>
          </w:p>
        </w:tc>
        <w:tc>
          <w:tcPr>
            <w:tcW w:w="1217" w:type="dxa"/>
          </w:tcPr>
          <w:p w14:paraId="7B8015E2" w14:textId="67D32D7E" w:rsidR="000A64F8" w:rsidRDefault="000A64F8" w:rsidP="002214A4">
            <w:pPr>
              <w:jc w:val="center"/>
            </w:pPr>
            <w:r>
              <w:rPr>
                <w:rFonts w:hint="eastAsia"/>
              </w:rPr>
              <w:t>0</w:t>
            </w:r>
            <w:r>
              <w:t>.06444</w:t>
            </w:r>
          </w:p>
        </w:tc>
        <w:tc>
          <w:tcPr>
            <w:tcW w:w="1218" w:type="dxa"/>
          </w:tcPr>
          <w:p w14:paraId="7BD47F73" w14:textId="73F5EB46" w:rsidR="000A64F8" w:rsidRDefault="000A64F8" w:rsidP="002214A4">
            <w:pPr>
              <w:jc w:val="center"/>
            </w:pPr>
            <w:r>
              <w:rPr>
                <w:rFonts w:hint="eastAsia"/>
              </w:rPr>
              <w:t>0</w:t>
            </w:r>
            <w:r>
              <w:t>.06444</w:t>
            </w:r>
          </w:p>
        </w:tc>
        <w:tc>
          <w:tcPr>
            <w:tcW w:w="1218" w:type="dxa"/>
          </w:tcPr>
          <w:p w14:paraId="222A64D4" w14:textId="6B1AF612" w:rsidR="000A64F8" w:rsidRDefault="000A64F8" w:rsidP="002214A4">
            <w:pPr>
              <w:jc w:val="center"/>
            </w:pPr>
            <w:r>
              <w:rPr>
                <w:rFonts w:hint="eastAsia"/>
              </w:rPr>
              <w:t>0</w:t>
            </w:r>
            <w:r>
              <w:t>.06444</w:t>
            </w:r>
          </w:p>
        </w:tc>
        <w:tc>
          <w:tcPr>
            <w:tcW w:w="1218" w:type="dxa"/>
          </w:tcPr>
          <w:p w14:paraId="4F6ACAD8" w14:textId="4371C55E" w:rsidR="000A64F8" w:rsidRDefault="000A64F8" w:rsidP="002214A4">
            <w:pPr>
              <w:jc w:val="center"/>
            </w:pPr>
            <w:r>
              <w:rPr>
                <w:rFonts w:hint="eastAsia"/>
              </w:rPr>
              <w:t>0</w:t>
            </w:r>
            <w:r>
              <w:t>.06444</w:t>
            </w:r>
          </w:p>
        </w:tc>
      </w:tr>
      <w:tr w:rsidR="000A64F8" w14:paraId="09A29351" w14:textId="77777777" w:rsidTr="000A64F8">
        <w:tc>
          <w:tcPr>
            <w:tcW w:w="1535" w:type="dxa"/>
          </w:tcPr>
          <w:p w14:paraId="179D0836" w14:textId="7AC2D227" w:rsidR="000A64F8" w:rsidRPr="006C30D2" w:rsidRDefault="000A64F8" w:rsidP="002214A4">
            <w:pPr>
              <w:jc w:val="center"/>
              <w:rPr>
                <w:i/>
                <w:iCs/>
              </w:rPr>
            </w:pPr>
            <w:r w:rsidRPr="006C30D2">
              <w:rPr>
                <w:rFonts w:hint="eastAsia"/>
                <w:i/>
                <w:iCs/>
              </w:rPr>
              <w:lastRenderedPageBreak/>
              <w:t>S</w:t>
            </w:r>
            <w:r w:rsidRPr="006C30D2">
              <w:rPr>
                <w:i/>
                <w:iCs/>
                <w:vertAlign w:val="subscript"/>
              </w:rPr>
              <w:t>2</w:t>
            </w:r>
          </w:p>
        </w:tc>
        <w:tc>
          <w:tcPr>
            <w:tcW w:w="1217" w:type="dxa"/>
          </w:tcPr>
          <w:p w14:paraId="7E50C599" w14:textId="5FF4063A" w:rsidR="000A64F8" w:rsidRDefault="000A64F8" w:rsidP="002214A4">
            <w:pPr>
              <w:jc w:val="center"/>
            </w:pPr>
            <w:r>
              <w:rPr>
                <w:rFonts w:hint="eastAsia"/>
              </w:rPr>
              <w:t>0</w:t>
            </w:r>
            <w:r>
              <w:t>.0219</w:t>
            </w:r>
          </w:p>
        </w:tc>
        <w:tc>
          <w:tcPr>
            <w:tcW w:w="1217" w:type="dxa"/>
          </w:tcPr>
          <w:p w14:paraId="7BB97172" w14:textId="05AE7A61" w:rsidR="000A64F8" w:rsidRDefault="000A64F8" w:rsidP="002214A4">
            <w:pPr>
              <w:jc w:val="center"/>
            </w:pPr>
            <w:r>
              <w:rPr>
                <w:rFonts w:hint="eastAsia"/>
              </w:rPr>
              <w:t>0</w:t>
            </w:r>
            <w:r>
              <w:t>.0219</w:t>
            </w:r>
          </w:p>
        </w:tc>
        <w:tc>
          <w:tcPr>
            <w:tcW w:w="1217" w:type="dxa"/>
          </w:tcPr>
          <w:p w14:paraId="14420DCA" w14:textId="42608A36" w:rsidR="000A64F8" w:rsidRDefault="000A64F8" w:rsidP="002214A4">
            <w:pPr>
              <w:jc w:val="center"/>
            </w:pPr>
            <w:r>
              <w:rPr>
                <w:rFonts w:hint="eastAsia"/>
              </w:rPr>
              <w:t>0</w:t>
            </w:r>
            <w:r>
              <w:t>.0219</w:t>
            </w:r>
          </w:p>
        </w:tc>
        <w:tc>
          <w:tcPr>
            <w:tcW w:w="1218" w:type="dxa"/>
          </w:tcPr>
          <w:p w14:paraId="4517BD19" w14:textId="478912D3" w:rsidR="000A64F8" w:rsidRDefault="000A64F8" w:rsidP="002214A4">
            <w:pPr>
              <w:jc w:val="center"/>
            </w:pPr>
            <w:r>
              <w:rPr>
                <w:rFonts w:hint="eastAsia"/>
              </w:rPr>
              <w:t>0</w:t>
            </w:r>
            <w:r>
              <w:t>.0219</w:t>
            </w:r>
          </w:p>
        </w:tc>
        <w:tc>
          <w:tcPr>
            <w:tcW w:w="1218" w:type="dxa"/>
          </w:tcPr>
          <w:p w14:paraId="3ABE4332" w14:textId="2F7FD714" w:rsidR="000A64F8" w:rsidRDefault="000A64F8" w:rsidP="002214A4">
            <w:pPr>
              <w:jc w:val="center"/>
            </w:pPr>
            <w:r>
              <w:rPr>
                <w:rFonts w:hint="eastAsia"/>
              </w:rPr>
              <w:t>0</w:t>
            </w:r>
            <w:r>
              <w:t>.0219</w:t>
            </w:r>
          </w:p>
        </w:tc>
        <w:tc>
          <w:tcPr>
            <w:tcW w:w="1218" w:type="dxa"/>
          </w:tcPr>
          <w:p w14:paraId="3024AA35" w14:textId="422A5183" w:rsidR="000A64F8" w:rsidRDefault="000A64F8" w:rsidP="002214A4">
            <w:pPr>
              <w:jc w:val="center"/>
            </w:pPr>
            <w:r>
              <w:rPr>
                <w:rFonts w:hint="eastAsia"/>
              </w:rPr>
              <w:t>0</w:t>
            </w:r>
            <w:r>
              <w:t>.0219</w:t>
            </w:r>
          </w:p>
        </w:tc>
      </w:tr>
      <w:tr w:rsidR="000A64F8" w14:paraId="446A5ECA" w14:textId="77777777" w:rsidTr="000A64F8">
        <w:tc>
          <w:tcPr>
            <w:tcW w:w="1535" w:type="dxa"/>
          </w:tcPr>
          <w:p w14:paraId="3CFA38A8" w14:textId="2493F65C" w:rsidR="000A64F8" w:rsidRPr="006C30D2" w:rsidRDefault="000A64F8" w:rsidP="002214A4">
            <w:pPr>
              <w:jc w:val="center"/>
              <w:rPr>
                <w:i/>
                <w:iCs/>
              </w:rPr>
            </w:pPr>
            <w:r w:rsidRPr="006C30D2">
              <w:rPr>
                <w:rFonts w:hint="eastAsia"/>
                <w:i/>
                <w:iCs/>
              </w:rPr>
              <w:t>S</w:t>
            </w:r>
            <w:r w:rsidRPr="006C30D2">
              <w:rPr>
                <w:i/>
                <w:iCs/>
                <w:vertAlign w:val="subscript"/>
              </w:rPr>
              <w:t>3</w:t>
            </w:r>
          </w:p>
        </w:tc>
        <w:tc>
          <w:tcPr>
            <w:tcW w:w="1217" w:type="dxa"/>
          </w:tcPr>
          <w:p w14:paraId="665C61A4" w14:textId="2148759D" w:rsidR="000A64F8" w:rsidRDefault="000A64F8" w:rsidP="002214A4">
            <w:pPr>
              <w:jc w:val="center"/>
            </w:pPr>
            <w:r>
              <w:rPr>
                <w:rFonts w:hint="eastAsia"/>
              </w:rPr>
              <w:t>0</w:t>
            </w:r>
            <w:r>
              <w:t>.01955</w:t>
            </w:r>
          </w:p>
        </w:tc>
        <w:tc>
          <w:tcPr>
            <w:tcW w:w="1217" w:type="dxa"/>
          </w:tcPr>
          <w:p w14:paraId="011ABDE7" w14:textId="4BF6DA4F" w:rsidR="000A64F8" w:rsidRDefault="000A64F8" w:rsidP="002214A4">
            <w:pPr>
              <w:jc w:val="center"/>
            </w:pPr>
            <w:r>
              <w:rPr>
                <w:rFonts w:hint="eastAsia"/>
              </w:rPr>
              <w:t>0</w:t>
            </w:r>
            <w:r>
              <w:t>.01955</w:t>
            </w:r>
          </w:p>
        </w:tc>
        <w:tc>
          <w:tcPr>
            <w:tcW w:w="1217" w:type="dxa"/>
          </w:tcPr>
          <w:p w14:paraId="79F3FAEA" w14:textId="576D2D05" w:rsidR="000A64F8" w:rsidRDefault="000A64F8" w:rsidP="002214A4">
            <w:pPr>
              <w:jc w:val="center"/>
            </w:pPr>
            <w:r>
              <w:rPr>
                <w:rFonts w:hint="eastAsia"/>
              </w:rPr>
              <w:t>0</w:t>
            </w:r>
            <w:r>
              <w:t>.01955</w:t>
            </w:r>
          </w:p>
        </w:tc>
        <w:tc>
          <w:tcPr>
            <w:tcW w:w="1218" w:type="dxa"/>
          </w:tcPr>
          <w:p w14:paraId="1FEDE576" w14:textId="680EB800" w:rsidR="000A64F8" w:rsidRDefault="000A64F8" w:rsidP="002214A4">
            <w:pPr>
              <w:jc w:val="center"/>
            </w:pPr>
            <w:r>
              <w:rPr>
                <w:rFonts w:hint="eastAsia"/>
              </w:rPr>
              <w:t>0</w:t>
            </w:r>
            <w:r>
              <w:t>.01955</w:t>
            </w:r>
          </w:p>
        </w:tc>
        <w:tc>
          <w:tcPr>
            <w:tcW w:w="1218" w:type="dxa"/>
          </w:tcPr>
          <w:p w14:paraId="0488A807" w14:textId="5FEC21FB" w:rsidR="000A64F8" w:rsidRDefault="000A64F8" w:rsidP="002214A4">
            <w:pPr>
              <w:jc w:val="center"/>
            </w:pPr>
            <w:r>
              <w:rPr>
                <w:rFonts w:hint="eastAsia"/>
              </w:rPr>
              <w:t>0</w:t>
            </w:r>
            <w:r>
              <w:t>.01955</w:t>
            </w:r>
          </w:p>
        </w:tc>
        <w:tc>
          <w:tcPr>
            <w:tcW w:w="1218" w:type="dxa"/>
          </w:tcPr>
          <w:p w14:paraId="09A2C4F3" w14:textId="5DDBCA1A" w:rsidR="000A64F8" w:rsidRDefault="000A64F8" w:rsidP="002214A4">
            <w:pPr>
              <w:jc w:val="center"/>
            </w:pPr>
            <w:r>
              <w:rPr>
                <w:rFonts w:hint="eastAsia"/>
              </w:rPr>
              <w:t>0</w:t>
            </w:r>
            <w:r>
              <w:t>.01955</w:t>
            </w:r>
          </w:p>
        </w:tc>
      </w:tr>
      <w:tr w:rsidR="000A64F8" w14:paraId="042037A1" w14:textId="77777777" w:rsidTr="000A64F8">
        <w:tc>
          <w:tcPr>
            <w:tcW w:w="1535" w:type="dxa"/>
          </w:tcPr>
          <w:p w14:paraId="3FC35448" w14:textId="636A7F6B" w:rsidR="000A64F8" w:rsidRPr="006C30D2" w:rsidRDefault="000A64F8" w:rsidP="002214A4">
            <w:pPr>
              <w:jc w:val="center"/>
              <w:rPr>
                <w:i/>
                <w:iCs/>
              </w:rPr>
            </w:pPr>
            <w:r w:rsidRPr="006C30D2">
              <w:rPr>
                <w:rFonts w:hint="eastAsia"/>
                <w:i/>
                <w:iCs/>
              </w:rPr>
              <w:t>S</w:t>
            </w:r>
            <w:r w:rsidRPr="006C30D2">
              <w:rPr>
                <w:i/>
                <w:iCs/>
                <w:vertAlign w:val="subscript"/>
              </w:rPr>
              <w:t>4</w:t>
            </w:r>
          </w:p>
        </w:tc>
        <w:tc>
          <w:tcPr>
            <w:tcW w:w="1217" w:type="dxa"/>
          </w:tcPr>
          <w:p w14:paraId="43853362" w14:textId="709533BD" w:rsidR="000A64F8" w:rsidRDefault="000A64F8" w:rsidP="002214A4">
            <w:pPr>
              <w:jc w:val="center"/>
            </w:pPr>
            <w:r>
              <w:rPr>
                <w:rFonts w:hint="eastAsia"/>
              </w:rPr>
              <w:t>0</w:t>
            </w:r>
          </w:p>
        </w:tc>
        <w:tc>
          <w:tcPr>
            <w:tcW w:w="1217" w:type="dxa"/>
          </w:tcPr>
          <w:p w14:paraId="68111FA6" w14:textId="26EEC5DC" w:rsidR="000A64F8" w:rsidRDefault="000A64F8" w:rsidP="002214A4">
            <w:pPr>
              <w:jc w:val="center"/>
            </w:pPr>
            <w:r>
              <w:rPr>
                <w:rFonts w:hint="eastAsia"/>
              </w:rPr>
              <w:t>0</w:t>
            </w:r>
          </w:p>
        </w:tc>
        <w:tc>
          <w:tcPr>
            <w:tcW w:w="1217" w:type="dxa"/>
          </w:tcPr>
          <w:p w14:paraId="73F81677" w14:textId="3129477D" w:rsidR="000A64F8" w:rsidRDefault="000A64F8" w:rsidP="002214A4">
            <w:pPr>
              <w:jc w:val="center"/>
            </w:pPr>
            <w:r>
              <w:rPr>
                <w:rFonts w:hint="eastAsia"/>
              </w:rPr>
              <w:t>0</w:t>
            </w:r>
          </w:p>
        </w:tc>
        <w:tc>
          <w:tcPr>
            <w:tcW w:w="1218" w:type="dxa"/>
          </w:tcPr>
          <w:p w14:paraId="0F82DA68" w14:textId="17A85397" w:rsidR="000A64F8" w:rsidRDefault="000A64F8" w:rsidP="002214A4">
            <w:pPr>
              <w:jc w:val="center"/>
            </w:pPr>
            <w:r>
              <w:rPr>
                <w:rFonts w:hint="eastAsia"/>
              </w:rPr>
              <w:t>0</w:t>
            </w:r>
          </w:p>
        </w:tc>
        <w:tc>
          <w:tcPr>
            <w:tcW w:w="1218" w:type="dxa"/>
          </w:tcPr>
          <w:p w14:paraId="2A016EF8" w14:textId="2F9B7EC7" w:rsidR="000A64F8" w:rsidRDefault="000A64F8" w:rsidP="002214A4">
            <w:pPr>
              <w:jc w:val="center"/>
            </w:pPr>
            <w:r>
              <w:rPr>
                <w:rFonts w:hint="eastAsia"/>
              </w:rPr>
              <w:t>0</w:t>
            </w:r>
          </w:p>
        </w:tc>
        <w:tc>
          <w:tcPr>
            <w:tcW w:w="1218" w:type="dxa"/>
          </w:tcPr>
          <w:p w14:paraId="140AF9DC" w14:textId="463EC194" w:rsidR="000A64F8" w:rsidRDefault="000A64F8" w:rsidP="002214A4">
            <w:pPr>
              <w:jc w:val="center"/>
            </w:pPr>
            <w:r>
              <w:rPr>
                <w:rFonts w:hint="eastAsia"/>
              </w:rPr>
              <w:t>0</w:t>
            </w:r>
          </w:p>
        </w:tc>
      </w:tr>
      <w:tr w:rsidR="000A64F8" w14:paraId="501778D7" w14:textId="77777777" w:rsidTr="000A64F8">
        <w:tc>
          <w:tcPr>
            <w:tcW w:w="1535" w:type="dxa"/>
          </w:tcPr>
          <w:p w14:paraId="6302D2A2" w14:textId="32B48DB0" w:rsidR="000A64F8" w:rsidRPr="006C30D2" w:rsidRDefault="000A64F8" w:rsidP="002214A4">
            <w:pPr>
              <w:jc w:val="center"/>
              <w:rPr>
                <w:i/>
                <w:iCs/>
              </w:rPr>
            </w:pPr>
            <w:r w:rsidRPr="006C30D2">
              <w:rPr>
                <w:rFonts w:hint="eastAsia"/>
                <w:i/>
                <w:iCs/>
              </w:rPr>
              <w:t>S</w:t>
            </w:r>
            <w:r w:rsidRPr="006C30D2">
              <w:rPr>
                <w:i/>
                <w:iCs/>
                <w:vertAlign w:val="subscript"/>
              </w:rPr>
              <w:t>5</w:t>
            </w:r>
          </w:p>
        </w:tc>
        <w:tc>
          <w:tcPr>
            <w:tcW w:w="1217" w:type="dxa"/>
          </w:tcPr>
          <w:p w14:paraId="7E578510" w14:textId="7B5B7799" w:rsidR="000A64F8" w:rsidRDefault="000A64F8" w:rsidP="002214A4">
            <w:pPr>
              <w:jc w:val="center"/>
            </w:pPr>
            <w:r>
              <w:rPr>
                <w:rFonts w:hint="eastAsia"/>
              </w:rPr>
              <w:t>0</w:t>
            </w:r>
          </w:p>
        </w:tc>
        <w:tc>
          <w:tcPr>
            <w:tcW w:w="1217" w:type="dxa"/>
          </w:tcPr>
          <w:p w14:paraId="7E98AC72" w14:textId="7F082A94" w:rsidR="000A64F8" w:rsidRDefault="000A64F8" w:rsidP="002214A4">
            <w:pPr>
              <w:jc w:val="center"/>
            </w:pPr>
            <w:r>
              <w:rPr>
                <w:rFonts w:hint="eastAsia"/>
              </w:rPr>
              <w:t>0</w:t>
            </w:r>
          </w:p>
        </w:tc>
        <w:tc>
          <w:tcPr>
            <w:tcW w:w="1217" w:type="dxa"/>
          </w:tcPr>
          <w:p w14:paraId="421C9883" w14:textId="775675A9" w:rsidR="000A64F8" w:rsidRDefault="000A64F8" w:rsidP="002214A4">
            <w:pPr>
              <w:jc w:val="center"/>
            </w:pPr>
            <w:r>
              <w:rPr>
                <w:rFonts w:hint="eastAsia"/>
              </w:rPr>
              <w:t>0</w:t>
            </w:r>
          </w:p>
        </w:tc>
        <w:tc>
          <w:tcPr>
            <w:tcW w:w="1218" w:type="dxa"/>
          </w:tcPr>
          <w:p w14:paraId="5E13A03F" w14:textId="4AECC503" w:rsidR="000A64F8" w:rsidRDefault="000A64F8" w:rsidP="002214A4">
            <w:pPr>
              <w:jc w:val="center"/>
            </w:pPr>
            <w:r>
              <w:rPr>
                <w:rFonts w:hint="eastAsia"/>
              </w:rPr>
              <w:t>0</w:t>
            </w:r>
          </w:p>
        </w:tc>
        <w:tc>
          <w:tcPr>
            <w:tcW w:w="1218" w:type="dxa"/>
          </w:tcPr>
          <w:p w14:paraId="31F775BE" w14:textId="784EDE3A" w:rsidR="000A64F8" w:rsidRDefault="000A64F8" w:rsidP="002214A4">
            <w:pPr>
              <w:jc w:val="center"/>
            </w:pPr>
            <w:r>
              <w:rPr>
                <w:rFonts w:hint="eastAsia"/>
              </w:rPr>
              <w:t>0</w:t>
            </w:r>
          </w:p>
        </w:tc>
        <w:tc>
          <w:tcPr>
            <w:tcW w:w="1218" w:type="dxa"/>
          </w:tcPr>
          <w:p w14:paraId="7D6CC03A" w14:textId="04B0449F" w:rsidR="000A64F8" w:rsidRDefault="000A64F8" w:rsidP="002214A4">
            <w:pPr>
              <w:jc w:val="center"/>
            </w:pPr>
            <w:r>
              <w:rPr>
                <w:rFonts w:hint="eastAsia"/>
              </w:rPr>
              <w:t>0</w:t>
            </w:r>
          </w:p>
        </w:tc>
      </w:tr>
      <w:tr w:rsidR="000A64F8" w14:paraId="7A9F24EA" w14:textId="77777777" w:rsidTr="000A64F8">
        <w:tc>
          <w:tcPr>
            <w:tcW w:w="1535" w:type="dxa"/>
          </w:tcPr>
          <w:p w14:paraId="2F83AF0A" w14:textId="1923B4D2" w:rsidR="000A64F8" w:rsidRPr="006C30D2" w:rsidRDefault="000A64F8" w:rsidP="002214A4">
            <w:pPr>
              <w:jc w:val="center"/>
              <w:rPr>
                <w:i/>
                <w:iCs/>
              </w:rPr>
            </w:pPr>
            <w:r w:rsidRPr="006C30D2">
              <w:rPr>
                <w:rFonts w:hint="eastAsia"/>
                <w:i/>
                <w:iCs/>
              </w:rPr>
              <w:t>S</w:t>
            </w:r>
            <w:r w:rsidRPr="006C30D2">
              <w:rPr>
                <w:i/>
                <w:iCs/>
                <w:vertAlign w:val="subscript"/>
              </w:rPr>
              <w:t>6</w:t>
            </w:r>
          </w:p>
        </w:tc>
        <w:tc>
          <w:tcPr>
            <w:tcW w:w="1217" w:type="dxa"/>
          </w:tcPr>
          <w:p w14:paraId="69DEF1CA" w14:textId="6D7A81CC" w:rsidR="000A64F8" w:rsidRDefault="000A64F8" w:rsidP="002214A4">
            <w:pPr>
              <w:jc w:val="center"/>
            </w:pPr>
            <w:r>
              <w:rPr>
                <w:rFonts w:hint="eastAsia"/>
              </w:rPr>
              <w:t>0</w:t>
            </w:r>
          </w:p>
        </w:tc>
        <w:tc>
          <w:tcPr>
            <w:tcW w:w="1217" w:type="dxa"/>
          </w:tcPr>
          <w:p w14:paraId="28EEC673" w14:textId="0FD2716A" w:rsidR="000A64F8" w:rsidRDefault="000A64F8" w:rsidP="002214A4">
            <w:pPr>
              <w:jc w:val="center"/>
            </w:pPr>
            <w:r>
              <w:rPr>
                <w:rFonts w:hint="eastAsia"/>
              </w:rPr>
              <w:t>0</w:t>
            </w:r>
          </w:p>
        </w:tc>
        <w:tc>
          <w:tcPr>
            <w:tcW w:w="1217" w:type="dxa"/>
          </w:tcPr>
          <w:p w14:paraId="6B3FEB1D" w14:textId="17559E31" w:rsidR="000A64F8" w:rsidRDefault="000A64F8" w:rsidP="002214A4">
            <w:pPr>
              <w:jc w:val="center"/>
            </w:pPr>
            <w:r>
              <w:rPr>
                <w:rFonts w:hint="eastAsia"/>
              </w:rPr>
              <w:t>0</w:t>
            </w:r>
          </w:p>
        </w:tc>
        <w:tc>
          <w:tcPr>
            <w:tcW w:w="1218" w:type="dxa"/>
          </w:tcPr>
          <w:p w14:paraId="0E2BA05D" w14:textId="4AA2777F" w:rsidR="000A64F8" w:rsidRDefault="000A64F8" w:rsidP="002214A4">
            <w:pPr>
              <w:jc w:val="center"/>
            </w:pPr>
            <w:r>
              <w:rPr>
                <w:rFonts w:hint="eastAsia"/>
              </w:rPr>
              <w:t>0</w:t>
            </w:r>
          </w:p>
        </w:tc>
        <w:tc>
          <w:tcPr>
            <w:tcW w:w="1218" w:type="dxa"/>
          </w:tcPr>
          <w:p w14:paraId="3AB3C7C2" w14:textId="55CF17BB" w:rsidR="000A64F8" w:rsidRDefault="000A64F8" w:rsidP="002214A4">
            <w:pPr>
              <w:jc w:val="center"/>
            </w:pPr>
            <w:r>
              <w:rPr>
                <w:rFonts w:hint="eastAsia"/>
              </w:rPr>
              <w:t>0</w:t>
            </w:r>
          </w:p>
        </w:tc>
        <w:tc>
          <w:tcPr>
            <w:tcW w:w="1218" w:type="dxa"/>
          </w:tcPr>
          <w:p w14:paraId="1E032B41" w14:textId="79452A73" w:rsidR="000A64F8" w:rsidRDefault="000A64F8" w:rsidP="002214A4">
            <w:pPr>
              <w:jc w:val="center"/>
            </w:pPr>
            <w:r>
              <w:rPr>
                <w:rFonts w:hint="eastAsia"/>
              </w:rPr>
              <w:t>0</w:t>
            </w:r>
          </w:p>
        </w:tc>
      </w:tr>
      <w:tr w:rsidR="000A64F8" w14:paraId="1AD426E4" w14:textId="77777777" w:rsidTr="000A64F8">
        <w:tc>
          <w:tcPr>
            <w:tcW w:w="1535" w:type="dxa"/>
          </w:tcPr>
          <w:p w14:paraId="46583013" w14:textId="716F56BD" w:rsidR="000A64F8" w:rsidRPr="006C30D2" w:rsidRDefault="000A64F8" w:rsidP="002214A4">
            <w:pPr>
              <w:jc w:val="center"/>
              <w:rPr>
                <w:i/>
                <w:iCs/>
              </w:rPr>
            </w:pPr>
            <w:r w:rsidRPr="006C30D2">
              <w:rPr>
                <w:rFonts w:hint="eastAsia"/>
                <w:i/>
                <w:iCs/>
              </w:rPr>
              <w:t>S</w:t>
            </w:r>
            <w:r w:rsidRPr="006C30D2">
              <w:rPr>
                <w:i/>
                <w:iCs/>
                <w:vertAlign w:val="subscript"/>
              </w:rPr>
              <w:t>7</w:t>
            </w:r>
          </w:p>
        </w:tc>
        <w:tc>
          <w:tcPr>
            <w:tcW w:w="1217" w:type="dxa"/>
          </w:tcPr>
          <w:p w14:paraId="40392789" w14:textId="04CE3D8D" w:rsidR="000A64F8" w:rsidRDefault="000A64F8" w:rsidP="002214A4">
            <w:pPr>
              <w:jc w:val="center"/>
            </w:pPr>
            <w:r>
              <w:rPr>
                <w:rFonts w:hint="eastAsia"/>
              </w:rPr>
              <w:t>0</w:t>
            </w:r>
          </w:p>
        </w:tc>
        <w:tc>
          <w:tcPr>
            <w:tcW w:w="1217" w:type="dxa"/>
          </w:tcPr>
          <w:p w14:paraId="6BAE9C6B" w14:textId="771BEAD0" w:rsidR="000A64F8" w:rsidRDefault="000A64F8" w:rsidP="002214A4">
            <w:pPr>
              <w:jc w:val="center"/>
            </w:pPr>
            <w:r>
              <w:rPr>
                <w:rFonts w:hint="eastAsia"/>
              </w:rPr>
              <w:t>0</w:t>
            </w:r>
          </w:p>
        </w:tc>
        <w:tc>
          <w:tcPr>
            <w:tcW w:w="1217" w:type="dxa"/>
          </w:tcPr>
          <w:p w14:paraId="24B3930F" w14:textId="050C2E4B" w:rsidR="000A64F8" w:rsidRDefault="000A64F8" w:rsidP="002214A4">
            <w:pPr>
              <w:jc w:val="center"/>
            </w:pPr>
            <w:r>
              <w:rPr>
                <w:rFonts w:hint="eastAsia"/>
              </w:rPr>
              <w:t>0</w:t>
            </w:r>
          </w:p>
        </w:tc>
        <w:tc>
          <w:tcPr>
            <w:tcW w:w="1218" w:type="dxa"/>
          </w:tcPr>
          <w:p w14:paraId="181D665E" w14:textId="3F58A91F" w:rsidR="000A64F8" w:rsidRDefault="000A64F8" w:rsidP="002214A4">
            <w:pPr>
              <w:jc w:val="center"/>
            </w:pPr>
            <w:r>
              <w:rPr>
                <w:rFonts w:hint="eastAsia"/>
              </w:rPr>
              <w:t>0</w:t>
            </w:r>
          </w:p>
        </w:tc>
        <w:tc>
          <w:tcPr>
            <w:tcW w:w="1218" w:type="dxa"/>
          </w:tcPr>
          <w:p w14:paraId="3AECD54D" w14:textId="475CD4BE" w:rsidR="000A64F8" w:rsidRDefault="000A64F8" w:rsidP="002214A4">
            <w:pPr>
              <w:jc w:val="center"/>
            </w:pPr>
            <w:r>
              <w:rPr>
                <w:rFonts w:hint="eastAsia"/>
              </w:rPr>
              <w:t>0</w:t>
            </w:r>
          </w:p>
        </w:tc>
        <w:tc>
          <w:tcPr>
            <w:tcW w:w="1218" w:type="dxa"/>
          </w:tcPr>
          <w:p w14:paraId="2ABFCACF" w14:textId="4F5A45A1" w:rsidR="000A64F8" w:rsidRDefault="000A64F8" w:rsidP="002214A4">
            <w:pPr>
              <w:jc w:val="center"/>
            </w:pPr>
            <w:r>
              <w:rPr>
                <w:rFonts w:hint="eastAsia"/>
              </w:rPr>
              <w:t>0</w:t>
            </w:r>
          </w:p>
        </w:tc>
      </w:tr>
    </w:tbl>
    <w:p w14:paraId="1632DFEA" w14:textId="77777777" w:rsidR="00602A14" w:rsidRDefault="00602A14" w:rsidP="00AF04CA">
      <w:pPr>
        <w:jc w:val="center"/>
      </w:pPr>
    </w:p>
    <w:p w14:paraId="1469B209" w14:textId="44EEBF6F" w:rsidR="00400A1B" w:rsidRDefault="00002FF4" w:rsidP="00AF04CA">
      <w:pPr>
        <w:jc w:val="center"/>
      </w:pPr>
      <w:r w:rsidRPr="00002FF4">
        <w:rPr>
          <w:noProof/>
        </w:rPr>
        <w:drawing>
          <wp:inline distT="0" distB="0" distL="0" distR="0" wp14:anchorId="6B71C9CF" wp14:editId="67C74CB5">
            <wp:extent cx="4586400" cy="3436346"/>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86400" cy="3436346"/>
                    </a:xfrm>
                    <a:prstGeom prst="rect">
                      <a:avLst/>
                    </a:prstGeom>
                    <a:noFill/>
                    <a:ln>
                      <a:noFill/>
                    </a:ln>
                  </pic:spPr>
                </pic:pic>
              </a:graphicData>
            </a:graphic>
          </wp:inline>
        </w:drawing>
      </w:r>
    </w:p>
    <w:p w14:paraId="3A9CE2A4" w14:textId="404B48AC" w:rsidR="00400A1B" w:rsidRPr="0043381E" w:rsidRDefault="00002FF4" w:rsidP="002214A4">
      <w:pPr>
        <w:ind w:firstLineChars="200" w:firstLine="360"/>
        <w:jc w:val="center"/>
        <w:rPr>
          <w:sz w:val="18"/>
          <w:szCs w:val="18"/>
        </w:rPr>
      </w:pPr>
      <w:r w:rsidRPr="0043381E">
        <w:rPr>
          <w:rFonts w:hint="eastAsia"/>
          <w:sz w:val="18"/>
          <w:szCs w:val="18"/>
        </w:rPr>
        <w:t>图</w:t>
      </w:r>
      <w:r w:rsidR="00602A14">
        <w:rPr>
          <w:rFonts w:hint="eastAsia"/>
          <w:sz w:val="18"/>
          <w:szCs w:val="18"/>
        </w:rPr>
        <w:t>七</w:t>
      </w:r>
      <w:r w:rsidRPr="0043381E">
        <w:rPr>
          <w:rFonts w:hint="eastAsia"/>
          <w:sz w:val="18"/>
          <w:szCs w:val="18"/>
        </w:rPr>
        <w:t>：钢厂钢管产量上限对总费用灵敏度</w:t>
      </w:r>
    </w:p>
    <w:p w14:paraId="018CA1DD" w14:textId="77777777" w:rsidR="00002FF4" w:rsidRDefault="00002FF4" w:rsidP="002214A4">
      <w:pPr>
        <w:ind w:firstLineChars="200" w:firstLine="480"/>
        <w:jc w:val="center"/>
      </w:pPr>
    </w:p>
    <w:p w14:paraId="4F299308" w14:textId="607FFC9D" w:rsidR="00CF68F1" w:rsidRDefault="005266D3" w:rsidP="00CF68F1">
      <w:pPr>
        <w:jc w:val="center"/>
      </w:pPr>
      <w:r>
        <w:rPr>
          <w:noProof/>
        </w:rPr>
        <w:lastRenderedPageBreak/>
        <w:drawing>
          <wp:inline distT="0" distB="0" distL="0" distR="0" wp14:anchorId="7DACE456" wp14:editId="0FDB05F3">
            <wp:extent cx="4584700" cy="27559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F92C9D2" w14:textId="1D53DB93" w:rsidR="00FE4ED8" w:rsidRPr="0043381E" w:rsidRDefault="00FE4ED8" w:rsidP="00CF68F1">
      <w:pPr>
        <w:jc w:val="center"/>
        <w:rPr>
          <w:sz w:val="18"/>
          <w:szCs w:val="18"/>
        </w:rPr>
      </w:pPr>
      <w:r w:rsidRPr="0043381E">
        <w:rPr>
          <w:rFonts w:hint="eastAsia"/>
          <w:sz w:val="18"/>
          <w:szCs w:val="18"/>
        </w:rPr>
        <w:t>图</w:t>
      </w:r>
      <w:r w:rsidR="00602A14">
        <w:rPr>
          <w:rFonts w:hint="eastAsia"/>
          <w:sz w:val="18"/>
          <w:szCs w:val="18"/>
        </w:rPr>
        <w:t>八</w:t>
      </w:r>
      <w:r w:rsidRPr="0043381E">
        <w:rPr>
          <w:rFonts w:hint="eastAsia"/>
          <w:sz w:val="18"/>
          <w:szCs w:val="18"/>
        </w:rPr>
        <w:t>：</w:t>
      </w:r>
      <w:r w:rsidR="00437362" w:rsidRPr="0043381E">
        <w:rPr>
          <w:rFonts w:hint="eastAsia"/>
          <w:sz w:val="18"/>
          <w:szCs w:val="18"/>
        </w:rPr>
        <w:t>钢</w:t>
      </w:r>
      <w:r w:rsidRPr="0043381E">
        <w:rPr>
          <w:rFonts w:hint="eastAsia"/>
          <w:sz w:val="18"/>
          <w:szCs w:val="18"/>
        </w:rPr>
        <w:t>厂钢管产量上限变化对总费用</w:t>
      </w:r>
      <w:r w:rsidR="00437362" w:rsidRPr="0043381E">
        <w:rPr>
          <w:rFonts w:hint="eastAsia"/>
          <w:sz w:val="18"/>
          <w:szCs w:val="18"/>
        </w:rPr>
        <w:t>的</w:t>
      </w:r>
      <w:r w:rsidRPr="0043381E">
        <w:rPr>
          <w:rFonts w:hint="eastAsia"/>
          <w:sz w:val="18"/>
          <w:szCs w:val="18"/>
        </w:rPr>
        <w:t>影响</w:t>
      </w:r>
    </w:p>
    <w:p w14:paraId="03E19D10" w14:textId="204C2C2D" w:rsidR="00CF68F1" w:rsidRDefault="00CF68F1" w:rsidP="00924920">
      <w:pPr>
        <w:ind w:leftChars="200" w:left="480" w:firstLineChars="200" w:firstLine="480"/>
      </w:pPr>
      <w:r>
        <w:rPr>
          <w:rFonts w:hint="eastAsia"/>
        </w:rPr>
        <w:t>从</w:t>
      </w:r>
      <w:r w:rsidR="000A64F8">
        <w:rPr>
          <w:rFonts w:hint="eastAsia"/>
        </w:rPr>
        <w:t>以上</w:t>
      </w:r>
      <w:r>
        <w:rPr>
          <w:rFonts w:hint="eastAsia"/>
        </w:rPr>
        <w:t>图</w:t>
      </w:r>
      <w:r w:rsidR="000A64F8">
        <w:rPr>
          <w:rFonts w:hint="eastAsia"/>
        </w:rPr>
        <w:t>中</w:t>
      </w:r>
      <w:r>
        <w:rPr>
          <w:rFonts w:hint="eastAsia"/>
        </w:rPr>
        <w:t>可以看出</w:t>
      </w:r>
      <w:r w:rsidR="001C3B00">
        <w:rPr>
          <w:rFonts w:hint="eastAsia"/>
        </w:rPr>
        <w:t>：</w:t>
      </w:r>
      <w:r w:rsidR="00883AB2">
        <w:rPr>
          <w:rFonts w:hint="eastAsia"/>
        </w:rPr>
        <w:t>表示</w:t>
      </w:r>
      <w:r w:rsidR="00883AB2" w:rsidRPr="00883AB2">
        <w:rPr>
          <w:rFonts w:hint="eastAsia"/>
          <w:i/>
          <w:iCs/>
        </w:rPr>
        <w:t>S</w:t>
      </w:r>
      <w:r w:rsidR="00883AB2" w:rsidRPr="00883AB2">
        <w:rPr>
          <w:i/>
          <w:iCs/>
          <w:vertAlign w:val="subscript"/>
        </w:rPr>
        <w:t>1</w:t>
      </w:r>
      <w:r w:rsidR="00883AB2">
        <w:rPr>
          <w:rFonts w:hint="eastAsia"/>
        </w:rPr>
        <w:t>的</w:t>
      </w:r>
      <w:r w:rsidR="00737B85">
        <w:rPr>
          <w:rFonts w:hint="eastAsia"/>
        </w:rPr>
        <w:t>蓝线</w:t>
      </w:r>
      <w:r>
        <w:rPr>
          <w:rFonts w:hint="eastAsia"/>
        </w:rPr>
        <w:t>变化最大，</w:t>
      </w:r>
      <w:r w:rsidR="00883AB2">
        <w:rPr>
          <w:rFonts w:hint="eastAsia"/>
        </w:rPr>
        <w:t>所以</w:t>
      </w:r>
      <w:r w:rsidRPr="00CF68F1">
        <w:rPr>
          <w:rFonts w:hint="eastAsia"/>
          <w:i/>
          <w:iCs/>
        </w:rPr>
        <w:t>S</w:t>
      </w:r>
      <w:r w:rsidR="00737B85">
        <w:rPr>
          <w:i/>
          <w:iCs/>
          <w:vertAlign w:val="subscript"/>
        </w:rPr>
        <w:t>1</w:t>
      </w:r>
      <w:r w:rsidR="004D6889">
        <w:rPr>
          <w:i/>
          <w:iCs/>
          <w:vertAlign w:val="subscript"/>
        </w:rPr>
        <w:t xml:space="preserve"> </w:t>
      </w:r>
      <w:r>
        <w:rPr>
          <w:rFonts w:hint="eastAsia"/>
        </w:rPr>
        <w:t>钢厂钢管产量上限变化对总费用影响最大。</w:t>
      </w:r>
    </w:p>
    <w:p w14:paraId="754F72FD" w14:textId="2F4328B7" w:rsidR="00602A14" w:rsidRPr="008418B6" w:rsidRDefault="00602A14" w:rsidP="00940E15">
      <w:pPr>
        <w:ind w:firstLineChars="100" w:firstLine="281"/>
        <w:rPr>
          <w:b/>
          <w:bCs/>
          <w:sz w:val="28"/>
          <w:szCs w:val="28"/>
        </w:rPr>
      </w:pPr>
      <w:r w:rsidRPr="008418B6">
        <w:rPr>
          <w:rFonts w:hint="eastAsia"/>
          <w:b/>
          <w:bCs/>
          <w:sz w:val="28"/>
          <w:szCs w:val="28"/>
        </w:rPr>
        <w:t>8</w:t>
      </w:r>
      <w:r w:rsidRPr="008418B6">
        <w:rPr>
          <w:b/>
          <w:bCs/>
          <w:sz w:val="28"/>
          <w:szCs w:val="28"/>
        </w:rPr>
        <w:t>.2.2</w:t>
      </w:r>
      <w:r w:rsidRPr="008418B6">
        <w:rPr>
          <w:rFonts w:hint="eastAsia"/>
          <w:b/>
          <w:bCs/>
          <w:sz w:val="28"/>
          <w:szCs w:val="28"/>
        </w:rPr>
        <w:t>钢厂钢管产量上限变化对购</w:t>
      </w:r>
      <w:proofErr w:type="gramStart"/>
      <w:r w:rsidRPr="008418B6">
        <w:rPr>
          <w:rFonts w:hint="eastAsia"/>
          <w:b/>
          <w:bCs/>
          <w:sz w:val="28"/>
          <w:szCs w:val="28"/>
        </w:rPr>
        <w:t>运计划</w:t>
      </w:r>
      <w:proofErr w:type="gramEnd"/>
      <w:r w:rsidRPr="008418B6">
        <w:rPr>
          <w:rFonts w:hint="eastAsia"/>
          <w:b/>
          <w:bCs/>
          <w:sz w:val="28"/>
          <w:szCs w:val="28"/>
        </w:rPr>
        <w:t>的影响</w:t>
      </w:r>
    </w:p>
    <w:p w14:paraId="3E7DB18C" w14:textId="66ECF2BA" w:rsidR="00602A14" w:rsidRDefault="00602A14" w:rsidP="00924920">
      <w:pPr>
        <w:ind w:leftChars="200" w:left="480" w:firstLineChars="200" w:firstLine="480"/>
      </w:pPr>
      <w:r>
        <w:rPr>
          <w:rFonts w:hint="eastAsia"/>
        </w:rPr>
        <w:t>我们分别使钢厂钢管产量上限单独增加</w:t>
      </w:r>
      <w:r>
        <w:rPr>
          <w:rFonts w:hint="eastAsia"/>
        </w:rPr>
        <w:t xml:space="preserve"> </w:t>
      </w:r>
      <w:r>
        <w:t xml:space="preserve">20% </w:t>
      </w:r>
      <w:r>
        <w:rPr>
          <w:rFonts w:hint="eastAsia"/>
        </w:rPr>
        <w:t>和减少</w:t>
      </w:r>
      <w:r>
        <w:rPr>
          <w:rFonts w:hint="eastAsia"/>
        </w:rPr>
        <w:t xml:space="preserve"> </w:t>
      </w:r>
      <w:r>
        <w:t xml:space="preserve">20% </w:t>
      </w:r>
      <w:r>
        <w:rPr>
          <w:rFonts w:hint="eastAsia"/>
        </w:rPr>
        <w:t>，并代入上述模型中进行计算，得到对购</w:t>
      </w:r>
      <w:proofErr w:type="gramStart"/>
      <w:r>
        <w:rPr>
          <w:rFonts w:hint="eastAsia"/>
        </w:rPr>
        <w:t>运计划</w:t>
      </w:r>
      <w:proofErr w:type="gramEnd"/>
      <w:r>
        <w:rPr>
          <w:rFonts w:hint="eastAsia"/>
        </w:rPr>
        <w:t>的影响如图九。</w:t>
      </w:r>
    </w:p>
    <w:p w14:paraId="2B28B8B1" w14:textId="0F1C7D77" w:rsidR="00602A14" w:rsidRDefault="00602A14" w:rsidP="00602A14">
      <w:pPr>
        <w:ind w:firstLineChars="200" w:firstLine="480"/>
        <w:jc w:val="center"/>
      </w:pPr>
      <w:r w:rsidRPr="00602A14">
        <w:rPr>
          <w:noProof/>
        </w:rPr>
        <w:drawing>
          <wp:inline distT="0" distB="0" distL="0" distR="0" wp14:anchorId="0A4FE338" wp14:editId="1F164DF7">
            <wp:extent cx="4989195" cy="295402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89195" cy="2954020"/>
                    </a:xfrm>
                    <a:prstGeom prst="rect">
                      <a:avLst/>
                    </a:prstGeom>
                    <a:noFill/>
                    <a:ln>
                      <a:noFill/>
                    </a:ln>
                  </pic:spPr>
                </pic:pic>
              </a:graphicData>
            </a:graphic>
          </wp:inline>
        </w:drawing>
      </w:r>
    </w:p>
    <w:p w14:paraId="5305F048" w14:textId="335BD7A6" w:rsidR="00602A14" w:rsidRDefault="00602A14" w:rsidP="00602A14">
      <w:pPr>
        <w:ind w:firstLineChars="200" w:firstLine="360"/>
        <w:jc w:val="center"/>
        <w:rPr>
          <w:sz w:val="18"/>
          <w:szCs w:val="18"/>
        </w:rPr>
      </w:pPr>
      <w:r w:rsidRPr="00602A14">
        <w:rPr>
          <w:rFonts w:hint="eastAsia"/>
          <w:sz w:val="18"/>
          <w:szCs w:val="18"/>
        </w:rPr>
        <w:t>图九：钢厂钢管产量上限变化对购</w:t>
      </w:r>
      <w:proofErr w:type="gramStart"/>
      <w:r w:rsidRPr="00602A14">
        <w:rPr>
          <w:rFonts w:hint="eastAsia"/>
          <w:sz w:val="18"/>
          <w:szCs w:val="18"/>
        </w:rPr>
        <w:t>运计划</w:t>
      </w:r>
      <w:proofErr w:type="gramEnd"/>
      <w:r w:rsidRPr="00602A14">
        <w:rPr>
          <w:rFonts w:hint="eastAsia"/>
          <w:sz w:val="18"/>
          <w:szCs w:val="18"/>
        </w:rPr>
        <w:t>的影响</w:t>
      </w:r>
    </w:p>
    <w:p w14:paraId="656CBC57" w14:textId="21911B17" w:rsidR="00602A14" w:rsidRPr="00602A14" w:rsidRDefault="00602A14" w:rsidP="00924920">
      <w:pPr>
        <w:ind w:leftChars="200" w:left="480" w:firstLineChars="200" w:firstLine="480"/>
      </w:pPr>
      <w:r>
        <w:rPr>
          <w:rFonts w:hint="eastAsia"/>
        </w:rPr>
        <w:t>从上图中可以看出：当钢厂钢管产量上限增加</w:t>
      </w:r>
      <w:r>
        <w:rPr>
          <w:rFonts w:hint="eastAsia"/>
        </w:rPr>
        <w:t xml:space="preserve"> </w:t>
      </w:r>
      <w:r>
        <w:t xml:space="preserve">20% </w:t>
      </w:r>
      <w:r>
        <w:rPr>
          <w:rFonts w:hint="eastAsia"/>
        </w:rPr>
        <w:t>时，</w:t>
      </w:r>
      <w:r w:rsidRPr="008F085C">
        <w:rPr>
          <w:rFonts w:hint="eastAsia"/>
          <w:i/>
          <w:iCs/>
        </w:rPr>
        <w:t>S</w:t>
      </w:r>
      <w:r w:rsidRPr="008F085C">
        <w:rPr>
          <w:i/>
          <w:iCs/>
          <w:vertAlign w:val="subscript"/>
        </w:rPr>
        <w:t>1</w:t>
      </w:r>
      <w:r w:rsidRPr="008F085C">
        <w:rPr>
          <w:vertAlign w:val="subscript"/>
        </w:rPr>
        <w:t xml:space="preserve"> </w:t>
      </w:r>
      <w:r>
        <w:rPr>
          <w:rFonts w:hint="eastAsia"/>
        </w:rPr>
        <w:t>对购</w:t>
      </w:r>
      <w:proofErr w:type="gramStart"/>
      <w:r>
        <w:rPr>
          <w:rFonts w:hint="eastAsia"/>
        </w:rPr>
        <w:t>运计划</w:t>
      </w:r>
      <w:proofErr w:type="gramEnd"/>
      <w:r>
        <w:rPr>
          <w:rFonts w:hint="eastAsia"/>
        </w:rPr>
        <w:t>影响最大；当钢厂钢管产量上限减少</w:t>
      </w:r>
      <w:r>
        <w:rPr>
          <w:rFonts w:hint="eastAsia"/>
        </w:rPr>
        <w:t xml:space="preserve"> </w:t>
      </w:r>
      <w:r>
        <w:t xml:space="preserve">20% </w:t>
      </w:r>
      <w:r>
        <w:rPr>
          <w:rFonts w:hint="eastAsia"/>
        </w:rPr>
        <w:t>时，</w:t>
      </w:r>
      <w:r w:rsidR="008F085C" w:rsidRPr="008F085C">
        <w:rPr>
          <w:rFonts w:hint="eastAsia"/>
          <w:i/>
          <w:iCs/>
        </w:rPr>
        <w:t>S</w:t>
      </w:r>
      <w:r w:rsidR="008F085C" w:rsidRPr="008F085C">
        <w:rPr>
          <w:i/>
          <w:iCs/>
          <w:vertAlign w:val="subscript"/>
        </w:rPr>
        <w:t>3</w:t>
      </w:r>
      <w:r w:rsidR="008F085C">
        <w:t xml:space="preserve"> </w:t>
      </w:r>
      <w:r w:rsidR="008F085C">
        <w:rPr>
          <w:rFonts w:hint="eastAsia"/>
        </w:rPr>
        <w:t>对购</w:t>
      </w:r>
      <w:proofErr w:type="gramStart"/>
      <w:r w:rsidR="008F085C">
        <w:rPr>
          <w:rFonts w:hint="eastAsia"/>
        </w:rPr>
        <w:t>运计划</w:t>
      </w:r>
      <w:proofErr w:type="gramEnd"/>
      <w:r w:rsidR="008F085C">
        <w:rPr>
          <w:rFonts w:hint="eastAsia"/>
        </w:rPr>
        <w:t>影响最</w:t>
      </w:r>
      <w:r w:rsidR="008F085C">
        <w:rPr>
          <w:rFonts w:hint="eastAsia"/>
        </w:rPr>
        <w:lastRenderedPageBreak/>
        <w:t>大。</w:t>
      </w:r>
    </w:p>
    <w:p w14:paraId="46788593" w14:textId="46CD254A" w:rsidR="00D753B4" w:rsidRPr="008418B6" w:rsidRDefault="00D753B4" w:rsidP="00D753B4">
      <w:pPr>
        <w:pStyle w:val="2"/>
        <w:rPr>
          <w:sz w:val="36"/>
          <w:szCs w:val="36"/>
        </w:rPr>
      </w:pPr>
      <w:r w:rsidRPr="008418B6">
        <w:rPr>
          <w:rFonts w:hint="eastAsia"/>
          <w:sz w:val="36"/>
          <w:szCs w:val="36"/>
        </w:rPr>
        <w:t>八、模型检验</w:t>
      </w:r>
    </w:p>
    <w:p w14:paraId="4C391F74" w14:textId="4264E0EC" w:rsidR="00D753B4" w:rsidRDefault="00D753B4" w:rsidP="00924920">
      <w:pPr>
        <w:ind w:firstLineChars="200" w:firstLine="480"/>
        <w:rPr>
          <w:rFonts w:ascii="宋体" w:hAnsi="宋体"/>
          <w:color w:val="000000"/>
        </w:rPr>
      </w:pPr>
      <w:r>
        <w:rPr>
          <w:rFonts w:ascii="宋体" w:hAnsi="宋体" w:hint="eastAsia"/>
          <w:color w:val="000000"/>
        </w:rPr>
        <w:t xml:space="preserve">本模型的建立运用了 </w:t>
      </w:r>
      <w:r>
        <w:rPr>
          <w:rFonts w:ascii="宋体" w:hAnsi="宋体"/>
          <w:color w:val="000000"/>
        </w:rPr>
        <w:t xml:space="preserve">Floyd </w:t>
      </w:r>
      <w:r>
        <w:rPr>
          <w:rFonts w:ascii="宋体" w:hAnsi="宋体" w:hint="eastAsia"/>
          <w:color w:val="000000"/>
        </w:rPr>
        <w:t>算法，ling</w:t>
      </w:r>
      <w:r>
        <w:rPr>
          <w:rFonts w:ascii="宋体" w:hAnsi="宋体"/>
          <w:color w:val="000000"/>
        </w:rPr>
        <w:t>o</w:t>
      </w:r>
      <w:r>
        <w:rPr>
          <w:rFonts w:ascii="宋体" w:hAnsi="宋体" w:hint="eastAsia"/>
          <w:color w:val="000000"/>
        </w:rPr>
        <w:t xml:space="preserve"> 软件等，</w:t>
      </w:r>
      <w:proofErr w:type="gramStart"/>
      <w:r w:rsidR="00400A1B">
        <w:rPr>
          <w:rFonts w:ascii="宋体" w:hAnsi="宋体" w:hint="eastAsia"/>
          <w:color w:val="000000"/>
        </w:rPr>
        <w:t>且所以</w:t>
      </w:r>
      <w:proofErr w:type="gramEnd"/>
      <w:r w:rsidR="00400A1B">
        <w:rPr>
          <w:rFonts w:ascii="宋体" w:hAnsi="宋体" w:hint="eastAsia"/>
          <w:color w:val="000000"/>
        </w:rPr>
        <w:t>数据均由计算机处理，</w:t>
      </w:r>
      <w:r>
        <w:rPr>
          <w:rFonts w:ascii="宋体" w:hAnsi="宋体" w:hint="eastAsia"/>
          <w:color w:val="000000"/>
        </w:rPr>
        <w:t>具有较高的准确性。在灵敏度分析中，我们可以看到当分别单独改变钢管销价和钢厂钢管生产量上限时，总费用的变化并不大</w:t>
      </w:r>
      <w:r w:rsidR="00400A1B">
        <w:rPr>
          <w:rFonts w:ascii="宋体" w:hAnsi="宋体" w:hint="eastAsia"/>
          <w:color w:val="000000"/>
        </w:rPr>
        <w:t>。当改变钢管销价时，总费用与钢管销价变化量的灵敏度均在0</w:t>
      </w:r>
      <w:r w:rsidR="00400A1B">
        <w:rPr>
          <w:rFonts w:ascii="宋体" w:hAnsi="宋体"/>
          <w:color w:val="000000"/>
        </w:rPr>
        <w:t>.23</w:t>
      </w:r>
      <w:r w:rsidR="00400A1B">
        <w:rPr>
          <w:rFonts w:ascii="宋体" w:hAnsi="宋体" w:hint="eastAsia"/>
          <w:color w:val="000000"/>
        </w:rPr>
        <w:t>以内；当改变钢厂钢管生产量上限时，总费用与钢管生产量上限的灵敏度均在0</w:t>
      </w:r>
      <w:r w:rsidR="00400A1B">
        <w:rPr>
          <w:rFonts w:ascii="宋体" w:hAnsi="宋体"/>
          <w:color w:val="000000"/>
        </w:rPr>
        <w:t>.07</w:t>
      </w:r>
      <w:r w:rsidR="00400A1B">
        <w:rPr>
          <w:rFonts w:ascii="宋体" w:hAnsi="宋体" w:hint="eastAsia"/>
          <w:color w:val="000000"/>
        </w:rPr>
        <w:t>以内。因此，本模型较稳定。</w:t>
      </w:r>
    </w:p>
    <w:p w14:paraId="33158F1C" w14:textId="77777777" w:rsidR="00832A7A" w:rsidRPr="00AF04CA" w:rsidRDefault="00832A7A" w:rsidP="00924920">
      <w:pPr>
        <w:ind w:firstLineChars="200" w:firstLine="480"/>
        <w:rPr>
          <w:rFonts w:ascii="宋体" w:hAnsi="宋体"/>
          <w:color w:val="000000"/>
        </w:rPr>
      </w:pPr>
    </w:p>
    <w:p w14:paraId="41BEB60D" w14:textId="7DEC0B78" w:rsidR="00AF54D4" w:rsidRPr="008418B6" w:rsidRDefault="00000000">
      <w:pPr>
        <w:pStyle w:val="2"/>
        <w:rPr>
          <w:sz w:val="36"/>
          <w:szCs w:val="36"/>
        </w:rPr>
      </w:pPr>
      <w:r w:rsidRPr="008418B6">
        <w:rPr>
          <w:rFonts w:hint="eastAsia"/>
          <w:sz w:val="36"/>
          <w:szCs w:val="36"/>
        </w:rPr>
        <w:t>九、</w:t>
      </w:r>
      <w:r w:rsidR="0077619B" w:rsidRPr="008418B6">
        <w:rPr>
          <w:rFonts w:hint="eastAsia"/>
          <w:sz w:val="36"/>
          <w:szCs w:val="36"/>
        </w:rPr>
        <w:t>模型评价</w:t>
      </w:r>
    </w:p>
    <w:p w14:paraId="20E3C706" w14:textId="574E70C4" w:rsidR="00D17853" w:rsidRPr="008418B6" w:rsidRDefault="00D17853" w:rsidP="0077619B">
      <w:pPr>
        <w:rPr>
          <w:b/>
          <w:bCs/>
          <w:sz w:val="30"/>
          <w:szCs w:val="30"/>
        </w:rPr>
      </w:pPr>
      <w:r w:rsidRPr="008418B6">
        <w:rPr>
          <w:rFonts w:hint="eastAsia"/>
          <w:b/>
          <w:bCs/>
          <w:sz w:val="30"/>
          <w:szCs w:val="30"/>
        </w:rPr>
        <w:t>9</w:t>
      </w:r>
      <w:r w:rsidRPr="008418B6">
        <w:rPr>
          <w:b/>
          <w:bCs/>
          <w:sz w:val="30"/>
          <w:szCs w:val="30"/>
        </w:rPr>
        <w:t>.1</w:t>
      </w:r>
      <w:r w:rsidR="00FB5066" w:rsidRPr="008418B6">
        <w:rPr>
          <w:b/>
          <w:bCs/>
          <w:sz w:val="30"/>
          <w:szCs w:val="30"/>
        </w:rPr>
        <w:t xml:space="preserve"> </w:t>
      </w:r>
      <w:r w:rsidRPr="008418B6">
        <w:rPr>
          <w:rFonts w:hint="eastAsia"/>
          <w:b/>
          <w:bCs/>
          <w:sz w:val="30"/>
          <w:szCs w:val="30"/>
        </w:rPr>
        <w:t>模型的优点</w:t>
      </w:r>
    </w:p>
    <w:p w14:paraId="1AEE8131" w14:textId="6281F1B2" w:rsidR="0077619B" w:rsidRDefault="00D17853" w:rsidP="0077619B">
      <w:r>
        <w:rPr>
          <w:rFonts w:hint="eastAsia"/>
        </w:rPr>
        <w:t>1</w:t>
      </w:r>
      <w:r>
        <w:rPr>
          <w:rFonts w:hint="eastAsia"/>
        </w:rPr>
        <w:t>、</w:t>
      </w:r>
      <w:r w:rsidR="008F412F">
        <w:rPr>
          <w:rFonts w:hint="eastAsia"/>
        </w:rPr>
        <w:t>本文从较简单的方面入手建立模型，运用图上作业法</w:t>
      </w:r>
      <w:r w:rsidR="007732A1">
        <w:rPr>
          <w:rFonts w:hint="eastAsia"/>
        </w:rPr>
        <w:t>、</w:t>
      </w:r>
      <w:r w:rsidR="007732A1">
        <w:rPr>
          <w:rFonts w:hint="eastAsia"/>
        </w:rPr>
        <w:t>F</w:t>
      </w:r>
      <w:r w:rsidR="007732A1">
        <w:t xml:space="preserve">loyd </w:t>
      </w:r>
      <w:r w:rsidR="007732A1">
        <w:rPr>
          <w:rFonts w:hint="eastAsia"/>
        </w:rPr>
        <w:t>算法</w:t>
      </w:r>
      <w:r w:rsidR="008F412F">
        <w:rPr>
          <w:rFonts w:hint="eastAsia"/>
        </w:rPr>
        <w:t>等对问题进行了简化，对模型进行了优化。过程严谨，逻辑严密，具有较强的可信性。</w:t>
      </w:r>
    </w:p>
    <w:p w14:paraId="44A20BF5" w14:textId="58835E49" w:rsidR="00D17853" w:rsidRDefault="00D17853" w:rsidP="0077619B">
      <w:r>
        <w:rPr>
          <w:rFonts w:hint="eastAsia"/>
        </w:rPr>
        <w:t>2</w:t>
      </w:r>
      <w:r>
        <w:rPr>
          <w:rFonts w:hint="eastAsia"/>
        </w:rPr>
        <w:t>、</w:t>
      </w:r>
      <w:r w:rsidR="006E4DA2" w:rsidRPr="006E4DA2">
        <w:rPr>
          <w:rFonts w:hint="eastAsia"/>
        </w:rPr>
        <w:t>在求解最少运费的问题中，将题目所给的铁路与公路的路径图转化为运费图，进而巧妙地解决铁路和公路混合运输的运费求解问题。</w:t>
      </w:r>
    </w:p>
    <w:p w14:paraId="42C4F381" w14:textId="610411BC" w:rsidR="008F085C" w:rsidRDefault="008F085C" w:rsidP="0077619B">
      <w:r>
        <w:rPr>
          <w:rFonts w:hint="eastAsia"/>
        </w:rPr>
        <w:t>3</w:t>
      </w:r>
      <w:r>
        <w:rPr>
          <w:rFonts w:hint="eastAsia"/>
        </w:rPr>
        <w:t>、</w:t>
      </w:r>
      <w:r w:rsidRPr="008F085C">
        <w:rPr>
          <w:rFonts w:hint="eastAsia"/>
        </w:rPr>
        <w:t>该模型具有较好的适用性和稳定性，对于更复杂的情况有较好的处理能力。</w:t>
      </w:r>
    </w:p>
    <w:p w14:paraId="6EA04AC2" w14:textId="6CF487DD" w:rsidR="008F412F" w:rsidRDefault="008F085C" w:rsidP="0077619B">
      <w:r>
        <w:t>4</w:t>
      </w:r>
      <w:r w:rsidR="008F412F">
        <w:rPr>
          <w:rFonts w:hint="eastAsia"/>
        </w:rPr>
        <w:t>、本文大量运用了计算机程序，所有数据均由计算机处理，故误差由计算机精度产生，模型具有较好的稳定性。</w:t>
      </w:r>
    </w:p>
    <w:p w14:paraId="06ACD88E" w14:textId="7748FFBE" w:rsidR="00D17853" w:rsidRPr="008418B6" w:rsidRDefault="00D17853" w:rsidP="0077619B">
      <w:pPr>
        <w:rPr>
          <w:b/>
          <w:bCs/>
          <w:sz w:val="30"/>
          <w:szCs w:val="30"/>
        </w:rPr>
      </w:pPr>
      <w:r w:rsidRPr="008418B6">
        <w:rPr>
          <w:rFonts w:hint="eastAsia"/>
          <w:b/>
          <w:bCs/>
          <w:sz w:val="30"/>
          <w:szCs w:val="30"/>
        </w:rPr>
        <w:t>9</w:t>
      </w:r>
      <w:r w:rsidRPr="008418B6">
        <w:rPr>
          <w:b/>
          <w:bCs/>
          <w:sz w:val="30"/>
          <w:szCs w:val="30"/>
        </w:rPr>
        <w:t>.2</w:t>
      </w:r>
      <w:r w:rsidR="00FB5066" w:rsidRPr="008418B6">
        <w:rPr>
          <w:b/>
          <w:bCs/>
          <w:sz w:val="30"/>
          <w:szCs w:val="30"/>
        </w:rPr>
        <w:t xml:space="preserve"> </w:t>
      </w:r>
      <w:r w:rsidRPr="008418B6">
        <w:rPr>
          <w:rFonts w:hint="eastAsia"/>
          <w:b/>
          <w:bCs/>
          <w:sz w:val="30"/>
          <w:szCs w:val="30"/>
        </w:rPr>
        <w:t>模型的缺点</w:t>
      </w:r>
    </w:p>
    <w:p w14:paraId="481AEA44" w14:textId="2092EB6F" w:rsidR="00D17853" w:rsidRDefault="00D17853" w:rsidP="0077619B">
      <w:r>
        <w:rPr>
          <w:rFonts w:hint="eastAsia"/>
        </w:rPr>
        <w:t>1</w:t>
      </w:r>
      <w:r>
        <w:rPr>
          <w:rFonts w:hint="eastAsia"/>
        </w:rPr>
        <w:t>、</w:t>
      </w:r>
      <w:r w:rsidR="008F412F">
        <w:rPr>
          <w:rFonts w:hint="eastAsia"/>
        </w:rPr>
        <w:t>在建立模型的过程中忽略了一些衔接过程（如运输钢管在车站点的花费）等，会对结果产生一定的影响。</w:t>
      </w:r>
    </w:p>
    <w:p w14:paraId="3F5ECB47" w14:textId="5B8479A5" w:rsidR="008F085C" w:rsidRDefault="008F085C" w:rsidP="0077619B">
      <w:r>
        <w:rPr>
          <w:rFonts w:hint="eastAsia"/>
        </w:rPr>
        <w:t>2</w:t>
      </w:r>
      <w:r>
        <w:rPr>
          <w:rFonts w:hint="eastAsia"/>
        </w:rPr>
        <w:t>、</w:t>
      </w:r>
      <w:r w:rsidRPr="008F085C">
        <w:rPr>
          <w:rFonts w:hint="eastAsia"/>
        </w:rPr>
        <w:t>对于更复杂的结构需要人工重新规划图形，较为费时复杂</w:t>
      </w:r>
      <w:r>
        <w:rPr>
          <w:rFonts w:hint="eastAsia"/>
        </w:rPr>
        <w:t>。</w:t>
      </w:r>
    </w:p>
    <w:p w14:paraId="1A62D412" w14:textId="4688157B" w:rsidR="00D17853" w:rsidRPr="008418B6" w:rsidRDefault="00D17853" w:rsidP="0077619B">
      <w:pPr>
        <w:rPr>
          <w:b/>
          <w:bCs/>
          <w:sz w:val="30"/>
          <w:szCs w:val="30"/>
        </w:rPr>
      </w:pPr>
      <w:r w:rsidRPr="008418B6">
        <w:rPr>
          <w:rFonts w:hint="eastAsia"/>
          <w:b/>
          <w:bCs/>
          <w:sz w:val="30"/>
          <w:szCs w:val="30"/>
        </w:rPr>
        <w:t>9</w:t>
      </w:r>
      <w:r w:rsidRPr="008418B6">
        <w:rPr>
          <w:b/>
          <w:bCs/>
          <w:sz w:val="30"/>
          <w:szCs w:val="30"/>
        </w:rPr>
        <w:t>.3</w:t>
      </w:r>
      <w:r w:rsidR="00FB5066" w:rsidRPr="008418B6">
        <w:rPr>
          <w:b/>
          <w:bCs/>
          <w:sz w:val="30"/>
          <w:szCs w:val="30"/>
        </w:rPr>
        <w:t xml:space="preserve"> </w:t>
      </w:r>
      <w:r w:rsidRPr="008418B6">
        <w:rPr>
          <w:rFonts w:hint="eastAsia"/>
          <w:b/>
          <w:bCs/>
          <w:sz w:val="30"/>
          <w:szCs w:val="30"/>
        </w:rPr>
        <w:t>模型的改进</w:t>
      </w:r>
    </w:p>
    <w:p w14:paraId="08DC247D" w14:textId="3B633B8F" w:rsidR="00D17853" w:rsidRDefault="00BF7A72" w:rsidP="00BF7A72">
      <w:pPr>
        <w:ind w:firstLineChars="200" w:firstLine="480"/>
      </w:pPr>
      <w:r>
        <w:rPr>
          <w:rFonts w:hint="eastAsia"/>
        </w:rPr>
        <w:t>在实际问题中，可以将一些未考虑到的因素考虑进去，比如钢管在运输过程中有损耗、钢管在车站的转运费等等，提高模型的实际</w:t>
      </w:r>
      <w:r w:rsidR="00400A1B">
        <w:rPr>
          <w:rFonts w:hint="eastAsia"/>
        </w:rPr>
        <w:t>可行</w:t>
      </w:r>
      <w:r>
        <w:rPr>
          <w:rFonts w:hint="eastAsia"/>
        </w:rPr>
        <w:t>性。</w:t>
      </w:r>
    </w:p>
    <w:p w14:paraId="2129245E" w14:textId="77777777" w:rsidR="00832A7A" w:rsidRDefault="00832A7A" w:rsidP="00BF7A72">
      <w:pPr>
        <w:ind w:firstLineChars="200" w:firstLine="480"/>
      </w:pPr>
    </w:p>
    <w:p w14:paraId="13E1228C" w14:textId="79D6D655" w:rsidR="0077619B" w:rsidRPr="008418B6" w:rsidRDefault="00000000" w:rsidP="008243CB">
      <w:pPr>
        <w:pStyle w:val="2"/>
        <w:rPr>
          <w:sz w:val="36"/>
          <w:szCs w:val="36"/>
        </w:rPr>
      </w:pPr>
      <w:r w:rsidRPr="008418B6">
        <w:rPr>
          <w:rFonts w:hint="eastAsia"/>
          <w:bCs/>
          <w:sz w:val="36"/>
          <w:szCs w:val="36"/>
        </w:rPr>
        <w:lastRenderedPageBreak/>
        <w:t>十、</w:t>
      </w:r>
      <w:r w:rsidR="0077619B" w:rsidRPr="008418B6">
        <w:rPr>
          <w:rFonts w:hint="eastAsia"/>
          <w:bCs/>
          <w:sz w:val="36"/>
          <w:szCs w:val="36"/>
        </w:rPr>
        <w:t>模型推广（问题三）</w:t>
      </w:r>
    </w:p>
    <w:p w14:paraId="57A421C4" w14:textId="6F8D5796" w:rsidR="005F7285" w:rsidRDefault="005F7285" w:rsidP="00B1271B">
      <w:pPr>
        <w:ind w:firstLineChars="200" w:firstLine="480"/>
        <w:rPr>
          <w:rFonts w:ascii="宋体" w:hAnsi="宋体" w:cs="宋体"/>
        </w:rPr>
      </w:pPr>
      <w:r>
        <w:rPr>
          <w:rFonts w:ascii="宋体" w:hAnsi="宋体" w:cs="宋体" w:hint="eastAsia"/>
        </w:rPr>
        <w:t>如果钢管铺设路线不是一条直线，而是交叉的、不规则的树形图，该模型也是能解决的。</w:t>
      </w:r>
    </w:p>
    <w:p w14:paraId="7E418293" w14:textId="77777777" w:rsidR="00930C98" w:rsidRDefault="00883AB2" w:rsidP="00B1271B">
      <w:pPr>
        <w:ind w:firstLineChars="200" w:firstLine="480"/>
        <w:rPr>
          <w:rFonts w:ascii="宋体" w:hAnsi="宋体" w:cs="宋体"/>
        </w:rPr>
      </w:pPr>
      <w:r>
        <w:rPr>
          <w:rFonts w:ascii="宋体" w:hAnsi="宋体" w:cs="宋体" w:hint="eastAsia"/>
        </w:rPr>
        <w:t>在问题分析中已经指出</w:t>
      </w:r>
      <w:r w:rsidR="00AA6587">
        <w:rPr>
          <w:rFonts w:ascii="宋体" w:hAnsi="宋体" w:cs="宋体" w:hint="eastAsia"/>
        </w:rPr>
        <w:t>，问题三是问题</w:t>
      </w:r>
      <w:proofErr w:type="gramStart"/>
      <w:r w:rsidR="00AA6587">
        <w:rPr>
          <w:rFonts w:ascii="宋体" w:hAnsi="宋体" w:cs="宋体" w:hint="eastAsia"/>
        </w:rPr>
        <w:t>一</w:t>
      </w:r>
      <w:proofErr w:type="gramEnd"/>
      <w:r w:rsidR="00AA6587">
        <w:rPr>
          <w:rFonts w:ascii="宋体" w:hAnsi="宋体" w:cs="宋体" w:hint="eastAsia"/>
        </w:rPr>
        <w:t>模型的推广，</w:t>
      </w:r>
      <w:r w:rsidR="00D9723F">
        <w:rPr>
          <w:rFonts w:ascii="宋体" w:hAnsi="宋体" w:cs="宋体" w:hint="eastAsia"/>
        </w:rPr>
        <w:t>同样通过找到钢厂与各个站点之间的联系，先确定最优运输路线，结合各类约束条件，利用编程，就可以得到最小的总费用。</w:t>
      </w:r>
      <w:r w:rsidR="00AA6587">
        <w:rPr>
          <w:rFonts w:ascii="宋体" w:hAnsi="宋体" w:cs="宋体" w:hint="eastAsia"/>
        </w:rPr>
        <w:t>相对于问题</w:t>
      </w:r>
      <w:proofErr w:type="gramStart"/>
      <w:r w:rsidR="00AA6587">
        <w:rPr>
          <w:rFonts w:ascii="宋体" w:hAnsi="宋体" w:cs="宋体" w:hint="eastAsia"/>
        </w:rPr>
        <w:t>一</w:t>
      </w:r>
      <w:proofErr w:type="gramEnd"/>
      <w:r w:rsidR="00AA6587">
        <w:rPr>
          <w:rFonts w:ascii="宋体" w:hAnsi="宋体" w:cs="宋体" w:hint="eastAsia"/>
        </w:rPr>
        <w:t>更复杂的是，问题三的路线图是树形图</w:t>
      </w:r>
      <w:r w:rsidR="00D9723F">
        <w:rPr>
          <w:rFonts w:ascii="宋体" w:hAnsi="宋体" w:cs="宋体" w:hint="eastAsia"/>
        </w:rPr>
        <w:t>，有的站点可以向三个方向进行铺设，</w:t>
      </w:r>
      <w:r w:rsidR="00930C98">
        <w:rPr>
          <w:rFonts w:ascii="宋体" w:hAnsi="宋体" w:cs="宋体" w:hint="eastAsia"/>
        </w:rPr>
        <w:t>此时</w:t>
      </w:r>
      <w:r w:rsidR="00D9723F">
        <w:rPr>
          <w:rFonts w:ascii="宋体" w:hAnsi="宋体" w:cs="宋体" w:hint="eastAsia"/>
        </w:rPr>
        <w:t>仍可应用问题</w:t>
      </w:r>
      <w:proofErr w:type="gramStart"/>
      <w:r w:rsidR="00D9723F">
        <w:rPr>
          <w:rFonts w:ascii="宋体" w:hAnsi="宋体" w:cs="宋体" w:hint="eastAsia"/>
        </w:rPr>
        <w:t>一</w:t>
      </w:r>
      <w:proofErr w:type="gramEnd"/>
      <w:r w:rsidR="00D9723F">
        <w:rPr>
          <w:rFonts w:ascii="宋体" w:hAnsi="宋体" w:cs="宋体" w:hint="eastAsia"/>
        </w:rPr>
        <w:t>的模型，对问题进行求解。</w:t>
      </w:r>
    </w:p>
    <w:p w14:paraId="299F7388" w14:textId="0A7400BB" w:rsidR="0077619B" w:rsidRDefault="00930C98" w:rsidP="00B1271B">
      <w:pPr>
        <w:ind w:firstLineChars="200" w:firstLine="480"/>
        <w:rPr>
          <w:rFonts w:ascii="宋体" w:hAnsi="宋体" w:cs="宋体"/>
        </w:rPr>
      </w:pPr>
      <w:r>
        <w:rPr>
          <w:rFonts w:ascii="宋体" w:hAnsi="宋体" w:cs="宋体" w:hint="eastAsia"/>
        </w:rPr>
        <w:t>求解过程为：</w:t>
      </w:r>
      <w:r w:rsidRPr="00930C98">
        <w:rPr>
          <w:rFonts w:ascii="宋体" w:hAnsi="宋体" w:cs="宋体" w:hint="eastAsia"/>
        </w:rPr>
        <w:t xml:space="preserve">首先选取最长管道为主管道，依次对主管道上的分支管道进行修剪。修剪方法为：保持原有的连通性不变，将被修剪分支与主管道末端连接，并规定被修剪分支末端枢纽点负责铺设整条分支管道，此时产生新的末端枢纽点，将其向右铺设量规定为 0 。如将 </w:t>
      </w:r>
      <w:r w:rsidRPr="00930C98">
        <w:rPr>
          <w:rFonts w:ascii="宋体" w:hAnsi="宋体" w:cs="宋体" w:hint="eastAsia"/>
          <w:i/>
          <w:iCs/>
        </w:rPr>
        <w:t>A</w:t>
      </w:r>
      <w:r w:rsidRPr="00930C98">
        <w:rPr>
          <w:rFonts w:ascii="宋体" w:hAnsi="宋体" w:cs="宋体" w:hint="eastAsia"/>
          <w:i/>
          <w:iCs/>
          <w:vertAlign w:val="subscript"/>
        </w:rPr>
        <w:t>16</w:t>
      </w:r>
      <w:r w:rsidRPr="00930C98">
        <w:rPr>
          <w:rFonts w:ascii="宋体" w:hAnsi="宋体" w:cs="宋体" w:hint="eastAsia"/>
        </w:rPr>
        <w:t xml:space="preserve"> 接与 </w:t>
      </w:r>
      <w:r w:rsidRPr="00930C98">
        <w:rPr>
          <w:rFonts w:ascii="宋体" w:hAnsi="宋体" w:cs="宋体" w:hint="eastAsia"/>
          <w:i/>
          <w:iCs/>
        </w:rPr>
        <w:t>A</w:t>
      </w:r>
      <w:r w:rsidRPr="00930C98">
        <w:rPr>
          <w:rFonts w:ascii="宋体" w:hAnsi="宋体" w:cs="宋体" w:hint="eastAsia"/>
          <w:i/>
          <w:iCs/>
          <w:vertAlign w:val="subscript"/>
        </w:rPr>
        <w:t>15</w:t>
      </w:r>
      <w:r w:rsidRPr="00930C98">
        <w:rPr>
          <w:rFonts w:ascii="宋体" w:hAnsi="宋体" w:cs="宋体" w:hint="eastAsia"/>
          <w:i/>
          <w:iCs/>
        </w:rPr>
        <w:t xml:space="preserve"> </w:t>
      </w:r>
      <w:r w:rsidRPr="00930C98">
        <w:rPr>
          <w:rFonts w:ascii="宋体" w:hAnsi="宋体" w:cs="宋体" w:hint="eastAsia"/>
        </w:rPr>
        <w:t xml:space="preserve">之后，原 </w:t>
      </w:r>
      <w:r w:rsidRPr="00930C98">
        <w:rPr>
          <w:rFonts w:ascii="宋体" w:hAnsi="宋体" w:cs="宋体" w:hint="eastAsia"/>
          <w:i/>
          <w:iCs/>
        </w:rPr>
        <w:t>A</w:t>
      </w:r>
      <w:r w:rsidRPr="00930C98">
        <w:rPr>
          <w:rFonts w:ascii="宋体" w:hAnsi="宋体" w:cs="宋体" w:hint="eastAsia"/>
          <w:i/>
          <w:iCs/>
          <w:vertAlign w:val="subscript"/>
        </w:rPr>
        <w:t>16</w:t>
      </w:r>
      <w:r w:rsidRPr="00930C98">
        <w:rPr>
          <w:rFonts w:ascii="宋体" w:hAnsi="宋体" w:cs="宋体" w:hint="eastAsia"/>
          <w:i/>
          <w:iCs/>
        </w:rPr>
        <w:t>-A</w:t>
      </w:r>
      <w:r w:rsidRPr="00930C98">
        <w:rPr>
          <w:rFonts w:ascii="宋体" w:hAnsi="宋体" w:cs="宋体" w:hint="eastAsia"/>
          <w:i/>
          <w:iCs/>
          <w:vertAlign w:val="subscript"/>
        </w:rPr>
        <w:t>9</w:t>
      </w:r>
      <w:r w:rsidRPr="00930C98">
        <w:rPr>
          <w:rFonts w:ascii="宋体" w:hAnsi="宋体" w:cs="宋体" w:hint="eastAsia"/>
        </w:rPr>
        <w:t xml:space="preserve"> 之间视作公路，增加条件 </w:t>
      </w:r>
      <w:r>
        <w:rPr>
          <w:rFonts w:ascii="宋体" w:hAnsi="宋体" w:cs="宋体"/>
          <w:i/>
          <w:iCs/>
        </w:rPr>
        <w:t>Z</w:t>
      </w:r>
      <w:r w:rsidRPr="00930C98">
        <w:rPr>
          <w:rFonts w:ascii="宋体" w:hAnsi="宋体" w:cs="宋体" w:hint="eastAsia"/>
          <w:i/>
          <w:iCs/>
          <w:vertAlign w:val="subscript"/>
        </w:rPr>
        <w:t>16</w:t>
      </w:r>
      <w:r w:rsidRPr="00930C98">
        <w:rPr>
          <w:rFonts w:ascii="宋体" w:hAnsi="宋体" w:cs="宋体" w:hint="eastAsia"/>
        </w:rPr>
        <w:t>=42，</w:t>
      </w:r>
      <w:r>
        <w:rPr>
          <w:rFonts w:ascii="宋体" w:hAnsi="宋体" w:cs="宋体"/>
          <w:i/>
          <w:iCs/>
        </w:rPr>
        <w:t>Y</w:t>
      </w:r>
      <w:r w:rsidRPr="00930C98">
        <w:rPr>
          <w:rFonts w:ascii="宋体" w:hAnsi="宋体" w:cs="宋体" w:hint="eastAsia"/>
          <w:i/>
          <w:iCs/>
          <w:vertAlign w:val="subscript"/>
        </w:rPr>
        <w:t>16</w:t>
      </w:r>
      <w:r w:rsidRPr="00930C98">
        <w:rPr>
          <w:rFonts w:ascii="宋体" w:hAnsi="宋体" w:cs="宋体" w:hint="eastAsia"/>
        </w:rPr>
        <w:t>=0。最后对枢纽点依次重新编号以保证模型的通用性。</w:t>
      </w:r>
    </w:p>
    <w:p w14:paraId="15C9D62B" w14:textId="77777777" w:rsidR="0077619B" w:rsidRDefault="0077619B">
      <w:pPr>
        <w:rPr>
          <w:rFonts w:ascii="宋体" w:hAnsi="宋体" w:cs="宋体"/>
        </w:rPr>
      </w:pPr>
    </w:p>
    <w:p w14:paraId="127576B0" w14:textId="2E6AB2C8" w:rsidR="0077619B" w:rsidRDefault="00930C98">
      <w:pPr>
        <w:rPr>
          <w:rFonts w:ascii="宋体" w:hAnsi="宋体" w:cs="宋体"/>
        </w:rPr>
      </w:pPr>
      <w:r>
        <w:rPr>
          <w:rFonts w:ascii="宋体" w:hAnsi="宋体" w:cs="宋体" w:hint="eastAsia"/>
        </w:rPr>
        <w:t>目标函数</w:t>
      </w:r>
    </w:p>
    <w:tbl>
      <w:tblPr>
        <w:tblStyle w:val="a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0"/>
        <w:gridCol w:w="696"/>
      </w:tblGrid>
      <w:tr w:rsidR="00930C98" w:rsidRPr="00930C98" w14:paraId="3B8F70ED" w14:textId="77777777" w:rsidTr="005E5CEE">
        <w:tc>
          <w:tcPr>
            <w:tcW w:w="8042" w:type="dxa"/>
          </w:tcPr>
          <w:p w14:paraId="0727B435" w14:textId="77777777" w:rsidR="00930C98" w:rsidRPr="00930C98" w:rsidRDefault="00930C98" w:rsidP="00930C98">
            <w:pPr>
              <w:jc w:val="left"/>
              <w:rPr>
                <w:rFonts w:ascii="宋体" w:hAnsi="宋体" w:cs="宋体"/>
              </w:rPr>
            </w:pPr>
            <w:r w:rsidRPr="00930C98">
              <w:rPr>
                <w:rFonts w:ascii="宋体" w:hAnsi="宋体" w:cs="宋体"/>
              </w:rPr>
              <w:object w:dxaOrig="9600" w:dyaOrig="760" w14:anchorId="016E7FC1">
                <v:shape id="_x0000_i1049" type="#_x0000_t75" style="width:414.85pt;height:33.45pt" o:ole="">
                  <v:imagedata r:id="rId48" o:title=""/>
                </v:shape>
                <o:OLEObject Type="Embed" ProgID="Equation.DSMT4" ShapeID="_x0000_i1049" DrawAspect="Content" ObjectID="_1734506705" r:id="rId64"/>
              </w:object>
            </w:r>
          </w:p>
        </w:tc>
        <w:tc>
          <w:tcPr>
            <w:tcW w:w="571" w:type="dxa"/>
            <w:vAlign w:val="center"/>
          </w:tcPr>
          <w:p w14:paraId="1939055D" w14:textId="77777777" w:rsidR="00930C98" w:rsidRPr="00930C98" w:rsidRDefault="00930C98" w:rsidP="00930C98">
            <w:pPr>
              <w:jc w:val="left"/>
              <w:rPr>
                <w:rFonts w:ascii="宋体" w:hAnsi="宋体" w:cs="宋体"/>
              </w:rPr>
            </w:pPr>
            <w:r w:rsidRPr="00930C98">
              <w:rPr>
                <w:rFonts w:ascii="宋体" w:hAnsi="宋体" w:cs="宋体" w:hint="eastAsia"/>
              </w:rPr>
              <w:t>(</w:t>
            </w:r>
            <w:r w:rsidRPr="00930C98">
              <w:rPr>
                <w:rFonts w:ascii="宋体" w:hAnsi="宋体" w:cs="宋体"/>
              </w:rPr>
              <w:fldChar w:fldCharType="begin"/>
            </w:r>
            <w:r w:rsidRPr="00930C98">
              <w:rPr>
                <w:rFonts w:ascii="宋体" w:hAnsi="宋体" w:cs="宋体"/>
              </w:rPr>
              <w:instrText xml:space="preserve"> </w:instrText>
            </w:r>
            <w:r w:rsidRPr="00930C98">
              <w:rPr>
                <w:rFonts w:ascii="宋体" w:hAnsi="宋体" w:cs="宋体" w:hint="eastAsia"/>
              </w:rPr>
              <w:instrText>AUTONUM  \* Arabic</w:instrText>
            </w:r>
            <w:r w:rsidRPr="00930C98">
              <w:rPr>
                <w:rFonts w:ascii="宋体" w:hAnsi="宋体" w:cs="宋体"/>
              </w:rPr>
              <w:instrText xml:space="preserve"> </w:instrText>
            </w:r>
            <w:r w:rsidRPr="00930C98">
              <w:rPr>
                <w:rFonts w:ascii="宋体" w:hAnsi="宋体" w:cs="宋体"/>
              </w:rPr>
              <w:fldChar w:fldCharType="end"/>
            </w:r>
            <w:r w:rsidRPr="00930C98">
              <w:rPr>
                <w:rFonts w:ascii="宋体" w:hAnsi="宋体" w:cs="宋体"/>
              </w:rPr>
              <w:t>)</w:t>
            </w:r>
          </w:p>
        </w:tc>
      </w:tr>
    </w:tbl>
    <w:p w14:paraId="353AAF35" w14:textId="2A551291" w:rsidR="0077619B" w:rsidRDefault="006B0D04" w:rsidP="004E6485">
      <w:pPr>
        <w:ind w:firstLineChars="200" w:firstLine="480"/>
        <w:rPr>
          <w:rFonts w:ascii="宋体" w:hAnsi="宋体" w:cs="宋体"/>
        </w:rPr>
      </w:pPr>
      <w:r>
        <w:rPr>
          <w:rFonts w:ascii="宋体" w:hAnsi="宋体" w:cs="宋体" w:hint="eastAsia"/>
        </w:rPr>
        <w:t>利用 lingo</w:t>
      </w:r>
      <w:r>
        <w:rPr>
          <w:rFonts w:ascii="宋体" w:hAnsi="宋体" w:cs="宋体"/>
        </w:rPr>
        <w:t xml:space="preserve"> </w:t>
      </w:r>
      <w:r>
        <w:rPr>
          <w:rFonts w:ascii="宋体" w:hAnsi="宋体" w:cs="宋体" w:hint="eastAsia"/>
        </w:rPr>
        <w:t>软件进行编程，得到最小总费用</w:t>
      </w:r>
      <w:r w:rsidR="00BC6BF3">
        <w:rPr>
          <w:rFonts w:ascii="宋体" w:hAnsi="宋体" w:cs="宋体" w:hint="eastAsia"/>
        </w:rPr>
        <w:t xml:space="preserve">为 </w:t>
      </w:r>
      <w:r w:rsidR="00BC6BF3" w:rsidRPr="00BC6BF3">
        <w:rPr>
          <w:rFonts w:ascii="宋体" w:hAnsi="宋体" w:cs="宋体"/>
        </w:rPr>
        <w:t>1413536</w:t>
      </w:r>
      <w:r w:rsidR="00BC6BF3">
        <w:rPr>
          <w:rFonts w:ascii="宋体" w:hAnsi="宋体" w:cs="宋体"/>
        </w:rPr>
        <w:t xml:space="preserve"> </w:t>
      </w:r>
      <w:r>
        <w:rPr>
          <w:rFonts w:ascii="宋体" w:hAnsi="宋体" w:cs="宋体" w:hint="eastAsia"/>
        </w:rPr>
        <w:t>万元，方案</w:t>
      </w:r>
      <w:r w:rsidR="004E6485">
        <w:rPr>
          <w:rFonts w:ascii="宋体" w:hAnsi="宋体" w:cs="宋体" w:hint="eastAsia"/>
        </w:rPr>
        <w:t>见</w:t>
      </w:r>
      <w:r w:rsidR="00924920">
        <w:rPr>
          <w:rFonts w:ascii="宋体" w:hAnsi="宋体" w:cs="宋体" w:hint="eastAsia"/>
        </w:rPr>
        <w:t>图十一（具体方案见附录二）</w:t>
      </w:r>
      <w:r>
        <w:rPr>
          <w:rFonts w:ascii="宋体" w:hAnsi="宋体" w:cs="宋体" w:hint="eastAsia"/>
        </w:rPr>
        <w:t>。</w:t>
      </w:r>
    </w:p>
    <w:p w14:paraId="2BCD6061" w14:textId="02DE5B2C" w:rsidR="00924920" w:rsidRDefault="00027E2B" w:rsidP="00924920">
      <w:pPr>
        <w:ind w:firstLineChars="200" w:firstLine="480"/>
        <w:jc w:val="center"/>
        <w:rPr>
          <w:rFonts w:ascii="宋体" w:hAnsi="宋体" w:cs="宋体"/>
        </w:rPr>
      </w:pPr>
      <w:r w:rsidRPr="00027E2B">
        <w:rPr>
          <w:rFonts w:ascii="宋体" w:hAnsi="宋体" w:cs="宋体"/>
          <w:noProof/>
        </w:rPr>
        <w:lastRenderedPageBreak/>
        <w:drawing>
          <wp:inline distT="0" distB="0" distL="0" distR="0" wp14:anchorId="37B38FE0" wp14:editId="059366E0">
            <wp:extent cx="4578985" cy="2750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inline>
        </w:drawing>
      </w:r>
    </w:p>
    <w:p w14:paraId="3F02DC73" w14:textId="52E674A6" w:rsidR="00924920" w:rsidRPr="00924920" w:rsidRDefault="00924920" w:rsidP="00924920">
      <w:pPr>
        <w:ind w:firstLineChars="200" w:firstLine="360"/>
        <w:jc w:val="center"/>
        <w:rPr>
          <w:rFonts w:ascii="宋体" w:hAnsi="宋体" w:cs="宋体"/>
          <w:sz w:val="18"/>
          <w:szCs w:val="18"/>
        </w:rPr>
      </w:pPr>
      <w:r w:rsidRPr="00924920">
        <w:rPr>
          <w:rFonts w:ascii="宋体" w:hAnsi="宋体" w:cs="宋体" w:hint="eastAsia"/>
          <w:sz w:val="18"/>
          <w:szCs w:val="18"/>
        </w:rPr>
        <w:t>图十一：Si到</w:t>
      </w:r>
      <w:proofErr w:type="spellStart"/>
      <w:r w:rsidRPr="00924920">
        <w:rPr>
          <w:rFonts w:ascii="宋体" w:hAnsi="宋体" w:cs="宋体" w:hint="eastAsia"/>
          <w:sz w:val="18"/>
          <w:szCs w:val="18"/>
        </w:rPr>
        <w:t>Aj</w:t>
      </w:r>
      <w:proofErr w:type="spellEnd"/>
      <w:r w:rsidRPr="00924920">
        <w:rPr>
          <w:rFonts w:ascii="宋体" w:hAnsi="宋体" w:cs="宋体" w:hint="eastAsia"/>
          <w:sz w:val="18"/>
          <w:szCs w:val="18"/>
        </w:rPr>
        <w:t>运输方案</w:t>
      </w:r>
    </w:p>
    <w:p w14:paraId="5A355C01" w14:textId="082134F8" w:rsidR="00F947E2" w:rsidRDefault="00F947E2" w:rsidP="006B0D04">
      <w:pPr>
        <w:widowControl/>
        <w:spacing w:line="240" w:lineRule="auto"/>
        <w:jc w:val="both"/>
        <w:rPr>
          <w:rFonts w:ascii="宋体" w:hAnsi="宋体" w:cs="宋体"/>
        </w:rPr>
      </w:pPr>
    </w:p>
    <w:p w14:paraId="0C8F5FB5" w14:textId="7810CDB2" w:rsidR="004E6485" w:rsidRDefault="004E6485" w:rsidP="004E6485">
      <w:pPr>
        <w:widowControl/>
        <w:ind w:firstLineChars="200" w:firstLine="480"/>
        <w:jc w:val="both"/>
        <w:rPr>
          <w:rFonts w:ascii="宋体" w:hAnsi="宋体" w:cs="宋体"/>
        </w:rPr>
      </w:pPr>
      <w:r>
        <w:rPr>
          <w:rFonts w:ascii="宋体" w:hAnsi="宋体" w:cs="宋体" w:hint="eastAsia"/>
        </w:rPr>
        <w:t>综上所述，按照表五的数据进行钢管的订购和运输，可使得总花费最小，且最小总费用为 1</w:t>
      </w:r>
      <w:r>
        <w:rPr>
          <w:rFonts w:ascii="宋体" w:hAnsi="宋体" w:cs="宋体"/>
        </w:rPr>
        <w:t xml:space="preserve">413536 </w:t>
      </w:r>
      <w:r>
        <w:rPr>
          <w:rFonts w:ascii="宋体" w:hAnsi="宋体" w:cs="宋体" w:hint="eastAsia"/>
        </w:rPr>
        <w:t>万元。</w:t>
      </w:r>
    </w:p>
    <w:p w14:paraId="7CF9BAAC" w14:textId="190CE8B1" w:rsidR="00BF7A72" w:rsidRDefault="00BF7A72" w:rsidP="004E6485">
      <w:pPr>
        <w:widowControl/>
        <w:ind w:firstLineChars="200" w:firstLine="480"/>
        <w:jc w:val="both"/>
        <w:rPr>
          <w:rFonts w:ascii="宋体" w:hAnsi="宋体" w:cs="宋体"/>
        </w:rPr>
      </w:pPr>
      <w:r>
        <w:rPr>
          <w:rFonts w:ascii="宋体" w:hAnsi="宋体" w:cs="宋体" w:hint="eastAsia"/>
        </w:rPr>
        <w:t>此外，本题的模型不仅可以用于钢管的运输来进行天然气管道的铺设，</w:t>
      </w:r>
      <w:r w:rsidR="008F085C" w:rsidRPr="008F085C">
        <w:rPr>
          <w:rFonts w:ascii="宋体" w:hAnsi="宋体" w:cs="宋体" w:hint="eastAsia"/>
        </w:rPr>
        <w:t>对于主体部分类似直线型结构的建设都可使用本模型，例如公路的修建</w:t>
      </w:r>
      <w:r w:rsidR="008F085C">
        <w:rPr>
          <w:rFonts w:ascii="宋体" w:hAnsi="宋体" w:cs="宋体" w:hint="eastAsia"/>
        </w:rPr>
        <w:t>，煤气的运输等等。</w:t>
      </w:r>
    </w:p>
    <w:p w14:paraId="76CA7592" w14:textId="72675FB8" w:rsidR="0077619B" w:rsidRDefault="00F947E2" w:rsidP="004E6485">
      <w:pPr>
        <w:widowControl/>
        <w:rPr>
          <w:rFonts w:ascii="宋体" w:hAnsi="宋体" w:cs="宋体"/>
        </w:rPr>
      </w:pPr>
      <w:r>
        <w:rPr>
          <w:rFonts w:ascii="宋体" w:hAnsi="宋体" w:cs="宋体"/>
        </w:rPr>
        <w:br w:type="page"/>
      </w:r>
    </w:p>
    <w:p w14:paraId="5210C5D7" w14:textId="0598B901" w:rsidR="0077619B" w:rsidRPr="008418B6" w:rsidRDefault="0077619B" w:rsidP="0077619B">
      <w:pPr>
        <w:jc w:val="center"/>
        <w:rPr>
          <w:rFonts w:ascii="Arial" w:eastAsia="黑体" w:hAnsi="Arial"/>
          <w:bCs/>
          <w:sz w:val="36"/>
          <w:szCs w:val="36"/>
        </w:rPr>
      </w:pPr>
      <w:r w:rsidRPr="008418B6">
        <w:rPr>
          <w:rFonts w:ascii="Arial" w:eastAsia="黑体" w:hAnsi="Arial" w:hint="eastAsia"/>
          <w:bCs/>
          <w:sz w:val="36"/>
          <w:szCs w:val="36"/>
        </w:rPr>
        <w:lastRenderedPageBreak/>
        <w:t>参考文献</w:t>
      </w:r>
    </w:p>
    <w:p w14:paraId="06129691" w14:textId="17BE83FF" w:rsidR="00AF54D4" w:rsidRDefault="00000000">
      <w:r>
        <w:rPr>
          <w:rFonts w:hint="eastAsia"/>
        </w:rPr>
        <w:t>[</w:t>
      </w:r>
      <w:r w:rsidR="00892EF2">
        <w:rPr>
          <w:rFonts w:hint="eastAsia"/>
        </w:rPr>
        <w:t>1</w:t>
      </w:r>
      <w:r>
        <w:rPr>
          <w:rFonts w:hint="eastAsia"/>
        </w:rPr>
        <w:t xml:space="preserve">] </w:t>
      </w:r>
      <w:r w:rsidR="00892EF2" w:rsidRPr="00892EF2">
        <w:rPr>
          <w:rFonts w:hint="eastAsia"/>
        </w:rPr>
        <w:t>覃柯棚</w:t>
      </w:r>
      <w:r>
        <w:rPr>
          <w:rFonts w:hint="eastAsia"/>
        </w:rPr>
        <w:t>．</w:t>
      </w:r>
      <w:r w:rsidR="00892EF2" w:rsidRPr="00892EF2">
        <w:rPr>
          <w:rFonts w:hint="eastAsia"/>
        </w:rPr>
        <w:t>经典的最短路径算法及实现</w:t>
      </w:r>
      <w:r>
        <w:rPr>
          <w:rFonts w:hint="eastAsia"/>
        </w:rPr>
        <w:t>[J]</w:t>
      </w:r>
      <w:r w:rsidR="00892EF2">
        <w:rPr>
          <w:rFonts w:hint="eastAsia"/>
        </w:rPr>
        <w:t>.</w:t>
      </w:r>
    </w:p>
    <w:p w14:paraId="7A4FA510" w14:textId="7843BBA4" w:rsidR="00AF54D4" w:rsidRDefault="00000000">
      <w:r>
        <w:rPr>
          <w:rFonts w:hint="eastAsia"/>
        </w:rPr>
        <w:t>[</w:t>
      </w:r>
      <w:r w:rsidR="00BF7A72">
        <w:t>2</w:t>
      </w:r>
      <w:r>
        <w:rPr>
          <w:rFonts w:hint="eastAsia"/>
        </w:rPr>
        <w:t xml:space="preserve">] </w:t>
      </w:r>
      <w:r w:rsidR="00930C98">
        <w:rPr>
          <w:rFonts w:hint="eastAsia"/>
        </w:rPr>
        <w:t>严蔚敏</w:t>
      </w:r>
      <w:r>
        <w:rPr>
          <w:rFonts w:hint="eastAsia"/>
        </w:rPr>
        <w:t>．</w:t>
      </w:r>
      <w:r w:rsidR="00930C98">
        <w:rPr>
          <w:rFonts w:hint="eastAsia"/>
        </w:rPr>
        <w:t>《数据结构》</w:t>
      </w:r>
      <w:r>
        <w:rPr>
          <w:rFonts w:hint="eastAsia"/>
        </w:rPr>
        <w:t>[M]</w:t>
      </w:r>
      <w:r>
        <w:rPr>
          <w:rFonts w:hint="eastAsia"/>
        </w:rPr>
        <w:t>．</w:t>
      </w:r>
      <w:r w:rsidR="00930C98">
        <w:rPr>
          <w:rFonts w:hint="eastAsia"/>
        </w:rPr>
        <w:t>清华大学出版社</w:t>
      </w:r>
      <w:r>
        <w:rPr>
          <w:rFonts w:hint="eastAsia"/>
        </w:rPr>
        <w:t>，</w:t>
      </w:r>
      <w:r w:rsidR="00930C98">
        <w:rPr>
          <w:rFonts w:hint="eastAsia"/>
        </w:rPr>
        <w:t>2</w:t>
      </w:r>
      <w:r w:rsidR="00930C98">
        <w:t>012</w:t>
      </w:r>
      <w:r>
        <w:rPr>
          <w:rFonts w:hint="eastAsia"/>
        </w:rPr>
        <w:t>．</w:t>
      </w:r>
    </w:p>
    <w:p w14:paraId="6F345102" w14:textId="59828840" w:rsidR="00BF7A72" w:rsidRDefault="00BF7A72">
      <w:r w:rsidRPr="00BF7A72">
        <w:rPr>
          <w:rFonts w:hint="eastAsia"/>
        </w:rPr>
        <w:t>[</w:t>
      </w:r>
      <w:r>
        <w:t>3</w:t>
      </w:r>
      <w:r w:rsidRPr="00BF7A72">
        <w:rPr>
          <w:rFonts w:hint="eastAsia"/>
        </w:rPr>
        <w:t xml:space="preserve">] </w:t>
      </w:r>
      <w:r w:rsidRPr="00BF7A72">
        <w:rPr>
          <w:rFonts w:hint="eastAsia"/>
        </w:rPr>
        <w:t>俞立平</w:t>
      </w:r>
      <w:r w:rsidRPr="00BF7A72">
        <w:rPr>
          <w:rFonts w:hint="eastAsia"/>
        </w:rPr>
        <w:t xml:space="preserve"> </w:t>
      </w:r>
      <w:proofErr w:type="gramStart"/>
      <w:r w:rsidRPr="00BF7A72">
        <w:rPr>
          <w:rFonts w:hint="eastAsia"/>
        </w:rPr>
        <w:t>潘</w:t>
      </w:r>
      <w:proofErr w:type="gramEnd"/>
      <w:r w:rsidRPr="00BF7A72">
        <w:rPr>
          <w:rFonts w:hint="eastAsia"/>
        </w:rPr>
        <w:t>云涛</w:t>
      </w:r>
      <w:r w:rsidRPr="00BF7A72">
        <w:rPr>
          <w:rFonts w:hint="eastAsia"/>
        </w:rPr>
        <w:t xml:space="preserve"> </w:t>
      </w:r>
      <w:r w:rsidRPr="00BF7A72">
        <w:rPr>
          <w:rFonts w:hint="eastAsia"/>
        </w:rPr>
        <w:t>武夷山</w:t>
      </w:r>
      <w:r w:rsidRPr="00BF7A72">
        <w:rPr>
          <w:rFonts w:hint="eastAsia"/>
        </w:rPr>
        <w:t xml:space="preserve">. </w:t>
      </w:r>
      <w:r w:rsidRPr="00BF7A72">
        <w:rPr>
          <w:rFonts w:hint="eastAsia"/>
        </w:rPr>
        <w:t>科技评价灵敏度分析研究——单个指标与组合指标</w:t>
      </w:r>
      <w:r w:rsidRPr="00BF7A72">
        <w:rPr>
          <w:rFonts w:hint="eastAsia"/>
        </w:rPr>
        <w:t>[J].</w:t>
      </w:r>
    </w:p>
    <w:p w14:paraId="0191D903" w14:textId="77777777" w:rsidR="0046107C" w:rsidRDefault="0046107C">
      <w:pPr>
        <w:widowControl/>
        <w:spacing w:line="240" w:lineRule="auto"/>
      </w:pPr>
      <w:r>
        <w:br w:type="page"/>
      </w:r>
    </w:p>
    <w:p w14:paraId="1A1585E0" w14:textId="08997107" w:rsidR="0077619B" w:rsidRPr="008418B6" w:rsidRDefault="0077619B" w:rsidP="0077619B">
      <w:pPr>
        <w:jc w:val="center"/>
        <w:rPr>
          <w:rFonts w:ascii="Arial" w:eastAsia="黑体" w:hAnsi="Arial"/>
          <w:bCs/>
          <w:sz w:val="36"/>
          <w:szCs w:val="36"/>
        </w:rPr>
      </w:pPr>
      <w:r w:rsidRPr="008418B6">
        <w:rPr>
          <w:rFonts w:ascii="Arial" w:eastAsia="黑体" w:hAnsi="Arial" w:hint="eastAsia"/>
          <w:bCs/>
          <w:sz w:val="36"/>
          <w:szCs w:val="36"/>
        </w:rPr>
        <w:lastRenderedPageBreak/>
        <w:t>附录</w:t>
      </w:r>
    </w:p>
    <w:bookmarkEnd w:id="0"/>
    <w:p w14:paraId="2AC1E458" w14:textId="1F131105" w:rsidR="00924920" w:rsidRPr="00924920" w:rsidRDefault="00924920" w:rsidP="00924920">
      <w:pPr>
        <w:jc w:val="center"/>
        <w:rPr>
          <w:rFonts w:ascii="宋体" w:hAnsi="宋体"/>
        </w:rPr>
      </w:pPr>
      <w:r>
        <w:rPr>
          <w:rFonts w:ascii="宋体" w:hAnsi="宋体" w:hint="eastAsia"/>
        </w:rPr>
        <w:t>附录</w:t>
      </w:r>
      <w:proofErr w:type="gramStart"/>
      <w:r>
        <w:rPr>
          <w:rFonts w:ascii="宋体" w:hAnsi="宋体" w:hint="eastAsia"/>
        </w:rPr>
        <w:t>一</w:t>
      </w:r>
      <w:proofErr w:type="gramEnd"/>
      <w:r w:rsidRPr="00924920">
        <w:rPr>
          <w:rFonts w:ascii="宋体" w:hAnsi="宋体" w:hint="eastAsia"/>
        </w:rPr>
        <w:t xml:space="preserve">： </w:t>
      </w:r>
      <w:r>
        <w:rPr>
          <w:rFonts w:ascii="宋体" w:hAnsi="宋体" w:hint="eastAsia"/>
        </w:rPr>
        <w:t>问题一中</w:t>
      </w:r>
      <w:r w:rsidRPr="00924920">
        <w:rPr>
          <w:rFonts w:ascii="宋体" w:hAnsi="宋体" w:hint="eastAsia"/>
          <w:i/>
          <w:iCs/>
        </w:rPr>
        <w:t>S</w:t>
      </w:r>
      <w:r w:rsidRPr="00924920">
        <w:rPr>
          <w:rFonts w:ascii="宋体" w:hAnsi="宋体" w:hint="eastAsia"/>
          <w:i/>
          <w:iCs/>
          <w:vertAlign w:val="subscript"/>
        </w:rPr>
        <w:t>i</w:t>
      </w:r>
      <w:r w:rsidRPr="00924920">
        <w:rPr>
          <w:rFonts w:ascii="宋体" w:hAnsi="宋体"/>
          <w:i/>
          <w:iCs/>
          <w:vertAlign w:val="subscript"/>
        </w:rPr>
        <w:t xml:space="preserve"> </w:t>
      </w:r>
      <w:r w:rsidRPr="00924920">
        <w:rPr>
          <w:rFonts w:ascii="宋体" w:hAnsi="宋体" w:hint="eastAsia"/>
        </w:rPr>
        <w:t xml:space="preserve">到 </w:t>
      </w:r>
      <w:proofErr w:type="spellStart"/>
      <w:r w:rsidRPr="00924920">
        <w:rPr>
          <w:rFonts w:ascii="宋体" w:hAnsi="宋体"/>
          <w:i/>
          <w:iCs/>
        </w:rPr>
        <w:t>A</w:t>
      </w:r>
      <w:r w:rsidRPr="00924920">
        <w:rPr>
          <w:rFonts w:ascii="宋体" w:hAnsi="宋体" w:hint="eastAsia"/>
          <w:i/>
          <w:iCs/>
          <w:vertAlign w:val="subscript"/>
        </w:rPr>
        <w:t>j</w:t>
      </w:r>
      <w:proofErr w:type="spellEnd"/>
      <w:r w:rsidRPr="00924920">
        <w:rPr>
          <w:rFonts w:ascii="宋体" w:hAnsi="宋体"/>
          <w:i/>
          <w:iCs/>
          <w:vertAlign w:val="subscript"/>
        </w:rPr>
        <w:t xml:space="preserve"> </w:t>
      </w:r>
      <w:r w:rsidRPr="00924920">
        <w:rPr>
          <w:rFonts w:ascii="宋体" w:hAnsi="宋体" w:hint="eastAsia"/>
        </w:rPr>
        <w:t>运输方案和总费用（单位：单位）</w:t>
      </w:r>
    </w:p>
    <w:tbl>
      <w:tblPr>
        <w:tblStyle w:val="aa"/>
        <w:tblW w:w="0" w:type="auto"/>
        <w:tblLook w:val="04A0" w:firstRow="1" w:lastRow="0" w:firstColumn="1" w:lastColumn="0" w:noHBand="0" w:noVBand="1"/>
      </w:tblPr>
      <w:tblGrid>
        <w:gridCol w:w="1202"/>
        <w:gridCol w:w="936"/>
        <w:gridCol w:w="1049"/>
        <w:gridCol w:w="1049"/>
        <w:gridCol w:w="980"/>
        <w:gridCol w:w="1049"/>
        <w:gridCol w:w="1050"/>
        <w:gridCol w:w="981"/>
      </w:tblGrid>
      <w:tr w:rsidR="00924920" w:rsidRPr="00924920" w14:paraId="29936B30" w14:textId="77777777" w:rsidTr="00F72402">
        <w:tc>
          <w:tcPr>
            <w:tcW w:w="1242" w:type="dxa"/>
            <w:tcBorders>
              <w:tl2br w:val="single" w:sz="4" w:space="0" w:color="auto"/>
            </w:tcBorders>
          </w:tcPr>
          <w:p w14:paraId="6B61CD79" w14:textId="77777777" w:rsidR="00924920" w:rsidRPr="00924920" w:rsidRDefault="00924920" w:rsidP="00924920">
            <w:pPr>
              <w:ind w:firstLineChars="200" w:firstLine="480"/>
              <w:jc w:val="left"/>
              <w:rPr>
                <w:rFonts w:ascii="宋体" w:hAnsi="宋体"/>
              </w:rPr>
            </w:pPr>
            <w:r w:rsidRPr="00924920">
              <w:rPr>
                <w:rFonts w:ascii="宋体" w:hAnsi="宋体" w:hint="eastAsia"/>
              </w:rPr>
              <w:t>钢厂</w:t>
            </w:r>
          </w:p>
          <w:p w14:paraId="22147C11" w14:textId="77777777" w:rsidR="00924920" w:rsidRPr="00924920" w:rsidRDefault="00924920" w:rsidP="00924920">
            <w:pPr>
              <w:jc w:val="left"/>
              <w:rPr>
                <w:rFonts w:ascii="宋体" w:hAnsi="宋体"/>
              </w:rPr>
            </w:pPr>
            <w:r w:rsidRPr="00924920">
              <w:rPr>
                <w:rFonts w:ascii="宋体" w:hAnsi="宋体" w:hint="eastAsia"/>
              </w:rPr>
              <w:t>站点</w:t>
            </w:r>
          </w:p>
        </w:tc>
        <w:tc>
          <w:tcPr>
            <w:tcW w:w="888" w:type="dxa"/>
            <w:vAlign w:val="center"/>
          </w:tcPr>
          <w:p w14:paraId="06E85B3E"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1</w:t>
            </w:r>
          </w:p>
        </w:tc>
        <w:tc>
          <w:tcPr>
            <w:tcW w:w="1065" w:type="dxa"/>
            <w:vAlign w:val="center"/>
          </w:tcPr>
          <w:p w14:paraId="1B00FC71"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2</w:t>
            </w:r>
          </w:p>
        </w:tc>
        <w:tc>
          <w:tcPr>
            <w:tcW w:w="1065" w:type="dxa"/>
            <w:vAlign w:val="center"/>
          </w:tcPr>
          <w:p w14:paraId="0FE14742"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3</w:t>
            </w:r>
          </w:p>
        </w:tc>
        <w:tc>
          <w:tcPr>
            <w:tcW w:w="1065" w:type="dxa"/>
            <w:vAlign w:val="center"/>
          </w:tcPr>
          <w:p w14:paraId="50775809"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4</w:t>
            </w:r>
          </w:p>
        </w:tc>
        <w:tc>
          <w:tcPr>
            <w:tcW w:w="1065" w:type="dxa"/>
            <w:vAlign w:val="center"/>
          </w:tcPr>
          <w:p w14:paraId="0D793FCB"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5</w:t>
            </w:r>
          </w:p>
        </w:tc>
        <w:tc>
          <w:tcPr>
            <w:tcW w:w="1066" w:type="dxa"/>
            <w:vAlign w:val="center"/>
          </w:tcPr>
          <w:p w14:paraId="7F90FF25"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6</w:t>
            </w:r>
          </w:p>
        </w:tc>
        <w:tc>
          <w:tcPr>
            <w:tcW w:w="1066" w:type="dxa"/>
            <w:vAlign w:val="center"/>
          </w:tcPr>
          <w:p w14:paraId="78993BAE" w14:textId="77777777" w:rsidR="00924920" w:rsidRPr="00924920" w:rsidRDefault="00924920" w:rsidP="00924920">
            <w:pPr>
              <w:jc w:val="center"/>
              <w:rPr>
                <w:rFonts w:ascii="宋体" w:hAnsi="宋体"/>
                <w:i/>
                <w:iCs/>
              </w:rPr>
            </w:pPr>
            <w:r w:rsidRPr="00924920">
              <w:rPr>
                <w:rFonts w:ascii="宋体" w:hAnsi="宋体" w:hint="eastAsia"/>
                <w:i/>
                <w:iCs/>
              </w:rPr>
              <w:t>S</w:t>
            </w:r>
            <w:r w:rsidRPr="00924920">
              <w:rPr>
                <w:rFonts w:ascii="宋体" w:hAnsi="宋体"/>
                <w:i/>
                <w:iCs/>
                <w:vertAlign w:val="subscript"/>
              </w:rPr>
              <w:t>7</w:t>
            </w:r>
          </w:p>
        </w:tc>
      </w:tr>
      <w:tr w:rsidR="00924920" w:rsidRPr="00924920" w14:paraId="40D53CDB" w14:textId="77777777" w:rsidTr="00F72402">
        <w:tc>
          <w:tcPr>
            <w:tcW w:w="1242" w:type="dxa"/>
          </w:tcPr>
          <w:p w14:paraId="1783D659"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w:t>
            </w:r>
          </w:p>
        </w:tc>
        <w:tc>
          <w:tcPr>
            <w:tcW w:w="888" w:type="dxa"/>
          </w:tcPr>
          <w:p w14:paraId="37C2D9DE"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492CE2B4"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A01F10D"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7895B83"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B8877A0"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0D61F019"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0144A0B0"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4E5D3C71" w14:textId="77777777" w:rsidTr="00F72402">
        <w:tc>
          <w:tcPr>
            <w:tcW w:w="1242" w:type="dxa"/>
          </w:tcPr>
          <w:p w14:paraId="4F8C6AE3"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2</w:t>
            </w:r>
          </w:p>
        </w:tc>
        <w:tc>
          <w:tcPr>
            <w:tcW w:w="888" w:type="dxa"/>
          </w:tcPr>
          <w:p w14:paraId="58ED56C9"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427526F"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78.96</w:t>
            </w:r>
          </w:p>
        </w:tc>
        <w:tc>
          <w:tcPr>
            <w:tcW w:w="1065" w:type="dxa"/>
          </w:tcPr>
          <w:p w14:paraId="13923801"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6B7B435F"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72D47883"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5C203419"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5A7B7C52"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50044A95" w14:textId="77777777" w:rsidTr="00F72402">
        <w:tc>
          <w:tcPr>
            <w:tcW w:w="1242" w:type="dxa"/>
          </w:tcPr>
          <w:p w14:paraId="69E48F0B"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3</w:t>
            </w:r>
          </w:p>
        </w:tc>
        <w:tc>
          <w:tcPr>
            <w:tcW w:w="888" w:type="dxa"/>
          </w:tcPr>
          <w:p w14:paraId="00508A97"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CE1846B"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08.15</w:t>
            </w:r>
          </w:p>
        </w:tc>
        <w:tc>
          <w:tcPr>
            <w:tcW w:w="1065" w:type="dxa"/>
          </w:tcPr>
          <w:p w14:paraId="62A1D43D"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17.47</w:t>
            </w:r>
          </w:p>
        </w:tc>
        <w:tc>
          <w:tcPr>
            <w:tcW w:w="1065" w:type="dxa"/>
          </w:tcPr>
          <w:p w14:paraId="75580871"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4D48C08D" w14:textId="77777777" w:rsidR="00924920" w:rsidRPr="00924920" w:rsidRDefault="00924920" w:rsidP="00924920">
            <w:pPr>
              <w:jc w:val="center"/>
              <w:rPr>
                <w:rFonts w:ascii="宋体" w:hAnsi="宋体"/>
              </w:rPr>
            </w:pPr>
            <w:r w:rsidRPr="00924920">
              <w:rPr>
                <w:rFonts w:ascii="宋体" w:hAnsi="宋体" w:hint="eastAsia"/>
              </w:rPr>
              <w:t>2</w:t>
            </w:r>
            <w:r w:rsidRPr="00924920">
              <w:rPr>
                <w:rFonts w:ascii="宋体" w:hAnsi="宋体"/>
              </w:rPr>
              <w:t>82.38</w:t>
            </w:r>
          </w:p>
        </w:tc>
        <w:tc>
          <w:tcPr>
            <w:tcW w:w="1066" w:type="dxa"/>
          </w:tcPr>
          <w:p w14:paraId="7B0FB178"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2418370A"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304766E5" w14:textId="77777777" w:rsidTr="00F72402">
        <w:tc>
          <w:tcPr>
            <w:tcW w:w="1242" w:type="dxa"/>
          </w:tcPr>
          <w:p w14:paraId="4FAE08B3"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4</w:t>
            </w:r>
          </w:p>
        </w:tc>
        <w:tc>
          <w:tcPr>
            <w:tcW w:w="888" w:type="dxa"/>
          </w:tcPr>
          <w:p w14:paraId="62909B4F"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42.55</w:t>
            </w:r>
          </w:p>
        </w:tc>
        <w:tc>
          <w:tcPr>
            <w:tcW w:w="1065" w:type="dxa"/>
          </w:tcPr>
          <w:p w14:paraId="60A30F32" w14:textId="77777777" w:rsidR="00924920" w:rsidRPr="00924920" w:rsidRDefault="00924920" w:rsidP="00924920">
            <w:pPr>
              <w:jc w:val="center"/>
              <w:rPr>
                <w:rFonts w:ascii="宋体" w:hAnsi="宋体"/>
              </w:rPr>
            </w:pPr>
            <w:r w:rsidRPr="00924920">
              <w:rPr>
                <w:rFonts w:ascii="宋体" w:hAnsi="宋体" w:hint="eastAsia"/>
              </w:rPr>
              <w:t>9</w:t>
            </w:r>
            <w:r w:rsidRPr="00924920">
              <w:rPr>
                <w:rFonts w:ascii="宋体" w:hAnsi="宋体"/>
              </w:rPr>
              <w:t>6.01</w:t>
            </w:r>
          </w:p>
        </w:tc>
        <w:tc>
          <w:tcPr>
            <w:tcW w:w="1065" w:type="dxa"/>
          </w:tcPr>
          <w:p w14:paraId="6A8AE7C6" w14:textId="77777777" w:rsidR="00924920" w:rsidRPr="00924920" w:rsidRDefault="00924920" w:rsidP="00924920">
            <w:pPr>
              <w:jc w:val="center"/>
              <w:rPr>
                <w:rFonts w:ascii="宋体" w:hAnsi="宋体"/>
              </w:rPr>
            </w:pPr>
            <w:r w:rsidRPr="00924920">
              <w:rPr>
                <w:rFonts w:ascii="宋体" w:hAnsi="宋体" w:hint="eastAsia"/>
              </w:rPr>
              <w:t>9</w:t>
            </w:r>
            <w:r w:rsidRPr="00924920">
              <w:rPr>
                <w:rFonts w:ascii="宋体" w:hAnsi="宋体"/>
              </w:rPr>
              <w:t>8.08</w:t>
            </w:r>
          </w:p>
        </w:tc>
        <w:tc>
          <w:tcPr>
            <w:tcW w:w="1065" w:type="dxa"/>
          </w:tcPr>
          <w:p w14:paraId="6DEA855F"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90B83AC"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31.39</w:t>
            </w:r>
          </w:p>
        </w:tc>
        <w:tc>
          <w:tcPr>
            <w:tcW w:w="1066" w:type="dxa"/>
          </w:tcPr>
          <w:p w14:paraId="29C7488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5D375F14"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57B25A64" w14:textId="77777777" w:rsidTr="00F72402">
        <w:tc>
          <w:tcPr>
            <w:tcW w:w="1242" w:type="dxa"/>
          </w:tcPr>
          <w:p w14:paraId="3E4336DC"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5</w:t>
            </w:r>
          </w:p>
        </w:tc>
        <w:tc>
          <w:tcPr>
            <w:tcW w:w="888" w:type="dxa"/>
          </w:tcPr>
          <w:p w14:paraId="339C5D54"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91.95</w:t>
            </w:r>
          </w:p>
        </w:tc>
        <w:tc>
          <w:tcPr>
            <w:tcW w:w="1065" w:type="dxa"/>
          </w:tcPr>
          <w:p w14:paraId="10B53D54"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16.84</w:t>
            </w:r>
          </w:p>
        </w:tc>
        <w:tc>
          <w:tcPr>
            <w:tcW w:w="1065" w:type="dxa"/>
          </w:tcPr>
          <w:p w14:paraId="13FE82E1"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20.45</w:t>
            </w:r>
          </w:p>
        </w:tc>
        <w:tc>
          <w:tcPr>
            <w:tcW w:w="1065" w:type="dxa"/>
          </w:tcPr>
          <w:p w14:paraId="25EFB088"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77540D1F"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86.23</w:t>
            </w:r>
          </w:p>
        </w:tc>
        <w:tc>
          <w:tcPr>
            <w:tcW w:w="1066" w:type="dxa"/>
          </w:tcPr>
          <w:p w14:paraId="6E88558C"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7F46BC4A"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35B9D595" w14:textId="77777777" w:rsidTr="00F72402">
        <w:tc>
          <w:tcPr>
            <w:tcW w:w="1242" w:type="dxa"/>
          </w:tcPr>
          <w:p w14:paraId="7042A3BD"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6</w:t>
            </w:r>
          </w:p>
        </w:tc>
        <w:tc>
          <w:tcPr>
            <w:tcW w:w="888" w:type="dxa"/>
          </w:tcPr>
          <w:p w14:paraId="47907BB3" w14:textId="77777777" w:rsidR="00924920" w:rsidRPr="00924920" w:rsidRDefault="00924920" w:rsidP="00924920">
            <w:pPr>
              <w:jc w:val="center"/>
              <w:rPr>
                <w:rFonts w:ascii="宋体" w:hAnsi="宋体"/>
              </w:rPr>
            </w:pPr>
            <w:r w:rsidRPr="00924920">
              <w:rPr>
                <w:rFonts w:ascii="宋体" w:hAnsi="宋体" w:hint="eastAsia"/>
              </w:rPr>
              <w:t>2</w:t>
            </w:r>
            <w:r w:rsidRPr="00924920">
              <w:rPr>
                <w:rFonts w:ascii="宋体" w:hAnsi="宋体"/>
              </w:rPr>
              <w:t>00</w:t>
            </w:r>
          </w:p>
        </w:tc>
        <w:tc>
          <w:tcPr>
            <w:tcW w:w="1065" w:type="dxa"/>
          </w:tcPr>
          <w:p w14:paraId="0CE66D8E"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7F0586CC"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2113261"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38C666DD"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2E650BE5"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75862156"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123DADCA" w14:textId="77777777" w:rsidTr="00F72402">
        <w:tc>
          <w:tcPr>
            <w:tcW w:w="1242" w:type="dxa"/>
          </w:tcPr>
          <w:p w14:paraId="354379FD"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7</w:t>
            </w:r>
          </w:p>
        </w:tc>
        <w:tc>
          <w:tcPr>
            <w:tcW w:w="888" w:type="dxa"/>
          </w:tcPr>
          <w:p w14:paraId="78ABB5F9" w14:textId="77777777" w:rsidR="00924920" w:rsidRPr="00924920" w:rsidRDefault="00924920" w:rsidP="00924920">
            <w:pPr>
              <w:jc w:val="center"/>
              <w:rPr>
                <w:rFonts w:ascii="宋体" w:hAnsi="宋体"/>
              </w:rPr>
            </w:pPr>
            <w:r w:rsidRPr="00924920">
              <w:rPr>
                <w:rFonts w:ascii="宋体" w:hAnsi="宋体" w:hint="eastAsia"/>
              </w:rPr>
              <w:t>2</w:t>
            </w:r>
            <w:r w:rsidRPr="00924920">
              <w:rPr>
                <w:rFonts w:ascii="宋体" w:hAnsi="宋体"/>
              </w:rPr>
              <w:t>65.5</w:t>
            </w:r>
          </w:p>
        </w:tc>
        <w:tc>
          <w:tcPr>
            <w:tcW w:w="1065" w:type="dxa"/>
          </w:tcPr>
          <w:p w14:paraId="6E711434"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3210DC0"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6191FCC"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CE58C8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7D4E244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39D3ED26"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1290233F" w14:textId="77777777" w:rsidTr="00F72402">
        <w:tc>
          <w:tcPr>
            <w:tcW w:w="1242" w:type="dxa"/>
          </w:tcPr>
          <w:p w14:paraId="6340CFD5"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8</w:t>
            </w:r>
          </w:p>
        </w:tc>
        <w:tc>
          <w:tcPr>
            <w:tcW w:w="888" w:type="dxa"/>
          </w:tcPr>
          <w:p w14:paraId="48721A1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C5F938F" w14:textId="77777777" w:rsidR="00924920" w:rsidRPr="00924920" w:rsidRDefault="00924920" w:rsidP="00924920">
            <w:pPr>
              <w:jc w:val="center"/>
              <w:rPr>
                <w:rFonts w:ascii="宋体" w:hAnsi="宋体"/>
              </w:rPr>
            </w:pPr>
            <w:r w:rsidRPr="00924920">
              <w:rPr>
                <w:rFonts w:ascii="宋体" w:hAnsi="宋体" w:hint="eastAsia"/>
              </w:rPr>
              <w:t>3</w:t>
            </w:r>
            <w:r w:rsidRPr="00924920">
              <w:rPr>
                <w:rFonts w:ascii="宋体" w:hAnsi="宋体"/>
              </w:rPr>
              <w:t>00</w:t>
            </w:r>
          </w:p>
        </w:tc>
        <w:tc>
          <w:tcPr>
            <w:tcW w:w="1065" w:type="dxa"/>
          </w:tcPr>
          <w:p w14:paraId="59ACBF6C"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3387058"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373ABF34"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63C6028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3E5D0B88"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177EF77D" w14:textId="77777777" w:rsidTr="00F72402">
        <w:tc>
          <w:tcPr>
            <w:tcW w:w="1242" w:type="dxa"/>
          </w:tcPr>
          <w:p w14:paraId="3EA4DC43"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9</w:t>
            </w:r>
          </w:p>
        </w:tc>
        <w:tc>
          <w:tcPr>
            <w:tcW w:w="888" w:type="dxa"/>
          </w:tcPr>
          <w:p w14:paraId="55A2CEE7"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61E86894"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C00EEDA" w14:textId="77777777" w:rsidR="00924920" w:rsidRPr="00924920" w:rsidRDefault="00924920" w:rsidP="00924920">
            <w:pPr>
              <w:jc w:val="center"/>
              <w:rPr>
                <w:rFonts w:ascii="宋体" w:hAnsi="宋体"/>
              </w:rPr>
            </w:pPr>
            <w:r w:rsidRPr="00924920">
              <w:rPr>
                <w:rFonts w:ascii="宋体" w:hAnsi="宋体" w:hint="eastAsia"/>
              </w:rPr>
              <w:t>6</w:t>
            </w:r>
            <w:r w:rsidRPr="00924920">
              <w:rPr>
                <w:rFonts w:ascii="宋体" w:hAnsi="宋体"/>
              </w:rPr>
              <w:t>64</w:t>
            </w:r>
          </w:p>
        </w:tc>
        <w:tc>
          <w:tcPr>
            <w:tcW w:w="1065" w:type="dxa"/>
          </w:tcPr>
          <w:p w14:paraId="3AD7E90D"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81478FC"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1472062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7563FA1C"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60B57BE3" w14:textId="77777777" w:rsidTr="00F72402">
        <w:tc>
          <w:tcPr>
            <w:tcW w:w="1242" w:type="dxa"/>
          </w:tcPr>
          <w:p w14:paraId="7CE93EDD"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10</w:t>
            </w:r>
          </w:p>
        </w:tc>
        <w:tc>
          <w:tcPr>
            <w:tcW w:w="888" w:type="dxa"/>
          </w:tcPr>
          <w:p w14:paraId="1B1D96EE"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933D8A3"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350ADD8D"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7CE2391E"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DB63E5F"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87.99</w:t>
            </w:r>
          </w:p>
        </w:tc>
        <w:tc>
          <w:tcPr>
            <w:tcW w:w="1066" w:type="dxa"/>
          </w:tcPr>
          <w:p w14:paraId="23836967"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63.01</w:t>
            </w:r>
          </w:p>
        </w:tc>
        <w:tc>
          <w:tcPr>
            <w:tcW w:w="1066" w:type="dxa"/>
          </w:tcPr>
          <w:p w14:paraId="036F5250"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125F7AB2" w14:textId="77777777" w:rsidTr="00F72402">
        <w:tc>
          <w:tcPr>
            <w:tcW w:w="1242" w:type="dxa"/>
          </w:tcPr>
          <w:p w14:paraId="2D5E8F7A"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11</w:t>
            </w:r>
          </w:p>
        </w:tc>
        <w:tc>
          <w:tcPr>
            <w:tcW w:w="888" w:type="dxa"/>
          </w:tcPr>
          <w:p w14:paraId="1FB31742"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349013F2"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65A0402"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6587315"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A43A280" w14:textId="77777777" w:rsidR="00924920" w:rsidRPr="00924920" w:rsidRDefault="00924920" w:rsidP="00924920">
            <w:pPr>
              <w:jc w:val="center"/>
              <w:rPr>
                <w:rFonts w:ascii="宋体" w:hAnsi="宋体"/>
              </w:rPr>
            </w:pPr>
            <w:r w:rsidRPr="00924920">
              <w:rPr>
                <w:rFonts w:ascii="宋体" w:hAnsi="宋体" w:hint="eastAsia"/>
              </w:rPr>
              <w:t>4</w:t>
            </w:r>
            <w:r w:rsidRPr="00924920">
              <w:rPr>
                <w:rFonts w:ascii="宋体" w:hAnsi="宋体"/>
              </w:rPr>
              <w:t>15</w:t>
            </w:r>
          </w:p>
        </w:tc>
        <w:tc>
          <w:tcPr>
            <w:tcW w:w="1066" w:type="dxa"/>
          </w:tcPr>
          <w:p w14:paraId="6FBDF957"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66136D93"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66B75FF4" w14:textId="77777777" w:rsidTr="00F72402">
        <w:tc>
          <w:tcPr>
            <w:tcW w:w="1242" w:type="dxa"/>
          </w:tcPr>
          <w:p w14:paraId="73F2AD6B"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12</w:t>
            </w:r>
          </w:p>
        </w:tc>
        <w:tc>
          <w:tcPr>
            <w:tcW w:w="888" w:type="dxa"/>
          </w:tcPr>
          <w:p w14:paraId="3FF3C8E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66EF01B"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68FDF96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7255A3BB"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A77296E"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287D3B67" w14:textId="77777777" w:rsidR="00924920" w:rsidRPr="00924920" w:rsidRDefault="00924920" w:rsidP="00924920">
            <w:pPr>
              <w:jc w:val="center"/>
              <w:rPr>
                <w:rFonts w:ascii="宋体" w:hAnsi="宋体"/>
              </w:rPr>
            </w:pPr>
            <w:r w:rsidRPr="00924920">
              <w:rPr>
                <w:rFonts w:ascii="宋体" w:hAnsi="宋体" w:hint="eastAsia"/>
              </w:rPr>
              <w:t>8</w:t>
            </w:r>
            <w:r w:rsidRPr="00924920">
              <w:rPr>
                <w:rFonts w:ascii="宋体" w:hAnsi="宋体"/>
              </w:rPr>
              <w:t>6</w:t>
            </w:r>
          </w:p>
        </w:tc>
        <w:tc>
          <w:tcPr>
            <w:tcW w:w="1066" w:type="dxa"/>
          </w:tcPr>
          <w:p w14:paraId="675C9B1C"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48BB4484" w14:textId="77777777" w:rsidTr="00F72402">
        <w:tc>
          <w:tcPr>
            <w:tcW w:w="1242" w:type="dxa"/>
          </w:tcPr>
          <w:p w14:paraId="23E90B3A"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13</w:t>
            </w:r>
          </w:p>
        </w:tc>
        <w:tc>
          <w:tcPr>
            <w:tcW w:w="888" w:type="dxa"/>
          </w:tcPr>
          <w:p w14:paraId="3E608603"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802080B"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0FB5781"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6558AA9B"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595E5BC"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329B2694" w14:textId="77777777" w:rsidR="00924920" w:rsidRPr="00924920" w:rsidRDefault="00924920" w:rsidP="00924920">
            <w:pPr>
              <w:jc w:val="center"/>
              <w:rPr>
                <w:rFonts w:ascii="宋体" w:hAnsi="宋体"/>
              </w:rPr>
            </w:pPr>
            <w:r w:rsidRPr="00924920">
              <w:rPr>
                <w:rFonts w:ascii="宋体" w:hAnsi="宋体" w:hint="eastAsia"/>
              </w:rPr>
              <w:t>3</w:t>
            </w:r>
            <w:r w:rsidRPr="00924920">
              <w:rPr>
                <w:rFonts w:ascii="宋体" w:hAnsi="宋体"/>
              </w:rPr>
              <w:t>33</w:t>
            </w:r>
          </w:p>
        </w:tc>
        <w:tc>
          <w:tcPr>
            <w:tcW w:w="1066" w:type="dxa"/>
          </w:tcPr>
          <w:p w14:paraId="0523C7F9"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7D0FBDB9" w14:textId="77777777" w:rsidTr="00F72402">
        <w:tc>
          <w:tcPr>
            <w:tcW w:w="1242" w:type="dxa"/>
          </w:tcPr>
          <w:p w14:paraId="53406A79"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14</w:t>
            </w:r>
          </w:p>
        </w:tc>
        <w:tc>
          <w:tcPr>
            <w:tcW w:w="888" w:type="dxa"/>
          </w:tcPr>
          <w:p w14:paraId="69417AB9"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00DF21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020CF888"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46A73845"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1826981F"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1BA69AB5" w14:textId="77777777" w:rsidR="00924920" w:rsidRPr="00924920" w:rsidRDefault="00924920" w:rsidP="00924920">
            <w:pPr>
              <w:jc w:val="center"/>
              <w:rPr>
                <w:rFonts w:ascii="宋体" w:hAnsi="宋体"/>
              </w:rPr>
            </w:pPr>
            <w:r w:rsidRPr="00924920">
              <w:rPr>
                <w:rFonts w:ascii="宋体" w:hAnsi="宋体" w:hint="eastAsia"/>
              </w:rPr>
              <w:t>6</w:t>
            </w:r>
            <w:r w:rsidRPr="00924920">
              <w:rPr>
                <w:rFonts w:ascii="宋体" w:hAnsi="宋体"/>
              </w:rPr>
              <w:t>21</w:t>
            </w:r>
          </w:p>
        </w:tc>
        <w:tc>
          <w:tcPr>
            <w:tcW w:w="1066" w:type="dxa"/>
          </w:tcPr>
          <w:p w14:paraId="6189C321"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6DD621C9" w14:textId="77777777" w:rsidTr="00F72402">
        <w:tc>
          <w:tcPr>
            <w:tcW w:w="1242" w:type="dxa"/>
          </w:tcPr>
          <w:p w14:paraId="5FEE6242" w14:textId="77777777" w:rsidR="00924920" w:rsidRPr="00924920" w:rsidRDefault="00924920" w:rsidP="00924920">
            <w:pPr>
              <w:jc w:val="center"/>
              <w:rPr>
                <w:rFonts w:ascii="宋体" w:hAnsi="宋体"/>
                <w:i/>
                <w:iCs/>
              </w:rPr>
            </w:pPr>
            <w:r w:rsidRPr="00924920">
              <w:rPr>
                <w:rFonts w:ascii="宋体" w:hAnsi="宋体" w:hint="eastAsia"/>
                <w:i/>
                <w:iCs/>
              </w:rPr>
              <w:t>A</w:t>
            </w:r>
            <w:r w:rsidRPr="00924920">
              <w:rPr>
                <w:rFonts w:ascii="宋体" w:hAnsi="宋体"/>
                <w:i/>
                <w:iCs/>
                <w:vertAlign w:val="subscript"/>
              </w:rPr>
              <w:t>15</w:t>
            </w:r>
          </w:p>
        </w:tc>
        <w:tc>
          <w:tcPr>
            <w:tcW w:w="888" w:type="dxa"/>
          </w:tcPr>
          <w:p w14:paraId="573C682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43746268"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62EFF922"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2B3586E3"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3F847DC5" w14:textId="77777777" w:rsidR="00924920" w:rsidRPr="00924920" w:rsidRDefault="00924920" w:rsidP="00924920">
            <w:pPr>
              <w:jc w:val="center"/>
              <w:rPr>
                <w:rFonts w:ascii="宋体" w:hAnsi="宋体"/>
              </w:rPr>
            </w:pPr>
            <w:r w:rsidRPr="00924920">
              <w:rPr>
                <w:rFonts w:ascii="宋体" w:hAnsi="宋体" w:hint="eastAsia"/>
              </w:rPr>
              <w:t>0</w:t>
            </w:r>
          </w:p>
        </w:tc>
        <w:tc>
          <w:tcPr>
            <w:tcW w:w="1066" w:type="dxa"/>
          </w:tcPr>
          <w:p w14:paraId="58D9B719"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65</w:t>
            </w:r>
          </w:p>
        </w:tc>
        <w:tc>
          <w:tcPr>
            <w:tcW w:w="1066" w:type="dxa"/>
          </w:tcPr>
          <w:p w14:paraId="33520D54"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1A05F8E9" w14:textId="77777777" w:rsidTr="00F72402">
        <w:tc>
          <w:tcPr>
            <w:tcW w:w="1242" w:type="dxa"/>
          </w:tcPr>
          <w:p w14:paraId="4ADB06CB" w14:textId="77777777" w:rsidR="00924920" w:rsidRPr="00924920" w:rsidRDefault="00924920" w:rsidP="00924920">
            <w:pPr>
              <w:jc w:val="center"/>
              <w:rPr>
                <w:rFonts w:ascii="宋体" w:hAnsi="宋体"/>
              </w:rPr>
            </w:pPr>
            <w:r w:rsidRPr="00924920">
              <w:rPr>
                <w:rFonts w:ascii="宋体" w:hAnsi="宋体" w:hint="eastAsia"/>
              </w:rPr>
              <w:t>订购量</w:t>
            </w:r>
          </w:p>
        </w:tc>
        <w:tc>
          <w:tcPr>
            <w:tcW w:w="888" w:type="dxa"/>
          </w:tcPr>
          <w:p w14:paraId="4FA06D71" w14:textId="77777777" w:rsidR="00924920" w:rsidRPr="00924920" w:rsidRDefault="00924920" w:rsidP="00924920">
            <w:pPr>
              <w:jc w:val="center"/>
              <w:rPr>
                <w:rFonts w:ascii="宋体" w:hAnsi="宋体"/>
              </w:rPr>
            </w:pPr>
            <w:r w:rsidRPr="00924920">
              <w:rPr>
                <w:rFonts w:ascii="宋体" w:hAnsi="宋体" w:hint="eastAsia"/>
              </w:rPr>
              <w:t>8</w:t>
            </w:r>
            <w:r w:rsidRPr="00924920">
              <w:rPr>
                <w:rFonts w:ascii="宋体" w:hAnsi="宋体"/>
              </w:rPr>
              <w:t>00</w:t>
            </w:r>
          </w:p>
        </w:tc>
        <w:tc>
          <w:tcPr>
            <w:tcW w:w="1065" w:type="dxa"/>
          </w:tcPr>
          <w:p w14:paraId="58935DC4" w14:textId="77777777" w:rsidR="00924920" w:rsidRPr="00924920" w:rsidRDefault="00924920" w:rsidP="00924920">
            <w:pPr>
              <w:jc w:val="center"/>
              <w:rPr>
                <w:rFonts w:ascii="宋体" w:hAnsi="宋体"/>
              </w:rPr>
            </w:pPr>
            <w:r w:rsidRPr="00924920">
              <w:rPr>
                <w:rFonts w:ascii="宋体" w:hAnsi="宋体" w:hint="eastAsia"/>
              </w:rPr>
              <w:t>8</w:t>
            </w:r>
            <w:r w:rsidRPr="00924920">
              <w:rPr>
                <w:rFonts w:ascii="宋体" w:hAnsi="宋体"/>
              </w:rPr>
              <w:t>00</w:t>
            </w:r>
          </w:p>
        </w:tc>
        <w:tc>
          <w:tcPr>
            <w:tcW w:w="1065" w:type="dxa"/>
          </w:tcPr>
          <w:p w14:paraId="2881209D" w14:textId="77777777" w:rsidR="00924920" w:rsidRPr="00924920" w:rsidRDefault="00924920" w:rsidP="00924920">
            <w:pPr>
              <w:jc w:val="center"/>
              <w:rPr>
                <w:rFonts w:ascii="宋体" w:hAnsi="宋体"/>
              </w:rPr>
            </w:pPr>
            <w:r w:rsidRPr="00924920">
              <w:rPr>
                <w:rFonts w:ascii="宋体" w:hAnsi="宋体"/>
              </w:rPr>
              <w:t>1000</w:t>
            </w:r>
          </w:p>
        </w:tc>
        <w:tc>
          <w:tcPr>
            <w:tcW w:w="1065" w:type="dxa"/>
          </w:tcPr>
          <w:p w14:paraId="7CCCFCE6" w14:textId="77777777" w:rsidR="00924920" w:rsidRPr="00924920" w:rsidRDefault="00924920" w:rsidP="00924920">
            <w:pPr>
              <w:jc w:val="center"/>
              <w:rPr>
                <w:rFonts w:ascii="宋体" w:hAnsi="宋体"/>
              </w:rPr>
            </w:pPr>
            <w:r w:rsidRPr="00924920">
              <w:rPr>
                <w:rFonts w:ascii="宋体" w:hAnsi="宋体" w:hint="eastAsia"/>
              </w:rPr>
              <w:t>0</w:t>
            </w:r>
          </w:p>
        </w:tc>
        <w:tc>
          <w:tcPr>
            <w:tcW w:w="1065" w:type="dxa"/>
          </w:tcPr>
          <w:p w14:paraId="5F0F09E6"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203</w:t>
            </w:r>
          </w:p>
        </w:tc>
        <w:tc>
          <w:tcPr>
            <w:tcW w:w="1066" w:type="dxa"/>
          </w:tcPr>
          <w:p w14:paraId="5EFBB09E"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368</w:t>
            </w:r>
          </w:p>
        </w:tc>
        <w:tc>
          <w:tcPr>
            <w:tcW w:w="1066" w:type="dxa"/>
          </w:tcPr>
          <w:p w14:paraId="78B38519" w14:textId="77777777" w:rsidR="00924920" w:rsidRPr="00924920" w:rsidRDefault="00924920" w:rsidP="00924920">
            <w:pPr>
              <w:jc w:val="center"/>
              <w:rPr>
                <w:rFonts w:ascii="宋体" w:hAnsi="宋体"/>
              </w:rPr>
            </w:pPr>
            <w:r w:rsidRPr="00924920">
              <w:rPr>
                <w:rFonts w:ascii="宋体" w:hAnsi="宋体" w:hint="eastAsia"/>
              </w:rPr>
              <w:t>0</w:t>
            </w:r>
          </w:p>
        </w:tc>
      </w:tr>
      <w:tr w:rsidR="00924920" w:rsidRPr="00924920" w14:paraId="56743FCD" w14:textId="77777777" w:rsidTr="00F72402">
        <w:tc>
          <w:tcPr>
            <w:tcW w:w="1242" w:type="dxa"/>
          </w:tcPr>
          <w:p w14:paraId="722ABA9D" w14:textId="77777777" w:rsidR="00924920" w:rsidRPr="00924920" w:rsidRDefault="00924920" w:rsidP="00924920">
            <w:pPr>
              <w:jc w:val="center"/>
              <w:rPr>
                <w:rFonts w:ascii="宋体" w:hAnsi="宋体"/>
              </w:rPr>
            </w:pPr>
            <w:r w:rsidRPr="00924920">
              <w:rPr>
                <w:rFonts w:ascii="宋体" w:hAnsi="宋体" w:hint="eastAsia"/>
              </w:rPr>
              <w:t>订购总量</w:t>
            </w:r>
          </w:p>
        </w:tc>
        <w:tc>
          <w:tcPr>
            <w:tcW w:w="7280" w:type="dxa"/>
            <w:gridSpan w:val="7"/>
          </w:tcPr>
          <w:p w14:paraId="6C460D2C" w14:textId="77777777" w:rsidR="00924920" w:rsidRPr="00924920" w:rsidRDefault="00924920" w:rsidP="00924920">
            <w:pPr>
              <w:jc w:val="center"/>
              <w:rPr>
                <w:rFonts w:ascii="宋体" w:hAnsi="宋体"/>
              </w:rPr>
            </w:pPr>
            <w:r w:rsidRPr="00924920">
              <w:rPr>
                <w:rFonts w:ascii="宋体" w:hAnsi="宋体" w:hint="eastAsia"/>
              </w:rPr>
              <w:t>5</w:t>
            </w:r>
            <w:r w:rsidRPr="00924920">
              <w:rPr>
                <w:rFonts w:ascii="宋体" w:hAnsi="宋体"/>
              </w:rPr>
              <w:t>171</w:t>
            </w:r>
          </w:p>
        </w:tc>
      </w:tr>
      <w:tr w:rsidR="00924920" w:rsidRPr="00924920" w14:paraId="018E0C64" w14:textId="77777777" w:rsidTr="00F72402">
        <w:tc>
          <w:tcPr>
            <w:tcW w:w="1242" w:type="dxa"/>
          </w:tcPr>
          <w:p w14:paraId="44C08E30" w14:textId="77777777" w:rsidR="00924920" w:rsidRPr="00924920" w:rsidRDefault="00924920" w:rsidP="00924920">
            <w:pPr>
              <w:jc w:val="center"/>
              <w:rPr>
                <w:rFonts w:ascii="宋体" w:hAnsi="宋体"/>
              </w:rPr>
            </w:pPr>
            <w:r w:rsidRPr="00924920">
              <w:rPr>
                <w:rFonts w:ascii="宋体" w:hAnsi="宋体" w:hint="eastAsia"/>
              </w:rPr>
              <w:t>总费用/万元</w:t>
            </w:r>
          </w:p>
        </w:tc>
        <w:tc>
          <w:tcPr>
            <w:tcW w:w="7280" w:type="dxa"/>
            <w:gridSpan w:val="7"/>
            <w:vAlign w:val="center"/>
          </w:tcPr>
          <w:p w14:paraId="2A1BA4CD" w14:textId="77777777" w:rsidR="00924920" w:rsidRPr="00924920" w:rsidRDefault="00924920" w:rsidP="00924920">
            <w:pPr>
              <w:jc w:val="center"/>
              <w:rPr>
                <w:rFonts w:ascii="宋体" w:hAnsi="宋体"/>
              </w:rPr>
            </w:pPr>
            <w:r w:rsidRPr="00924920">
              <w:rPr>
                <w:rFonts w:ascii="宋体" w:hAnsi="宋体" w:hint="eastAsia"/>
              </w:rPr>
              <w:t>1</w:t>
            </w:r>
            <w:r w:rsidRPr="00924920">
              <w:rPr>
                <w:rFonts w:ascii="宋体" w:hAnsi="宋体"/>
              </w:rPr>
              <w:t>273632</w:t>
            </w:r>
          </w:p>
        </w:tc>
      </w:tr>
    </w:tbl>
    <w:p w14:paraId="387E6486" w14:textId="5F352749" w:rsidR="00924920" w:rsidRDefault="00924920">
      <w:pPr>
        <w:rPr>
          <w:rStyle w:val="30"/>
          <w:rFonts w:ascii="宋体" w:hAnsi="宋体"/>
          <w:b w:val="0"/>
          <w:sz w:val="24"/>
        </w:rPr>
      </w:pPr>
    </w:p>
    <w:p w14:paraId="1530F450" w14:textId="77777777" w:rsidR="00924920" w:rsidRDefault="00924920">
      <w:pPr>
        <w:widowControl/>
        <w:spacing w:line="240" w:lineRule="auto"/>
        <w:rPr>
          <w:rStyle w:val="30"/>
          <w:rFonts w:ascii="宋体" w:hAnsi="宋体"/>
          <w:b w:val="0"/>
          <w:sz w:val="24"/>
        </w:rPr>
      </w:pPr>
      <w:r>
        <w:rPr>
          <w:rStyle w:val="30"/>
          <w:rFonts w:ascii="宋体" w:hAnsi="宋体"/>
          <w:b w:val="0"/>
          <w:sz w:val="24"/>
        </w:rPr>
        <w:br w:type="page"/>
      </w:r>
    </w:p>
    <w:p w14:paraId="54F00F4D" w14:textId="43F4FCBA" w:rsidR="00924920" w:rsidRPr="00924920" w:rsidRDefault="00924920" w:rsidP="004C21E7">
      <w:pPr>
        <w:jc w:val="center"/>
        <w:rPr>
          <w:rFonts w:ascii="宋体" w:hAnsi="宋体"/>
        </w:rPr>
      </w:pPr>
      <w:r>
        <w:rPr>
          <w:rStyle w:val="30"/>
          <w:rFonts w:ascii="宋体" w:hAnsi="宋体" w:hint="eastAsia"/>
          <w:b w:val="0"/>
          <w:sz w:val="24"/>
        </w:rPr>
        <w:lastRenderedPageBreak/>
        <w:t>附录二：问题三中</w:t>
      </w:r>
      <w:r w:rsidR="004C21E7" w:rsidRPr="004C21E7">
        <w:rPr>
          <w:rStyle w:val="30"/>
          <w:rFonts w:ascii="宋体" w:hAnsi="宋体" w:hint="eastAsia"/>
          <w:b w:val="0"/>
          <w:sz w:val="24"/>
        </w:rPr>
        <w:t xml:space="preserve">Si 到 </w:t>
      </w:r>
      <w:proofErr w:type="spellStart"/>
      <w:r w:rsidR="004C21E7" w:rsidRPr="004C21E7">
        <w:rPr>
          <w:rStyle w:val="30"/>
          <w:rFonts w:ascii="宋体" w:hAnsi="宋体" w:hint="eastAsia"/>
          <w:b w:val="0"/>
          <w:sz w:val="24"/>
        </w:rPr>
        <w:t>Aj</w:t>
      </w:r>
      <w:proofErr w:type="spellEnd"/>
      <w:r w:rsidR="004C21E7" w:rsidRPr="004C21E7">
        <w:rPr>
          <w:rStyle w:val="30"/>
          <w:rFonts w:ascii="宋体" w:hAnsi="宋体" w:hint="eastAsia"/>
          <w:b w:val="0"/>
          <w:sz w:val="24"/>
        </w:rPr>
        <w:t xml:space="preserve"> 总费用和运输方案（单位：单位）</w:t>
      </w:r>
    </w:p>
    <w:tbl>
      <w:tblPr>
        <w:tblStyle w:val="aa"/>
        <w:tblW w:w="0" w:type="auto"/>
        <w:tblInd w:w="-176" w:type="dxa"/>
        <w:tblLook w:val="04A0" w:firstRow="1" w:lastRow="0" w:firstColumn="1" w:lastColumn="0" w:noHBand="0" w:noVBand="1"/>
      </w:tblPr>
      <w:tblGrid>
        <w:gridCol w:w="1204"/>
        <w:gridCol w:w="1050"/>
        <w:gridCol w:w="1050"/>
        <w:gridCol w:w="1050"/>
        <w:gridCol w:w="994"/>
        <w:gridCol w:w="1064"/>
        <w:gridCol w:w="1065"/>
        <w:gridCol w:w="995"/>
      </w:tblGrid>
      <w:tr w:rsidR="00924920" w:rsidRPr="00924920" w14:paraId="6789F159" w14:textId="77777777" w:rsidTr="004C21E7">
        <w:tc>
          <w:tcPr>
            <w:tcW w:w="1241" w:type="dxa"/>
            <w:tcBorders>
              <w:tl2br w:val="single" w:sz="4" w:space="0" w:color="auto"/>
            </w:tcBorders>
          </w:tcPr>
          <w:p w14:paraId="1887EFC4" w14:textId="20CC39FB" w:rsidR="00924920" w:rsidRPr="00924920" w:rsidRDefault="004C21E7" w:rsidP="004C21E7">
            <w:pPr>
              <w:ind w:firstLineChars="200" w:firstLine="480"/>
              <w:jc w:val="left"/>
              <w:rPr>
                <w:rFonts w:ascii="宋体" w:hAnsi="宋体"/>
              </w:rPr>
            </w:pPr>
            <w:r w:rsidRPr="00924920">
              <w:rPr>
                <w:rFonts w:ascii="宋体" w:hAnsi="宋体" w:hint="eastAsia"/>
              </w:rPr>
              <w:t>钢厂站点</w:t>
            </w:r>
          </w:p>
        </w:tc>
        <w:tc>
          <w:tcPr>
            <w:tcW w:w="1065" w:type="dxa"/>
            <w:vAlign w:val="center"/>
          </w:tcPr>
          <w:p w14:paraId="3205FBA2"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1</w:t>
            </w:r>
          </w:p>
        </w:tc>
        <w:tc>
          <w:tcPr>
            <w:tcW w:w="1065" w:type="dxa"/>
            <w:vAlign w:val="center"/>
          </w:tcPr>
          <w:p w14:paraId="2A934FFE"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2</w:t>
            </w:r>
          </w:p>
        </w:tc>
        <w:tc>
          <w:tcPr>
            <w:tcW w:w="1065" w:type="dxa"/>
            <w:vAlign w:val="center"/>
          </w:tcPr>
          <w:p w14:paraId="70708A74"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3</w:t>
            </w:r>
          </w:p>
        </w:tc>
        <w:tc>
          <w:tcPr>
            <w:tcW w:w="1065" w:type="dxa"/>
            <w:vAlign w:val="center"/>
          </w:tcPr>
          <w:p w14:paraId="287C7369"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4</w:t>
            </w:r>
          </w:p>
        </w:tc>
        <w:tc>
          <w:tcPr>
            <w:tcW w:w="1065" w:type="dxa"/>
            <w:vAlign w:val="center"/>
          </w:tcPr>
          <w:p w14:paraId="496452F1"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5</w:t>
            </w:r>
          </w:p>
        </w:tc>
        <w:tc>
          <w:tcPr>
            <w:tcW w:w="1066" w:type="dxa"/>
            <w:vAlign w:val="center"/>
          </w:tcPr>
          <w:p w14:paraId="28CED28D"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6</w:t>
            </w:r>
          </w:p>
        </w:tc>
        <w:tc>
          <w:tcPr>
            <w:tcW w:w="1066" w:type="dxa"/>
            <w:vAlign w:val="center"/>
          </w:tcPr>
          <w:p w14:paraId="21702D63" w14:textId="77777777" w:rsidR="00924920" w:rsidRPr="00924920" w:rsidRDefault="00924920" w:rsidP="004C21E7">
            <w:pPr>
              <w:jc w:val="center"/>
              <w:rPr>
                <w:rFonts w:ascii="宋体" w:hAnsi="宋体"/>
              </w:rPr>
            </w:pPr>
            <w:r w:rsidRPr="00924920">
              <w:rPr>
                <w:rFonts w:ascii="宋体" w:hAnsi="宋体" w:hint="eastAsia"/>
              </w:rPr>
              <w:t>S</w:t>
            </w:r>
            <w:r w:rsidRPr="00924920">
              <w:rPr>
                <w:rFonts w:ascii="宋体" w:hAnsi="宋体"/>
              </w:rPr>
              <w:t>7</w:t>
            </w:r>
          </w:p>
        </w:tc>
      </w:tr>
      <w:tr w:rsidR="00924920" w:rsidRPr="00924920" w14:paraId="335BF076" w14:textId="77777777" w:rsidTr="00F72402">
        <w:tc>
          <w:tcPr>
            <w:tcW w:w="1241" w:type="dxa"/>
          </w:tcPr>
          <w:p w14:paraId="31FCE0FD"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w:t>
            </w:r>
          </w:p>
        </w:tc>
        <w:tc>
          <w:tcPr>
            <w:tcW w:w="1065" w:type="dxa"/>
          </w:tcPr>
          <w:p w14:paraId="4D5014D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43C482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7A90E61"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B999600"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2E1C5405"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0FD00B60"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3B512742"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44899338" w14:textId="77777777" w:rsidTr="00F72402">
        <w:tc>
          <w:tcPr>
            <w:tcW w:w="1241" w:type="dxa"/>
          </w:tcPr>
          <w:p w14:paraId="69249E67"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2</w:t>
            </w:r>
          </w:p>
        </w:tc>
        <w:tc>
          <w:tcPr>
            <w:tcW w:w="1065" w:type="dxa"/>
          </w:tcPr>
          <w:p w14:paraId="3CDDD6D2"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2587045E"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78.93</w:t>
            </w:r>
          </w:p>
        </w:tc>
        <w:tc>
          <w:tcPr>
            <w:tcW w:w="1065" w:type="dxa"/>
          </w:tcPr>
          <w:p w14:paraId="47BF47F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038A2F4"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7D02469"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3711ABB5"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3BF5173F"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114FE762" w14:textId="77777777" w:rsidTr="00F72402">
        <w:tc>
          <w:tcPr>
            <w:tcW w:w="1241" w:type="dxa"/>
          </w:tcPr>
          <w:p w14:paraId="6CE1A22F"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3</w:t>
            </w:r>
          </w:p>
        </w:tc>
        <w:tc>
          <w:tcPr>
            <w:tcW w:w="1065" w:type="dxa"/>
          </w:tcPr>
          <w:p w14:paraId="2717D2E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803664C"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16.88</w:t>
            </w:r>
          </w:p>
        </w:tc>
        <w:tc>
          <w:tcPr>
            <w:tcW w:w="1065" w:type="dxa"/>
          </w:tcPr>
          <w:p w14:paraId="15786527"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61.83</w:t>
            </w:r>
          </w:p>
        </w:tc>
        <w:tc>
          <w:tcPr>
            <w:tcW w:w="1065" w:type="dxa"/>
          </w:tcPr>
          <w:p w14:paraId="46CD401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4B2091AA"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29.29</w:t>
            </w:r>
          </w:p>
        </w:tc>
        <w:tc>
          <w:tcPr>
            <w:tcW w:w="1066" w:type="dxa"/>
          </w:tcPr>
          <w:p w14:paraId="3B810265"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F45BC26"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4215D9E4" w14:textId="77777777" w:rsidTr="00F72402">
        <w:tc>
          <w:tcPr>
            <w:tcW w:w="1241" w:type="dxa"/>
          </w:tcPr>
          <w:p w14:paraId="416C4B74"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4</w:t>
            </w:r>
          </w:p>
        </w:tc>
        <w:tc>
          <w:tcPr>
            <w:tcW w:w="1065" w:type="dxa"/>
          </w:tcPr>
          <w:p w14:paraId="72978B76"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37.31</w:t>
            </w:r>
          </w:p>
        </w:tc>
        <w:tc>
          <w:tcPr>
            <w:tcW w:w="1065" w:type="dxa"/>
          </w:tcPr>
          <w:p w14:paraId="3ACE2468" w14:textId="77777777" w:rsidR="00924920" w:rsidRPr="00924920" w:rsidRDefault="00924920" w:rsidP="004C21E7">
            <w:pPr>
              <w:jc w:val="center"/>
              <w:rPr>
                <w:rFonts w:ascii="宋体" w:hAnsi="宋体"/>
              </w:rPr>
            </w:pPr>
            <w:r w:rsidRPr="00924920">
              <w:rPr>
                <w:rFonts w:ascii="宋体" w:hAnsi="宋体" w:hint="eastAsia"/>
              </w:rPr>
              <w:t>8</w:t>
            </w:r>
            <w:r w:rsidRPr="00924920">
              <w:rPr>
                <w:rFonts w:ascii="宋体" w:hAnsi="宋体"/>
              </w:rPr>
              <w:t>9.64</w:t>
            </w:r>
          </w:p>
        </w:tc>
        <w:tc>
          <w:tcPr>
            <w:tcW w:w="1065" w:type="dxa"/>
          </w:tcPr>
          <w:p w14:paraId="11576B0C" w14:textId="77777777" w:rsidR="00924920" w:rsidRPr="00924920" w:rsidRDefault="00924920" w:rsidP="004C21E7">
            <w:pPr>
              <w:jc w:val="center"/>
              <w:rPr>
                <w:rFonts w:ascii="宋体" w:hAnsi="宋体"/>
              </w:rPr>
            </w:pPr>
            <w:r w:rsidRPr="00924920">
              <w:rPr>
                <w:rFonts w:ascii="宋体" w:hAnsi="宋体" w:hint="eastAsia"/>
              </w:rPr>
              <w:t>7</w:t>
            </w:r>
            <w:r w:rsidRPr="00924920">
              <w:rPr>
                <w:rFonts w:ascii="宋体" w:hAnsi="宋体"/>
              </w:rPr>
              <w:t>4.38</w:t>
            </w:r>
          </w:p>
        </w:tc>
        <w:tc>
          <w:tcPr>
            <w:tcW w:w="1065" w:type="dxa"/>
          </w:tcPr>
          <w:p w14:paraId="61B266D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4209B94"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66.72</w:t>
            </w:r>
          </w:p>
        </w:tc>
        <w:tc>
          <w:tcPr>
            <w:tcW w:w="1066" w:type="dxa"/>
          </w:tcPr>
          <w:p w14:paraId="41FD4333"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2C07CB7A"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17462286" w14:textId="77777777" w:rsidTr="00F72402">
        <w:tc>
          <w:tcPr>
            <w:tcW w:w="1241" w:type="dxa"/>
          </w:tcPr>
          <w:p w14:paraId="5B54E01C"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5</w:t>
            </w:r>
          </w:p>
        </w:tc>
        <w:tc>
          <w:tcPr>
            <w:tcW w:w="1065" w:type="dxa"/>
          </w:tcPr>
          <w:p w14:paraId="62267BAB"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97.2</w:t>
            </w:r>
          </w:p>
        </w:tc>
        <w:tc>
          <w:tcPr>
            <w:tcW w:w="1065" w:type="dxa"/>
          </w:tcPr>
          <w:p w14:paraId="796345BB"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14.47</w:t>
            </w:r>
          </w:p>
        </w:tc>
        <w:tc>
          <w:tcPr>
            <w:tcW w:w="1065" w:type="dxa"/>
          </w:tcPr>
          <w:p w14:paraId="70770560" w14:textId="77777777" w:rsidR="00924920" w:rsidRPr="00924920" w:rsidRDefault="00924920" w:rsidP="004C21E7">
            <w:pPr>
              <w:jc w:val="center"/>
              <w:rPr>
                <w:rFonts w:ascii="宋体" w:hAnsi="宋体"/>
              </w:rPr>
            </w:pPr>
            <w:r w:rsidRPr="00924920">
              <w:rPr>
                <w:rFonts w:ascii="宋体" w:hAnsi="宋体" w:hint="eastAsia"/>
              </w:rPr>
              <w:t>9</w:t>
            </w:r>
            <w:r w:rsidRPr="00924920">
              <w:rPr>
                <w:rFonts w:ascii="宋体" w:hAnsi="宋体"/>
              </w:rPr>
              <w:t>9.79</w:t>
            </w:r>
          </w:p>
        </w:tc>
        <w:tc>
          <w:tcPr>
            <w:tcW w:w="1065" w:type="dxa"/>
          </w:tcPr>
          <w:p w14:paraId="21162A30"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A5D4615"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03.99</w:t>
            </w:r>
          </w:p>
        </w:tc>
        <w:tc>
          <w:tcPr>
            <w:tcW w:w="1066" w:type="dxa"/>
          </w:tcPr>
          <w:p w14:paraId="17567AE2"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6BB4EF1D"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4208D888" w14:textId="77777777" w:rsidTr="00F72402">
        <w:tc>
          <w:tcPr>
            <w:tcW w:w="1241" w:type="dxa"/>
          </w:tcPr>
          <w:p w14:paraId="78A7333C"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6</w:t>
            </w:r>
          </w:p>
        </w:tc>
        <w:tc>
          <w:tcPr>
            <w:tcW w:w="1065" w:type="dxa"/>
          </w:tcPr>
          <w:p w14:paraId="41658CB8"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00</w:t>
            </w:r>
          </w:p>
        </w:tc>
        <w:tc>
          <w:tcPr>
            <w:tcW w:w="1065" w:type="dxa"/>
          </w:tcPr>
          <w:p w14:paraId="6FD43580"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B15545B"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C51ED6B"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2E0DEADA"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66F783E3"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408B7B60"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0C573BBC" w14:textId="77777777" w:rsidTr="00F72402">
        <w:tc>
          <w:tcPr>
            <w:tcW w:w="1241" w:type="dxa"/>
          </w:tcPr>
          <w:p w14:paraId="6867BE42"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7</w:t>
            </w:r>
          </w:p>
        </w:tc>
        <w:tc>
          <w:tcPr>
            <w:tcW w:w="1065" w:type="dxa"/>
          </w:tcPr>
          <w:p w14:paraId="6EFAD68C"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65.5</w:t>
            </w:r>
          </w:p>
        </w:tc>
        <w:tc>
          <w:tcPr>
            <w:tcW w:w="1065" w:type="dxa"/>
          </w:tcPr>
          <w:p w14:paraId="28059A45"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9FC01A2"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3D7A95F"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38995BB"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2041CFD9"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17CF720E"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58148093" w14:textId="77777777" w:rsidTr="00F72402">
        <w:tc>
          <w:tcPr>
            <w:tcW w:w="1241" w:type="dxa"/>
          </w:tcPr>
          <w:p w14:paraId="099B5B11"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8</w:t>
            </w:r>
          </w:p>
        </w:tc>
        <w:tc>
          <w:tcPr>
            <w:tcW w:w="1065" w:type="dxa"/>
          </w:tcPr>
          <w:p w14:paraId="28013E65"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2C36A67" w14:textId="77777777" w:rsidR="00924920" w:rsidRPr="00924920" w:rsidRDefault="00924920" w:rsidP="004C21E7">
            <w:pPr>
              <w:jc w:val="center"/>
              <w:rPr>
                <w:rFonts w:ascii="宋体" w:hAnsi="宋体"/>
              </w:rPr>
            </w:pPr>
            <w:r w:rsidRPr="00924920">
              <w:rPr>
                <w:rFonts w:ascii="宋体" w:hAnsi="宋体" w:hint="eastAsia"/>
              </w:rPr>
              <w:t>3</w:t>
            </w:r>
            <w:r w:rsidRPr="00924920">
              <w:rPr>
                <w:rFonts w:ascii="宋体" w:hAnsi="宋体"/>
              </w:rPr>
              <w:t>00</w:t>
            </w:r>
          </w:p>
        </w:tc>
        <w:tc>
          <w:tcPr>
            <w:tcW w:w="1065" w:type="dxa"/>
          </w:tcPr>
          <w:p w14:paraId="2DD5D6B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F9B40D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21426F8"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A27B310"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400D44C8"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054C51C8" w14:textId="77777777" w:rsidTr="00F72402">
        <w:tc>
          <w:tcPr>
            <w:tcW w:w="1241" w:type="dxa"/>
          </w:tcPr>
          <w:p w14:paraId="25957207"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9</w:t>
            </w:r>
          </w:p>
        </w:tc>
        <w:tc>
          <w:tcPr>
            <w:tcW w:w="1065" w:type="dxa"/>
          </w:tcPr>
          <w:p w14:paraId="71443C3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1C7540F"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6F0BF4E" w14:textId="77777777" w:rsidR="00924920" w:rsidRPr="00924920" w:rsidRDefault="00924920" w:rsidP="004C21E7">
            <w:pPr>
              <w:jc w:val="center"/>
              <w:rPr>
                <w:rFonts w:ascii="宋体" w:hAnsi="宋体"/>
              </w:rPr>
            </w:pPr>
            <w:r w:rsidRPr="00924920">
              <w:rPr>
                <w:rFonts w:ascii="宋体" w:hAnsi="宋体" w:hint="eastAsia"/>
              </w:rPr>
              <w:t>6</w:t>
            </w:r>
            <w:r w:rsidRPr="00924920">
              <w:rPr>
                <w:rFonts w:ascii="宋体" w:hAnsi="宋体"/>
              </w:rPr>
              <w:t>64</w:t>
            </w:r>
          </w:p>
        </w:tc>
        <w:tc>
          <w:tcPr>
            <w:tcW w:w="1065" w:type="dxa"/>
          </w:tcPr>
          <w:p w14:paraId="4CE7F6D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9F57855"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9165A1A"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498B6FC9"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45B218A8" w14:textId="77777777" w:rsidTr="00F72402">
        <w:tc>
          <w:tcPr>
            <w:tcW w:w="1241" w:type="dxa"/>
          </w:tcPr>
          <w:p w14:paraId="5BEA1E60"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10</w:t>
            </w:r>
          </w:p>
        </w:tc>
        <w:tc>
          <w:tcPr>
            <w:tcW w:w="1065" w:type="dxa"/>
          </w:tcPr>
          <w:p w14:paraId="3F9C35F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6CF56E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B463775"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FCA654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29C7CEE"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63.21</w:t>
            </w:r>
          </w:p>
        </w:tc>
        <w:tc>
          <w:tcPr>
            <w:tcW w:w="1066" w:type="dxa"/>
          </w:tcPr>
          <w:p w14:paraId="2871A761" w14:textId="77777777" w:rsidR="00924920" w:rsidRPr="00924920" w:rsidRDefault="00924920" w:rsidP="004C21E7">
            <w:pPr>
              <w:jc w:val="center"/>
              <w:rPr>
                <w:rFonts w:ascii="宋体" w:hAnsi="宋体"/>
              </w:rPr>
            </w:pPr>
            <w:r w:rsidRPr="00924920">
              <w:rPr>
                <w:rFonts w:ascii="宋体" w:hAnsi="宋体" w:hint="eastAsia"/>
              </w:rPr>
              <w:t>8</w:t>
            </w:r>
            <w:r w:rsidRPr="00924920">
              <w:rPr>
                <w:rFonts w:ascii="宋体" w:hAnsi="宋体"/>
              </w:rPr>
              <w:t>7.79</w:t>
            </w:r>
          </w:p>
        </w:tc>
        <w:tc>
          <w:tcPr>
            <w:tcW w:w="1066" w:type="dxa"/>
          </w:tcPr>
          <w:p w14:paraId="2B2F03D0"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7310CE85" w14:textId="77777777" w:rsidTr="00F72402">
        <w:tc>
          <w:tcPr>
            <w:tcW w:w="1241" w:type="dxa"/>
          </w:tcPr>
          <w:p w14:paraId="5C68B38E"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11</w:t>
            </w:r>
          </w:p>
        </w:tc>
        <w:tc>
          <w:tcPr>
            <w:tcW w:w="1065" w:type="dxa"/>
          </w:tcPr>
          <w:p w14:paraId="37BD363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0D5977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4D20DF5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124D31E"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CC3D673" w14:textId="77777777" w:rsidR="00924920" w:rsidRPr="00924920" w:rsidRDefault="00924920" w:rsidP="004C21E7">
            <w:pPr>
              <w:jc w:val="center"/>
              <w:rPr>
                <w:rFonts w:ascii="宋体" w:hAnsi="宋体"/>
              </w:rPr>
            </w:pPr>
            <w:r w:rsidRPr="00924920">
              <w:rPr>
                <w:rFonts w:ascii="宋体" w:hAnsi="宋体" w:hint="eastAsia"/>
              </w:rPr>
              <w:t>4</w:t>
            </w:r>
            <w:r w:rsidRPr="00924920">
              <w:rPr>
                <w:rFonts w:ascii="宋体" w:hAnsi="宋体"/>
              </w:rPr>
              <w:t>15</w:t>
            </w:r>
          </w:p>
        </w:tc>
        <w:tc>
          <w:tcPr>
            <w:tcW w:w="1066" w:type="dxa"/>
          </w:tcPr>
          <w:p w14:paraId="0006EE99" w14:textId="77777777" w:rsidR="00924920" w:rsidRPr="00924920" w:rsidRDefault="00924920" w:rsidP="004C21E7">
            <w:pPr>
              <w:jc w:val="center"/>
              <w:rPr>
                <w:rFonts w:ascii="宋体" w:hAnsi="宋体"/>
              </w:rPr>
            </w:pPr>
            <w:r w:rsidRPr="00924920">
              <w:rPr>
                <w:rFonts w:ascii="宋体" w:hAnsi="宋体" w:hint="eastAsia"/>
              </w:rPr>
              <w:t>8</w:t>
            </w:r>
            <w:r w:rsidRPr="00924920">
              <w:rPr>
                <w:rFonts w:ascii="宋体" w:hAnsi="宋体"/>
              </w:rPr>
              <w:t>6</w:t>
            </w:r>
          </w:p>
        </w:tc>
        <w:tc>
          <w:tcPr>
            <w:tcW w:w="1066" w:type="dxa"/>
          </w:tcPr>
          <w:p w14:paraId="24FC0321"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1D948D7C" w14:textId="77777777" w:rsidTr="00F72402">
        <w:tc>
          <w:tcPr>
            <w:tcW w:w="1241" w:type="dxa"/>
          </w:tcPr>
          <w:p w14:paraId="66CFC15F"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12</w:t>
            </w:r>
          </w:p>
        </w:tc>
        <w:tc>
          <w:tcPr>
            <w:tcW w:w="1065" w:type="dxa"/>
          </w:tcPr>
          <w:p w14:paraId="4B3A397F"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3BC8AC4"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43243B93"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00E3CF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D466D6F"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31E105A7"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20A2B8B4"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3450BF9E" w14:textId="77777777" w:rsidTr="00F72402">
        <w:tc>
          <w:tcPr>
            <w:tcW w:w="1241" w:type="dxa"/>
          </w:tcPr>
          <w:p w14:paraId="67049B72"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13</w:t>
            </w:r>
          </w:p>
        </w:tc>
        <w:tc>
          <w:tcPr>
            <w:tcW w:w="1065" w:type="dxa"/>
          </w:tcPr>
          <w:p w14:paraId="36CC569B"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8234B41"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D0AD960"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4420CC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4F0B3AF"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12A43C6" w14:textId="77777777" w:rsidR="00924920" w:rsidRPr="00924920" w:rsidRDefault="00924920" w:rsidP="004C21E7">
            <w:pPr>
              <w:jc w:val="center"/>
              <w:rPr>
                <w:rFonts w:ascii="宋体" w:hAnsi="宋体"/>
              </w:rPr>
            </w:pPr>
            <w:r w:rsidRPr="00924920">
              <w:rPr>
                <w:rFonts w:ascii="宋体" w:hAnsi="宋体" w:hint="eastAsia"/>
              </w:rPr>
              <w:t>3</w:t>
            </w:r>
            <w:r w:rsidRPr="00924920">
              <w:rPr>
                <w:rFonts w:ascii="宋体" w:hAnsi="宋体"/>
              </w:rPr>
              <w:t>33</w:t>
            </w:r>
          </w:p>
        </w:tc>
        <w:tc>
          <w:tcPr>
            <w:tcW w:w="1066" w:type="dxa"/>
          </w:tcPr>
          <w:p w14:paraId="5D76DEDD"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44CA418C" w14:textId="77777777" w:rsidTr="00F72402">
        <w:tc>
          <w:tcPr>
            <w:tcW w:w="1241" w:type="dxa"/>
          </w:tcPr>
          <w:p w14:paraId="18D3E97E"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14</w:t>
            </w:r>
          </w:p>
        </w:tc>
        <w:tc>
          <w:tcPr>
            <w:tcW w:w="1065" w:type="dxa"/>
          </w:tcPr>
          <w:p w14:paraId="14B13921"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DE95CD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2C9C54C4"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46CABF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80DBE27"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2244CA71" w14:textId="77777777" w:rsidR="00924920" w:rsidRPr="00924920" w:rsidRDefault="00924920" w:rsidP="004C21E7">
            <w:pPr>
              <w:jc w:val="center"/>
              <w:rPr>
                <w:rFonts w:ascii="宋体" w:hAnsi="宋体"/>
              </w:rPr>
            </w:pPr>
            <w:r w:rsidRPr="00924920">
              <w:rPr>
                <w:rFonts w:ascii="宋体" w:hAnsi="宋体" w:hint="eastAsia"/>
              </w:rPr>
              <w:t>6</w:t>
            </w:r>
            <w:r w:rsidRPr="00924920">
              <w:rPr>
                <w:rFonts w:ascii="宋体" w:hAnsi="宋体"/>
              </w:rPr>
              <w:t>21</w:t>
            </w:r>
          </w:p>
        </w:tc>
        <w:tc>
          <w:tcPr>
            <w:tcW w:w="1066" w:type="dxa"/>
          </w:tcPr>
          <w:p w14:paraId="44171696"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3BDF15B0" w14:textId="77777777" w:rsidTr="00F72402">
        <w:tc>
          <w:tcPr>
            <w:tcW w:w="1241" w:type="dxa"/>
          </w:tcPr>
          <w:p w14:paraId="1E417586"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15</w:t>
            </w:r>
          </w:p>
        </w:tc>
        <w:tc>
          <w:tcPr>
            <w:tcW w:w="1065" w:type="dxa"/>
          </w:tcPr>
          <w:p w14:paraId="50464B1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3BC11D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1054670"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26C0EA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67AFFF3"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07B9DA9B"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65</w:t>
            </w:r>
          </w:p>
        </w:tc>
        <w:tc>
          <w:tcPr>
            <w:tcW w:w="1066" w:type="dxa"/>
          </w:tcPr>
          <w:p w14:paraId="0004312C"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16C97FA2" w14:textId="77777777" w:rsidTr="00F72402">
        <w:tc>
          <w:tcPr>
            <w:tcW w:w="1241" w:type="dxa"/>
          </w:tcPr>
          <w:p w14:paraId="784FDD53"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16</w:t>
            </w:r>
          </w:p>
        </w:tc>
        <w:tc>
          <w:tcPr>
            <w:tcW w:w="1065" w:type="dxa"/>
          </w:tcPr>
          <w:p w14:paraId="2AEA9F6E"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5F3168E"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9B5060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0B4F61D"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9527986" w14:textId="77777777" w:rsidR="00924920" w:rsidRPr="00924920" w:rsidRDefault="00924920" w:rsidP="004C21E7">
            <w:pPr>
              <w:jc w:val="center"/>
              <w:rPr>
                <w:rFonts w:ascii="宋体" w:hAnsi="宋体"/>
              </w:rPr>
            </w:pPr>
            <w:r w:rsidRPr="00924920">
              <w:rPr>
                <w:rFonts w:ascii="宋体" w:hAnsi="宋体" w:hint="eastAsia"/>
              </w:rPr>
              <w:t>4</w:t>
            </w:r>
            <w:r w:rsidRPr="00924920">
              <w:rPr>
                <w:rFonts w:ascii="宋体" w:hAnsi="宋体"/>
              </w:rPr>
              <w:t>2</w:t>
            </w:r>
          </w:p>
        </w:tc>
        <w:tc>
          <w:tcPr>
            <w:tcW w:w="1066" w:type="dxa"/>
          </w:tcPr>
          <w:p w14:paraId="3C0CCBFE"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1FA9F99"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1CB806F4" w14:textId="77777777" w:rsidTr="00F72402">
        <w:tc>
          <w:tcPr>
            <w:tcW w:w="1241" w:type="dxa"/>
          </w:tcPr>
          <w:p w14:paraId="4B323587"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17</w:t>
            </w:r>
          </w:p>
        </w:tc>
        <w:tc>
          <w:tcPr>
            <w:tcW w:w="1065" w:type="dxa"/>
          </w:tcPr>
          <w:p w14:paraId="603C676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8583284"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A969FB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3F7AC87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469368C"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05</w:t>
            </w:r>
          </w:p>
        </w:tc>
        <w:tc>
          <w:tcPr>
            <w:tcW w:w="1066" w:type="dxa"/>
          </w:tcPr>
          <w:p w14:paraId="335E9757"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4EE0AF75"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0A6BC31C" w14:textId="77777777" w:rsidTr="00F72402">
        <w:tc>
          <w:tcPr>
            <w:tcW w:w="1241" w:type="dxa"/>
          </w:tcPr>
          <w:p w14:paraId="5AEF843F"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18</w:t>
            </w:r>
          </w:p>
        </w:tc>
        <w:tc>
          <w:tcPr>
            <w:tcW w:w="1065" w:type="dxa"/>
          </w:tcPr>
          <w:p w14:paraId="31B15B4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7C0765F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42DFB741"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B8622A4"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3EBA1E2"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01AE0657"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30</w:t>
            </w:r>
          </w:p>
        </w:tc>
        <w:tc>
          <w:tcPr>
            <w:tcW w:w="1066" w:type="dxa"/>
          </w:tcPr>
          <w:p w14:paraId="0C35E3AB"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5F40C911" w14:textId="77777777" w:rsidTr="00F72402">
        <w:tc>
          <w:tcPr>
            <w:tcW w:w="1241" w:type="dxa"/>
          </w:tcPr>
          <w:p w14:paraId="6328C52E"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19</w:t>
            </w:r>
          </w:p>
        </w:tc>
        <w:tc>
          <w:tcPr>
            <w:tcW w:w="1065" w:type="dxa"/>
          </w:tcPr>
          <w:p w14:paraId="2E215340" w14:textId="77777777" w:rsidR="00924920" w:rsidRPr="00924920" w:rsidRDefault="00924920" w:rsidP="004C21E7">
            <w:pPr>
              <w:jc w:val="center"/>
              <w:rPr>
                <w:rFonts w:ascii="宋体" w:hAnsi="宋体"/>
              </w:rPr>
            </w:pPr>
            <w:r w:rsidRPr="00924920">
              <w:rPr>
                <w:rFonts w:ascii="宋体" w:hAnsi="宋体"/>
              </w:rPr>
              <w:t>0</w:t>
            </w:r>
          </w:p>
        </w:tc>
        <w:tc>
          <w:tcPr>
            <w:tcW w:w="1065" w:type="dxa"/>
          </w:tcPr>
          <w:p w14:paraId="4F839385"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05BF23E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0D1B69B"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8570FAE"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1F0168F8" w14:textId="77777777" w:rsidR="00924920" w:rsidRPr="00924920" w:rsidRDefault="00924920" w:rsidP="004C21E7">
            <w:pPr>
              <w:jc w:val="center"/>
              <w:rPr>
                <w:rFonts w:ascii="宋体" w:hAnsi="宋体"/>
              </w:rPr>
            </w:pPr>
            <w:r w:rsidRPr="00924920">
              <w:rPr>
                <w:rFonts w:ascii="宋体" w:hAnsi="宋体" w:hint="eastAsia"/>
              </w:rPr>
              <w:t>2</w:t>
            </w:r>
            <w:r w:rsidRPr="00924920">
              <w:rPr>
                <w:rFonts w:ascii="宋体" w:hAnsi="宋体"/>
              </w:rPr>
              <w:t>20</w:t>
            </w:r>
          </w:p>
        </w:tc>
        <w:tc>
          <w:tcPr>
            <w:tcW w:w="1066" w:type="dxa"/>
          </w:tcPr>
          <w:p w14:paraId="1424B502"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20D668FD" w14:textId="77777777" w:rsidTr="00F72402">
        <w:tc>
          <w:tcPr>
            <w:tcW w:w="1241" w:type="dxa"/>
          </w:tcPr>
          <w:p w14:paraId="536E8BFB"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20</w:t>
            </w:r>
          </w:p>
        </w:tc>
        <w:tc>
          <w:tcPr>
            <w:tcW w:w="1065" w:type="dxa"/>
          </w:tcPr>
          <w:p w14:paraId="52FD1139"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18A86E8"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4A664BE5"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517A7352"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1A6F68A"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5D4CFF99"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35</w:t>
            </w:r>
          </w:p>
        </w:tc>
        <w:tc>
          <w:tcPr>
            <w:tcW w:w="1066" w:type="dxa"/>
          </w:tcPr>
          <w:p w14:paraId="6DF666E6"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27CBE384" w14:textId="77777777" w:rsidTr="00F72402">
        <w:tc>
          <w:tcPr>
            <w:tcW w:w="1241" w:type="dxa"/>
          </w:tcPr>
          <w:p w14:paraId="5C8666E2" w14:textId="77777777" w:rsidR="00924920" w:rsidRPr="00924920" w:rsidRDefault="00924920" w:rsidP="004C21E7">
            <w:pPr>
              <w:jc w:val="center"/>
              <w:rPr>
                <w:rFonts w:ascii="宋体" w:hAnsi="宋体"/>
              </w:rPr>
            </w:pPr>
            <w:r w:rsidRPr="00924920">
              <w:rPr>
                <w:rFonts w:ascii="宋体" w:hAnsi="宋体" w:hint="eastAsia"/>
              </w:rPr>
              <w:t>A</w:t>
            </w:r>
            <w:r w:rsidRPr="00924920">
              <w:rPr>
                <w:rFonts w:ascii="宋体" w:hAnsi="宋体"/>
              </w:rPr>
              <w:t>21</w:t>
            </w:r>
          </w:p>
        </w:tc>
        <w:tc>
          <w:tcPr>
            <w:tcW w:w="1065" w:type="dxa"/>
          </w:tcPr>
          <w:p w14:paraId="2B25D60D"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591846A"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1A91D297"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748BCE6"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6C83BFC9" w14:textId="77777777" w:rsidR="00924920" w:rsidRPr="00924920" w:rsidRDefault="00924920" w:rsidP="004C21E7">
            <w:pPr>
              <w:jc w:val="center"/>
              <w:rPr>
                <w:rFonts w:ascii="宋体" w:hAnsi="宋体"/>
              </w:rPr>
            </w:pPr>
            <w:r w:rsidRPr="00924920">
              <w:rPr>
                <w:rFonts w:ascii="宋体" w:hAnsi="宋体" w:hint="eastAsia"/>
              </w:rPr>
              <w:t>0</w:t>
            </w:r>
          </w:p>
        </w:tc>
        <w:tc>
          <w:tcPr>
            <w:tcW w:w="1066" w:type="dxa"/>
          </w:tcPr>
          <w:p w14:paraId="15616201"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00</w:t>
            </w:r>
          </w:p>
        </w:tc>
        <w:tc>
          <w:tcPr>
            <w:tcW w:w="1066" w:type="dxa"/>
          </w:tcPr>
          <w:p w14:paraId="53F98E10"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702AD613" w14:textId="77777777" w:rsidTr="00F72402">
        <w:tc>
          <w:tcPr>
            <w:tcW w:w="1241" w:type="dxa"/>
          </w:tcPr>
          <w:p w14:paraId="53E4016A" w14:textId="77777777" w:rsidR="00924920" w:rsidRPr="00924920" w:rsidRDefault="00924920" w:rsidP="004C21E7">
            <w:pPr>
              <w:jc w:val="center"/>
              <w:rPr>
                <w:rFonts w:ascii="宋体" w:hAnsi="宋体"/>
              </w:rPr>
            </w:pPr>
            <w:r w:rsidRPr="00924920">
              <w:rPr>
                <w:rFonts w:ascii="宋体" w:hAnsi="宋体" w:hint="eastAsia"/>
              </w:rPr>
              <w:t>订购量</w:t>
            </w:r>
          </w:p>
        </w:tc>
        <w:tc>
          <w:tcPr>
            <w:tcW w:w="1065" w:type="dxa"/>
          </w:tcPr>
          <w:p w14:paraId="6D171DC4" w14:textId="77777777" w:rsidR="00924920" w:rsidRPr="00924920" w:rsidRDefault="00924920" w:rsidP="004C21E7">
            <w:pPr>
              <w:jc w:val="center"/>
              <w:rPr>
                <w:rFonts w:ascii="宋体" w:hAnsi="宋体"/>
              </w:rPr>
            </w:pPr>
            <w:r w:rsidRPr="00924920">
              <w:rPr>
                <w:rFonts w:ascii="宋体" w:hAnsi="宋体" w:hint="eastAsia"/>
              </w:rPr>
              <w:t>8</w:t>
            </w:r>
            <w:r w:rsidRPr="00924920">
              <w:rPr>
                <w:rFonts w:ascii="宋体" w:hAnsi="宋体"/>
              </w:rPr>
              <w:t>00.01</w:t>
            </w:r>
          </w:p>
        </w:tc>
        <w:tc>
          <w:tcPr>
            <w:tcW w:w="1065" w:type="dxa"/>
          </w:tcPr>
          <w:p w14:paraId="2ADDD560" w14:textId="77777777" w:rsidR="00924920" w:rsidRPr="00924920" w:rsidRDefault="00924920" w:rsidP="004C21E7">
            <w:pPr>
              <w:jc w:val="center"/>
              <w:rPr>
                <w:rFonts w:ascii="宋体" w:hAnsi="宋体"/>
              </w:rPr>
            </w:pPr>
            <w:r w:rsidRPr="00924920">
              <w:rPr>
                <w:rFonts w:ascii="宋体" w:hAnsi="宋体" w:hint="eastAsia"/>
              </w:rPr>
              <w:t>7</w:t>
            </w:r>
            <w:r w:rsidRPr="00924920">
              <w:rPr>
                <w:rFonts w:ascii="宋体" w:hAnsi="宋体"/>
              </w:rPr>
              <w:t>99.92</w:t>
            </w:r>
          </w:p>
        </w:tc>
        <w:tc>
          <w:tcPr>
            <w:tcW w:w="1065" w:type="dxa"/>
          </w:tcPr>
          <w:p w14:paraId="1B4F9061"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000</w:t>
            </w:r>
          </w:p>
        </w:tc>
        <w:tc>
          <w:tcPr>
            <w:tcW w:w="1065" w:type="dxa"/>
          </w:tcPr>
          <w:p w14:paraId="56629E2C" w14:textId="77777777" w:rsidR="00924920" w:rsidRPr="00924920" w:rsidRDefault="00924920" w:rsidP="004C21E7">
            <w:pPr>
              <w:jc w:val="center"/>
              <w:rPr>
                <w:rFonts w:ascii="宋体" w:hAnsi="宋体"/>
              </w:rPr>
            </w:pPr>
            <w:r w:rsidRPr="00924920">
              <w:rPr>
                <w:rFonts w:ascii="宋体" w:hAnsi="宋体" w:hint="eastAsia"/>
              </w:rPr>
              <w:t>0</w:t>
            </w:r>
          </w:p>
        </w:tc>
        <w:tc>
          <w:tcPr>
            <w:tcW w:w="1065" w:type="dxa"/>
          </w:tcPr>
          <w:p w14:paraId="205ADC06"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425.21</w:t>
            </w:r>
          </w:p>
        </w:tc>
        <w:tc>
          <w:tcPr>
            <w:tcW w:w="1066" w:type="dxa"/>
          </w:tcPr>
          <w:p w14:paraId="58B78415" w14:textId="77777777" w:rsidR="00924920" w:rsidRPr="00924920" w:rsidRDefault="00924920" w:rsidP="004C21E7">
            <w:pPr>
              <w:jc w:val="center"/>
              <w:rPr>
                <w:rFonts w:ascii="宋体" w:hAnsi="宋体"/>
              </w:rPr>
            </w:pPr>
            <w:r w:rsidRPr="00924920">
              <w:rPr>
                <w:rFonts w:ascii="宋体" w:hAnsi="宋体" w:hint="eastAsia"/>
              </w:rPr>
              <w:t>1</w:t>
            </w:r>
            <w:r w:rsidRPr="00924920">
              <w:rPr>
                <w:rFonts w:ascii="宋体" w:hAnsi="宋体"/>
              </w:rPr>
              <w:t>877.79</w:t>
            </w:r>
          </w:p>
        </w:tc>
        <w:tc>
          <w:tcPr>
            <w:tcW w:w="1066" w:type="dxa"/>
          </w:tcPr>
          <w:p w14:paraId="1352F26C" w14:textId="77777777" w:rsidR="00924920" w:rsidRPr="00924920" w:rsidRDefault="00924920" w:rsidP="004C21E7">
            <w:pPr>
              <w:jc w:val="center"/>
              <w:rPr>
                <w:rFonts w:ascii="宋体" w:hAnsi="宋体"/>
              </w:rPr>
            </w:pPr>
            <w:r w:rsidRPr="00924920">
              <w:rPr>
                <w:rFonts w:ascii="宋体" w:hAnsi="宋体" w:hint="eastAsia"/>
              </w:rPr>
              <w:t>0</w:t>
            </w:r>
          </w:p>
        </w:tc>
      </w:tr>
      <w:tr w:rsidR="00924920" w:rsidRPr="00924920" w14:paraId="5539745F" w14:textId="77777777" w:rsidTr="00F72402">
        <w:tc>
          <w:tcPr>
            <w:tcW w:w="1241" w:type="dxa"/>
          </w:tcPr>
          <w:p w14:paraId="366383A0" w14:textId="77777777" w:rsidR="00924920" w:rsidRPr="00924920" w:rsidRDefault="00924920" w:rsidP="004C21E7">
            <w:pPr>
              <w:jc w:val="center"/>
              <w:rPr>
                <w:rFonts w:ascii="宋体" w:hAnsi="宋体"/>
              </w:rPr>
            </w:pPr>
            <w:r w:rsidRPr="00924920">
              <w:rPr>
                <w:rFonts w:ascii="宋体" w:hAnsi="宋体" w:hint="eastAsia"/>
              </w:rPr>
              <w:t>订购总量</w:t>
            </w:r>
          </w:p>
        </w:tc>
        <w:tc>
          <w:tcPr>
            <w:tcW w:w="7457" w:type="dxa"/>
            <w:gridSpan w:val="7"/>
          </w:tcPr>
          <w:p w14:paraId="22BD5A2F" w14:textId="77777777" w:rsidR="00924920" w:rsidRPr="00924920" w:rsidRDefault="00924920" w:rsidP="004C21E7">
            <w:pPr>
              <w:jc w:val="center"/>
              <w:rPr>
                <w:rFonts w:ascii="宋体" w:hAnsi="宋体"/>
              </w:rPr>
            </w:pPr>
            <w:r w:rsidRPr="00924920">
              <w:rPr>
                <w:rFonts w:ascii="宋体" w:hAnsi="宋体" w:hint="eastAsia"/>
              </w:rPr>
              <w:t>5</w:t>
            </w:r>
            <w:r w:rsidRPr="00924920">
              <w:rPr>
                <w:rFonts w:ascii="宋体" w:hAnsi="宋体"/>
              </w:rPr>
              <w:t>902.93</w:t>
            </w:r>
          </w:p>
        </w:tc>
      </w:tr>
      <w:tr w:rsidR="00924920" w:rsidRPr="00924920" w14:paraId="68A590B1" w14:textId="77777777" w:rsidTr="00F72402">
        <w:tc>
          <w:tcPr>
            <w:tcW w:w="1241" w:type="dxa"/>
          </w:tcPr>
          <w:p w14:paraId="18323C4D" w14:textId="77777777" w:rsidR="00924920" w:rsidRPr="00924920" w:rsidRDefault="00924920" w:rsidP="004C21E7">
            <w:pPr>
              <w:jc w:val="center"/>
              <w:rPr>
                <w:rFonts w:ascii="宋体" w:hAnsi="宋体"/>
              </w:rPr>
            </w:pPr>
            <w:r w:rsidRPr="00924920">
              <w:rPr>
                <w:rFonts w:ascii="宋体" w:hAnsi="宋体" w:hint="eastAsia"/>
              </w:rPr>
              <w:t>总费用/万元</w:t>
            </w:r>
          </w:p>
        </w:tc>
        <w:tc>
          <w:tcPr>
            <w:tcW w:w="7457" w:type="dxa"/>
            <w:gridSpan w:val="7"/>
            <w:vAlign w:val="center"/>
          </w:tcPr>
          <w:p w14:paraId="5A401D01" w14:textId="77777777" w:rsidR="00924920" w:rsidRPr="00924920" w:rsidRDefault="00924920" w:rsidP="004C21E7">
            <w:pPr>
              <w:jc w:val="center"/>
              <w:rPr>
                <w:rFonts w:ascii="宋体" w:hAnsi="宋体"/>
              </w:rPr>
            </w:pPr>
            <w:r w:rsidRPr="00924920">
              <w:rPr>
                <w:rFonts w:ascii="宋体" w:hAnsi="宋体"/>
              </w:rPr>
              <w:t>1413536</w:t>
            </w:r>
          </w:p>
        </w:tc>
      </w:tr>
    </w:tbl>
    <w:p w14:paraId="73EF6E05" w14:textId="77777777" w:rsidR="00924920" w:rsidRPr="00B1271B" w:rsidRDefault="00924920" w:rsidP="004C21E7">
      <w:pPr>
        <w:jc w:val="center"/>
        <w:rPr>
          <w:rStyle w:val="30"/>
          <w:rFonts w:ascii="宋体" w:hAnsi="宋体"/>
          <w:b w:val="0"/>
          <w:sz w:val="24"/>
        </w:rPr>
      </w:pPr>
    </w:p>
    <w:sectPr w:rsidR="00924920" w:rsidRPr="00B1271B">
      <w:footerReference w:type="default" r:id="rId6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EF6B" w14:textId="77777777" w:rsidR="00B729E2" w:rsidRDefault="00B729E2">
      <w:pPr>
        <w:spacing w:line="240" w:lineRule="auto"/>
      </w:pPr>
      <w:r>
        <w:separator/>
      </w:r>
    </w:p>
  </w:endnote>
  <w:endnote w:type="continuationSeparator" w:id="0">
    <w:p w14:paraId="357E3401" w14:textId="77777777" w:rsidR="00B729E2" w:rsidRDefault="00B72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817627"/>
      <w:docPartObj>
        <w:docPartGallery w:val="Page Numbers (Bottom of Page)"/>
        <w:docPartUnique/>
      </w:docPartObj>
    </w:sdtPr>
    <w:sdtContent>
      <w:p w14:paraId="768CBA2F" w14:textId="27C3A1B8" w:rsidR="00825BA8" w:rsidRDefault="00825BA8">
        <w:pPr>
          <w:pStyle w:val="a7"/>
          <w:jc w:val="center"/>
        </w:pPr>
        <w:r>
          <w:fldChar w:fldCharType="begin"/>
        </w:r>
        <w:r>
          <w:instrText>PAGE   \* MERGEFORMAT</w:instrText>
        </w:r>
        <w:r>
          <w:fldChar w:fldCharType="separate"/>
        </w:r>
        <w:r>
          <w:rPr>
            <w:lang w:val="zh-CN"/>
          </w:rPr>
          <w:t>2</w:t>
        </w:r>
        <w:r>
          <w:fldChar w:fldCharType="end"/>
        </w:r>
      </w:p>
    </w:sdtContent>
  </w:sdt>
  <w:p w14:paraId="17B29F68" w14:textId="77777777" w:rsidR="00825BA8" w:rsidRDefault="00825BA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898D" w14:textId="77777777" w:rsidR="00B729E2" w:rsidRDefault="00B729E2">
      <w:pPr>
        <w:spacing w:line="240" w:lineRule="auto"/>
      </w:pPr>
      <w:r>
        <w:separator/>
      </w:r>
    </w:p>
  </w:footnote>
  <w:footnote w:type="continuationSeparator" w:id="0">
    <w:p w14:paraId="2CDDD061" w14:textId="77777777" w:rsidR="00B729E2" w:rsidRDefault="00B729E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F"/>
    <w:rsid w:val="00002FF4"/>
    <w:rsid w:val="00027E2B"/>
    <w:rsid w:val="00036E18"/>
    <w:rsid w:val="000751DF"/>
    <w:rsid w:val="00090E25"/>
    <w:rsid w:val="000A64F8"/>
    <w:rsid w:val="000D1DD2"/>
    <w:rsid w:val="000E3561"/>
    <w:rsid w:val="0015552A"/>
    <w:rsid w:val="001703B7"/>
    <w:rsid w:val="00174E86"/>
    <w:rsid w:val="001909AE"/>
    <w:rsid w:val="001B2F29"/>
    <w:rsid w:val="001C3B00"/>
    <w:rsid w:val="001D34CF"/>
    <w:rsid w:val="001E6895"/>
    <w:rsid w:val="001F556F"/>
    <w:rsid w:val="00212FA7"/>
    <w:rsid w:val="00214027"/>
    <w:rsid w:val="002211D7"/>
    <w:rsid w:val="002214A4"/>
    <w:rsid w:val="00227A26"/>
    <w:rsid w:val="0029197A"/>
    <w:rsid w:val="002A2E87"/>
    <w:rsid w:val="002C34C3"/>
    <w:rsid w:val="002D0FF6"/>
    <w:rsid w:val="002D19BE"/>
    <w:rsid w:val="003233AC"/>
    <w:rsid w:val="00347D61"/>
    <w:rsid w:val="00360589"/>
    <w:rsid w:val="00374AF9"/>
    <w:rsid w:val="00381F89"/>
    <w:rsid w:val="003D1BE4"/>
    <w:rsid w:val="003F086E"/>
    <w:rsid w:val="00400500"/>
    <w:rsid w:val="00400A1B"/>
    <w:rsid w:val="00403701"/>
    <w:rsid w:val="0043381E"/>
    <w:rsid w:val="00437362"/>
    <w:rsid w:val="00452422"/>
    <w:rsid w:val="0046107C"/>
    <w:rsid w:val="004623A3"/>
    <w:rsid w:val="004B67FC"/>
    <w:rsid w:val="004C21E7"/>
    <w:rsid w:val="004D126A"/>
    <w:rsid w:val="004D6889"/>
    <w:rsid w:val="004E0822"/>
    <w:rsid w:val="004E6485"/>
    <w:rsid w:val="00505384"/>
    <w:rsid w:val="0051731E"/>
    <w:rsid w:val="005266D3"/>
    <w:rsid w:val="00564A6D"/>
    <w:rsid w:val="00576558"/>
    <w:rsid w:val="005A43DE"/>
    <w:rsid w:val="005B3841"/>
    <w:rsid w:val="005F7285"/>
    <w:rsid w:val="00602A14"/>
    <w:rsid w:val="00640FC1"/>
    <w:rsid w:val="00660188"/>
    <w:rsid w:val="006B0D04"/>
    <w:rsid w:val="006B206A"/>
    <w:rsid w:val="006C30D2"/>
    <w:rsid w:val="006D6530"/>
    <w:rsid w:val="006E434B"/>
    <w:rsid w:val="006E4DA2"/>
    <w:rsid w:val="0070274A"/>
    <w:rsid w:val="007068A9"/>
    <w:rsid w:val="007155E7"/>
    <w:rsid w:val="00737B85"/>
    <w:rsid w:val="007732A1"/>
    <w:rsid w:val="0077619B"/>
    <w:rsid w:val="00796A65"/>
    <w:rsid w:val="007A4CD5"/>
    <w:rsid w:val="007A671B"/>
    <w:rsid w:val="007F29E6"/>
    <w:rsid w:val="00820984"/>
    <w:rsid w:val="008243CB"/>
    <w:rsid w:val="00825BA8"/>
    <w:rsid w:val="00832A7A"/>
    <w:rsid w:val="008418B6"/>
    <w:rsid w:val="0084498B"/>
    <w:rsid w:val="00847F78"/>
    <w:rsid w:val="00883AB2"/>
    <w:rsid w:val="00892EF2"/>
    <w:rsid w:val="008B0CD5"/>
    <w:rsid w:val="008D12A6"/>
    <w:rsid w:val="008F085C"/>
    <w:rsid w:val="008F412F"/>
    <w:rsid w:val="00924920"/>
    <w:rsid w:val="00930C98"/>
    <w:rsid w:val="00933C0B"/>
    <w:rsid w:val="00940E15"/>
    <w:rsid w:val="00966980"/>
    <w:rsid w:val="00985AA3"/>
    <w:rsid w:val="00992B3C"/>
    <w:rsid w:val="009B3371"/>
    <w:rsid w:val="009E2F88"/>
    <w:rsid w:val="009E51F4"/>
    <w:rsid w:val="00A030BF"/>
    <w:rsid w:val="00A32461"/>
    <w:rsid w:val="00A520DC"/>
    <w:rsid w:val="00A91933"/>
    <w:rsid w:val="00AA25C1"/>
    <w:rsid w:val="00AA6587"/>
    <w:rsid w:val="00AB0B7B"/>
    <w:rsid w:val="00AB3135"/>
    <w:rsid w:val="00AC1FFF"/>
    <w:rsid w:val="00AE1305"/>
    <w:rsid w:val="00AF04CA"/>
    <w:rsid w:val="00AF54D4"/>
    <w:rsid w:val="00B1271B"/>
    <w:rsid w:val="00B35B6F"/>
    <w:rsid w:val="00B70C32"/>
    <w:rsid w:val="00B729E2"/>
    <w:rsid w:val="00B833E1"/>
    <w:rsid w:val="00BB35AE"/>
    <w:rsid w:val="00BC6BF3"/>
    <w:rsid w:val="00BE3900"/>
    <w:rsid w:val="00BF7A72"/>
    <w:rsid w:val="00C04CCA"/>
    <w:rsid w:val="00C1041F"/>
    <w:rsid w:val="00C10501"/>
    <w:rsid w:val="00C91646"/>
    <w:rsid w:val="00CB7FDA"/>
    <w:rsid w:val="00CC6E8C"/>
    <w:rsid w:val="00CF68F1"/>
    <w:rsid w:val="00D02AB6"/>
    <w:rsid w:val="00D100D2"/>
    <w:rsid w:val="00D17853"/>
    <w:rsid w:val="00D22144"/>
    <w:rsid w:val="00D2512C"/>
    <w:rsid w:val="00D60B86"/>
    <w:rsid w:val="00D753B4"/>
    <w:rsid w:val="00D9133A"/>
    <w:rsid w:val="00D9723F"/>
    <w:rsid w:val="00DB690E"/>
    <w:rsid w:val="00DC167B"/>
    <w:rsid w:val="00DC5E16"/>
    <w:rsid w:val="00DC6155"/>
    <w:rsid w:val="00DD1A39"/>
    <w:rsid w:val="00DD7E70"/>
    <w:rsid w:val="00DF005E"/>
    <w:rsid w:val="00E24949"/>
    <w:rsid w:val="00E926D4"/>
    <w:rsid w:val="00E962C5"/>
    <w:rsid w:val="00EC061E"/>
    <w:rsid w:val="00F24B85"/>
    <w:rsid w:val="00F42FED"/>
    <w:rsid w:val="00F53E1D"/>
    <w:rsid w:val="00F903F7"/>
    <w:rsid w:val="00F912AA"/>
    <w:rsid w:val="00F947E2"/>
    <w:rsid w:val="00F94AC9"/>
    <w:rsid w:val="00FA0197"/>
    <w:rsid w:val="00FA2C9F"/>
    <w:rsid w:val="00FA47D6"/>
    <w:rsid w:val="00FA78AC"/>
    <w:rsid w:val="00FB5066"/>
    <w:rsid w:val="00FE4ED8"/>
    <w:rsid w:val="00FF2F6D"/>
    <w:rsid w:val="00FF7299"/>
    <w:rsid w:val="071C36AB"/>
    <w:rsid w:val="09456124"/>
    <w:rsid w:val="0D360C5C"/>
    <w:rsid w:val="18376A08"/>
    <w:rsid w:val="1A4B6FBD"/>
    <w:rsid w:val="1C0A1231"/>
    <w:rsid w:val="1E543436"/>
    <w:rsid w:val="281E40AB"/>
    <w:rsid w:val="28AD0635"/>
    <w:rsid w:val="299554D8"/>
    <w:rsid w:val="2AD95BC0"/>
    <w:rsid w:val="2B146A5B"/>
    <w:rsid w:val="2B1B5AA4"/>
    <w:rsid w:val="2F8C2D10"/>
    <w:rsid w:val="32D8515B"/>
    <w:rsid w:val="362279B7"/>
    <w:rsid w:val="393420AB"/>
    <w:rsid w:val="3B7D134E"/>
    <w:rsid w:val="407668B8"/>
    <w:rsid w:val="419620B3"/>
    <w:rsid w:val="46AF1C67"/>
    <w:rsid w:val="46B36F1F"/>
    <w:rsid w:val="4A980761"/>
    <w:rsid w:val="4CD56510"/>
    <w:rsid w:val="4FF71D22"/>
    <w:rsid w:val="51F629EA"/>
    <w:rsid w:val="58743F3D"/>
    <w:rsid w:val="5A2D43CF"/>
    <w:rsid w:val="5D3057D4"/>
    <w:rsid w:val="5F474936"/>
    <w:rsid w:val="602E579B"/>
    <w:rsid w:val="60CB76EE"/>
    <w:rsid w:val="61FB31E2"/>
    <w:rsid w:val="624F79C3"/>
    <w:rsid w:val="63A349FD"/>
    <w:rsid w:val="6A483BEF"/>
    <w:rsid w:val="6A9D4F4D"/>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187D5"/>
  <w15:docId w15:val="{A0FC83E6-0792-4FEC-81CC-4DEE48DB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footer" w:uiPriority="99"/>
    <w:lsdException w:name="endnote text" w:unhideWhenUsed="1"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4C21E7"/>
    <w:pPr>
      <w:widowControl w:val="0"/>
      <w:spacing w:line="360" w:lineRule="auto"/>
    </w:pPr>
    <w:rPr>
      <w:kern w:val="2"/>
      <w:sz w:val="24"/>
      <w:szCs w:val="24"/>
    </w:rPr>
  </w:style>
  <w:style w:type="paragraph" w:styleId="1">
    <w:name w:val="heading 1"/>
    <w:basedOn w:val="a0"/>
    <w:next w:val="a"/>
    <w:pPr>
      <w:keepNext/>
      <w:keepLines/>
      <w:spacing w:before="340" w:after="330" w:line="576" w:lineRule="auto"/>
    </w:pPr>
    <w:rPr>
      <w:rFonts w:eastAsia="黑体"/>
      <w:b w:val="0"/>
      <w:kern w:val="44"/>
    </w:rPr>
  </w:style>
  <w:style w:type="paragraph" w:styleId="2">
    <w:name w:val="heading 2"/>
    <w:basedOn w:val="4"/>
    <w:next w:val="a"/>
    <w:link w:val="20"/>
    <w:pPr>
      <w:spacing w:before="260" w:after="260" w:line="413" w:lineRule="auto"/>
      <w:jc w:val="center"/>
      <w:outlineLvl w:val="1"/>
    </w:pPr>
    <w:rPr>
      <w:b w:val="0"/>
    </w:rPr>
  </w:style>
  <w:style w:type="paragraph" w:styleId="3">
    <w:name w:val="heading 3"/>
    <w:basedOn w:val="a"/>
    <w:next w:val="a"/>
    <w:link w:val="30"/>
    <w:pPr>
      <w:keepNext/>
      <w:keepLines/>
      <w:spacing w:before="260" w:after="260" w:line="413" w:lineRule="auto"/>
      <w:outlineLvl w:val="2"/>
    </w:pPr>
    <w:rPr>
      <w:b/>
      <w:sz w:val="32"/>
    </w:rPr>
  </w:style>
  <w:style w:type="paragraph" w:styleId="4">
    <w:name w:val="heading 4"/>
    <w:basedOn w:val="a"/>
    <w:next w:val="a"/>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table" w:styleId="aa">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Pr>
      <w:rFonts w:ascii="Arial" w:hAnsi="Arial"/>
      <w:b/>
    </w:rPr>
  </w:style>
  <w:style w:type="character" w:customStyle="1" w:styleId="30">
    <w:name w:val="标题 3 字符"/>
    <w:link w:val="3"/>
    <w:qFormat/>
    <w:rPr>
      <w:b/>
      <w:sz w:val="32"/>
    </w:rPr>
  </w:style>
  <w:style w:type="table" w:customStyle="1" w:styleId="ab">
    <w:name w:val="三线表"/>
    <w:basedOn w:val="a2"/>
    <w:uiPriority w:val="99"/>
    <w:rsid w:val="0084498B"/>
    <w:pPr>
      <w:jc w:val="center"/>
    </w:pPr>
    <w:rPr>
      <w:rFonts w:ascii="等线" w:eastAsia="等线" w:hAnsi="等线"/>
      <w:kern w:val="2"/>
      <w:sz w:val="21"/>
      <w:szCs w:val="21"/>
    </w:rPr>
    <w:tblPr>
      <w:jc w:val="center"/>
      <w:tblBorders>
        <w:bottom w:val="single" w:sz="12" w:space="0" w:color="auto"/>
      </w:tblBorders>
    </w:tblPr>
    <w:trPr>
      <w:cantSplit/>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c">
    <w:name w:val="List Paragraph"/>
    <w:basedOn w:val="a"/>
    <w:uiPriority w:val="99"/>
    <w:rsid w:val="0070274A"/>
    <w:pPr>
      <w:ind w:firstLineChars="200" w:firstLine="420"/>
    </w:pPr>
  </w:style>
  <w:style w:type="character" w:customStyle="1" w:styleId="a8">
    <w:name w:val="页脚 字符"/>
    <w:basedOn w:val="a1"/>
    <w:link w:val="a7"/>
    <w:uiPriority w:val="99"/>
    <w:rsid w:val="00825BA8"/>
    <w:rPr>
      <w:kern w:val="2"/>
      <w:sz w:val="18"/>
      <w:szCs w:val="24"/>
    </w:rPr>
  </w:style>
  <w:style w:type="paragraph" w:styleId="ad">
    <w:name w:val="Date"/>
    <w:basedOn w:val="a"/>
    <w:next w:val="a"/>
    <w:link w:val="ae"/>
    <w:rsid w:val="000D1DD2"/>
    <w:pPr>
      <w:ind w:leftChars="2500" w:left="100"/>
    </w:pPr>
  </w:style>
  <w:style w:type="character" w:customStyle="1" w:styleId="ae">
    <w:name w:val="日期 字符"/>
    <w:basedOn w:val="a1"/>
    <w:link w:val="ad"/>
    <w:rsid w:val="000D1DD2"/>
    <w:rPr>
      <w:kern w:val="2"/>
      <w:sz w:val="24"/>
      <w:szCs w:val="24"/>
    </w:rPr>
  </w:style>
  <w:style w:type="character" w:styleId="af">
    <w:name w:val="annotation reference"/>
    <w:basedOn w:val="a1"/>
    <w:rsid w:val="00FB5066"/>
    <w:rPr>
      <w:sz w:val="21"/>
      <w:szCs w:val="21"/>
    </w:rPr>
  </w:style>
  <w:style w:type="paragraph" w:styleId="af0">
    <w:name w:val="annotation text"/>
    <w:basedOn w:val="a"/>
    <w:link w:val="af1"/>
    <w:rsid w:val="00FB5066"/>
  </w:style>
  <w:style w:type="character" w:customStyle="1" w:styleId="af1">
    <w:name w:val="批注文字 字符"/>
    <w:basedOn w:val="a1"/>
    <w:link w:val="af0"/>
    <w:rsid w:val="00FB5066"/>
    <w:rPr>
      <w:kern w:val="2"/>
      <w:sz w:val="24"/>
      <w:szCs w:val="24"/>
    </w:rPr>
  </w:style>
  <w:style w:type="paragraph" w:styleId="af2">
    <w:name w:val="annotation subject"/>
    <w:basedOn w:val="af0"/>
    <w:next w:val="af0"/>
    <w:link w:val="af3"/>
    <w:rsid w:val="00FB5066"/>
    <w:rPr>
      <w:b/>
      <w:bCs/>
    </w:rPr>
  </w:style>
  <w:style w:type="character" w:customStyle="1" w:styleId="af3">
    <w:name w:val="批注主题 字符"/>
    <w:basedOn w:val="af1"/>
    <w:link w:val="af2"/>
    <w:rsid w:val="00FB5066"/>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image" Target="media/image26.png"/><Relationship Id="rId63" Type="http://schemas.openxmlformats.org/officeDocument/2006/relationships/image" Target="media/image33.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image" Target="media/image25.wmf"/><Relationship Id="rId58" Type="http://schemas.openxmlformats.org/officeDocument/2006/relationships/image" Target="media/image28.png"/><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5.bin"/><Relationship Id="rId8" Type="http://schemas.openxmlformats.org/officeDocument/2006/relationships/image" Target="media/image2.wmf"/><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png"/><Relationship Id="rId67"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image" Target="media/image30.png"/><Relationship Id="rId65"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5.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1508</Words>
  <Characters>8602</Characters>
  <Application>Microsoft Office Word</Application>
  <DocSecurity>0</DocSecurity>
  <Lines>71</Lines>
  <Paragraphs>20</Paragraphs>
  <ScaleCrop>false</ScaleCrop>
  <Company>Microsoft</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Rupert kevin</cp:lastModifiedBy>
  <cp:revision>7</cp:revision>
  <dcterms:created xsi:type="dcterms:W3CDTF">2023-01-06T01:50:00Z</dcterms:created>
  <dcterms:modified xsi:type="dcterms:W3CDTF">2023-01-06T02:38:00Z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