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5C3" w:rsidRDefault="003255C3" w:rsidP="003255C3">
      <w:pPr>
        <w:pStyle w:val="1"/>
        <w:jc w:val="center"/>
      </w:pPr>
      <w:r>
        <w:rPr>
          <w:rFonts w:hint="eastAsia"/>
        </w:rPr>
        <w:t>能量阅读</w:t>
      </w:r>
    </w:p>
    <w:p w:rsidR="003255C3" w:rsidRPr="0069537E" w:rsidRDefault="003255C3" w:rsidP="003255C3">
      <w:pPr>
        <w:rPr>
          <w:sz w:val="24"/>
          <w:szCs w:val="24"/>
        </w:rPr>
      </w:pPr>
      <w:r>
        <w:rPr>
          <w:rFonts w:hint="eastAsia"/>
        </w:rPr>
        <w:t xml:space="preserve"> </w:t>
      </w:r>
      <w:r>
        <w:t xml:space="preserve">  </w:t>
      </w:r>
      <w:r w:rsidRPr="0069537E">
        <w:rPr>
          <w:sz w:val="24"/>
          <w:szCs w:val="24"/>
        </w:rPr>
        <w:t xml:space="preserve"> </w:t>
      </w:r>
      <w:r w:rsidRPr="0069537E">
        <w:rPr>
          <w:rFonts w:hint="eastAsia"/>
          <w:sz w:val="24"/>
          <w:szCs w:val="24"/>
        </w:rPr>
        <w:t>这是一个读书的网站，旨意通过阅读获得蚂蚁森林能量，（就是支付宝里面的蚂蚁森林）只有界面没有具体的内容。</w:t>
      </w:r>
    </w:p>
    <w:p w:rsidR="003255C3" w:rsidRDefault="0069537E" w:rsidP="0069537E">
      <w:pPr>
        <w:ind w:firstLine="480"/>
        <w:rPr>
          <w:sz w:val="24"/>
          <w:szCs w:val="24"/>
        </w:rPr>
      </w:pPr>
      <w:r w:rsidRPr="0069537E">
        <w:rPr>
          <w:rFonts w:hint="eastAsia"/>
          <w:noProof/>
          <w:sz w:val="24"/>
          <w:szCs w:val="24"/>
        </w:rPr>
        <w:drawing>
          <wp:anchor distT="0" distB="0" distL="114300" distR="114300" simplePos="0" relativeHeight="251658240" behindDoc="0" locked="0" layoutInCell="1" allowOverlap="1">
            <wp:simplePos x="0" y="0"/>
            <wp:positionH relativeFrom="column">
              <wp:posOffset>158750</wp:posOffset>
            </wp:positionH>
            <wp:positionV relativeFrom="paragraph">
              <wp:posOffset>1095375</wp:posOffset>
            </wp:positionV>
            <wp:extent cx="5274310" cy="240093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400935"/>
                    </a:xfrm>
                    <a:prstGeom prst="rect">
                      <a:avLst/>
                    </a:prstGeom>
                  </pic:spPr>
                </pic:pic>
              </a:graphicData>
            </a:graphic>
            <wp14:sizeRelH relativeFrom="page">
              <wp14:pctWidth>0</wp14:pctWidth>
            </wp14:sizeRelH>
            <wp14:sizeRelV relativeFrom="page">
              <wp14:pctHeight>0</wp14:pctHeight>
            </wp14:sizeRelV>
          </wp:anchor>
        </w:drawing>
      </w:r>
      <w:r w:rsidRPr="0069537E">
        <w:rPr>
          <w:rFonts w:hint="eastAsia"/>
          <w:noProof/>
          <w:sz w:val="24"/>
          <w:szCs w:val="24"/>
        </w:rPr>
        <w:drawing>
          <wp:anchor distT="0" distB="0" distL="114300" distR="114300" simplePos="0" relativeHeight="251659264" behindDoc="0" locked="0" layoutInCell="1" allowOverlap="1">
            <wp:simplePos x="0" y="0"/>
            <wp:positionH relativeFrom="column">
              <wp:posOffset>158750</wp:posOffset>
            </wp:positionH>
            <wp:positionV relativeFrom="paragraph">
              <wp:posOffset>4124325</wp:posOffset>
            </wp:positionV>
            <wp:extent cx="5274310" cy="2349500"/>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349500"/>
                    </a:xfrm>
                    <a:prstGeom prst="rect">
                      <a:avLst/>
                    </a:prstGeom>
                  </pic:spPr>
                </pic:pic>
              </a:graphicData>
            </a:graphic>
            <wp14:sizeRelH relativeFrom="page">
              <wp14:pctWidth>0</wp14:pctWidth>
            </wp14:sizeRelH>
            <wp14:sizeRelV relativeFrom="page">
              <wp14:pctHeight>0</wp14:pctHeight>
            </wp14:sizeRelV>
          </wp:anchor>
        </w:drawing>
      </w:r>
      <w:r w:rsidR="003255C3" w:rsidRPr="0069537E">
        <w:rPr>
          <w:rFonts w:hint="eastAsia"/>
          <w:sz w:val="24"/>
          <w:szCs w:val="24"/>
        </w:rPr>
        <w:t xml:space="preserve">首页是 </w:t>
      </w:r>
      <w:r w:rsidR="003255C3" w:rsidRPr="0069537E">
        <w:rPr>
          <w:sz w:val="24"/>
          <w:szCs w:val="24"/>
        </w:rPr>
        <w:t xml:space="preserve"> </w:t>
      </w:r>
      <w:r w:rsidR="003255C3" w:rsidRPr="0069537E">
        <w:rPr>
          <w:rFonts w:hint="eastAsia"/>
          <w:sz w:val="24"/>
          <w:szCs w:val="24"/>
        </w:rPr>
        <w:t>index.html</w:t>
      </w:r>
      <w:r w:rsidR="003255C3" w:rsidRPr="0069537E">
        <w:rPr>
          <w:sz w:val="24"/>
          <w:szCs w:val="24"/>
        </w:rPr>
        <w:t xml:space="preserve"> </w:t>
      </w:r>
      <w:r w:rsidR="003255C3" w:rsidRPr="0069537E">
        <w:rPr>
          <w:rFonts w:hint="eastAsia"/>
          <w:sz w:val="24"/>
          <w:szCs w:val="24"/>
        </w:rPr>
        <w:t xml:space="preserve">文件，有首页 能量助手 能量分享，能量之家 </w:t>
      </w:r>
      <w:r w:rsidR="003255C3" w:rsidRPr="0069537E">
        <w:rPr>
          <w:sz w:val="24"/>
          <w:szCs w:val="24"/>
        </w:rPr>
        <w:t xml:space="preserve"> </w:t>
      </w:r>
      <w:r w:rsidR="003255C3" w:rsidRPr="0069537E">
        <w:rPr>
          <w:rFonts w:hint="eastAsia"/>
          <w:sz w:val="24"/>
          <w:szCs w:val="24"/>
        </w:rPr>
        <w:t>客户端下载五个页面，点击即可切换。首页展示各类书籍信息，底部展示能量信息；</w:t>
      </w:r>
    </w:p>
    <w:p w:rsidR="0069537E" w:rsidRDefault="0069537E" w:rsidP="0069537E">
      <w:pPr>
        <w:ind w:firstLine="480"/>
        <w:rPr>
          <w:sz w:val="24"/>
          <w:szCs w:val="24"/>
        </w:rPr>
      </w:pPr>
    </w:p>
    <w:p w:rsidR="0069537E" w:rsidRDefault="0069537E" w:rsidP="0069537E">
      <w:pPr>
        <w:ind w:firstLine="480"/>
        <w:rPr>
          <w:rFonts w:hint="eastAsia"/>
          <w:sz w:val="24"/>
          <w:szCs w:val="24"/>
        </w:rPr>
      </w:pPr>
    </w:p>
    <w:p w:rsidR="0069537E" w:rsidRDefault="0069537E" w:rsidP="0069537E">
      <w:pPr>
        <w:tabs>
          <w:tab w:val="left" w:pos="670"/>
        </w:tabs>
        <w:rPr>
          <w:sz w:val="24"/>
          <w:szCs w:val="24"/>
        </w:rPr>
      </w:pPr>
      <w:r>
        <w:rPr>
          <w:sz w:val="24"/>
          <w:szCs w:val="24"/>
        </w:rPr>
        <w:tab/>
      </w:r>
    </w:p>
    <w:p w:rsidR="0069537E" w:rsidRPr="0069537E" w:rsidRDefault="0069537E" w:rsidP="0069537E">
      <w:pPr>
        <w:tabs>
          <w:tab w:val="left" w:pos="670"/>
        </w:tabs>
        <w:rPr>
          <w:rFonts w:hint="eastAsia"/>
          <w:sz w:val="24"/>
          <w:szCs w:val="24"/>
        </w:rPr>
      </w:pPr>
      <w:r>
        <w:rPr>
          <w:rFonts w:hint="eastAsia"/>
          <w:sz w:val="24"/>
          <w:szCs w:val="24"/>
        </w:rPr>
        <w:lastRenderedPageBreak/>
        <w:t xml:space="preserve"> </w:t>
      </w:r>
      <w:r>
        <w:rPr>
          <w:sz w:val="24"/>
          <w:szCs w:val="24"/>
        </w:rPr>
        <w:t xml:space="preserve">   </w:t>
      </w:r>
      <w:r>
        <w:rPr>
          <w:rFonts w:hint="eastAsia"/>
          <w:sz w:val="24"/>
          <w:szCs w:val="24"/>
        </w:rPr>
        <w:t>第二个页面能量助手这个页面是通过一个简单的小动画加文字简单地描述了 阅读能量与支付宝蚂蚁森林之间的关联。</w:t>
      </w:r>
      <w:r>
        <w:rPr>
          <w:rFonts w:hint="eastAsia"/>
          <w:noProof/>
          <w:sz w:val="24"/>
          <w:szCs w:val="24"/>
        </w:rPr>
        <w:drawing>
          <wp:inline distT="0" distB="0" distL="0" distR="0">
            <wp:extent cx="5274310" cy="24136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413635"/>
                    </a:xfrm>
                    <a:prstGeom prst="rect">
                      <a:avLst/>
                    </a:prstGeom>
                  </pic:spPr>
                </pic:pic>
              </a:graphicData>
            </a:graphic>
          </wp:inline>
        </w:drawing>
      </w:r>
    </w:p>
    <w:p w:rsidR="0069537E" w:rsidRPr="0069537E" w:rsidRDefault="0069537E" w:rsidP="0069537E">
      <w:pPr>
        <w:rPr>
          <w:rFonts w:hint="eastAsia"/>
          <w:sz w:val="24"/>
          <w:szCs w:val="24"/>
        </w:rPr>
      </w:pPr>
      <w:r>
        <w:rPr>
          <w:rFonts w:hint="eastAsia"/>
          <w:noProof/>
          <w:sz w:val="24"/>
          <w:szCs w:val="24"/>
        </w:rPr>
        <w:drawing>
          <wp:anchor distT="0" distB="0" distL="114300" distR="114300" simplePos="0" relativeHeight="251660288" behindDoc="0" locked="0" layoutInCell="1" allowOverlap="1">
            <wp:simplePos x="0" y="0"/>
            <wp:positionH relativeFrom="column">
              <wp:posOffset>76200</wp:posOffset>
            </wp:positionH>
            <wp:positionV relativeFrom="paragraph">
              <wp:posOffset>1997710</wp:posOffset>
            </wp:positionV>
            <wp:extent cx="5274310" cy="2437130"/>
            <wp:effectExtent l="0" t="0" r="2540" b="127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43713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4"/>
        </w:rPr>
        <w:t xml:space="preserve"> </w:t>
      </w:r>
      <w:r>
        <w:rPr>
          <w:sz w:val="24"/>
          <w:szCs w:val="24"/>
        </w:rPr>
        <w:t xml:space="preserve">    </w:t>
      </w:r>
      <w:r>
        <w:rPr>
          <w:rFonts w:hint="eastAsia"/>
          <w:sz w:val="24"/>
          <w:szCs w:val="24"/>
        </w:rPr>
        <w:t>第三个页面 能量分享是可以在输入框输入文字，然后发表到输入框下面进行展示，展示的内容还可以删除。下面的“我的能量日记” 是想 当添加图片是文字和图片一起展示，这部分都是静态数据，采用了流式布局排列图片，点击加载更多按钮即可加载本地的另外没有展示出来的图片。</w:t>
      </w:r>
    </w:p>
    <w:p w:rsidR="0069537E" w:rsidRPr="0069537E" w:rsidRDefault="0069537E" w:rsidP="0069537E">
      <w:pPr>
        <w:rPr>
          <w:rFonts w:hint="eastAsia"/>
          <w:sz w:val="24"/>
          <w:szCs w:val="24"/>
        </w:rPr>
      </w:pPr>
      <w:r>
        <w:rPr>
          <w:rFonts w:hint="eastAsia"/>
          <w:noProof/>
          <w:sz w:val="24"/>
          <w:szCs w:val="24"/>
        </w:rPr>
        <w:lastRenderedPageBreak/>
        <w:drawing>
          <wp:inline distT="0" distB="0" distL="0" distR="0">
            <wp:extent cx="5274310" cy="24364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36495"/>
                    </a:xfrm>
                    <a:prstGeom prst="rect">
                      <a:avLst/>
                    </a:prstGeom>
                  </pic:spPr>
                </pic:pic>
              </a:graphicData>
            </a:graphic>
          </wp:inline>
        </w:drawing>
      </w:r>
    </w:p>
    <w:p w:rsidR="00012C11" w:rsidRDefault="0069537E" w:rsidP="0069537E">
      <w:pPr>
        <w:rPr>
          <w:sz w:val="24"/>
          <w:szCs w:val="24"/>
        </w:rPr>
      </w:pPr>
      <w:r>
        <w:rPr>
          <w:rFonts w:hint="eastAsia"/>
          <w:sz w:val="24"/>
          <w:szCs w:val="24"/>
        </w:rPr>
        <w:t xml:space="preserve"> </w:t>
      </w:r>
      <w:r>
        <w:rPr>
          <w:sz w:val="24"/>
          <w:szCs w:val="24"/>
        </w:rPr>
        <w:t xml:space="preserve">   </w:t>
      </w:r>
    </w:p>
    <w:p w:rsidR="00012C11" w:rsidRDefault="00012C11" w:rsidP="0069537E">
      <w:pPr>
        <w:rPr>
          <w:sz w:val="24"/>
          <w:szCs w:val="24"/>
        </w:rPr>
      </w:pPr>
    </w:p>
    <w:p w:rsidR="0069537E" w:rsidRPr="0069537E" w:rsidRDefault="0069537E" w:rsidP="00012C11">
      <w:pPr>
        <w:ind w:firstLineChars="200" w:firstLine="480"/>
        <w:rPr>
          <w:rFonts w:hint="eastAsia"/>
          <w:sz w:val="24"/>
          <w:szCs w:val="24"/>
        </w:rPr>
      </w:pPr>
      <w:r>
        <w:rPr>
          <w:rFonts w:hint="eastAsia"/>
          <w:sz w:val="24"/>
          <w:szCs w:val="24"/>
        </w:rPr>
        <w:t>第四个页面</w:t>
      </w:r>
      <w:r w:rsidR="00012C11">
        <w:rPr>
          <w:rFonts w:hint="eastAsia"/>
          <w:sz w:val="24"/>
          <w:szCs w:val="24"/>
        </w:rPr>
        <w:t>能量之家 是</w:t>
      </w:r>
      <w:proofErr w:type="spellStart"/>
      <w:r w:rsidR="00012C11">
        <w:rPr>
          <w:rFonts w:hint="eastAsia"/>
          <w:sz w:val="24"/>
          <w:szCs w:val="24"/>
        </w:rPr>
        <w:t>js</w:t>
      </w:r>
      <w:proofErr w:type="spellEnd"/>
      <w:r w:rsidR="00012C11">
        <w:rPr>
          <w:rFonts w:hint="eastAsia"/>
          <w:sz w:val="24"/>
          <w:szCs w:val="24"/>
        </w:rPr>
        <w:t>通过动态插入</w:t>
      </w:r>
      <w:proofErr w:type="spellStart"/>
      <w:r w:rsidR="00012C11">
        <w:rPr>
          <w:rFonts w:hint="eastAsia"/>
          <w:sz w:val="24"/>
          <w:szCs w:val="24"/>
        </w:rPr>
        <w:t>dom</w:t>
      </w:r>
      <w:proofErr w:type="spellEnd"/>
      <w:r w:rsidR="00012C11">
        <w:rPr>
          <w:rFonts w:hint="eastAsia"/>
          <w:sz w:val="24"/>
          <w:szCs w:val="24"/>
        </w:rPr>
        <w:t>元素生成的有灯罩层的登录界面。</w:t>
      </w:r>
    </w:p>
    <w:p w:rsidR="00012C11" w:rsidRDefault="00012C11" w:rsidP="0069537E">
      <w:pPr>
        <w:rPr>
          <w:sz w:val="24"/>
          <w:szCs w:val="24"/>
        </w:rPr>
      </w:pPr>
      <w:r>
        <w:rPr>
          <w:rFonts w:hint="eastAsia"/>
          <w:noProof/>
          <w:sz w:val="24"/>
          <w:szCs w:val="24"/>
        </w:rPr>
        <w:drawing>
          <wp:anchor distT="0" distB="0" distL="114300" distR="114300" simplePos="0" relativeHeight="251661312" behindDoc="0" locked="0" layoutInCell="1" allowOverlap="1">
            <wp:simplePos x="0" y="0"/>
            <wp:positionH relativeFrom="column">
              <wp:posOffset>38100</wp:posOffset>
            </wp:positionH>
            <wp:positionV relativeFrom="paragraph">
              <wp:posOffset>384810</wp:posOffset>
            </wp:positionV>
            <wp:extent cx="5274310" cy="2454275"/>
            <wp:effectExtent l="0" t="0" r="2540" b="317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54275"/>
                    </a:xfrm>
                    <a:prstGeom prst="rect">
                      <a:avLst/>
                    </a:prstGeom>
                  </pic:spPr>
                </pic:pic>
              </a:graphicData>
            </a:graphic>
            <wp14:sizeRelH relativeFrom="page">
              <wp14:pctWidth>0</wp14:pctWidth>
            </wp14:sizeRelH>
            <wp14:sizeRelV relativeFrom="page">
              <wp14:pctHeight>0</wp14:pctHeight>
            </wp14:sizeRelV>
          </wp:anchor>
        </w:drawing>
      </w:r>
    </w:p>
    <w:p w:rsidR="00012C11" w:rsidRDefault="00012C11" w:rsidP="0069537E">
      <w:pPr>
        <w:rPr>
          <w:sz w:val="24"/>
          <w:szCs w:val="24"/>
        </w:rPr>
      </w:pPr>
    </w:p>
    <w:p w:rsidR="00012C11" w:rsidRDefault="00012C11" w:rsidP="0069537E">
      <w:pPr>
        <w:rPr>
          <w:sz w:val="24"/>
          <w:szCs w:val="24"/>
        </w:rPr>
      </w:pPr>
    </w:p>
    <w:p w:rsidR="00012C11" w:rsidRDefault="00012C11" w:rsidP="0069537E">
      <w:pPr>
        <w:rPr>
          <w:sz w:val="24"/>
          <w:szCs w:val="24"/>
        </w:rPr>
      </w:pPr>
    </w:p>
    <w:p w:rsidR="00012C11" w:rsidRDefault="00012C11" w:rsidP="0069537E">
      <w:pPr>
        <w:rPr>
          <w:rFonts w:hint="eastAsia"/>
          <w:sz w:val="24"/>
          <w:szCs w:val="24"/>
        </w:rPr>
      </w:pPr>
    </w:p>
    <w:p w:rsidR="0069537E" w:rsidRPr="0069537E" w:rsidRDefault="00012C11" w:rsidP="00012C11">
      <w:pPr>
        <w:ind w:firstLineChars="200" w:firstLine="480"/>
        <w:rPr>
          <w:rFonts w:hint="eastAsia"/>
          <w:sz w:val="24"/>
          <w:szCs w:val="24"/>
        </w:rPr>
      </w:pPr>
      <w:r>
        <w:rPr>
          <w:rFonts w:hint="eastAsia"/>
          <w:sz w:val="24"/>
          <w:szCs w:val="24"/>
        </w:rPr>
        <w:lastRenderedPageBreak/>
        <w:t>最后一个客户端下载页面是一本鼠标移入可翻开一页的 扫码下载手机端。</w:t>
      </w:r>
    </w:p>
    <w:p w:rsidR="0069537E" w:rsidRPr="0069537E" w:rsidRDefault="00012C11" w:rsidP="0069537E">
      <w:pPr>
        <w:rPr>
          <w:rFonts w:hint="eastAsia"/>
          <w:sz w:val="24"/>
          <w:szCs w:val="24"/>
        </w:rPr>
      </w:pPr>
      <w:r>
        <w:rPr>
          <w:rFonts w:hint="eastAsia"/>
          <w:noProof/>
          <w:sz w:val="24"/>
          <w:szCs w:val="24"/>
        </w:rPr>
        <w:drawing>
          <wp:inline distT="0" distB="0" distL="0" distR="0">
            <wp:extent cx="5274310" cy="23952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95220"/>
                    </a:xfrm>
                    <a:prstGeom prst="rect">
                      <a:avLst/>
                    </a:prstGeom>
                  </pic:spPr>
                </pic:pic>
              </a:graphicData>
            </a:graphic>
          </wp:inline>
        </w:drawing>
      </w:r>
    </w:p>
    <w:p w:rsidR="0069537E" w:rsidRDefault="0048243F" w:rsidP="0048243F">
      <w:pPr>
        <w:ind w:firstLine="480"/>
        <w:rPr>
          <w:sz w:val="24"/>
          <w:szCs w:val="24"/>
        </w:rPr>
      </w:pPr>
      <w:r>
        <w:rPr>
          <w:rFonts w:hint="eastAsia"/>
          <w:noProof/>
          <w:sz w:val="24"/>
          <w:szCs w:val="24"/>
        </w:rPr>
        <w:drawing>
          <wp:anchor distT="0" distB="0" distL="114300" distR="114300" simplePos="0" relativeHeight="251662336" behindDoc="0" locked="0" layoutInCell="1" allowOverlap="1">
            <wp:simplePos x="0" y="0"/>
            <wp:positionH relativeFrom="column">
              <wp:posOffset>-6350</wp:posOffset>
            </wp:positionH>
            <wp:positionV relativeFrom="paragraph">
              <wp:posOffset>444500</wp:posOffset>
            </wp:positionV>
            <wp:extent cx="5274310" cy="2433955"/>
            <wp:effectExtent l="0" t="0" r="2540" b="444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433955"/>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szCs w:val="24"/>
        </w:rPr>
        <w:t>每</w:t>
      </w:r>
      <w:r w:rsidR="00C32297">
        <w:rPr>
          <w:rFonts w:hint="eastAsia"/>
          <w:sz w:val="24"/>
          <w:szCs w:val="24"/>
        </w:rPr>
        <w:t xml:space="preserve">一个搜素小图标都用 </w:t>
      </w:r>
      <w:r>
        <w:rPr>
          <w:rFonts w:hint="eastAsia"/>
          <w:sz w:val="24"/>
          <w:szCs w:val="24"/>
        </w:rPr>
        <w:t>loading</w:t>
      </w:r>
      <w:r>
        <w:rPr>
          <w:sz w:val="24"/>
          <w:szCs w:val="24"/>
        </w:rPr>
        <w:t xml:space="preserve"> </w:t>
      </w:r>
      <w:r>
        <w:rPr>
          <w:rFonts w:hint="eastAsia"/>
          <w:sz w:val="24"/>
          <w:szCs w:val="24"/>
        </w:rPr>
        <w:t>动画展示页 代替了。效果如下</w:t>
      </w:r>
    </w:p>
    <w:p w:rsidR="0048243F" w:rsidRDefault="0048243F" w:rsidP="0048243F">
      <w:pPr>
        <w:ind w:firstLine="480"/>
        <w:rPr>
          <w:sz w:val="24"/>
          <w:szCs w:val="24"/>
        </w:rPr>
      </w:pPr>
      <w:bookmarkStart w:id="0" w:name="_GoBack"/>
      <w:r>
        <w:rPr>
          <w:rFonts w:hint="eastAsia"/>
          <w:noProof/>
          <w:sz w:val="24"/>
          <w:szCs w:val="24"/>
        </w:rPr>
        <w:drawing>
          <wp:anchor distT="0" distB="0" distL="114300" distR="114300" simplePos="0" relativeHeight="251663360" behindDoc="0" locked="0" layoutInCell="1" allowOverlap="1">
            <wp:simplePos x="0" y="0"/>
            <wp:positionH relativeFrom="column">
              <wp:posOffset>50800</wp:posOffset>
            </wp:positionH>
            <wp:positionV relativeFrom="paragraph">
              <wp:posOffset>2990215</wp:posOffset>
            </wp:positionV>
            <wp:extent cx="5274310" cy="2357120"/>
            <wp:effectExtent l="0" t="0" r="2540" b="508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357120"/>
                    </a:xfrm>
                    <a:prstGeom prst="rect">
                      <a:avLst/>
                    </a:prstGeom>
                  </pic:spPr>
                </pic:pic>
              </a:graphicData>
            </a:graphic>
            <wp14:sizeRelH relativeFrom="page">
              <wp14:pctWidth>0</wp14:pctWidth>
            </wp14:sizeRelH>
            <wp14:sizeRelV relativeFrom="page">
              <wp14:pctHeight>0</wp14:pctHeight>
            </wp14:sizeRelV>
          </wp:anchor>
        </w:drawing>
      </w:r>
      <w:bookmarkEnd w:id="0"/>
      <w:r>
        <w:rPr>
          <w:rFonts w:hint="eastAsia"/>
          <w:sz w:val="24"/>
          <w:szCs w:val="24"/>
        </w:rPr>
        <w:t>每本书的首页展示如下，以点击热门搜索中的《灯火阑珊处》</w:t>
      </w:r>
    </w:p>
    <w:p w:rsidR="0048243F" w:rsidRPr="0069537E" w:rsidRDefault="0048243F" w:rsidP="0048243F">
      <w:pPr>
        <w:ind w:firstLine="480"/>
        <w:rPr>
          <w:rFonts w:hint="eastAsia"/>
          <w:sz w:val="24"/>
          <w:szCs w:val="24"/>
        </w:rPr>
      </w:pPr>
    </w:p>
    <w:p w:rsidR="0069537E" w:rsidRPr="0069537E" w:rsidRDefault="0069537E" w:rsidP="0069537E">
      <w:pPr>
        <w:rPr>
          <w:rFonts w:hint="eastAsia"/>
          <w:sz w:val="24"/>
          <w:szCs w:val="24"/>
        </w:rPr>
      </w:pPr>
    </w:p>
    <w:p w:rsidR="0069537E" w:rsidRPr="0069537E" w:rsidRDefault="0069537E" w:rsidP="0069537E">
      <w:pPr>
        <w:rPr>
          <w:rFonts w:hint="eastAsia"/>
          <w:sz w:val="24"/>
          <w:szCs w:val="24"/>
        </w:rPr>
      </w:pPr>
    </w:p>
    <w:p w:rsidR="0069537E" w:rsidRPr="0069537E" w:rsidRDefault="0069537E" w:rsidP="0069537E">
      <w:pPr>
        <w:rPr>
          <w:rFonts w:hint="eastAsia"/>
          <w:sz w:val="24"/>
          <w:szCs w:val="24"/>
        </w:rPr>
      </w:pPr>
    </w:p>
    <w:p w:rsidR="0069537E" w:rsidRPr="0069537E" w:rsidRDefault="0069537E" w:rsidP="0069537E">
      <w:pPr>
        <w:rPr>
          <w:rFonts w:hint="eastAsia"/>
          <w:sz w:val="24"/>
          <w:szCs w:val="24"/>
        </w:rPr>
      </w:pPr>
    </w:p>
    <w:p w:rsidR="0069537E" w:rsidRPr="0069537E" w:rsidRDefault="0069537E" w:rsidP="0069537E">
      <w:pPr>
        <w:rPr>
          <w:rFonts w:hint="eastAsia"/>
          <w:sz w:val="24"/>
          <w:szCs w:val="24"/>
        </w:rPr>
      </w:pPr>
    </w:p>
    <w:p w:rsidR="0069537E" w:rsidRPr="0069537E" w:rsidRDefault="0069537E" w:rsidP="0069537E">
      <w:pPr>
        <w:rPr>
          <w:sz w:val="24"/>
          <w:szCs w:val="24"/>
        </w:rPr>
      </w:pPr>
    </w:p>
    <w:sectPr w:rsidR="0069537E" w:rsidRPr="006953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3"/>
    <w:rsid w:val="00012C11"/>
    <w:rsid w:val="003255C3"/>
    <w:rsid w:val="0048243F"/>
    <w:rsid w:val="0069537E"/>
    <w:rsid w:val="00C32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50B9"/>
  <w15:chartTrackingRefBased/>
  <w15:docId w15:val="{5E94DCE3-437C-4FFD-AD48-4EE7E2A4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55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55C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封 慧萍</dc:creator>
  <cp:keywords/>
  <dc:description/>
  <cp:lastModifiedBy>封 慧萍</cp:lastModifiedBy>
  <cp:revision>1</cp:revision>
  <dcterms:created xsi:type="dcterms:W3CDTF">2018-11-23T09:57:00Z</dcterms:created>
  <dcterms:modified xsi:type="dcterms:W3CDTF">2018-11-23T11:25:00Z</dcterms:modified>
</cp:coreProperties>
</file>