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075" w:rsidRDefault="00237730" w:rsidP="007D71EE">
      <w:pPr>
        <w:pStyle w:val="1"/>
      </w:pPr>
      <w:r>
        <w:rPr>
          <w:rFonts w:hint="eastAsia"/>
        </w:rPr>
        <w:t>内存管理</w:t>
      </w:r>
      <w:r w:rsidR="002666D6">
        <w:rPr>
          <w:rFonts w:hint="eastAsia"/>
        </w:rPr>
        <w:t>与虚拟内存</w:t>
      </w:r>
    </w:p>
    <w:p w:rsidR="007D71EE" w:rsidRDefault="007424C1" w:rsidP="007D71EE">
      <w:pPr>
        <w:pStyle w:val="2"/>
      </w:pPr>
      <w:r>
        <w:rPr>
          <w:rFonts w:hint="eastAsia"/>
        </w:rPr>
        <w:t>0</w:t>
      </w:r>
      <w:r w:rsidR="007D71EE">
        <w:rPr>
          <w:rFonts w:hint="eastAsia"/>
        </w:rPr>
        <w:t>. 内存分层体系</w:t>
      </w:r>
    </w:p>
    <w:p w:rsidR="007D71EE" w:rsidRDefault="007D71EE" w:rsidP="007D71EE">
      <w:pPr>
        <w:jc w:val="center"/>
      </w:pPr>
      <w:r>
        <w:rPr>
          <w:noProof/>
        </w:rPr>
        <w:drawing>
          <wp:inline distT="0" distB="0" distL="0" distR="0" wp14:anchorId="6C8B107A" wp14:editId="2E040E1C">
            <wp:extent cx="5274310" cy="2824187"/>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824187"/>
                    </a:xfrm>
                    <a:prstGeom prst="rect">
                      <a:avLst/>
                    </a:prstGeom>
                  </pic:spPr>
                </pic:pic>
              </a:graphicData>
            </a:graphic>
          </wp:inline>
        </w:drawing>
      </w:r>
    </w:p>
    <w:p w:rsidR="00B62F7F" w:rsidRDefault="006B27AE" w:rsidP="00B62F7F">
      <w:pPr>
        <w:pStyle w:val="2"/>
      </w:pPr>
      <w:r>
        <w:rPr>
          <w:rFonts w:hint="eastAsia"/>
        </w:rPr>
        <w:t xml:space="preserve">1. </w:t>
      </w:r>
      <w:r w:rsidR="00B62F7F">
        <w:rPr>
          <w:rFonts w:hint="eastAsia"/>
        </w:rPr>
        <w:t>内存管理的需求</w:t>
      </w:r>
    </w:p>
    <w:p w:rsidR="00B62F7F" w:rsidRDefault="002F45D1" w:rsidP="002F45D1">
      <w:r w:rsidRPr="002F45D1">
        <w:rPr>
          <w:rFonts w:hint="eastAsia"/>
          <w:b/>
        </w:rPr>
        <w:t xml:space="preserve">1. </w:t>
      </w:r>
      <w:r w:rsidR="00B62F7F" w:rsidRPr="002F45D1">
        <w:rPr>
          <w:rFonts w:hint="eastAsia"/>
          <w:b/>
        </w:rPr>
        <w:t>重定位</w:t>
      </w:r>
      <w:r w:rsidRPr="002F45D1">
        <w:rPr>
          <w:rFonts w:hint="eastAsia"/>
          <w:b/>
        </w:rPr>
        <w:t>：</w:t>
      </w:r>
      <w:r w:rsidR="00B62F7F">
        <w:rPr>
          <w:rFonts w:hint="eastAsia"/>
        </w:rPr>
        <w:t>操作系统中可用的内存空间被多个进程共享，当一个进程被换出磁盘再换入内存时，</w:t>
      </w:r>
      <w:proofErr w:type="gramStart"/>
      <w:r w:rsidR="00B62F7F">
        <w:rPr>
          <w:rFonts w:hint="eastAsia"/>
        </w:rPr>
        <w:t>不</w:t>
      </w:r>
      <w:proofErr w:type="gramEnd"/>
      <w:r w:rsidR="00B62F7F">
        <w:rPr>
          <w:rFonts w:hint="eastAsia"/>
        </w:rPr>
        <w:t>必将其放在被换出前相同的位置（否则会是很大的限制）。所以操作系统需要</w:t>
      </w:r>
      <w:proofErr w:type="gramStart"/>
      <w:r w:rsidR="00B62F7F">
        <w:rPr>
          <w:rFonts w:hint="eastAsia"/>
        </w:rPr>
        <w:t>把进程</w:t>
      </w:r>
      <w:proofErr w:type="gramEnd"/>
      <w:r w:rsidR="00B62F7F">
        <w:rPr>
          <w:rFonts w:hint="eastAsia"/>
        </w:rPr>
        <w:t>重定位到内存的不同区域。处理器硬件和操作系统软件必须能够通过内存管理把程序中代码的内存访问转换成实际的物理内存地址，并反映程序在内存中的当前位置。</w:t>
      </w:r>
    </w:p>
    <w:p w:rsidR="006517E6" w:rsidRDefault="006517E6" w:rsidP="006517E6">
      <w:r w:rsidRPr="002F45D1">
        <w:rPr>
          <w:rFonts w:hint="eastAsia"/>
          <w:b/>
        </w:rPr>
        <w:t xml:space="preserve">2. </w:t>
      </w:r>
      <w:r w:rsidRPr="002F45D1">
        <w:rPr>
          <w:rFonts w:hint="eastAsia"/>
          <w:b/>
        </w:rPr>
        <w:t>保护</w:t>
      </w:r>
      <w:r w:rsidR="002F45D1" w:rsidRPr="002F45D1">
        <w:rPr>
          <w:rFonts w:hint="eastAsia"/>
          <w:b/>
        </w:rPr>
        <w:t>：</w:t>
      </w:r>
      <w:r w:rsidR="00632696">
        <w:rPr>
          <w:rFonts w:hint="eastAsia"/>
        </w:rPr>
        <w:t>每个进程都受</w:t>
      </w:r>
      <w:r>
        <w:rPr>
          <w:rFonts w:hint="eastAsia"/>
        </w:rPr>
        <w:t>到保护，一个进程的程序不能访问其他进程的数据区。</w:t>
      </w:r>
    </w:p>
    <w:p w:rsidR="006517E6" w:rsidRDefault="006517E6" w:rsidP="006517E6">
      <w:r w:rsidRPr="002F45D1">
        <w:rPr>
          <w:rFonts w:hint="eastAsia"/>
          <w:b/>
        </w:rPr>
        <w:t xml:space="preserve">3. </w:t>
      </w:r>
      <w:r w:rsidRPr="002F45D1">
        <w:rPr>
          <w:rFonts w:hint="eastAsia"/>
          <w:b/>
        </w:rPr>
        <w:t>共享</w:t>
      </w:r>
      <w:r w:rsidR="002F45D1" w:rsidRPr="002F45D1">
        <w:rPr>
          <w:rFonts w:hint="eastAsia"/>
          <w:b/>
        </w:rPr>
        <w:t>：</w:t>
      </w:r>
      <w:r w:rsidR="002F45D1">
        <w:rPr>
          <w:rFonts w:hint="eastAsia"/>
        </w:rPr>
        <w:t>保护机制必须具有一定灵活性，以允许多个继承访问内存的同一部分。</w:t>
      </w:r>
    </w:p>
    <w:p w:rsidR="002F45D1" w:rsidRDefault="002F45D1" w:rsidP="006517E6">
      <w:r w:rsidRPr="002F45D1">
        <w:rPr>
          <w:rFonts w:hint="eastAsia"/>
          <w:b/>
        </w:rPr>
        <w:t xml:space="preserve">4. </w:t>
      </w:r>
      <w:r w:rsidRPr="002F45D1">
        <w:rPr>
          <w:rFonts w:hint="eastAsia"/>
          <w:b/>
        </w:rPr>
        <w:t>逻辑组织：</w:t>
      </w:r>
      <w:r>
        <w:rPr>
          <w:rFonts w:hint="eastAsia"/>
        </w:rPr>
        <w:t>程序不必考虑底层细节，连续的逻辑地址空间</w:t>
      </w:r>
    </w:p>
    <w:p w:rsidR="002F45D1" w:rsidRDefault="002F45D1" w:rsidP="006517E6">
      <w:r w:rsidRPr="002F45D1">
        <w:rPr>
          <w:rFonts w:hint="eastAsia"/>
          <w:b/>
        </w:rPr>
        <w:t xml:space="preserve">5. </w:t>
      </w:r>
      <w:r w:rsidRPr="002F45D1">
        <w:rPr>
          <w:rFonts w:hint="eastAsia"/>
          <w:b/>
        </w:rPr>
        <w:t>物理组织：</w:t>
      </w:r>
      <w:r>
        <w:rPr>
          <w:rFonts w:hint="eastAsia"/>
        </w:rPr>
        <w:t>存储器分为两级，内存和外存，根据容量和存储、访问需求分别存储。</w:t>
      </w:r>
    </w:p>
    <w:p w:rsidR="006B27AE" w:rsidRDefault="006B27AE" w:rsidP="006B27AE">
      <w:pPr>
        <w:pStyle w:val="2"/>
      </w:pPr>
      <w:r>
        <w:rPr>
          <w:rFonts w:hint="eastAsia"/>
        </w:rPr>
        <w:t>2. 内存分区</w:t>
      </w:r>
    </w:p>
    <w:p w:rsidR="0093602F" w:rsidRDefault="0093602F" w:rsidP="0093602F">
      <w:pPr>
        <w:pStyle w:val="3"/>
      </w:pPr>
      <w:r>
        <w:rPr>
          <w:rFonts w:hint="eastAsia"/>
        </w:rPr>
        <w:t xml:space="preserve">2.1. </w:t>
      </w:r>
      <w:r>
        <w:rPr>
          <w:rFonts w:hint="eastAsia"/>
        </w:rPr>
        <w:t>固定分区</w:t>
      </w:r>
    </w:p>
    <w:p w:rsidR="0093602F" w:rsidRDefault="0093602F" w:rsidP="0093602F">
      <w:pPr>
        <w:ind w:firstLine="420"/>
      </w:pPr>
      <w:r>
        <w:rPr>
          <w:rFonts w:hint="eastAsia"/>
        </w:rPr>
        <w:t>在系统生成阶段，内存被划分为许多静态分区。进程可以被装入到大于或等于自身大小的分钟。</w:t>
      </w:r>
      <w:r w:rsidR="00C22229">
        <w:rPr>
          <w:rFonts w:hint="eastAsia"/>
        </w:rPr>
        <w:t>优点：实现简单。缺点：程序可能太大而不能放到一个分区中，有</w:t>
      </w:r>
      <w:r w:rsidR="00C22229" w:rsidRPr="002E56AA">
        <w:rPr>
          <w:rFonts w:hint="eastAsia"/>
          <w:b/>
          <w:color w:val="FF0000"/>
        </w:rPr>
        <w:t>内存碎片</w:t>
      </w:r>
      <w:r w:rsidR="002E56AA">
        <w:rPr>
          <w:rFonts w:hint="eastAsia"/>
        </w:rPr>
        <w:t>（被装入的数据块小于分区的大小）</w:t>
      </w:r>
      <w:r w:rsidR="00C22229">
        <w:rPr>
          <w:rFonts w:hint="eastAsia"/>
        </w:rPr>
        <w:t>，内存利用率低。</w:t>
      </w:r>
    </w:p>
    <w:p w:rsidR="00C22229" w:rsidRDefault="00C22229" w:rsidP="00C22229">
      <w:pPr>
        <w:pStyle w:val="3"/>
      </w:pPr>
      <w:r>
        <w:rPr>
          <w:rFonts w:hint="eastAsia"/>
        </w:rPr>
        <w:lastRenderedPageBreak/>
        <w:t xml:space="preserve">2.2. </w:t>
      </w:r>
      <w:r>
        <w:rPr>
          <w:rFonts w:hint="eastAsia"/>
        </w:rPr>
        <w:t>动态分区</w:t>
      </w:r>
    </w:p>
    <w:p w:rsidR="00C22229" w:rsidRDefault="00C22229" w:rsidP="0093602F">
      <w:pPr>
        <w:ind w:firstLine="420"/>
      </w:pPr>
      <w:r>
        <w:rPr>
          <w:rFonts w:hint="eastAsia"/>
        </w:rPr>
        <w:t>分区是动态创建的，因而使得每个进程可以被装入到与自身大小正好相等的分区中。</w:t>
      </w:r>
      <w:r w:rsidR="002E56AA">
        <w:rPr>
          <w:rFonts w:hint="eastAsia"/>
        </w:rPr>
        <w:t>缺点：随着时间推移，内存中会出现许多小的空洞，即</w:t>
      </w:r>
      <w:r w:rsidR="002E56AA" w:rsidRPr="002E56AA">
        <w:rPr>
          <w:rFonts w:hint="eastAsia"/>
          <w:b/>
          <w:color w:val="FF0000"/>
        </w:rPr>
        <w:t>外部碎片</w:t>
      </w:r>
      <w:r w:rsidR="002E56AA">
        <w:rPr>
          <w:rFonts w:hint="eastAsia"/>
        </w:rPr>
        <w:t>（分配的单间之间的未使用内存），内存的利用率随之下降。</w:t>
      </w:r>
    </w:p>
    <w:p w:rsidR="00E36E06" w:rsidRDefault="00E36E06" w:rsidP="0093602F">
      <w:pPr>
        <w:ind w:firstLine="420"/>
      </w:pPr>
      <w:r>
        <w:rPr>
          <w:rFonts w:hint="eastAsia"/>
        </w:rPr>
        <w:t>解决外部碎片的办法：</w:t>
      </w:r>
    </w:p>
    <w:p w:rsidR="00E36E06" w:rsidRDefault="00E36E06" w:rsidP="0093602F">
      <w:pPr>
        <w:ind w:firstLine="420"/>
      </w:pPr>
      <w:r w:rsidRPr="001A172B">
        <w:rPr>
          <w:rFonts w:hint="eastAsia"/>
          <w:b/>
        </w:rPr>
        <w:t xml:space="preserve">1. </w:t>
      </w:r>
      <w:r w:rsidRPr="001A172B">
        <w:rPr>
          <w:rFonts w:hint="eastAsia"/>
          <w:b/>
        </w:rPr>
        <w:t>压缩技术：</w:t>
      </w:r>
      <w:r>
        <w:rPr>
          <w:rFonts w:hint="eastAsia"/>
        </w:rPr>
        <w:t>操作系统不时移动进程，使进程之间连续占用内存，所有已用内存连成一片，所有空闲内存连成一片。但压缩过程耗时，浪费处理时间，而且需要动态重定位能力。</w:t>
      </w:r>
    </w:p>
    <w:p w:rsidR="00E36E06" w:rsidRDefault="00E36E06" w:rsidP="0093602F">
      <w:pPr>
        <w:ind w:firstLine="420"/>
      </w:pPr>
      <w:r w:rsidRPr="001A172B">
        <w:rPr>
          <w:rFonts w:hint="eastAsia"/>
          <w:b/>
        </w:rPr>
        <w:t xml:space="preserve">2. </w:t>
      </w:r>
      <w:r w:rsidRPr="001A172B">
        <w:rPr>
          <w:rFonts w:hint="eastAsia"/>
          <w:b/>
        </w:rPr>
        <w:t>放置算法：</w:t>
      </w:r>
      <w:r>
        <w:rPr>
          <w:rFonts w:hint="eastAsia"/>
        </w:rPr>
        <w:t>操作系统利用放置算法，根据不同策略</w:t>
      </w:r>
      <w:proofErr w:type="gramStart"/>
      <w:r>
        <w:rPr>
          <w:rFonts w:hint="eastAsia"/>
        </w:rPr>
        <w:t>将进程</w:t>
      </w:r>
      <w:proofErr w:type="gramEnd"/>
      <w:r>
        <w:rPr>
          <w:rFonts w:hint="eastAsia"/>
        </w:rPr>
        <w:t>分配到内存中。</w:t>
      </w:r>
    </w:p>
    <w:p w:rsidR="00E36E06" w:rsidRDefault="00E36E06" w:rsidP="00202D91">
      <w:pPr>
        <w:pStyle w:val="a3"/>
        <w:numPr>
          <w:ilvl w:val="0"/>
          <w:numId w:val="1"/>
        </w:numPr>
        <w:ind w:firstLineChars="0"/>
      </w:pPr>
      <w:r>
        <w:rPr>
          <w:rFonts w:hint="eastAsia"/>
        </w:rPr>
        <w:t>最佳适配：选择与要求的大小最接近的块；</w:t>
      </w:r>
    </w:p>
    <w:p w:rsidR="00E36E06" w:rsidRDefault="00E36E06" w:rsidP="00202D91">
      <w:pPr>
        <w:pStyle w:val="a3"/>
        <w:numPr>
          <w:ilvl w:val="0"/>
          <w:numId w:val="1"/>
        </w:numPr>
        <w:ind w:firstLineChars="0"/>
      </w:pPr>
      <w:r>
        <w:rPr>
          <w:rFonts w:hint="eastAsia"/>
        </w:rPr>
        <w:t>首次适配：从开始扫描内存，选择大小足够的第一块；</w:t>
      </w:r>
    </w:p>
    <w:p w:rsidR="00717C96" w:rsidRDefault="00E36E06" w:rsidP="00202D91">
      <w:pPr>
        <w:pStyle w:val="a3"/>
        <w:numPr>
          <w:ilvl w:val="0"/>
          <w:numId w:val="1"/>
        </w:numPr>
        <w:ind w:firstLineChars="0"/>
      </w:pPr>
      <w:r>
        <w:rPr>
          <w:rFonts w:hint="eastAsia"/>
        </w:rPr>
        <w:t>下次适配：从上一次放置的位置开始扫描内存，选择下一个足够大小的块。</w:t>
      </w:r>
    </w:p>
    <w:p w:rsidR="00717C96" w:rsidRDefault="00717C96" w:rsidP="00717C96">
      <w:pPr>
        <w:pStyle w:val="2"/>
      </w:pPr>
      <w:r>
        <w:rPr>
          <w:rFonts w:hint="eastAsia"/>
        </w:rPr>
        <w:t>3. 分页</w:t>
      </w:r>
      <w:r w:rsidR="00F12E00">
        <w:rPr>
          <w:rFonts w:hint="eastAsia"/>
        </w:rPr>
        <w:t>与分段</w:t>
      </w:r>
    </w:p>
    <w:p w:rsidR="00F12E00" w:rsidRPr="00F12E00" w:rsidRDefault="00F12E00" w:rsidP="00F12E00">
      <w:pPr>
        <w:pStyle w:val="3"/>
      </w:pPr>
      <w:r>
        <w:rPr>
          <w:rFonts w:hint="eastAsia"/>
        </w:rPr>
        <w:t xml:space="preserve">3.1. </w:t>
      </w:r>
      <w:r>
        <w:rPr>
          <w:rFonts w:hint="eastAsia"/>
        </w:rPr>
        <w:t>分页</w:t>
      </w:r>
    </w:p>
    <w:p w:rsidR="00717C96" w:rsidRDefault="00B81B3B" w:rsidP="00717C96">
      <w:r>
        <w:rPr>
          <w:rFonts w:hint="eastAsia"/>
        </w:rPr>
        <w:tab/>
      </w:r>
      <w:r>
        <w:rPr>
          <w:rFonts w:hint="eastAsia"/>
        </w:rPr>
        <w:t>固定分区和动态分区都会产生内存碎片，内存利用率</w:t>
      </w:r>
      <w:r w:rsidR="00557A29">
        <w:rPr>
          <w:rFonts w:hint="eastAsia"/>
        </w:rPr>
        <w:t>极低。分页技术是把内存划分为大小固定相等的</w:t>
      </w:r>
      <w:r w:rsidR="00557A29" w:rsidRPr="006A17ED">
        <w:rPr>
          <w:rFonts w:hint="eastAsia"/>
          <w:b/>
        </w:rPr>
        <w:t>页框</w:t>
      </w:r>
      <w:r w:rsidR="006A17ED">
        <w:rPr>
          <w:rFonts w:hint="eastAsia"/>
        </w:rPr>
        <w:t>（</w:t>
      </w:r>
      <w:r w:rsidR="006A17ED" w:rsidRPr="00930F23">
        <w:rPr>
          <w:rFonts w:hint="eastAsia"/>
          <w:b/>
        </w:rPr>
        <w:t>frame</w:t>
      </w:r>
      <w:r w:rsidR="006A17ED">
        <w:rPr>
          <w:rFonts w:hint="eastAsia"/>
        </w:rPr>
        <w:t>）</w:t>
      </w:r>
      <w:r w:rsidR="00557A29">
        <w:rPr>
          <w:rFonts w:hint="eastAsia"/>
        </w:rPr>
        <w:t>，</w:t>
      </w:r>
      <w:r w:rsidR="001C2880">
        <w:rPr>
          <w:rFonts w:hint="eastAsia"/>
        </w:rPr>
        <w:t>进程中称为</w:t>
      </w:r>
      <w:r w:rsidR="001C2880" w:rsidRPr="00930F23">
        <w:rPr>
          <w:rFonts w:hint="eastAsia"/>
          <w:b/>
        </w:rPr>
        <w:t>页</w:t>
      </w:r>
      <w:r w:rsidR="00305BB3">
        <w:rPr>
          <w:rFonts w:hint="eastAsia"/>
        </w:rPr>
        <w:t>（</w:t>
      </w:r>
      <w:r w:rsidR="00305BB3" w:rsidRPr="00930F23">
        <w:rPr>
          <w:rFonts w:hint="eastAsia"/>
          <w:b/>
        </w:rPr>
        <w:t>page</w:t>
      </w:r>
      <w:r w:rsidR="00305BB3">
        <w:rPr>
          <w:rFonts w:hint="eastAsia"/>
        </w:rPr>
        <w:t>）</w:t>
      </w:r>
      <w:r w:rsidR="001C2880">
        <w:rPr>
          <w:rFonts w:hint="eastAsia"/>
        </w:rPr>
        <w:t>的块可以指定到内存中称为</w:t>
      </w:r>
      <w:r w:rsidR="001C2880" w:rsidRPr="00930F23">
        <w:rPr>
          <w:rFonts w:hint="eastAsia"/>
          <w:b/>
        </w:rPr>
        <w:t>页框</w:t>
      </w:r>
      <w:r w:rsidR="001C2880">
        <w:rPr>
          <w:rFonts w:hint="eastAsia"/>
        </w:rPr>
        <w:t>的可用块。</w:t>
      </w:r>
      <w:r w:rsidR="00557A29">
        <w:rPr>
          <w:rFonts w:hint="eastAsia"/>
        </w:rPr>
        <w:t>每个进程被划分成许多大小与页框相等的页。要装入一个进程，需要</w:t>
      </w:r>
      <w:proofErr w:type="gramStart"/>
      <w:r w:rsidR="00557A29">
        <w:rPr>
          <w:rFonts w:hint="eastAsia"/>
        </w:rPr>
        <w:t>把进程</w:t>
      </w:r>
      <w:proofErr w:type="gramEnd"/>
      <w:r w:rsidR="00557A29">
        <w:rPr>
          <w:rFonts w:hint="eastAsia"/>
        </w:rPr>
        <w:t>包含的</w:t>
      </w:r>
      <w:r w:rsidR="00A8177A">
        <w:rPr>
          <w:rFonts w:hint="eastAsia"/>
        </w:rPr>
        <w:t>所有</w:t>
      </w:r>
      <w:r w:rsidR="00557A29">
        <w:rPr>
          <w:rFonts w:hint="eastAsia"/>
        </w:rPr>
        <w:t>页都装入</w:t>
      </w:r>
      <w:r w:rsidR="00557A29" w:rsidRPr="00557A29">
        <w:rPr>
          <w:rFonts w:hint="eastAsia"/>
          <w:color w:val="FF0000"/>
        </w:rPr>
        <w:t>内存内不一定连续的某些页框</w:t>
      </w:r>
      <w:r w:rsidR="00557A29">
        <w:rPr>
          <w:rFonts w:hint="eastAsia"/>
        </w:rPr>
        <w:t>中。</w:t>
      </w:r>
    </w:p>
    <w:p w:rsidR="009976C6" w:rsidRDefault="001C2880" w:rsidP="00717C96">
      <w:r>
        <w:rPr>
          <w:rFonts w:hint="eastAsia"/>
        </w:rPr>
        <w:tab/>
      </w:r>
      <w:r w:rsidR="007A7DB6">
        <w:rPr>
          <w:rFonts w:hint="eastAsia"/>
        </w:rPr>
        <w:t>进程的所有页不一定会加载到内存的连续的页框中。操作系统为每个进程维护了一个</w:t>
      </w:r>
      <w:r w:rsidR="007A7DB6" w:rsidRPr="007C22EB">
        <w:rPr>
          <w:rFonts w:hint="eastAsia"/>
          <w:b/>
        </w:rPr>
        <w:t>页表（</w:t>
      </w:r>
      <w:r w:rsidR="007A7DB6" w:rsidRPr="007C22EB">
        <w:rPr>
          <w:rFonts w:hint="eastAsia"/>
          <w:b/>
        </w:rPr>
        <w:t>page table</w:t>
      </w:r>
      <w:r w:rsidR="007A7DB6" w:rsidRPr="007C22EB">
        <w:rPr>
          <w:rFonts w:hint="eastAsia"/>
          <w:b/>
        </w:rPr>
        <w:t>）</w:t>
      </w:r>
      <w:r w:rsidR="007A7DB6">
        <w:rPr>
          <w:rFonts w:hint="eastAsia"/>
        </w:rPr>
        <w:t>。</w:t>
      </w:r>
      <w:r w:rsidR="00FF5CF2" w:rsidRPr="007C22EB">
        <w:rPr>
          <w:rFonts w:hint="eastAsia"/>
          <w:color w:val="FF0000"/>
        </w:rPr>
        <w:t>页表给出了进程中每一页对应的页框位置</w:t>
      </w:r>
      <w:r w:rsidR="00FF5CF2">
        <w:rPr>
          <w:rFonts w:hint="eastAsia"/>
        </w:rPr>
        <w:t>。</w:t>
      </w:r>
      <w:r w:rsidR="006A17ED">
        <w:rPr>
          <w:rFonts w:hint="eastAsia"/>
        </w:rPr>
        <w:t>划分物理内存为固定大小的</w:t>
      </w:r>
      <w:r w:rsidR="006A17ED">
        <w:rPr>
          <w:rFonts w:hint="eastAsia"/>
        </w:rPr>
        <w:t>frame</w:t>
      </w:r>
      <w:r w:rsidR="006A17ED">
        <w:rPr>
          <w:rFonts w:hint="eastAsia"/>
        </w:rPr>
        <w:t>，划分逻辑地址空间至相同大小的页。</w:t>
      </w:r>
    </w:p>
    <w:p w:rsidR="00557A29" w:rsidRDefault="006A17ED" w:rsidP="009976C6">
      <w:pPr>
        <w:ind w:firstLine="420"/>
      </w:pPr>
      <w:r>
        <w:rPr>
          <w:rFonts w:hint="eastAsia"/>
        </w:rPr>
        <w:t>一个</w:t>
      </w:r>
      <w:r w:rsidR="007D64C4">
        <w:rPr>
          <w:rFonts w:hint="eastAsia"/>
        </w:rPr>
        <w:t>逻辑</w:t>
      </w:r>
      <w:r>
        <w:rPr>
          <w:rFonts w:hint="eastAsia"/>
        </w:rPr>
        <w:t>地址是一个二元组</w:t>
      </w:r>
      <w:r>
        <w:rPr>
          <w:rFonts w:hint="eastAsia"/>
        </w:rPr>
        <w:t>(</w:t>
      </w:r>
      <w:proofErr w:type="spellStart"/>
      <w:r w:rsidR="009976C6">
        <w:rPr>
          <w:rFonts w:hint="eastAsia"/>
        </w:rPr>
        <w:t>p</w:t>
      </w:r>
      <w:r>
        <w:rPr>
          <w:rFonts w:hint="eastAsia"/>
        </w:rPr>
        <w:t>,offset</w:t>
      </w:r>
      <w:proofErr w:type="spellEnd"/>
      <w:r>
        <w:rPr>
          <w:rFonts w:hint="eastAsia"/>
        </w:rPr>
        <w:t>)</w:t>
      </w:r>
      <w:r>
        <w:rPr>
          <w:rFonts w:hint="eastAsia"/>
        </w:rPr>
        <w:t>，</w:t>
      </w:r>
      <w:r w:rsidR="009976C6">
        <w:rPr>
          <w:rFonts w:hint="eastAsia"/>
        </w:rPr>
        <w:t>p</w:t>
      </w:r>
      <w:r w:rsidR="00637253">
        <w:rPr>
          <w:rFonts w:hint="eastAsia"/>
        </w:rPr>
        <w:t>代表页</w:t>
      </w:r>
      <w:r>
        <w:rPr>
          <w:rFonts w:hint="eastAsia"/>
        </w:rPr>
        <w:t>号，</w:t>
      </w:r>
      <w:r>
        <w:rPr>
          <w:rFonts w:hint="eastAsia"/>
        </w:rPr>
        <w:t>offset</w:t>
      </w:r>
      <w:r>
        <w:rPr>
          <w:rFonts w:hint="eastAsia"/>
        </w:rPr>
        <w:t>是偏移</w:t>
      </w:r>
      <w:r w:rsidR="00637253">
        <w:rPr>
          <w:rFonts w:hint="eastAsia"/>
        </w:rPr>
        <w:t>。若</w:t>
      </w:r>
      <w:r w:rsidR="009976C6">
        <w:rPr>
          <w:rFonts w:hint="eastAsia"/>
        </w:rPr>
        <w:t>逻辑地址中使用</w:t>
      </w:r>
      <w:r w:rsidR="009976C6">
        <w:rPr>
          <w:rFonts w:hint="eastAsia"/>
        </w:rPr>
        <w:t>s</w:t>
      </w:r>
      <w:proofErr w:type="gramStart"/>
      <w:r w:rsidR="009976C6">
        <w:rPr>
          <w:rFonts w:hint="eastAsia"/>
        </w:rPr>
        <w:t>个</w:t>
      </w:r>
      <w:proofErr w:type="gramEnd"/>
      <w:r w:rsidR="009976C6">
        <w:rPr>
          <w:rFonts w:hint="eastAsia"/>
        </w:rPr>
        <w:t>bit</w:t>
      </w:r>
      <w:r w:rsidR="009976C6">
        <w:rPr>
          <w:rFonts w:hint="eastAsia"/>
        </w:rPr>
        <w:t>来表示页号</w:t>
      </w:r>
      <w:r w:rsidR="007D64C4">
        <w:rPr>
          <w:rFonts w:hint="eastAsia"/>
        </w:rPr>
        <w:t>，那么逻辑地址</w:t>
      </w:r>
      <w:r w:rsidR="007D64C4">
        <w:rPr>
          <w:rFonts w:hint="eastAsia"/>
        </w:rPr>
        <w:t>(</w:t>
      </w:r>
      <w:proofErr w:type="spellStart"/>
      <w:r w:rsidR="007D64C4">
        <w:rPr>
          <w:rFonts w:hint="eastAsia"/>
        </w:rPr>
        <w:t>f,offset</w:t>
      </w:r>
      <w:proofErr w:type="spellEnd"/>
      <w:r w:rsidR="007D64C4">
        <w:rPr>
          <w:rFonts w:hint="eastAsia"/>
        </w:rPr>
        <w:t>)</w:t>
      </w:r>
      <w:r w:rsidR="007D64C4">
        <w:rPr>
          <w:rFonts w:hint="eastAsia"/>
        </w:rPr>
        <w:t>表示的</w:t>
      </w:r>
      <w:r w:rsidR="008233FD">
        <w:rPr>
          <w:rFonts w:hint="eastAsia"/>
        </w:rPr>
        <w:t>虚拟</w:t>
      </w:r>
      <w:r w:rsidR="007D64C4">
        <w:rPr>
          <w:rFonts w:hint="eastAsia"/>
        </w:rPr>
        <w:t>地址是</w:t>
      </w:r>
      <w:r w:rsidR="007D64C4">
        <w:rPr>
          <w:rFonts w:hint="eastAsia"/>
        </w:rPr>
        <w:t>2^s*</w:t>
      </w:r>
      <w:proofErr w:type="spellStart"/>
      <w:r w:rsidR="008233FD">
        <w:rPr>
          <w:rFonts w:hint="eastAsia"/>
        </w:rPr>
        <w:t>p</w:t>
      </w:r>
      <w:r w:rsidR="007D64C4">
        <w:rPr>
          <w:rFonts w:hint="eastAsia"/>
        </w:rPr>
        <w:t>+offset</w:t>
      </w:r>
      <w:proofErr w:type="spellEnd"/>
      <w:r w:rsidR="007D64C4">
        <w:rPr>
          <w:rFonts w:hint="eastAsia"/>
        </w:rPr>
        <w:t>.</w:t>
      </w:r>
    </w:p>
    <w:p w:rsidR="008233FD" w:rsidRDefault="008233FD" w:rsidP="009976C6">
      <w:pPr>
        <w:ind w:firstLine="420"/>
      </w:pPr>
      <w:r>
        <w:rPr>
          <w:rFonts w:hint="eastAsia"/>
        </w:rPr>
        <w:t>一个物理地址是一个二元组</w:t>
      </w:r>
      <w:r>
        <w:rPr>
          <w:rFonts w:hint="eastAsia"/>
        </w:rPr>
        <w:t>(</w:t>
      </w:r>
      <w:proofErr w:type="spellStart"/>
      <w:r>
        <w:rPr>
          <w:rFonts w:hint="eastAsia"/>
        </w:rPr>
        <w:t>f,offset</w:t>
      </w:r>
      <w:proofErr w:type="spellEnd"/>
      <w:r>
        <w:rPr>
          <w:rFonts w:hint="eastAsia"/>
        </w:rPr>
        <w:t>)</w:t>
      </w:r>
      <w:r>
        <w:rPr>
          <w:rFonts w:hint="eastAsia"/>
        </w:rPr>
        <w:t>，</w:t>
      </w:r>
      <w:r>
        <w:rPr>
          <w:rFonts w:hint="eastAsia"/>
        </w:rPr>
        <w:t>f</w:t>
      </w:r>
      <w:r>
        <w:rPr>
          <w:rFonts w:hint="eastAsia"/>
        </w:rPr>
        <w:t>代表页框号，</w:t>
      </w:r>
      <w:r>
        <w:rPr>
          <w:rFonts w:hint="eastAsia"/>
        </w:rPr>
        <w:t>offset</w:t>
      </w:r>
      <w:r>
        <w:rPr>
          <w:rFonts w:hint="eastAsia"/>
        </w:rPr>
        <w:t>是偏移。物理地址</w:t>
      </w:r>
      <w:r>
        <w:rPr>
          <w:rFonts w:hint="eastAsia"/>
        </w:rPr>
        <w:t>(</w:t>
      </w:r>
      <w:proofErr w:type="spellStart"/>
      <w:r w:rsidR="006F7ADF">
        <w:rPr>
          <w:rFonts w:hint="eastAsia"/>
        </w:rPr>
        <w:t>f</w:t>
      </w:r>
      <w:r>
        <w:rPr>
          <w:rFonts w:hint="eastAsia"/>
        </w:rPr>
        <w:t>,offset</w:t>
      </w:r>
      <w:proofErr w:type="spellEnd"/>
      <w:r>
        <w:rPr>
          <w:rFonts w:hint="eastAsia"/>
        </w:rPr>
        <w:t>)</w:t>
      </w:r>
      <w:r>
        <w:rPr>
          <w:rFonts w:hint="eastAsia"/>
        </w:rPr>
        <w:t>表示的物理地址是：</w:t>
      </w:r>
      <w:proofErr w:type="gramStart"/>
      <w:r>
        <w:rPr>
          <w:rFonts w:hint="eastAsia"/>
        </w:rPr>
        <w:t>2^s*</w:t>
      </w:r>
      <w:proofErr w:type="spellStart"/>
      <w:r>
        <w:rPr>
          <w:rFonts w:hint="eastAsia"/>
        </w:rPr>
        <w:t>f+offset</w:t>
      </w:r>
      <w:proofErr w:type="spellEnd"/>
      <w:r>
        <w:rPr>
          <w:rFonts w:hint="eastAsia"/>
        </w:rPr>
        <w:t>.</w:t>
      </w:r>
      <w:proofErr w:type="gramEnd"/>
    </w:p>
    <w:p w:rsidR="00612BE8" w:rsidRDefault="00612BE8" w:rsidP="009976C6">
      <w:pPr>
        <w:ind w:firstLine="420"/>
      </w:pPr>
      <w:r>
        <w:rPr>
          <w:rFonts w:hint="eastAsia"/>
        </w:rPr>
        <w:t>一个逻辑地址</w:t>
      </w:r>
      <w:proofErr w:type="spellStart"/>
      <w:r>
        <w:rPr>
          <w:rFonts w:hint="eastAsia"/>
        </w:rPr>
        <w:t>addr</w:t>
      </w:r>
      <w:proofErr w:type="spellEnd"/>
      <w:r>
        <w:rPr>
          <w:rFonts w:hint="eastAsia"/>
        </w:rPr>
        <w:t>转换为物理地址的过程为：</w:t>
      </w:r>
    </w:p>
    <w:p w:rsidR="00612BE8" w:rsidRDefault="00612BE8" w:rsidP="00202D91">
      <w:pPr>
        <w:pStyle w:val="a3"/>
        <w:numPr>
          <w:ilvl w:val="0"/>
          <w:numId w:val="2"/>
        </w:numPr>
        <w:ind w:firstLineChars="0"/>
      </w:pPr>
      <w:r>
        <w:rPr>
          <w:rFonts w:hint="eastAsia"/>
        </w:rPr>
        <w:t>根据逻辑地址的前</w:t>
      </w:r>
      <w:r>
        <w:rPr>
          <w:rFonts w:hint="eastAsia"/>
        </w:rPr>
        <w:t>s</w:t>
      </w:r>
      <w:r>
        <w:rPr>
          <w:rFonts w:hint="eastAsia"/>
        </w:rPr>
        <w:t>位得到页号</w:t>
      </w:r>
      <w:r>
        <w:rPr>
          <w:rFonts w:hint="eastAsia"/>
        </w:rPr>
        <w:t>p</w:t>
      </w:r>
      <w:r w:rsidR="00E50568">
        <w:rPr>
          <w:rFonts w:hint="eastAsia"/>
        </w:rPr>
        <w:t>，根据后几位计算出偏移</w:t>
      </w:r>
      <w:r w:rsidR="00E50568">
        <w:rPr>
          <w:rFonts w:hint="eastAsia"/>
        </w:rPr>
        <w:t>offset</w:t>
      </w:r>
      <w:r w:rsidR="00E50568">
        <w:rPr>
          <w:rFonts w:hint="eastAsia"/>
        </w:rPr>
        <w:t>；</w:t>
      </w:r>
    </w:p>
    <w:p w:rsidR="00612BE8" w:rsidRDefault="00612BE8" w:rsidP="00202D91">
      <w:pPr>
        <w:pStyle w:val="a3"/>
        <w:numPr>
          <w:ilvl w:val="0"/>
          <w:numId w:val="2"/>
        </w:numPr>
        <w:ind w:firstLineChars="0"/>
      </w:pPr>
      <w:r>
        <w:rPr>
          <w:rFonts w:hint="eastAsia"/>
        </w:rPr>
        <w:t>查找页表（由</w:t>
      </w:r>
      <w:r>
        <w:rPr>
          <w:rFonts w:hint="eastAsia"/>
        </w:rPr>
        <w:t>OS</w:t>
      </w:r>
      <w:r>
        <w:rPr>
          <w:rFonts w:hint="eastAsia"/>
        </w:rPr>
        <w:t>建立），找到该进程页对应的</w:t>
      </w:r>
      <w:proofErr w:type="gramStart"/>
      <w:r>
        <w:rPr>
          <w:rFonts w:hint="eastAsia"/>
        </w:rPr>
        <w:t>页框号</w:t>
      </w:r>
      <w:proofErr w:type="gramEnd"/>
      <w:r>
        <w:rPr>
          <w:rFonts w:hint="eastAsia"/>
        </w:rPr>
        <w:t>f</w:t>
      </w:r>
      <w:r>
        <w:rPr>
          <w:rFonts w:hint="eastAsia"/>
        </w:rPr>
        <w:t>；</w:t>
      </w:r>
    </w:p>
    <w:p w:rsidR="00612BE8" w:rsidRDefault="00E50568" w:rsidP="00202D91">
      <w:pPr>
        <w:pStyle w:val="a3"/>
        <w:numPr>
          <w:ilvl w:val="0"/>
          <w:numId w:val="2"/>
        </w:numPr>
        <w:ind w:firstLineChars="0"/>
      </w:pPr>
      <w:r>
        <w:rPr>
          <w:rFonts w:hint="eastAsia"/>
        </w:rPr>
        <w:t>由</w:t>
      </w:r>
      <w:r>
        <w:rPr>
          <w:rFonts w:hint="eastAsia"/>
        </w:rPr>
        <w:t>f*2^s+offset</w:t>
      </w:r>
      <w:r>
        <w:rPr>
          <w:rFonts w:hint="eastAsia"/>
        </w:rPr>
        <w:t>得到物理内存地址。</w:t>
      </w:r>
    </w:p>
    <w:p w:rsidR="00F12E00" w:rsidRDefault="00F12E00" w:rsidP="00F12E00">
      <w:pPr>
        <w:pStyle w:val="3"/>
      </w:pPr>
      <w:r>
        <w:rPr>
          <w:rFonts w:hint="eastAsia"/>
        </w:rPr>
        <w:lastRenderedPageBreak/>
        <w:t>3.</w:t>
      </w:r>
      <w:r w:rsidR="00244032">
        <w:rPr>
          <w:rFonts w:hint="eastAsia"/>
        </w:rPr>
        <w:t>2</w:t>
      </w:r>
      <w:r>
        <w:rPr>
          <w:rFonts w:hint="eastAsia"/>
        </w:rPr>
        <w:t xml:space="preserve">. </w:t>
      </w:r>
      <w:r>
        <w:rPr>
          <w:rFonts w:hint="eastAsia"/>
        </w:rPr>
        <w:t>分段</w:t>
      </w:r>
    </w:p>
    <w:p w:rsidR="00777BE3" w:rsidRDefault="00777BE3" w:rsidP="00777BE3">
      <w:r>
        <w:rPr>
          <w:rFonts w:hint="eastAsia"/>
        </w:rPr>
        <w:tab/>
      </w:r>
      <w:r>
        <w:rPr>
          <w:rFonts w:hint="eastAsia"/>
        </w:rPr>
        <w:t>采用分段技术，可以把程序和其相关的数据划分到几个</w:t>
      </w:r>
      <w:r w:rsidRPr="00E90174">
        <w:rPr>
          <w:rFonts w:hint="eastAsia"/>
          <w:b/>
        </w:rPr>
        <w:t>段（</w:t>
      </w:r>
      <w:r w:rsidRPr="00E90174">
        <w:rPr>
          <w:rFonts w:hint="eastAsia"/>
          <w:b/>
        </w:rPr>
        <w:t>segment</w:t>
      </w:r>
      <w:r w:rsidRPr="00E90174">
        <w:rPr>
          <w:rFonts w:hint="eastAsia"/>
          <w:b/>
        </w:rPr>
        <w:t>）</w:t>
      </w:r>
      <w:r>
        <w:rPr>
          <w:rFonts w:hint="eastAsia"/>
        </w:rPr>
        <w:t>中。采用分段技术时，</w:t>
      </w:r>
      <w:r w:rsidRPr="00E90174">
        <w:rPr>
          <w:rFonts w:hint="eastAsia"/>
          <w:b/>
          <w:color w:val="FF0000"/>
        </w:rPr>
        <w:t>逻辑地址由段号和偏移量组成</w:t>
      </w:r>
      <w:r>
        <w:rPr>
          <w:rFonts w:hint="eastAsia"/>
        </w:rPr>
        <w:t>。</w:t>
      </w:r>
      <w:r w:rsidR="0014579F">
        <w:rPr>
          <w:rFonts w:hint="eastAsia"/>
        </w:rPr>
        <w:t>段有一个最大长度限制，但并不要求所有程序的所有段的长度都相等。</w:t>
      </w:r>
    </w:p>
    <w:p w:rsidR="0060657E" w:rsidRDefault="0060657E" w:rsidP="00777BE3">
      <w:r>
        <w:rPr>
          <w:rFonts w:hint="eastAsia"/>
        </w:rPr>
        <w:tab/>
      </w:r>
      <w:r>
        <w:rPr>
          <w:rFonts w:hint="eastAsia"/>
        </w:rPr>
        <w:t>每个进程都有一个段表。在分段方案中，逻辑地址转换为物理地址的过程与分</w:t>
      </w:r>
      <w:proofErr w:type="gramStart"/>
      <w:r>
        <w:rPr>
          <w:rFonts w:hint="eastAsia"/>
        </w:rPr>
        <w:t>页方案</w:t>
      </w:r>
      <w:proofErr w:type="gramEnd"/>
      <w:r>
        <w:rPr>
          <w:rFonts w:hint="eastAsia"/>
        </w:rPr>
        <w:t>类似。</w:t>
      </w:r>
    </w:p>
    <w:p w:rsidR="0014579F" w:rsidRDefault="00CE5F39" w:rsidP="00CE5F39">
      <w:pPr>
        <w:pStyle w:val="2"/>
      </w:pPr>
      <w:r>
        <w:rPr>
          <w:rFonts w:hint="eastAsia"/>
        </w:rPr>
        <w:t>4. 虚拟内存</w:t>
      </w:r>
    </w:p>
    <w:p w:rsidR="00CE5F39" w:rsidRDefault="00991688" w:rsidP="007F0F94">
      <w:pPr>
        <w:ind w:firstLine="420"/>
        <w:rPr>
          <w:rFonts w:hint="eastAsia"/>
        </w:rPr>
      </w:pPr>
      <w:r>
        <w:rPr>
          <w:rFonts w:hint="eastAsia"/>
        </w:rPr>
        <w:t>进程中所有内存访问都是逻辑地址</w:t>
      </w:r>
      <w:r w:rsidR="007F0F94">
        <w:rPr>
          <w:rFonts w:hint="eastAsia"/>
        </w:rPr>
        <w:t>，这些逻辑地址在运行时动态地被换成物理地址。这意味着一个进程可以被换入换出内存，使得进程可以在执行过程中的不同时刻占据内存中的不同区域。同时，一个进程可以被分为很多块（页和段）。在执行过程中，这些块不需要连续地位于内存中。</w:t>
      </w:r>
      <w:r w:rsidR="00BF46D4" w:rsidRPr="00BF46D4">
        <w:rPr>
          <w:rFonts w:hint="eastAsia"/>
          <w:color w:val="FF0000"/>
        </w:rPr>
        <w:t>内存中保存着要取的下一条指令所在的块或页，以及将要访问的下一个数据单元的所在块</w:t>
      </w:r>
      <w:r w:rsidR="00BF46D4">
        <w:rPr>
          <w:rFonts w:hint="eastAsia"/>
        </w:rPr>
        <w:t>，就可以保持程序暂时继续下去。</w:t>
      </w:r>
    </w:p>
    <w:p w:rsidR="000C5835" w:rsidRDefault="000C5835" w:rsidP="007F0F94">
      <w:pPr>
        <w:ind w:firstLine="420"/>
        <w:rPr>
          <w:rFonts w:hint="eastAsia"/>
        </w:rPr>
      </w:pPr>
      <w:r w:rsidRPr="00A745A3">
        <w:rPr>
          <w:rFonts w:hint="eastAsia"/>
          <w:color w:val="FF0000"/>
        </w:rPr>
        <w:t>虚拟内存提供了三个重要的能力</w:t>
      </w:r>
      <w:r>
        <w:rPr>
          <w:rFonts w:hint="eastAsia"/>
        </w:rPr>
        <w:t>：</w:t>
      </w:r>
    </w:p>
    <w:p w:rsidR="000C5835" w:rsidRDefault="000C5835" w:rsidP="008A04F1">
      <w:pPr>
        <w:pStyle w:val="a3"/>
        <w:numPr>
          <w:ilvl w:val="0"/>
          <w:numId w:val="16"/>
        </w:numPr>
        <w:ind w:firstLineChars="0"/>
        <w:rPr>
          <w:rFonts w:hint="eastAsia"/>
        </w:rPr>
      </w:pPr>
      <w:r>
        <w:rPr>
          <w:rFonts w:hint="eastAsia"/>
        </w:rPr>
        <w:t>它将主存看成是一个存储在磁盘上的地</w:t>
      </w:r>
      <w:bookmarkStart w:id="0" w:name="_GoBack"/>
      <w:bookmarkEnd w:id="0"/>
      <w:r>
        <w:rPr>
          <w:rFonts w:hint="eastAsia"/>
        </w:rPr>
        <w:t>址空间的高速缓存，在主存中只保存活动区域，并根据需要在磁盘和主存之间来回传送数据，通过这种方式，高效使用内存。</w:t>
      </w:r>
    </w:p>
    <w:p w:rsidR="000C5835" w:rsidRDefault="000C5835" w:rsidP="008A04F1">
      <w:pPr>
        <w:pStyle w:val="a3"/>
        <w:numPr>
          <w:ilvl w:val="0"/>
          <w:numId w:val="16"/>
        </w:numPr>
        <w:ind w:firstLineChars="0"/>
        <w:rPr>
          <w:rFonts w:hint="eastAsia"/>
        </w:rPr>
      </w:pPr>
      <w:r>
        <w:rPr>
          <w:rFonts w:hint="eastAsia"/>
        </w:rPr>
        <w:t>它为每个进程提供了一致的地址空间，从而简化内存管理。</w:t>
      </w:r>
    </w:p>
    <w:p w:rsidR="000C5835" w:rsidRPr="000C5835" w:rsidRDefault="000C5835" w:rsidP="008A04F1">
      <w:pPr>
        <w:pStyle w:val="a3"/>
        <w:numPr>
          <w:ilvl w:val="0"/>
          <w:numId w:val="16"/>
        </w:numPr>
        <w:ind w:firstLineChars="0"/>
        <w:rPr>
          <w:rFonts w:hint="eastAsia"/>
        </w:rPr>
      </w:pPr>
      <w:r>
        <w:rPr>
          <w:rFonts w:hint="eastAsia"/>
        </w:rPr>
        <w:t>它保护了每个进程的地址空间不被其他进程破坏。</w:t>
      </w:r>
    </w:p>
    <w:p w:rsidR="00244032" w:rsidRDefault="0023357F" w:rsidP="0023357F">
      <w:pPr>
        <w:pStyle w:val="3"/>
      </w:pPr>
      <w:r>
        <w:rPr>
          <w:rFonts w:hint="eastAsia"/>
        </w:rPr>
        <w:t xml:space="preserve">4.1. </w:t>
      </w:r>
      <w:r>
        <w:rPr>
          <w:rFonts w:hint="eastAsia"/>
        </w:rPr>
        <w:t>局部性原理</w:t>
      </w:r>
    </w:p>
    <w:p w:rsidR="00BD00DF" w:rsidRDefault="00BD00DF" w:rsidP="00BD00DF">
      <w:r>
        <w:rPr>
          <w:rFonts w:hint="eastAsia"/>
        </w:rPr>
        <w:t>局部性原理表现在以下两个方面：</w:t>
      </w:r>
    </w:p>
    <w:p w:rsidR="00BD00DF" w:rsidRDefault="00BD00DF" w:rsidP="00202D91">
      <w:pPr>
        <w:pStyle w:val="a3"/>
        <w:numPr>
          <w:ilvl w:val="0"/>
          <w:numId w:val="3"/>
        </w:numPr>
        <w:ind w:firstLineChars="0"/>
      </w:pPr>
      <w:r w:rsidRPr="00BD00DF">
        <w:rPr>
          <w:rFonts w:hint="eastAsia"/>
          <w:b/>
        </w:rPr>
        <w:t>时间局部性：</w:t>
      </w:r>
      <w:r>
        <w:rPr>
          <w:rFonts w:hint="eastAsia"/>
        </w:rPr>
        <w:t>如果程序中的某条指令一旦执行，不久以后该指令可能再次执行；如果</w:t>
      </w:r>
      <w:proofErr w:type="gramStart"/>
      <w:r>
        <w:rPr>
          <w:rFonts w:hint="eastAsia"/>
        </w:rPr>
        <w:t>某数据</w:t>
      </w:r>
      <w:proofErr w:type="gramEnd"/>
      <w:r>
        <w:rPr>
          <w:rFonts w:hint="eastAsia"/>
        </w:rPr>
        <w:t>被访问过，不久以后该数据可能再次被访问。产生时间局部性的典型原因，是由于在程序中存在着大量的循环操作。</w:t>
      </w:r>
    </w:p>
    <w:p w:rsidR="00BD00DF" w:rsidRDefault="00BD00DF" w:rsidP="00202D91">
      <w:pPr>
        <w:pStyle w:val="a3"/>
        <w:numPr>
          <w:ilvl w:val="0"/>
          <w:numId w:val="3"/>
        </w:numPr>
        <w:ind w:firstLineChars="0"/>
      </w:pPr>
      <w:r w:rsidRPr="00BD00DF">
        <w:rPr>
          <w:rFonts w:hint="eastAsia"/>
          <w:b/>
        </w:rPr>
        <w:t>空间局部性：</w:t>
      </w:r>
      <w:r>
        <w:rPr>
          <w:rFonts w:hint="eastAsia"/>
        </w:rPr>
        <w:t>一旦程序访问了某个存储单元，在不久之后，其附近的存储单元也将被访问，即程序在一段时间内所访问的地址，可能集中在一定的范围之内，这是因为指令通常是顺序存放、顺序执行的，数据也一般是以向量、数组、表等形式簇聚存储的。</w:t>
      </w:r>
    </w:p>
    <w:p w:rsidR="0023357F" w:rsidRPr="0023357F" w:rsidRDefault="00BD00DF" w:rsidP="00BD00DF">
      <w:pPr>
        <w:ind w:firstLine="420"/>
      </w:pPr>
      <w:r>
        <w:rPr>
          <w:rFonts w:hint="eastAsia"/>
        </w:rPr>
        <w:t>时间局部性是通过将近来使用的指令和数据保存到高速缓存存储器中，并使用高速缓存的层次结构实现。空间局部性通常是使用较大的高速缓存，并将预取机制集成到高速缓存控制逻辑中实现。虚拟内存技术实际上就是建立了“内存一外存”的两级存储器的结构，利用</w:t>
      </w:r>
      <w:r>
        <w:rPr>
          <w:rFonts w:hint="eastAsia"/>
        </w:rPr>
        <w:lastRenderedPageBreak/>
        <w:t>局部性原理实现髙速缓存。</w:t>
      </w:r>
      <w:r>
        <w:rPr>
          <w:rFonts w:hint="eastAsia"/>
        </w:rPr>
        <w:t xml:space="preserve">   </w:t>
      </w:r>
    </w:p>
    <w:p w:rsidR="003D248D" w:rsidRPr="003D248D" w:rsidRDefault="003D248D" w:rsidP="003D248D">
      <w:pPr>
        <w:pStyle w:val="3"/>
      </w:pPr>
      <w:r>
        <w:rPr>
          <w:rFonts w:hint="eastAsia"/>
        </w:rPr>
        <w:t xml:space="preserve">4.2. </w:t>
      </w:r>
      <w:r>
        <w:rPr>
          <w:rFonts w:hint="eastAsia"/>
        </w:rPr>
        <w:t>虚拟内存技术的实现</w:t>
      </w:r>
    </w:p>
    <w:p w:rsidR="003D248D" w:rsidRPr="00240E78" w:rsidRDefault="003D248D" w:rsidP="00240E78">
      <w:pPr>
        <w:ind w:firstLine="420"/>
        <w:rPr>
          <w:rFonts w:ascii="Arial" w:hAnsi="Arial" w:cs="Arial"/>
        </w:rPr>
      </w:pPr>
      <w:r>
        <w:rPr>
          <w:rFonts w:ascii="Arial" w:hAnsi="Arial" w:cs="Arial"/>
          <w:shd w:val="clear" w:color="auto" w:fill="FFFFFF"/>
        </w:rPr>
        <w:t>虚拟内存中，允许将一个作业分多次调入内存</w:t>
      </w:r>
      <w:r w:rsidR="00845DEF">
        <w:rPr>
          <w:rFonts w:ascii="Arial" w:hAnsi="Arial" w:cs="Arial" w:hint="eastAsia"/>
          <w:shd w:val="clear" w:color="auto" w:fill="FFFFFF"/>
        </w:rPr>
        <w:t>，</w:t>
      </w:r>
      <w:r>
        <w:rPr>
          <w:rFonts w:ascii="Arial" w:hAnsi="Arial" w:cs="Arial"/>
          <w:shd w:val="clear" w:color="auto" w:fill="FFFFFF"/>
        </w:rPr>
        <w:t>虚拟内存的实现需要建立在离散分配的内存管理方式的基础上。虚拟内存的实现有以下三种方式：</w:t>
      </w:r>
      <w:r w:rsidR="00240E78">
        <w:rPr>
          <w:rFonts w:ascii="Arial" w:hAnsi="Arial" w:cs="Arial"/>
        </w:rPr>
        <w:t>请求分页存储管理</w:t>
      </w:r>
      <w:r w:rsidR="00240E78">
        <w:rPr>
          <w:rFonts w:ascii="Arial" w:hAnsi="Arial" w:cs="Arial" w:hint="eastAsia"/>
        </w:rPr>
        <w:t>、</w:t>
      </w:r>
      <w:r w:rsidR="00240E78">
        <w:rPr>
          <w:rFonts w:ascii="Arial" w:hAnsi="Arial" w:cs="Arial"/>
        </w:rPr>
        <w:t>请求分段存储管理</w:t>
      </w:r>
      <w:r w:rsidR="00240E78">
        <w:rPr>
          <w:rFonts w:ascii="Arial" w:hAnsi="Arial" w:cs="Arial" w:hint="eastAsia"/>
        </w:rPr>
        <w:t>、</w:t>
      </w:r>
      <w:r>
        <w:rPr>
          <w:rFonts w:ascii="Arial" w:hAnsi="Arial" w:cs="Arial"/>
        </w:rPr>
        <w:t>请求段页式存储管理。</w:t>
      </w:r>
      <w:r w:rsidRPr="00240E78">
        <w:rPr>
          <w:rFonts w:ascii="Arial" w:hAnsi="Arial" w:cs="Arial"/>
        </w:rPr>
        <w:br/>
      </w:r>
      <w:r w:rsidRPr="00240E78">
        <w:rPr>
          <w:rFonts w:ascii="Arial" w:hAnsi="Arial" w:cs="Arial"/>
          <w:shd w:val="clear" w:color="auto" w:fill="FFFFFF"/>
        </w:rPr>
        <w:t>不管哪种方式，都需要有一定的硬件支持。一般需要的支持有以下几个方面：</w:t>
      </w:r>
    </w:p>
    <w:p w:rsidR="003D248D" w:rsidRDefault="003D248D" w:rsidP="00202D91">
      <w:pPr>
        <w:widowControl/>
        <w:numPr>
          <w:ilvl w:val="0"/>
          <w:numId w:val="4"/>
        </w:numPr>
        <w:shd w:val="clear" w:color="auto" w:fill="FFFFFF"/>
        <w:spacing w:before="120" w:line="240" w:lineRule="auto"/>
        <w:ind w:left="480"/>
        <w:jc w:val="left"/>
        <w:rPr>
          <w:rFonts w:ascii="Arial" w:hAnsi="Arial" w:cs="Arial"/>
        </w:rPr>
      </w:pPr>
      <w:r>
        <w:rPr>
          <w:rFonts w:ascii="Arial" w:hAnsi="Arial" w:cs="Arial"/>
        </w:rPr>
        <w:t>一定容量的内存和外存。</w:t>
      </w:r>
    </w:p>
    <w:p w:rsidR="003D248D" w:rsidRDefault="003D248D" w:rsidP="00202D91">
      <w:pPr>
        <w:widowControl/>
        <w:numPr>
          <w:ilvl w:val="0"/>
          <w:numId w:val="4"/>
        </w:numPr>
        <w:shd w:val="clear" w:color="auto" w:fill="FFFFFF"/>
        <w:spacing w:before="120" w:line="240" w:lineRule="auto"/>
        <w:ind w:left="480"/>
        <w:jc w:val="left"/>
        <w:rPr>
          <w:rFonts w:ascii="Arial" w:hAnsi="Arial" w:cs="Arial"/>
        </w:rPr>
      </w:pPr>
      <w:r>
        <w:rPr>
          <w:rFonts w:ascii="Arial" w:hAnsi="Arial" w:cs="Arial"/>
        </w:rPr>
        <w:t>页表机制（或段表机制），作为主要的数据结构。</w:t>
      </w:r>
    </w:p>
    <w:p w:rsidR="003D248D" w:rsidRDefault="003D248D" w:rsidP="00202D91">
      <w:pPr>
        <w:widowControl/>
        <w:numPr>
          <w:ilvl w:val="0"/>
          <w:numId w:val="4"/>
        </w:numPr>
        <w:shd w:val="clear" w:color="auto" w:fill="FFFFFF"/>
        <w:spacing w:before="120" w:line="240" w:lineRule="auto"/>
        <w:ind w:left="480"/>
        <w:jc w:val="left"/>
        <w:rPr>
          <w:rFonts w:ascii="Arial" w:hAnsi="Arial" w:cs="Arial"/>
        </w:rPr>
      </w:pPr>
      <w:r>
        <w:rPr>
          <w:rFonts w:ascii="Arial" w:hAnsi="Arial" w:cs="Arial"/>
        </w:rPr>
        <w:t>中断机构，当用户程序要访问的部分尚未调入内存，则产生中断。</w:t>
      </w:r>
    </w:p>
    <w:p w:rsidR="003D248D" w:rsidRDefault="003D248D" w:rsidP="00202D91">
      <w:pPr>
        <w:widowControl/>
        <w:numPr>
          <w:ilvl w:val="0"/>
          <w:numId w:val="4"/>
        </w:numPr>
        <w:shd w:val="clear" w:color="auto" w:fill="FFFFFF"/>
        <w:spacing w:before="120" w:line="240" w:lineRule="auto"/>
        <w:ind w:left="480"/>
        <w:jc w:val="left"/>
        <w:rPr>
          <w:rFonts w:ascii="Arial" w:hAnsi="Arial" w:cs="Arial"/>
        </w:rPr>
      </w:pPr>
      <w:r>
        <w:rPr>
          <w:rFonts w:ascii="Arial" w:hAnsi="Arial" w:cs="Arial"/>
        </w:rPr>
        <w:t>地址变换机构，逻辑地址到物理地址的变换。</w:t>
      </w:r>
    </w:p>
    <w:p w:rsidR="00244032" w:rsidRDefault="0082038A" w:rsidP="0082038A">
      <w:pPr>
        <w:pStyle w:val="3"/>
      </w:pPr>
      <w:r>
        <w:rPr>
          <w:rFonts w:hint="eastAsia"/>
        </w:rPr>
        <w:t xml:space="preserve">4.3. </w:t>
      </w:r>
      <w:r>
        <w:rPr>
          <w:rFonts w:hint="eastAsia"/>
        </w:rPr>
        <w:t>请求分</w:t>
      </w:r>
      <w:proofErr w:type="gramStart"/>
      <w:r>
        <w:rPr>
          <w:rFonts w:hint="eastAsia"/>
        </w:rPr>
        <w:t>页管理</w:t>
      </w:r>
      <w:proofErr w:type="gramEnd"/>
      <w:r>
        <w:rPr>
          <w:rFonts w:hint="eastAsia"/>
        </w:rPr>
        <w:t>方式实现虚拟内存</w:t>
      </w:r>
    </w:p>
    <w:p w:rsidR="0012448E" w:rsidRDefault="0012448E" w:rsidP="0012448E">
      <w:r>
        <w:rPr>
          <w:rFonts w:hint="eastAsia"/>
        </w:rPr>
        <w:tab/>
      </w:r>
      <w:r>
        <w:rPr>
          <w:rFonts w:hint="eastAsia"/>
        </w:rPr>
        <w:t>请求分</w:t>
      </w:r>
      <w:proofErr w:type="gramStart"/>
      <w:r>
        <w:rPr>
          <w:rFonts w:hint="eastAsia"/>
        </w:rPr>
        <w:t>页系统</w:t>
      </w:r>
      <w:proofErr w:type="gramEnd"/>
      <w:r>
        <w:rPr>
          <w:rFonts w:hint="eastAsia"/>
        </w:rPr>
        <w:t>建立在基本分</w:t>
      </w:r>
      <w:proofErr w:type="gramStart"/>
      <w:r>
        <w:rPr>
          <w:rFonts w:hint="eastAsia"/>
        </w:rPr>
        <w:t>页系统</w:t>
      </w:r>
      <w:proofErr w:type="gramEnd"/>
      <w:r>
        <w:rPr>
          <w:rFonts w:hint="eastAsia"/>
        </w:rPr>
        <w:t>基础之上，为了支持虚拟存储器功能而增加了请求调页功能和页面置换功能。请求分页是目前最常用的一种实现虚拟存储器的方法。</w:t>
      </w:r>
    </w:p>
    <w:p w:rsidR="0012448E" w:rsidRDefault="0012448E" w:rsidP="0012448E">
      <w:pPr>
        <w:ind w:firstLine="420"/>
      </w:pPr>
      <w:r>
        <w:rPr>
          <w:rFonts w:hint="eastAsia"/>
        </w:rPr>
        <w:t>在请求分</w:t>
      </w:r>
      <w:proofErr w:type="gramStart"/>
      <w:r>
        <w:rPr>
          <w:rFonts w:hint="eastAsia"/>
        </w:rPr>
        <w:t>页系统</w:t>
      </w:r>
      <w:proofErr w:type="gramEnd"/>
      <w:r>
        <w:rPr>
          <w:rFonts w:hint="eastAsia"/>
        </w:rPr>
        <w:t>中，只要求将当前需要的一部分页面装入内存，便可以启动作业运行。在作业执行过程中，当所要访问的页面不在内存时，再通过调页功能将其调入，同时还可以通过置换功能将暂时不用的页面换出到外存上，以便腾出内存空间。</w:t>
      </w:r>
    </w:p>
    <w:p w:rsidR="00F62E72" w:rsidRPr="00F62E72" w:rsidRDefault="0012448E" w:rsidP="0012448E">
      <w:pPr>
        <w:ind w:firstLine="420"/>
      </w:pPr>
      <w:r>
        <w:rPr>
          <w:rFonts w:hint="eastAsia"/>
        </w:rPr>
        <w:t>为了实现请求分页，系统必须提供一定的硬件支持。除了需要一定容量的内存及外存的计算机系统，还需要有</w:t>
      </w:r>
      <w:r w:rsidRPr="001C2112">
        <w:rPr>
          <w:rFonts w:hint="eastAsia"/>
          <w:b/>
        </w:rPr>
        <w:t>页表机制</w:t>
      </w:r>
      <w:r>
        <w:rPr>
          <w:rFonts w:hint="eastAsia"/>
        </w:rPr>
        <w:t>、</w:t>
      </w:r>
      <w:r w:rsidRPr="001C2112">
        <w:rPr>
          <w:rFonts w:hint="eastAsia"/>
          <w:b/>
        </w:rPr>
        <w:t>缺页中断机构</w:t>
      </w:r>
      <w:r>
        <w:rPr>
          <w:rFonts w:hint="eastAsia"/>
        </w:rPr>
        <w:t>和</w:t>
      </w:r>
      <w:r w:rsidRPr="001C2112">
        <w:rPr>
          <w:rFonts w:hint="eastAsia"/>
          <w:b/>
        </w:rPr>
        <w:t>地址变换机构</w:t>
      </w:r>
      <w:r>
        <w:rPr>
          <w:rFonts w:hint="eastAsia"/>
        </w:rPr>
        <w:t>。</w:t>
      </w:r>
    </w:p>
    <w:p w:rsidR="00244032" w:rsidRDefault="0050587F" w:rsidP="0050587F">
      <w:pPr>
        <w:pStyle w:val="4"/>
      </w:pPr>
      <w:r>
        <w:rPr>
          <w:rFonts w:hint="eastAsia"/>
        </w:rPr>
        <w:t xml:space="preserve">4.3.1. </w:t>
      </w:r>
      <w:r w:rsidR="00C24AB6" w:rsidRPr="006A026A">
        <w:rPr>
          <w:rFonts w:hint="eastAsia"/>
        </w:rPr>
        <w:t>页表机制</w:t>
      </w:r>
    </w:p>
    <w:p w:rsidR="009B2736" w:rsidRDefault="005B3455" w:rsidP="005B3455">
      <w:pPr>
        <w:ind w:firstLine="420"/>
      </w:pPr>
      <w:r w:rsidRPr="005B3455">
        <w:rPr>
          <w:rFonts w:hint="eastAsia"/>
        </w:rPr>
        <w:t>请求分</w:t>
      </w:r>
      <w:proofErr w:type="gramStart"/>
      <w:r w:rsidRPr="005B3455">
        <w:rPr>
          <w:rFonts w:hint="eastAsia"/>
        </w:rPr>
        <w:t>页系统</w:t>
      </w:r>
      <w:proofErr w:type="gramEnd"/>
      <w:r w:rsidRPr="005B3455">
        <w:rPr>
          <w:rFonts w:hint="eastAsia"/>
        </w:rPr>
        <w:t>的页表机制不同于基本分页系统，请求分</w:t>
      </w:r>
      <w:proofErr w:type="gramStart"/>
      <w:r w:rsidRPr="005B3455">
        <w:rPr>
          <w:rFonts w:hint="eastAsia"/>
        </w:rPr>
        <w:t>页系统</w:t>
      </w:r>
      <w:proofErr w:type="gramEnd"/>
      <w:r w:rsidRPr="005B3455">
        <w:rPr>
          <w:rFonts w:hint="eastAsia"/>
        </w:rPr>
        <w:t>在一个作业运行之前不要求全部一次性调入内存，因此在作业的运行过程中，必然会出现要访问的页面不在内存的情况，如何发现和处理这种情况是请求分</w:t>
      </w:r>
      <w:proofErr w:type="gramStart"/>
      <w:r w:rsidRPr="005B3455">
        <w:rPr>
          <w:rFonts w:hint="eastAsia"/>
        </w:rPr>
        <w:t>页系统</w:t>
      </w:r>
      <w:proofErr w:type="gramEnd"/>
      <w:r w:rsidRPr="005B3455">
        <w:rPr>
          <w:rFonts w:hint="eastAsia"/>
        </w:rPr>
        <w:t>必须解决的两个基本问题。为此，在请求页表项中增加了四个字段</w:t>
      </w:r>
      <w:r>
        <w:rPr>
          <w:rFonts w:hint="eastAsia"/>
        </w:rPr>
        <w:t>：</w:t>
      </w:r>
    </w:p>
    <w:p w:rsidR="005B3455" w:rsidRDefault="00B177B7" w:rsidP="00202D91">
      <w:pPr>
        <w:pStyle w:val="a3"/>
        <w:numPr>
          <w:ilvl w:val="0"/>
          <w:numId w:val="5"/>
        </w:numPr>
        <w:ind w:firstLineChars="0"/>
      </w:pPr>
      <w:proofErr w:type="gramStart"/>
      <w:r>
        <w:rPr>
          <w:rFonts w:hint="eastAsia"/>
          <w:b/>
        </w:rPr>
        <w:t>驻留</w:t>
      </w:r>
      <w:r w:rsidR="005B3455" w:rsidRPr="00D85787">
        <w:rPr>
          <w:rFonts w:hint="eastAsia"/>
          <w:b/>
        </w:rPr>
        <w:t>位</w:t>
      </w:r>
      <w:proofErr w:type="gramEnd"/>
      <w:r w:rsidR="005B3455" w:rsidRPr="00D85787">
        <w:rPr>
          <w:rFonts w:hint="eastAsia"/>
          <w:b/>
        </w:rPr>
        <w:t>P</w:t>
      </w:r>
      <w:r w:rsidR="005B3455">
        <w:rPr>
          <w:rFonts w:hint="eastAsia"/>
        </w:rPr>
        <w:t>：用于指示该页是否已调入内存，</w:t>
      </w:r>
      <w:r>
        <w:rPr>
          <w:rFonts w:hint="eastAsia"/>
        </w:rPr>
        <w:t>1-</w:t>
      </w:r>
      <w:r>
        <w:rPr>
          <w:rFonts w:hint="eastAsia"/>
        </w:rPr>
        <w:t>内存，</w:t>
      </w:r>
      <w:r>
        <w:rPr>
          <w:rFonts w:hint="eastAsia"/>
        </w:rPr>
        <w:t>0-</w:t>
      </w:r>
      <w:r>
        <w:rPr>
          <w:rFonts w:hint="eastAsia"/>
        </w:rPr>
        <w:t>外存</w:t>
      </w:r>
      <w:r w:rsidR="005B3455">
        <w:rPr>
          <w:rFonts w:hint="eastAsia"/>
        </w:rPr>
        <w:t>。</w:t>
      </w:r>
    </w:p>
    <w:p w:rsidR="005B3455" w:rsidRDefault="005B3455" w:rsidP="00202D91">
      <w:pPr>
        <w:pStyle w:val="a3"/>
        <w:numPr>
          <w:ilvl w:val="0"/>
          <w:numId w:val="5"/>
        </w:numPr>
        <w:ind w:firstLineChars="0"/>
      </w:pPr>
      <w:r w:rsidRPr="00D85787">
        <w:rPr>
          <w:rFonts w:hint="eastAsia"/>
          <w:b/>
        </w:rPr>
        <w:t>访问</w:t>
      </w:r>
      <w:r w:rsidR="00366B9E" w:rsidRPr="00D85787">
        <w:rPr>
          <w:rFonts w:hint="eastAsia"/>
          <w:b/>
        </w:rPr>
        <w:t>位</w:t>
      </w:r>
      <w:r w:rsidRPr="00D85787">
        <w:rPr>
          <w:rFonts w:hint="eastAsia"/>
          <w:b/>
        </w:rPr>
        <w:t>A</w:t>
      </w:r>
      <w:r>
        <w:rPr>
          <w:rFonts w:hint="eastAsia"/>
        </w:rPr>
        <w:t>：用于记录本页在一段时间内被访问的次数，或记录本</w:t>
      </w:r>
      <w:proofErr w:type="gramStart"/>
      <w:r>
        <w:rPr>
          <w:rFonts w:hint="eastAsia"/>
        </w:rPr>
        <w:t>页最近己</w:t>
      </w:r>
      <w:proofErr w:type="gramEnd"/>
      <w:r>
        <w:rPr>
          <w:rFonts w:hint="eastAsia"/>
        </w:rPr>
        <w:t>有多长时间未被访问，供置换算法换出页面时参考。</w:t>
      </w:r>
    </w:p>
    <w:p w:rsidR="005B3455" w:rsidRDefault="005B3455" w:rsidP="00202D91">
      <w:pPr>
        <w:pStyle w:val="a3"/>
        <w:numPr>
          <w:ilvl w:val="0"/>
          <w:numId w:val="5"/>
        </w:numPr>
        <w:ind w:firstLineChars="0"/>
      </w:pPr>
      <w:r w:rsidRPr="00D85787">
        <w:rPr>
          <w:rFonts w:hint="eastAsia"/>
          <w:b/>
        </w:rPr>
        <w:t>修改位</w:t>
      </w:r>
      <w:r w:rsidRPr="00D85787">
        <w:rPr>
          <w:rFonts w:hint="eastAsia"/>
          <w:b/>
        </w:rPr>
        <w:t>M</w:t>
      </w:r>
      <w:r>
        <w:rPr>
          <w:rFonts w:hint="eastAsia"/>
        </w:rPr>
        <w:t>：标识该页在调入内存后是否被修改过。</w:t>
      </w:r>
    </w:p>
    <w:p w:rsidR="00533978" w:rsidRPr="00533978" w:rsidRDefault="005B3455" w:rsidP="00202D91">
      <w:pPr>
        <w:pStyle w:val="a3"/>
        <w:numPr>
          <w:ilvl w:val="0"/>
          <w:numId w:val="5"/>
        </w:numPr>
        <w:ind w:firstLineChars="0"/>
      </w:pPr>
      <w:r w:rsidRPr="00D85787">
        <w:rPr>
          <w:rFonts w:hint="eastAsia"/>
          <w:b/>
        </w:rPr>
        <w:t>外存地址</w:t>
      </w:r>
      <w:r>
        <w:rPr>
          <w:rFonts w:hint="eastAsia"/>
        </w:rPr>
        <w:t>：用于指出该页在外存上的地址，通常是物理块号，供调入该页时参考。</w:t>
      </w:r>
    </w:p>
    <w:p w:rsidR="003A6797" w:rsidRPr="003A6797" w:rsidRDefault="0050587F" w:rsidP="0050587F">
      <w:pPr>
        <w:pStyle w:val="4"/>
      </w:pPr>
      <w:r>
        <w:rPr>
          <w:rFonts w:hint="eastAsia"/>
        </w:rPr>
        <w:lastRenderedPageBreak/>
        <w:t xml:space="preserve">4.3.2. </w:t>
      </w:r>
      <w:r w:rsidR="003A6797" w:rsidRPr="003A6797">
        <w:rPr>
          <w:rFonts w:hint="eastAsia"/>
        </w:rPr>
        <w:t>缺页中断机构</w:t>
      </w:r>
    </w:p>
    <w:p w:rsidR="003A6797" w:rsidRDefault="003A6797" w:rsidP="003A6797">
      <w:pPr>
        <w:ind w:firstLine="420"/>
      </w:pPr>
      <w:r>
        <w:rPr>
          <w:rFonts w:hint="eastAsia"/>
        </w:rPr>
        <w:t>在请求分</w:t>
      </w:r>
      <w:proofErr w:type="gramStart"/>
      <w:r>
        <w:rPr>
          <w:rFonts w:hint="eastAsia"/>
        </w:rPr>
        <w:t>页系统</w:t>
      </w:r>
      <w:proofErr w:type="gramEnd"/>
      <w:r>
        <w:rPr>
          <w:rFonts w:hint="eastAsia"/>
        </w:rPr>
        <w:t>中，每当所要访问的页面不在内存时，便产生一个缺页中断，请求操作系统将所缺的页调入内存。此时应将缺页的进程阻塞（调页完成唤醒</w:t>
      </w:r>
      <w:r>
        <w:rPr>
          <w:rFonts w:hint="eastAsia"/>
        </w:rPr>
        <w:t>)</w:t>
      </w:r>
      <w:r>
        <w:rPr>
          <w:rFonts w:hint="eastAsia"/>
        </w:rPr>
        <w:t>，如果内存中有空闲块，则分配一个块，将要调入的页装入该块，并修改页表中相应页表项，若此时内存中没有空闲块，则要淘汰某页（若被淘汰页在内存期间被修改过，则要将其写回外存</w:t>
      </w:r>
      <w:r>
        <w:rPr>
          <w:rFonts w:hint="eastAsia"/>
        </w:rPr>
        <w:t>)</w:t>
      </w:r>
      <w:r>
        <w:rPr>
          <w:rFonts w:hint="eastAsia"/>
        </w:rPr>
        <w:t>。</w:t>
      </w:r>
    </w:p>
    <w:p w:rsidR="003A6797" w:rsidRDefault="003A6797" w:rsidP="003A6797"/>
    <w:p w:rsidR="003A6797" w:rsidRDefault="003A6797" w:rsidP="003A6797">
      <w:pPr>
        <w:ind w:firstLine="420"/>
      </w:pPr>
      <w:r>
        <w:rPr>
          <w:rFonts w:hint="eastAsia"/>
        </w:rPr>
        <w:t>缺页中断作为中断同样要经历，诸如保护</w:t>
      </w:r>
      <w:r>
        <w:rPr>
          <w:rFonts w:hint="eastAsia"/>
        </w:rPr>
        <w:t>CPU</w:t>
      </w:r>
      <w:r>
        <w:rPr>
          <w:rFonts w:hint="eastAsia"/>
        </w:rPr>
        <w:t>环境、分析中断原因、转入缺页中断处理程序、恢复</w:t>
      </w:r>
      <w:r>
        <w:rPr>
          <w:rFonts w:hint="eastAsia"/>
        </w:rPr>
        <w:t>CPU</w:t>
      </w:r>
      <w:r>
        <w:rPr>
          <w:rFonts w:hint="eastAsia"/>
        </w:rPr>
        <w:t>环境等几个步骤。但与一般的中断相比，它有以下两个明显的区别：</w:t>
      </w:r>
    </w:p>
    <w:p w:rsidR="003A6797" w:rsidRDefault="003A6797" w:rsidP="00202D91">
      <w:pPr>
        <w:pStyle w:val="a3"/>
        <w:numPr>
          <w:ilvl w:val="0"/>
          <w:numId w:val="6"/>
        </w:numPr>
        <w:ind w:firstLineChars="0"/>
      </w:pPr>
      <w:r>
        <w:rPr>
          <w:rFonts w:hint="eastAsia"/>
        </w:rPr>
        <w:t>在指令执行期间产生和处理中断信号，而非一条指令执行完后，属于内部中断。</w:t>
      </w:r>
    </w:p>
    <w:p w:rsidR="00C24AB6" w:rsidRDefault="003A6797" w:rsidP="00202D91">
      <w:pPr>
        <w:pStyle w:val="a3"/>
        <w:numPr>
          <w:ilvl w:val="0"/>
          <w:numId w:val="6"/>
        </w:numPr>
        <w:ind w:firstLineChars="0"/>
      </w:pPr>
      <w:r>
        <w:rPr>
          <w:rFonts w:hint="eastAsia"/>
        </w:rPr>
        <w:t>一条指令在执行期间，可能产生多次缺页中断。</w:t>
      </w:r>
    </w:p>
    <w:p w:rsidR="0027689F" w:rsidRDefault="0050587F" w:rsidP="0050587F">
      <w:pPr>
        <w:pStyle w:val="4"/>
      </w:pPr>
      <w:r>
        <w:rPr>
          <w:rFonts w:hint="eastAsia"/>
        </w:rPr>
        <w:t xml:space="preserve">4.3.3. </w:t>
      </w:r>
      <w:r w:rsidR="0027689F" w:rsidRPr="00533978">
        <w:rPr>
          <w:rFonts w:hint="eastAsia"/>
        </w:rPr>
        <w:t>地址变换机构</w:t>
      </w:r>
    </w:p>
    <w:p w:rsidR="0027689F" w:rsidRDefault="0027689F" w:rsidP="0027689F">
      <w:pPr>
        <w:ind w:firstLine="420"/>
      </w:pPr>
      <w:r>
        <w:rPr>
          <w:rFonts w:hint="eastAsia"/>
        </w:rPr>
        <w:t>在进行地址变换时，先</w:t>
      </w:r>
      <w:proofErr w:type="gramStart"/>
      <w:r>
        <w:rPr>
          <w:rFonts w:hint="eastAsia"/>
        </w:rPr>
        <w:t>检索快表</w:t>
      </w:r>
      <w:proofErr w:type="gramEnd"/>
      <w:r>
        <w:rPr>
          <w:rFonts w:hint="eastAsia"/>
        </w:rPr>
        <w:t>：</w:t>
      </w:r>
    </w:p>
    <w:p w:rsidR="0027689F" w:rsidRDefault="0027689F" w:rsidP="00202D91">
      <w:pPr>
        <w:pStyle w:val="a3"/>
        <w:numPr>
          <w:ilvl w:val="0"/>
          <w:numId w:val="7"/>
        </w:numPr>
        <w:ind w:firstLineChars="0"/>
      </w:pPr>
      <w:r>
        <w:rPr>
          <w:rFonts w:hint="eastAsia"/>
        </w:rPr>
        <w:t>若找到要访问的页，便修改页表项中的访问位（写指令则还须重置修改位</w:t>
      </w:r>
      <w:r>
        <w:rPr>
          <w:rFonts w:hint="eastAsia"/>
        </w:rPr>
        <w:t>)</w:t>
      </w:r>
      <w:r>
        <w:rPr>
          <w:rFonts w:hint="eastAsia"/>
        </w:rPr>
        <w:t>，然后利用页表项中给出的</w:t>
      </w:r>
      <w:proofErr w:type="gramStart"/>
      <w:r>
        <w:rPr>
          <w:rFonts w:hint="eastAsia"/>
        </w:rPr>
        <w:t>物理块号和</w:t>
      </w:r>
      <w:proofErr w:type="gramEnd"/>
      <w:r>
        <w:rPr>
          <w:rFonts w:hint="eastAsia"/>
        </w:rPr>
        <w:t>页内地址形成物理地址。</w:t>
      </w:r>
    </w:p>
    <w:p w:rsidR="0027689F" w:rsidRPr="003A6797" w:rsidRDefault="0027689F" w:rsidP="00202D91">
      <w:pPr>
        <w:pStyle w:val="a3"/>
        <w:numPr>
          <w:ilvl w:val="0"/>
          <w:numId w:val="7"/>
        </w:numPr>
        <w:ind w:firstLineChars="0"/>
      </w:pPr>
      <w:r>
        <w:rPr>
          <w:rFonts w:hint="eastAsia"/>
        </w:rPr>
        <w:t>若未找到该页的页表项，应到内存中去查找页表，再对比页表项中的状态位</w:t>
      </w:r>
      <w:r>
        <w:rPr>
          <w:rFonts w:hint="eastAsia"/>
        </w:rPr>
        <w:t>P</w:t>
      </w:r>
      <w:r>
        <w:rPr>
          <w:rFonts w:hint="eastAsia"/>
        </w:rPr>
        <w:t>，看该页是否已调入内存，未调入则产生缺页中断，请求从外存把该页调入内存。</w:t>
      </w:r>
    </w:p>
    <w:p w:rsidR="00244032" w:rsidRDefault="00687A4B" w:rsidP="00244032">
      <w:pPr>
        <w:pStyle w:val="3"/>
      </w:pPr>
      <w:r>
        <w:rPr>
          <w:rFonts w:hint="eastAsia"/>
        </w:rPr>
        <w:t>4</w:t>
      </w:r>
      <w:r w:rsidR="00244032">
        <w:rPr>
          <w:rFonts w:hint="eastAsia"/>
        </w:rPr>
        <w:t>.</w:t>
      </w:r>
      <w:r w:rsidR="002977F8">
        <w:rPr>
          <w:rFonts w:hint="eastAsia"/>
        </w:rPr>
        <w:t>4</w:t>
      </w:r>
      <w:r w:rsidR="00244032">
        <w:rPr>
          <w:rFonts w:hint="eastAsia"/>
        </w:rPr>
        <w:t>. TLB</w:t>
      </w:r>
    </w:p>
    <w:p w:rsidR="00244032" w:rsidRDefault="00244032" w:rsidP="00244032">
      <w:r>
        <w:rPr>
          <w:rFonts w:hint="eastAsia"/>
        </w:rPr>
        <w:tab/>
      </w:r>
      <w:r>
        <w:t xml:space="preserve">TLB - translation </w:t>
      </w:r>
      <w:proofErr w:type="spellStart"/>
      <w:r>
        <w:t>lookaside</w:t>
      </w:r>
      <w:proofErr w:type="spellEnd"/>
      <w:r>
        <w:t xml:space="preserve"> buffer</w:t>
      </w:r>
      <w:r>
        <w:rPr>
          <w:rFonts w:hint="eastAsia"/>
        </w:rPr>
        <w:t>，快表，直译为</w:t>
      </w:r>
      <w:proofErr w:type="gramStart"/>
      <w:r>
        <w:rPr>
          <w:rFonts w:hint="eastAsia"/>
        </w:rPr>
        <w:t>旁路快表</w:t>
      </w:r>
      <w:proofErr w:type="gramEnd"/>
      <w:r>
        <w:rPr>
          <w:rFonts w:hint="eastAsia"/>
        </w:rPr>
        <w:t>缓冲，也可以理解为页表缓冲，</w:t>
      </w:r>
      <w:r w:rsidRPr="00DA4BA4">
        <w:rPr>
          <w:rFonts w:hint="eastAsia"/>
          <w:b/>
          <w:color w:val="FF0000"/>
        </w:rPr>
        <w:t>地址变换高速缓存</w:t>
      </w:r>
      <w:r w:rsidRPr="00BB007C">
        <w:rPr>
          <w:rFonts w:hint="eastAsia"/>
        </w:rPr>
        <w:t>，</w:t>
      </w:r>
      <w:r w:rsidRPr="00BB007C">
        <w:rPr>
          <w:rFonts w:hint="eastAsia"/>
          <w:b/>
        </w:rPr>
        <w:t>缓存近期访问的页帧转换表项</w:t>
      </w:r>
      <w:r>
        <w:rPr>
          <w:rFonts w:hint="eastAsia"/>
        </w:rPr>
        <w:t>。由于页表存放在主存中，因此程序每次访存至少需要两次：一次访存获取物理地址，第二次访存才获得数据。提高访存性能的关键在于依靠页表的访问局部性。当一个转换的虚拟页号被使用时，它可能在不久的将来再次被使用到。内存管理硬件使用</w:t>
      </w:r>
      <w:r>
        <w:rPr>
          <w:rFonts w:hint="eastAsia"/>
        </w:rPr>
        <w:t>TLB</w:t>
      </w:r>
      <w:r>
        <w:rPr>
          <w:rFonts w:hint="eastAsia"/>
        </w:rPr>
        <w:t>来改善虚拟地址到物理地址的转换速度。使用</w:t>
      </w:r>
      <w:r>
        <w:rPr>
          <w:rFonts w:hint="eastAsia"/>
        </w:rPr>
        <w:t>TLB</w:t>
      </w:r>
      <w:r>
        <w:rPr>
          <w:rFonts w:hint="eastAsia"/>
        </w:rPr>
        <w:t>内核可以快速的找到虚拟地址指向物理地址，而不需要请求</w:t>
      </w:r>
      <w:r>
        <w:rPr>
          <w:rFonts w:hint="eastAsia"/>
        </w:rPr>
        <w:t>RAM</w:t>
      </w:r>
      <w:r>
        <w:rPr>
          <w:rFonts w:hint="eastAsia"/>
        </w:rPr>
        <w:t>内存获取虚拟地址到物理地址的映射关系。</w:t>
      </w:r>
    </w:p>
    <w:p w:rsidR="002977F8" w:rsidRDefault="00244032" w:rsidP="002977F8">
      <w:pPr>
        <w:ind w:firstLine="420"/>
      </w:pPr>
      <w:r>
        <w:rPr>
          <w:rFonts w:hint="eastAsia"/>
        </w:rPr>
        <w:t>当</w:t>
      </w:r>
      <w:r>
        <w:rPr>
          <w:rFonts w:hint="eastAsia"/>
        </w:rPr>
        <w:t>CPU</w:t>
      </w:r>
      <w:r w:rsidRPr="00BB007C">
        <w:rPr>
          <w:rFonts w:hint="eastAsia"/>
        </w:rPr>
        <w:t>要访问一个虚拟地址</w:t>
      </w:r>
      <w:r w:rsidRPr="00BB007C">
        <w:rPr>
          <w:rFonts w:hint="eastAsia"/>
        </w:rPr>
        <w:t>/</w:t>
      </w:r>
      <w:r w:rsidRPr="00BB007C">
        <w:rPr>
          <w:rFonts w:hint="eastAsia"/>
        </w:rPr>
        <w:t>线性地址时，首先根据虚拟地址的高</w:t>
      </w:r>
      <w:r>
        <w:rPr>
          <w:rFonts w:hint="eastAsia"/>
        </w:rPr>
        <w:t>s</w:t>
      </w:r>
      <w:r w:rsidRPr="00BB007C">
        <w:rPr>
          <w:rFonts w:hint="eastAsia"/>
        </w:rPr>
        <w:t>位</w:t>
      </w:r>
      <w:r>
        <w:rPr>
          <w:rFonts w:hint="eastAsia"/>
        </w:rPr>
        <w:t>(</w:t>
      </w:r>
      <w:r>
        <w:rPr>
          <w:rFonts w:hint="eastAsia"/>
        </w:rPr>
        <w:t>页号</w:t>
      </w:r>
      <w:r>
        <w:rPr>
          <w:rFonts w:hint="eastAsia"/>
        </w:rPr>
        <w:t>)</w:t>
      </w:r>
      <w:r w:rsidRPr="00BB007C">
        <w:rPr>
          <w:rFonts w:hint="eastAsia"/>
        </w:rPr>
        <w:t>在</w:t>
      </w:r>
      <w:r w:rsidRPr="00BB007C">
        <w:rPr>
          <w:rFonts w:hint="eastAsia"/>
        </w:rPr>
        <w:t>TLB</w:t>
      </w:r>
      <w:r w:rsidRPr="00BB007C">
        <w:rPr>
          <w:rFonts w:hint="eastAsia"/>
        </w:rPr>
        <w:t>中查找。如果是表中没有相应的表项，称为</w:t>
      </w:r>
      <w:r w:rsidRPr="00BB007C">
        <w:rPr>
          <w:rFonts w:hint="eastAsia"/>
        </w:rPr>
        <w:t>TLB miss</w:t>
      </w:r>
      <w:r w:rsidRPr="00BB007C">
        <w:rPr>
          <w:rFonts w:hint="eastAsia"/>
        </w:rPr>
        <w:t>，需要通过访问慢速</w:t>
      </w:r>
      <w:r w:rsidRPr="00BB007C">
        <w:rPr>
          <w:rFonts w:hint="eastAsia"/>
        </w:rPr>
        <w:t>RAM</w:t>
      </w:r>
      <w:r w:rsidRPr="00BB007C">
        <w:rPr>
          <w:rFonts w:hint="eastAsia"/>
        </w:rPr>
        <w:t>中的页表计算出相应的物理地址。同时，物理地址被</w:t>
      </w:r>
      <w:proofErr w:type="gramStart"/>
      <w:r w:rsidRPr="00BB007C">
        <w:rPr>
          <w:rFonts w:hint="eastAsia"/>
        </w:rPr>
        <w:t>存</w:t>
      </w:r>
      <w:r>
        <w:rPr>
          <w:rFonts w:hint="eastAsia"/>
        </w:rPr>
        <w:t>加入</w:t>
      </w:r>
      <w:proofErr w:type="gramEnd"/>
      <w:r>
        <w:rPr>
          <w:rFonts w:hint="eastAsia"/>
        </w:rPr>
        <w:t>到</w:t>
      </w:r>
      <w:r w:rsidRPr="00BB007C">
        <w:rPr>
          <w:rFonts w:hint="eastAsia"/>
        </w:rPr>
        <w:t>TLB</w:t>
      </w:r>
      <w:r w:rsidRPr="00BB007C">
        <w:rPr>
          <w:rFonts w:hint="eastAsia"/>
        </w:rPr>
        <w:t>表项中，以后对同一线性地址的访问，直接从</w:t>
      </w:r>
      <w:r w:rsidRPr="00BB007C">
        <w:rPr>
          <w:rFonts w:hint="eastAsia"/>
        </w:rPr>
        <w:t>TLB</w:t>
      </w:r>
      <w:r w:rsidRPr="00BB007C">
        <w:rPr>
          <w:rFonts w:hint="eastAsia"/>
        </w:rPr>
        <w:t>表项中获取物理地址即可，称为</w:t>
      </w:r>
      <w:r w:rsidRPr="00BB007C">
        <w:rPr>
          <w:rFonts w:hint="eastAsia"/>
        </w:rPr>
        <w:t>TLB hit</w:t>
      </w:r>
      <w:r>
        <w:rPr>
          <w:rFonts w:hint="eastAsia"/>
        </w:rPr>
        <w:t>（</w:t>
      </w:r>
      <w:r>
        <w:rPr>
          <w:rFonts w:hint="eastAsia"/>
        </w:rPr>
        <w:t>TLB</w:t>
      </w:r>
      <w:r>
        <w:rPr>
          <w:rFonts w:hint="eastAsia"/>
        </w:rPr>
        <w:t>命中）</w:t>
      </w:r>
      <w:r w:rsidRPr="00BB007C">
        <w:rPr>
          <w:rFonts w:hint="eastAsia"/>
        </w:rPr>
        <w:t>。</w:t>
      </w:r>
    </w:p>
    <w:p w:rsidR="001307E6" w:rsidRDefault="001307E6" w:rsidP="002977F8">
      <w:pPr>
        <w:pStyle w:val="3"/>
      </w:pPr>
      <w:r>
        <w:rPr>
          <w:rFonts w:hint="eastAsia"/>
        </w:rPr>
        <w:lastRenderedPageBreak/>
        <w:t>4.</w:t>
      </w:r>
      <w:r w:rsidR="002977F8">
        <w:rPr>
          <w:rFonts w:hint="eastAsia"/>
        </w:rPr>
        <w:t>5</w:t>
      </w:r>
      <w:r>
        <w:rPr>
          <w:rFonts w:hint="eastAsia"/>
        </w:rPr>
        <w:t xml:space="preserve">. </w:t>
      </w:r>
      <w:r w:rsidR="005C3A41">
        <w:rPr>
          <w:rFonts w:hint="eastAsia"/>
        </w:rPr>
        <w:t>局部</w:t>
      </w:r>
      <w:r>
        <w:rPr>
          <w:rFonts w:hint="eastAsia"/>
        </w:rPr>
        <w:t>页面置换算法</w:t>
      </w:r>
    </w:p>
    <w:p w:rsidR="000D2756" w:rsidRDefault="005C3A41" w:rsidP="000D2756">
      <w:r>
        <w:rPr>
          <w:rFonts w:hint="eastAsia"/>
        </w:rPr>
        <w:t>局部页面置换算法的目的：尽可能减少缺页中断次数</w:t>
      </w:r>
    </w:p>
    <w:p w:rsidR="00C23400" w:rsidRDefault="00C23400" w:rsidP="00C23400">
      <w:pPr>
        <w:pStyle w:val="4"/>
      </w:pPr>
      <w:r>
        <w:rPr>
          <w:rFonts w:hint="eastAsia"/>
        </w:rPr>
        <w:t xml:space="preserve">4.5.0. </w:t>
      </w:r>
      <w:proofErr w:type="spellStart"/>
      <w:r>
        <w:rPr>
          <w:rFonts w:hint="eastAsia"/>
        </w:rPr>
        <w:t>Belady</w:t>
      </w:r>
      <w:proofErr w:type="spellEnd"/>
      <w:r>
        <w:rPr>
          <w:rFonts w:hint="eastAsia"/>
        </w:rPr>
        <w:t>现象</w:t>
      </w:r>
    </w:p>
    <w:p w:rsidR="00C23400" w:rsidRDefault="00C23400" w:rsidP="00F25006">
      <w:pPr>
        <w:ind w:firstLine="420"/>
      </w:pPr>
      <w:r w:rsidRPr="00C23400">
        <w:rPr>
          <w:rFonts w:hint="eastAsia"/>
          <w:b/>
        </w:rPr>
        <w:t>描述：</w:t>
      </w:r>
      <w:r>
        <w:rPr>
          <w:rFonts w:hint="eastAsia"/>
        </w:rPr>
        <w:t>在使用</w:t>
      </w:r>
      <w:r>
        <w:rPr>
          <w:rFonts w:hint="eastAsia"/>
        </w:rPr>
        <w:t>FIFO</w:t>
      </w:r>
      <w:r>
        <w:rPr>
          <w:rFonts w:hint="eastAsia"/>
        </w:rPr>
        <w:t>算法时，有时会出现分配的物理页面数增加，</w:t>
      </w:r>
      <w:proofErr w:type="gramStart"/>
      <w:r>
        <w:rPr>
          <w:rFonts w:hint="eastAsia"/>
        </w:rPr>
        <w:t>缺页率</w:t>
      </w:r>
      <w:proofErr w:type="gramEnd"/>
      <w:r>
        <w:rPr>
          <w:rFonts w:hint="eastAsia"/>
        </w:rPr>
        <w:t>反而上升的异常现象。</w:t>
      </w:r>
    </w:p>
    <w:p w:rsidR="00C23400" w:rsidRPr="00C23400" w:rsidRDefault="00C23400" w:rsidP="00F25006">
      <w:pPr>
        <w:ind w:firstLine="420"/>
      </w:pPr>
      <w:r w:rsidRPr="00C23400">
        <w:rPr>
          <w:rFonts w:hint="eastAsia"/>
          <w:b/>
        </w:rPr>
        <w:t>原因：</w:t>
      </w:r>
      <w:r>
        <w:rPr>
          <w:rFonts w:hint="eastAsia"/>
        </w:rPr>
        <w:t>FIFO</w:t>
      </w:r>
      <w:r>
        <w:rPr>
          <w:rFonts w:hint="eastAsia"/>
        </w:rPr>
        <w:t>算法的置换特征与进程的访问内存的动态特征是矛盾的，与置换算法的目标并不一致（即替换使用较少的页面）。</w:t>
      </w:r>
    </w:p>
    <w:p w:rsidR="005C3A41" w:rsidRPr="005C3A41" w:rsidRDefault="0026069F" w:rsidP="005C3A41">
      <w:pPr>
        <w:pStyle w:val="4"/>
      </w:pPr>
      <w:r>
        <w:rPr>
          <w:rFonts w:hint="eastAsia"/>
        </w:rPr>
        <w:t xml:space="preserve">4.5.1. </w:t>
      </w:r>
      <w:r w:rsidR="005C3A41">
        <w:rPr>
          <w:rFonts w:hint="eastAsia"/>
        </w:rPr>
        <w:t>最优页面置换算法</w:t>
      </w:r>
    </w:p>
    <w:p w:rsidR="00244032" w:rsidRDefault="0077315E" w:rsidP="007F0F94">
      <w:pPr>
        <w:ind w:firstLine="420"/>
      </w:pPr>
      <w:r>
        <w:rPr>
          <w:rFonts w:hint="eastAsia"/>
        </w:rPr>
        <w:t>思路：</w:t>
      </w:r>
      <w:r w:rsidR="006D6298">
        <w:rPr>
          <w:rFonts w:hint="eastAsia"/>
        </w:rPr>
        <w:t>当缺页中断发生，对于保存在内存中的每一个逻辑页面，计算在它下一次访问之前，还需要多长时间（</w:t>
      </w:r>
      <w:r w:rsidR="006D6298" w:rsidRPr="006D6298">
        <w:rPr>
          <w:rFonts w:hint="eastAsia"/>
          <w:color w:val="FF0000"/>
        </w:rPr>
        <w:t>实际上</w:t>
      </w:r>
      <w:r w:rsidR="006D6298" w:rsidRPr="006D6298">
        <w:rPr>
          <w:rFonts w:hint="eastAsia"/>
          <w:color w:val="FF0000"/>
        </w:rPr>
        <w:t>OS</w:t>
      </w:r>
      <w:r w:rsidR="006D6298" w:rsidRPr="006D6298">
        <w:rPr>
          <w:rFonts w:hint="eastAsia"/>
          <w:color w:val="FF0000"/>
        </w:rPr>
        <w:t>无从知道</w:t>
      </w:r>
      <w:r w:rsidR="006D6298">
        <w:rPr>
          <w:rFonts w:hint="eastAsia"/>
        </w:rPr>
        <w:t>），从中选择等待时间最长的那个作为被置换的页面。</w:t>
      </w:r>
    </w:p>
    <w:p w:rsidR="006D6298" w:rsidRDefault="006D6298" w:rsidP="007F0F94">
      <w:pPr>
        <w:ind w:firstLine="420"/>
        <w:rPr>
          <w:b/>
          <w:color w:val="FF0000"/>
        </w:rPr>
      </w:pPr>
      <w:r w:rsidRPr="006D6298">
        <w:rPr>
          <w:rFonts w:hint="eastAsia"/>
          <w:b/>
          <w:color w:val="FF0000"/>
        </w:rPr>
        <w:t>这种算法是</w:t>
      </w:r>
      <w:proofErr w:type="gramStart"/>
      <w:r w:rsidRPr="006D6298">
        <w:rPr>
          <w:rFonts w:hint="eastAsia"/>
          <w:b/>
          <w:color w:val="FF0000"/>
        </w:rPr>
        <w:t>种理想</w:t>
      </w:r>
      <w:proofErr w:type="gramEnd"/>
      <w:r w:rsidRPr="006D6298">
        <w:rPr>
          <w:rFonts w:hint="eastAsia"/>
          <w:b/>
          <w:color w:val="FF0000"/>
        </w:rPr>
        <w:t>情况，作为评价其他算法性能的依据。</w:t>
      </w:r>
    </w:p>
    <w:p w:rsidR="00AE0093" w:rsidRDefault="00AE0093" w:rsidP="00AE0093">
      <w:pPr>
        <w:pStyle w:val="4"/>
      </w:pPr>
      <w:r>
        <w:rPr>
          <w:rFonts w:hint="eastAsia"/>
        </w:rPr>
        <w:t xml:space="preserve">4.5.2. </w:t>
      </w:r>
      <w:r>
        <w:rPr>
          <w:rFonts w:hint="eastAsia"/>
        </w:rPr>
        <w:t>先进先出算法</w:t>
      </w:r>
      <w:r>
        <w:rPr>
          <w:rFonts w:hint="eastAsia"/>
        </w:rPr>
        <w:t>FIFO</w:t>
      </w:r>
    </w:p>
    <w:p w:rsidR="0077315E" w:rsidRDefault="0077315E" w:rsidP="0077315E">
      <w:r>
        <w:rPr>
          <w:rFonts w:hint="eastAsia"/>
        </w:rPr>
        <w:tab/>
      </w:r>
      <w:r>
        <w:rPr>
          <w:rFonts w:hint="eastAsia"/>
        </w:rPr>
        <w:t>思路：选择在内存中驻留时间最长的页面并淘汰。系统维护了一个链表，记录了所有位于内存当中的逻辑页面。从链表的排列顺序，链首页面驻留时间最长，</w:t>
      </w:r>
      <w:proofErr w:type="gramStart"/>
      <w:r>
        <w:rPr>
          <w:rFonts w:hint="eastAsia"/>
        </w:rPr>
        <w:t>链尾页面</w:t>
      </w:r>
      <w:proofErr w:type="gramEnd"/>
      <w:r>
        <w:rPr>
          <w:rFonts w:hint="eastAsia"/>
        </w:rPr>
        <w:t>驻留时间最短。却也中断发生时，链首页面被交换，新页面被添加</w:t>
      </w:r>
      <w:proofErr w:type="gramStart"/>
      <w:r>
        <w:rPr>
          <w:rFonts w:hint="eastAsia"/>
        </w:rPr>
        <w:t>至链尾</w:t>
      </w:r>
      <w:proofErr w:type="gramEnd"/>
      <w:r>
        <w:rPr>
          <w:rFonts w:hint="eastAsia"/>
        </w:rPr>
        <w:t>。</w:t>
      </w:r>
    </w:p>
    <w:p w:rsidR="0077315E" w:rsidRDefault="0077315E" w:rsidP="0077315E">
      <w:r>
        <w:rPr>
          <w:rFonts w:hint="eastAsia"/>
        </w:rPr>
        <w:tab/>
      </w:r>
      <w:r>
        <w:rPr>
          <w:rFonts w:hint="eastAsia"/>
        </w:rPr>
        <w:t>特点：性能差，调出的页面可能是经常访问的页面，且有</w:t>
      </w:r>
      <w:proofErr w:type="spellStart"/>
      <w:r>
        <w:rPr>
          <w:rFonts w:hint="eastAsia"/>
        </w:rPr>
        <w:t>belady</w:t>
      </w:r>
      <w:proofErr w:type="spellEnd"/>
      <w:r>
        <w:rPr>
          <w:rFonts w:hint="eastAsia"/>
        </w:rPr>
        <w:t>现象。</w:t>
      </w:r>
    </w:p>
    <w:p w:rsidR="000F5922" w:rsidRDefault="000F5922" w:rsidP="000F5922">
      <w:pPr>
        <w:pStyle w:val="4"/>
      </w:pPr>
      <w:r>
        <w:rPr>
          <w:rFonts w:hint="eastAsia"/>
        </w:rPr>
        <w:t xml:space="preserve">4.5.3. </w:t>
      </w:r>
      <w:r>
        <w:rPr>
          <w:rFonts w:hint="eastAsia"/>
        </w:rPr>
        <w:t>最近最久未使用算法</w:t>
      </w:r>
      <w:r>
        <w:rPr>
          <w:rFonts w:hint="eastAsia"/>
        </w:rPr>
        <w:t>LRU (Least Recently Used)</w:t>
      </w:r>
    </w:p>
    <w:p w:rsidR="000F5922" w:rsidRDefault="000F5922" w:rsidP="0077315E">
      <w:r>
        <w:rPr>
          <w:rFonts w:hint="eastAsia"/>
        </w:rPr>
        <w:tab/>
      </w:r>
      <w:r>
        <w:rPr>
          <w:rFonts w:hint="eastAsia"/>
        </w:rPr>
        <w:t>思路：当一个缺页中断发生时，选择最久未使用的页面并淘汰。该算法是对最优页面置换算法的一个近似（依据历史预测未来），根据程序的局部性原理。</w:t>
      </w:r>
    </w:p>
    <w:p w:rsidR="000F5922" w:rsidRDefault="000F5922" w:rsidP="0077315E">
      <w:r>
        <w:rPr>
          <w:rFonts w:hint="eastAsia"/>
        </w:rPr>
        <w:tab/>
      </w:r>
      <w:r>
        <w:rPr>
          <w:rFonts w:hint="eastAsia"/>
        </w:rPr>
        <w:t>实现：需要记录各个页面的使用时间的先后顺序，开销较大。</w:t>
      </w:r>
    </w:p>
    <w:p w:rsidR="000F5922" w:rsidRDefault="000F5922" w:rsidP="00202D91">
      <w:pPr>
        <w:pStyle w:val="a3"/>
        <w:numPr>
          <w:ilvl w:val="0"/>
          <w:numId w:val="8"/>
        </w:numPr>
        <w:ind w:firstLineChars="0"/>
      </w:pPr>
      <w:r w:rsidRPr="00AA275C">
        <w:rPr>
          <w:rFonts w:hint="eastAsia"/>
          <w:b/>
        </w:rPr>
        <w:t>链表实现</w:t>
      </w:r>
      <w:r>
        <w:rPr>
          <w:rFonts w:hint="eastAsia"/>
        </w:rPr>
        <w:t>：最近刚使用的页面作为表头，最久未被访问的页面作为表尾。每次访问内存时，找到相应页面，从表中取出并放到表头。每次缺页中断时淘汰表尾。</w:t>
      </w:r>
    </w:p>
    <w:p w:rsidR="000F5922" w:rsidRDefault="000F5922" w:rsidP="00202D91">
      <w:pPr>
        <w:pStyle w:val="a3"/>
        <w:numPr>
          <w:ilvl w:val="0"/>
          <w:numId w:val="8"/>
        </w:numPr>
        <w:ind w:firstLineChars="0"/>
      </w:pPr>
      <w:proofErr w:type="gramStart"/>
      <w:r w:rsidRPr="00AA275C">
        <w:rPr>
          <w:rFonts w:hint="eastAsia"/>
          <w:b/>
        </w:rPr>
        <w:t>栈</w:t>
      </w:r>
      <w:proofErr w:type="gramEnd"/>
      <w:r w:rsidRPr="00AA275C">
        <w:rPr>
          <w:rFonts w:hint="eastAsia"/>
          <w:b/>
        </w:rPr>
        <w:t>实现</w:t>
      </w:r>
      <w:r>
        <w:rPr>
          <w:rFonts w:hint="eastAsia"/>
        </w:rPr>
        <w:t>：访问某页时，页号压入</w:t>
      </w:r>
      <w:proofErr w:type="gramStart"/>
      <w:r>
        <w:rPr>
          <w:rFonts w:hint="eastAsia"/>
        </w:rPr>
        <w:t>栈</w:t>
      </w:r>
      <w:proofErr w:type="gramEnd"/>
      <w:r>
        <w:rPr>
          <w:rFonts w:hint="eastAsia"/>
        </w:rPr>
        <w:t>。若</w:t>
      </w:r>
      <w:proofErr w:type="gramStart"/>
      <w:r>
        <w:rPr>
          <w:rFonts w:hint="eastAsia"/>
        </w:rPr>
        <w:t>栈</w:t>
      </w:r>
      <w:proofErr w:type="gramEnd"/>
      <w:r>
        <w:rPr>
          <w:rFonts w:hint="eastAsia"/>
        </w:rPr>
        <w:t>内有与此页号相同的页，则</w:t>
      </w:r>
      <w:r w:rsidR="007F697F">
        <w:rPr>
          <w:rFonts w:hint="eastAsia"/>
        </w:rPr>
        <w:t>抽</w:t>
      </w:r>
      <w:r>
        <w:rPr>
          <w:rFonts w:hint="eastAsia"/>
        </w:rPr>
        <w:t>出。缺页中断时，淘汰</w:t>
      </w:r>
      <w:proofErr w:type="gramStart"/>
      <w:r>
        <w:rPr>
          <w:rFonts w:hint="eastAsia"/>
        </w:rPr>
        <w:t>栈</w:t>
      </w:r>
      <w:proofErr w:type="gramEnd"/>
      <w:r>
        <w:rPr>
          <w:rFonts w:hint="eastAsia"/>
        </w:rPr>
        <w:t>顶。</w:t>
      </w:r>
    </w:p>
    <w:p w:rsidR="00366B9E" w:rsidRDefault="00366B9E" w:rsidP="00366B9E">
      <w:pPr>
        <w:pStyle w:val="4"/>
      </w:pPr>
      <w:r>
        <w:rPr>
          <w:rFonts w:hint="eastAsia"/>
        </w:rPr>
        <w:t>4</w:t>
      </w:r>
      <w:r w:rsidRPr="00366B9E">
        <w:rPr>
          <w:rFonts w:hint="eastAsia"/>
        </w:rPr>
        <w:t>.</w:t>
      </w:r>
      <w:r>
        <w:rPr>
          <w:rFonts w:hint="eastAsia"/>
        </w:rPr>
        <w:t xml:space="preserve">5.4. </w:t>
      </w:r>
      <w:r>
        <w:rPr>
          <w:rFonts w:hint="eastAsia"/>
        </w:rPr>
        <w:t>最不常用算法</w:t>
      </w:r>
      <w:r>
        <w:rPr>
          <w:rFonts w:hint="eastAsia"/>
        </w:rPr>
        <w:t>LFU (Least Frequently Used)</w:t>
      </w:r>
    </w:p>
    <w:p w:rsidR="00366B9E" w:rsidRDefault="00366B9E" w:rsidP="00366B9E">
      <w:pPr>
        <w:ind w:firstLine="420"/>
      </w:pPr>
      <w:r>
        <w:rPr>
          <w:rFonts w:hint="eastAsia"/>
        </w:rPr>
        <w:t>思路：缺页中断时，选择访问次数最少的页面并淘汰。需要为每个页面设置一个访问计数器。</w:t>
      </w:r>
    </w:p>
    <w:p w:rsidR="00C23400" w:rsidRDefault="00366B9E" w:rsidP="00C23400">
      <w:pPr>
        <w:pStyle w:val="4"/>
      </w:pPr>
      <w:r>
        <w:rPr>
          <w:rFonts w:hint="eastAsia"/>
        </w:rPr>
        <w:lastRenderedPageBreak/>
        <w:t xml:space="preserve">4.5.5. </w:t>
      </w:r>
      <w:r>
        <w:rPr>
          <w:rFonts w:hint="eastAsia"/>
        </w:rPr>
        <w:t>时钟页面置换算法</w:t>
      </w:r>
      <w:r w:rsidR="00C23400">
        <w:rPr>
          <w:rFonts w:hint="eastAsia"/>
        </w:rPr>
        <w:t xml:space="preserve"> (Clock</w:t>
      </w:r>
      <w:r w:rsidR="00C23400">
        <w:rPr>
          <w:rFonts w:hint="eastAsia"/>
        </w:rPr>
        <w:t>算法</w:t>
      </w:r>
      <w:r w:rsidR="00C23400">
        <w:rPr>
          <w:rFonts w:hint="eastAsia"/>
        </w:rPr>
        <w:t>)</w:t>
      </w:r>
    </w:p>
    <w:p w:rsidR="00366B9E" w:rsidRDefault="00366B9E" w:rsidP="00202D91">
      <w:pPr>
        <w:pStyle w:val="a3"/>
        <w:numPr>
          <w:ilvl w:val="0"/>
          <w:numId w:val="9"/>
        </w:numPr>
        <w:ind w:firstLineChars="0"/>
      </w:pPr>
      <w:r>
        <w:rPr>
          <w:rFonts w:hint="eastAsia"/>
        </w:rPr>
        <w:t>要用到页表项中的访问位</w:t>
      </w:r>
      <w:r w:rsidR="00C23400">
        <w:rPr>
          <w:rFonts w:hint="eastAsia"/>
        </w:rPr>
        <w:t>（读写均为访问），该位初始化为</w:t>
      </w:r>
      <w:r w:rsidR="00C23400">
        <w:rPr>
          <w:rFonts w:hint="eastAsia"/>
        </w:rPr>
        <w:t>0</w:t>
      </w:r>
      <w:r w:rsidR="00C23400">
        <w:rPr>
          <w:rFonts w:hint="eastAsia"/>
        </w:rPr>
        <w:t>，被访问时由硬件置</w:t>
      </w:r>
      <w:r w:rsidR="00C23400">
        <w:rPr>
          <w:rFonts w:hint="eastAsia"/>
        </w:rPr>
        <w:t>1</w:t>
      </w:r>
      <w:r w:rsidR="00C23400">
        <w:rPr>
          <w:rFonts w:hint="eastAsia"/>
        </w:rPr>
        <w:t>；</w:t>
      </w:r>
    </w:p>
    <w:p w:rsidR="00C23400" w:rsidRDefault="00C23400" w:rsidP="00202D91">
      <w:pPr>
        <w:pStyle w:val="a3"/>
        <w:numPr>
          <w:ilvl w:val="0"/>
          <w:numId w:val="9"/>
        </w:numPr>
        <w:ind w:firstLineChars="0"/>
      </w:pPr>
      <w:r>
        <w:rPr>
          <w:rFonts w:hint="eastAsia"/>
        </w:rPr>
        <w:t>各个页面组成一个环形链表，类似时钟表面，把指针指向最老的页面（最先进来）；</w:t>
      </w:r>
    </w:p>
    <w:p w:rsidR="00C23400" w:rsidRDefault="00C23400" w:rsidP="00202D91">
      <w:pPr>
        <w:pStyle w:val="a3"/>
        <w:numPr>
          <w:ilvl w:val="0"/>
          <w:numId w:val="9"/>
        </w:numPr>
        <w:ind w:firstLineChars="0"/>
      </w:pPr>
      <w:r>
        <w:rPr>
          <w:rFonts w:hint="eastAsia"/>
        </w:rPr>
        <w:t>缺页中断时，考察指针指向的最老页面，</w:t>
      </w:r>
      <w:proofErr w:type="gramStart"/>
      <w:r>
        <w:rPr>
          <w:rFonts w:hint="eastAsia"/>
        </w:rPr>
        <w:t>若访问位</w:t>
      </w:r>
      <w:proofErr w:type="gramEnd"/>
      <w:r>
        <w:rPr>
          <w:rFonts w:hint="eastAsia"/>
        </w:rPr>
        <w:t>为</w:t>
      </w:r>
      <w:r>
        <w:rPr>
          <w:rFonts w:hint="eastAsia"/>
        </w:rPr>
        <w:t>0</w:t>
      </w:r>
      <w:r>
        <w:rPr>
          <w:rFonts w:hint="eastAsia"/>
        </w:rPr>
        <w:t>，立即淘汰。</w:t>
      </w:r>
      <w:proofErr w:type="gramStart"/>
      <w:r>
        <w:rPr>
          <w:rFonts w:hint="eastAsia"/>
        </w:rPr>
        <w:t>若访问位</w:t>
      </w:r>
      <w:proofErr w:type="gramEnd"/>
      <w:r>
        <w:rPr>
          <w:rFonts w:hint="eastAsia"/>
        </w:rPr>
        <w:t>为</w:t>
      </w:r>
      <w:r>
        <w:rPr>
          <w:rFonts w:hint="eastAsia"/>
        </w:rPr>
        <w:t>1</w:t>
      </w:r>
      <w:r>
        <w:rPr>
          <w:rFonts w:hint="eastAsia"/>
        </w:rPr>
        <w:t>，置为</w:t>
      </w:r>
      <w:r>
        <w:rPr>
          <w:rFonts w:hint="eastAsia"/>
        </w:rPr>
        <w:t>0</w:t>
      </w:r>
      <w:r>
        <w:rPr>
          <w:rFonts w:hint="eastAsia"/>
        </w:rPr>
        <w:t>，指针往后移一格，如此下去，直到找到被淘汰的页面。</w:t>
      </w:r>
    </w:p>
    <w:p w:rsidR="00C23400" w:rsidRDefault="00C23400" w:rsidP="00C23400">
      <w:pPr>
        <w:pStyle w:val="4"/>
      </w:pPr>
      <w:r>
        <w:rPr>
          <w:rFonts w:hint="eastAsia"/>
        </w:rPr>
        <w:t xml:space="preserve">4.5.6. </w:t>
      </w:r>
      <w:r>
        <w:rPr>
          <w:rFonts w:hint="eastAsia"/>
        </w:rPr>
        <w:t>二次机会算法</w:t>
      </w:r>
      <w:r>
        <w:rPr>
          <w:rFonts w:hint="eastAsia"/>
        </w:rPr>
        <w:t xml:space="preserve"> (Enhanced Clock Algorithm)</w:t>
      </w:r>
    </w:p>
    <w:p w:rsidR="00414E41" w:rsidRDefault="00C23400" w:rsidP="00414E41">
      <w:pPr>
        <w:ind w:firstLine="420"/>
      </w:pPr>
      <w:r>
        <w:rPr>
          <w:rFonts w:hint="eastAsia"/>
        </w:rPr>
        <w:t>基于</w:t>
      </w:r>
      <w:r>
        <w:rPr>
          <w:rFonts w:hint="eastAsia"/>
        </w:rPr>
        <w:t>Clock</w:t>
      </w:r>
      <w:r>
        <w:rPr>
          <w:rFonts w:hint="eastAsia"/>
        </w:rPr>
        <w:t>算法，</w:t>
      </w:r>
      <w:r w:rsidR="00414E41">
        <w:rPr>
          <w:rFonts w:hint="eastAsia"/>
        </w:rPr>
        <w:t>通过增加使用的位数目，可以使得</w:t>
      </w:r>
      <w:r w:rsidR="00414E41">
        <w:rPr>
          <w:rFonts w:hint="eastAsia"/>
        </w:rPr>
        <w:t>CLOCK</w:t>
      </w:r>
      <w:r w:rsidR="00414E41">
        <w:rPr>
          <w:rFonts w:hint="eastAsia"/>
        </w:rPr>
        <w:t>算法更加高效。在</w:t>
      </w:r>
      <w:proofErr w:type="gramStart"/>
      <w:r w:rsidR="00414E41">
        <w:rPr>
          <w:rFonts w:hint="eastAsia"/>
        </w:rPr>
        <w:t>使用位</w:t>
      </w:r>
      <w:proofErr w:type="gramEnd"/>
      <w:r w:rsidR="00414E41">
        <w:rPr>
          <w:rFonts w:hint="eastAsia"/>
        </w:rPr>
        <w:t>的基础上再增加一个修改位，则得到改进型的</w:t>
      </w:r>
      <w:r w:rsidR="00414E41">
        <w:rPr>
          <w:rFonts w:hint="eastAsia"/>
        </w:rPr>
        <w:t>CLOCK</w:t>
      </w:r>
      <w:r w:rsidR="00414E41">
        <w:rPr>
          <w:rFonts w:hint="eastAsia"/>
        </w:rPr>
        <w:t>置换算法。这样，每一帧都处于以下四种情况之一：</w:t>
      </w:r>
    </w:p>
    <w:p w:rsidR="00414E41" w:rsidRDefault="00414E41" w:rsidP="00202D91">
      <w:pPr>
        <w:pStyle w:val="a3"/>
        <w:numPr>
          <w:ilvl w:val="0"/>
          <w:numId w:val="10"/>
        </w:numPr>
        <w:ind w:firstLineChars="0"/>
      </w:pPr>
      <w:r>
        <w:rPr>
          <w:rFonts w:hint="eastAsia"/>
        </w:rPr>
        <w:t>最近未被访问，也未被修改</w:t>
      </w:r>
      <w:r>
        <w:rPr>
          <w:rFonts w:hint="eastAsia"/>
        </w:rPr>
        <w:t>(u=0, m=0)</w:t>
      </w:r>
      <w:r>
        <w:rPr>
          <w:rFonts w:hint="eastAsia"/>
        </w:rPr>
        <w:t>。</w:t>
      </w:r>
    </w:p>
    <w:p w:rsidR="00414E41" w:rsidRDefault="00414E41" w:rsidP="00202D91">
      <w:pPr>
        <w:pStyle w:val="a3"/>
        <w:numPr>
          <w:ilvl w:val="0"/>
          <w:numId w:val="10"/>
        </w:numPr>
        <w:ind w:firstLineChars="0"/>
      </w:pPr>
      <w:r>
        <w:rPr>
          <w:rFonts w:hint="eastAsia"/>
        </w:rPr>
        <w:t>最近被访问，但未被修改</w:t>
      </w:r>
      <w:r>
        <w:rPr>
          <w:rFonts w:hint="eastAsia"/>
        </w:rPr>
        <w:t>(u=1, m=0)</w:t>
      </w:r>
      <w:r>
        <w:rPr>
          <w:rFonts w:hint="eastAsia"/>
        </w:rPr>
        <w:t>。</w:t>
      </w:r>
    </w:p>
    <w:p w:rsidR="00414E41" w:rsidRDefault="00414E41" w:rsidP="00202D91">
      <w:pPr>
        <w:pStyle w:val="a3"/>
        <w:numPr>
          <w:ilvl w:val="0"/>
          <w:numId w:val="10"/>
        </w:numPr>
        <w:ind w:firstLineChars="0"/>
      </w:pPr>
      <w:r>
        <w:rPr>
          <w:rFonts w:hint="eastAsia"/>
        </w:rPr>
        <w:t>最近未被访问，但被修改</w:t>
      </w:r>
      <w:r>
        <w:rPr>
          <w:rFonts w:hint="eastAsia"/>
        </w:rPr>
        <w:t>(u=0, m=1)</w:t>
      </w:r>
      <w:r>
        <w:rPr>
          <w:rFonts w:hint="eastAsia"/>
        </w:rPr>
        <w:t>。</w:t>
      </w:r>
    </w:p>
    <w:p w:rsidR="00414E41" w:rsidRDefault="00414E41" w:rsidP="00202D91">
      <w:pPr>
        <w:pStyle w:val="a3"/>
        <w:numPr>
          <w:ilvl w:val="0"/>
          <w:numId w:val="10"/>
        </w:numPr>
        <w:ind w:firstLineChars="0"/>
      </w:pPr>
      <w:r>
        <w:rPr>
          <w:rFonts w:hint="eastAsia"/>
        </w:rPr>
        <w:t>最近被访问，被修改</w:t>
      </w:r>
      <w:r>
        <w:rPr>
          <w:rFonts w:hint="eastAsia"/>
        </w:rPr>
        <w:t>(u=1, m=1)</w:t>
      </w:r>
      <w:r>
        <w:rPr>
          <w:rFonts w:hint="eastAsia"/>
        </w:rPr>
        <w:t>。</w:t>
      </w:r>
    </w:p>
    <w:p w:rsidR="00414E41" w:rsidRDefault="00414E41" w:rsidP="00414E41">
      <w:pPr>
        <w:ind w:firstLine="420"/>
      </w:pPr>
      <w:r>
        <w:rPr>
          <w:rFonts w:hint="eastAsia"/>
        </w:rPr>
        <w:t>算法执行如下操作步骤：</w:t>
      </w:r>
    </w:p>
    <w:p w:rsidR="00414E41" w:rsidRDefault="00414E41" w:rsidP="00202D91">
      <w:pPr>
        <w:pStyle w:val="a3"/>
        <w:numPr>
          <w:ilvl w:val="0"/>
          <w:numId w:val="11"/>
        </w:numPr>
        <w:ind w:firstLineChars="0"/>
      </w:pPr>
      <w:r>
        <w:rPr>
          <w:rFonts w:hint="eastAsia"/>
        </w:rPr>
        <w:t>从指针的当前位置开始，扫描</w:t>
      </w:r>
      <w:proofErr w:type="gramStart"/>
      <w:r>
        <w:rPr>
          <w:rFonts w:hint="eastAsia"/>
        </w:rPr>
        <w:t>帧</w:t>
      </w:r>
      <w:proofErr w:type="gramEnd"/>
      <w:r>
        <w:rPr>
          <w:rFonts w:hint="eastAsia"/>
        </w:rPr>
        <w:t>缓冲区。在这次扫描过程中，对</w:t>
      </w:r>
      <w:proofErr w:type="gramStart"/>
      <w:r>
        <w:rPr>
          <w:rFonts w:hint="eastAsia"/>
        </w:rPr>
        <w:t>使用位</w:t>
      </w:r>
      <w:proofErr w:type="gramEnd"/>
      <w:r>
        <w:rPr>
          <w:rFonts w:hint="eastAsia"/>
        </w:rPr>
        <w:t>不做任何修改。选择遇到的第一个帧</w:t>
      </w:r>
      <w:r>
        <w:rPr>
          <w:rFonts w:hint="eastAsia"/>
        </w:rPr>
        <w:t>(u=0, m=0)</w:t>
      </w:r>
      <w:r>
        <w:rPr>
          <w:rFonts w:hint="eastAsia"/>
        </w:rPr>
        <w:t>用于替换。</w:t>
      </w:r>
    </w:p>
    <w:p w:rsidR="00414E41" w:rsidRDefault="00414E41" w:rsidP="00202D91">
      <w:pPr>
        <w:pStyle w:val="a3"/>
        <w:numPr>
          <w:ilvl w:val="0"/>
          <w:numId w:val="11"/>
        </w:numPr>
        <w:ind w:firstLineChars="0"/>
      </w:pPr>
      <w:r>
        <w:rPr>
          <w:rFonts w:hint="eastAsia"/>
        </w:rPr>
        <w:t>如果第</w:t>
      </w:r>
      <w:r>
        <w:rPr>
          <w:rFonts w:hint="eastAsia"/>
        </w:rPr>
        <w:t>1)</w:t>
      </w:r>
      <w:r>
        <w:rPr>
          <w:rFonts w:hint="eastAsia"/>
        </w:rPr>
        <w:t>步失败，则重新扫描，查找</w:t>
      </w:r>
      <w:r>
        <w:rPr>
          <w:rFonts w:hint="eastAsia"/>
        </w:rPr>
        <w:t>(u=0, m=1)</w:t>
      </w:r>
      <w:r>
        <w:rPr>
          <w:rFonts w:hint="eastAsia"/>
        </w:rPr>
        <w:t>的帧。选择遇到的第一个这样的</w:t>
      </w:r>
      <w:proofErr w:type="gramStart"/>
      <w:r>
        <w:rPr>
          <w:rFonts w:hint="eastAsia"/>
        </w:rPr>
        <w:t>帧用于</w:t>
      </w:r>
      <w:proofErr w:type="gramEnd"/>
      <w:r>
        <w:rPr>
          <w:rFonts w:hint="eastAsia"/>
        </w:rPr>
        <w:t>替换。在这个扫描过程中，对每个跳过的帧，把它的</w:t>
      </w:r>
      <w:proofErr w:type="gramStart"/>
      <w:r>
        <w:rPr>
          <w:rFonts w:hint="eastAsia"/>
        </w:rPr>
        <w:t>使用位设置</w:t>
      </w:r>
      <w:proofErr w:type="gramEnd"/>
      <w:r>
        <w:rPr>
          <w:rFonts w:hint="eastAsia"/>
        </w:rPr>
        <w:t>成</w:t>
      </w:r>
      <w:r>
        <w:rPr>
          <w:rFonts w:hint="eastAsia"/>
        </w:rPr>
        <w:t>0</w:t>
      </w:r>
      <w:r>
        <w:rPr>
          <w:rFonts w:hint="eastAsia"/>
        </w:rPr>
        <w:t>。</w:t>
      </w:r>
    </w:p>
    <w:p w:rsidR="00C23400" w:rsidRDefault="00414E41" w:rsidP="00202D91">
      <w:pPr>
        <w:pStyle w:val="a3"/>
        <w:numPr>
          <w:ilvl w:val="0"/>
          <w:numId w:val="11"/>
        </w:numPr>
        <w:ind w:firstLineChars="0"/>
      </w:pPr>
      <w:r>
        <w:rPr>
          <w:rFonts w:hint="eastAsia"/>
        </w:rPr>
        <w:t>如果第</w:t>
      </w:r>
      <w:r>
        <w:rPr>
          <w:rFonts w:hint="eastAsia"/>
        </w:rPr>
        <w:t>2)</w:t>
      </w:r>
      <w:r>
        <w:rPr>
          <w:rFonts w:hint="eastAsia"/>
        </w:rPr>
        <w:t>步失败，指针将回到它的最初位置，并且集合中所有帧的</w:t>
      </w:r>
      <w:proofErr w:type="gramStart"/>
      <w:r>
        <w:rPr>
          <w:rFonts w:hint="eastAsia"/>
        </w:rPr>
        <w:t>使用位</w:t>
      </w:r>
      <w:proofErr w:type="gramEnd"/>
      <w:r>
        <w:rPr>
          <w:rFonts w:hint="eastAsia"/>
        </w:rPr>
        <w:t>均为</w:t>
      </w:r>
      <w:r>
        <w:rPr>
          <w:rFonts w:hint="eastAsia"/>
        </w:rPr>
        <w:t>0</w:t>
      </w:r>
      <w:r>
        <w:rPr>
          <w:rFonts w:hint="eastAsia"/>
        </w:rPr>
        <w:t>。重复第</w:t>
      </w:r>
      <w:r>
        <w:rPr>
          <w:rFonts w:hint="eastAsia"/>
        </w:rPr>
        <w:t>1</w:t>
      </w:r>
      <w:r>
        <w:rPr>
          <w:rFonts w:hint="eastAsia"/>
        </w:rPr>
        <w:t>步，并且如果有必要，重复第</w:t>
      </w:r>
      <w:r>
        <w:rPr>
          <w:rFonts w:hint="eastAsia"/>
        </w:rPr>
        <w:t>2</w:t>
      </w:r>
      <w:r>
        <w:rPr>
          <w:rFonts w:hint="eastAsia"/>
        </w:rPr>
        <w:t>步。这样将可以找到供替换的帧。</w:t>
      </w:r>
    </w:p>
    <w:p w:rsidR="00095FB2" w:rsidRDefault="00095FB2" w:rsidP="00095FB2">
      <w:pPr>
        <w:pStyle w:val="3"/>
      </w:pPr>
      <w:r>
        <w:rPr>
          <w:rFonts w:hint="eastAsia"/>
        </w:rPr>
        <w:t xml:space="preserve">4.6. </w:t>
      </w:r>
      <w:r>
        <w:rPr>
          <w:rFonts w:hint="eastAsia"/>
        </w:rPr>
        <w:t>页面分配策略</w:t>
      </w:r>
    </w:p>
    <w:p w:rsidR="00095FB2" w:rsidRDefault="00095FB2" w:rsidP="00095FB2">
      <w:pPr>
        <w:pStyle w:val="4"/>
      </w:pPr>
      <w:r>
        <w:rPr>
          <w:rFonts w:hint="eastAsia"/>
        </w:rPr>
        <w:t xml:space="preserve">4.6.1. </w:t>
      </w:r>
      <w:r>
        <w:rPr>
          <w:rFonts w:hint="eastAsia"/>
        </w:rPr>
        <w:t>驻留集大小</w:t>
      </w:r>
    </w:p>
    <w:p w:rsidR="00095FB2" w:rsidRDefault="00095FB2" w:rsidP="00095FB2">
      <w:pPr>
        <w:ind w:firstLine="420"/>
      </w:pPr>
      <w:r>
        <w:rPr>
          <w:rFonts w:hint="eastAsia"/>
        </w:rPr>
        <w:t>对于分页式的虚拟内存，在准备执行时，不需要也不可能把一个进程的所有页都读取到主存，因此，操作系统必须决定读取多少页。也就是说，给特定的进程分配多大的主存空间，这需要考虑以下几点：</w:t>
      </w:r>
    </w:p>
    <w:p w:rsidR="00095FB2" w:rsidRDefault="00095FB2" w:rsidP="00095FB2">
      <w:pPr>
        <w:pStyle w:val="a3"/>
        <w:numPr>
          <w:ilvl w:val="0"/>
          <w:numId w:val="12"/>
        </w:numPr>
        <w:ind w:firstLineChars="0"/>
      </w:pPr>
      <w:r>
        <w:rPr>
          <w:rFonts w:hint="eastAsia"/>
        </w:rPr>
        <w:t>分配给一个进程的存储量越小，在任何时候驻留在主存中的进程数就越多，从而可以提高处理机的时间利用效率。</w:t>
      </w:r>
    </w:p>
    <w:p w:rsidR="00095FB2" w:rsidRDefault="00095FB2" w:rsidP="00095FB2">
      <w:pPr>
        <w:pStyle w:val="a3"/>
        <w:numPr>
          <w:ilvl w:val="0"/>
          <w:numId w:val="12"/>
        </w:numPr>
        <w:ind w:firstLineChars="0"/>
      </w:pPr>
      <w:r>
        <w:rPr>
          <w:rFonts w:hint="eastAsia"/>
        </w:rPr>
        <w:t>如果一个进程在主存中的页数过少，尽管有局部性原理，页错误率仍然会相对较高。</w:t>
      </w:r>
    </w:p>
    <w:p w:rsidR="00095FB2" w:rsidRDefault="00095FB2" w:rsidP="00095FB2">
      <w:pPr>
        <w:pStyle w:val="a3"/>
        <w:numPr>
          <w:ilvl w:val="0"/>
          <w:numId w:val="12"/>
        </w:numPr>
        <w:ind w:firstLineChars="0"/>
      </w:pPr>
      <w:proofErr w:type="gramStart"/>
      <w:r>
        <w:rPr>
          <w:rFonts w:hint="eastAsia"/>
        </w:rPr>
        <w:t>如桌页数</w:t>
      </w:r>
      <w:proofErr w:type="gramEnd"/>
      <w:r>
        <w:rPr>
          <w:rFonts w:hint="eastAsia"/>
        </w:rPr>
        <w:t>过多，由于局部性原理，给特定的进程分配更多的主存空间对该进程的错</w:t>
      </w:r>
      <w:r>
        <w:rPr>
          <w:rFonts w:hint="eastAsia"/>
        </w:rPr>
        <w:lastRenderedPageBreak/>
        <w:t>误率没有明显的影响。</w:t>
      </w:r>
    </w:p>
    <w:p w:rsidR="00095FB2" w:rsidRDefault="00095FB2" w:rsidP="001F3E73">
      <w:pPr>
        <w:ind w:firstLine="420"/>
      </w:pPr>
      <w:r>
        <w:rPr>
          <w:rFonts w:hint="eastAsia"/>
        </w:rPr>
        <w:t>基于这些因素，现代操作系统通常釆用三种策略：</w:t>
      </w:r>
    </w:p>
    <w:p w:rsidR="00095FB2" w:rsidRDefault="00095FB2" w:rsidP="004073AF">
      <w:pPr>
        <w:pStyle w:val="a3"/>
        <w:numPr>
          <w:ilvl w:val="0"/>
          <w:numId w:val="13"/>
        </w:numPr>
        <w:ind w:firstLineChars="0"/>
      </w:pPr>
      <w:r w:rsidRPr="004073AF">
        <w:rPr>
          <w:rFonts w:hint="eastAsia"/>
          <w:b/>
        </w:rPr>
        <w:t>固定分配局部置换</w:t>
      </w:r>
      <w:r w:rsidR="004073AF" w:rsidRPr="004073AF">
        <w:rPr>
          <w:rFonts w:hint="eastAsia"/>
          <w:b/>
        </w:rPr>
        <w:t>：</w:t>
      </w:r>
      <w:r>
        <w:rPr>
          <w:rFonts w:hint="eastAsia"/>
        </w:rPr>
        <w:t>它为每个进程分配一定数目的物理块，在整个运行期间都不改变。</w:t>
      </w:r>
      <w:proofErr w:type="gramStart"/>
      <w:r>
        <w:rPr>
          <w:rFonts w:hint="eastAsia"/>
        </w:rPr>
        <w:t>若进程</w:t>
      </w:r>
      <w:proofErr w:type="gramEnd"/>
      <w:r>
        <w:rPr>
          <w:rFonts w:hint="eastAsia"/>
        </w:rPr>
        <w:t>在运行中发生缺页，则只能从该进程在内存中的页面中选出一页换出，然后再调入需要的页面。实现这种策略难以确定为每个进程应分配的物理块数目：太少会频繁出现缺页中断，太多又会使</w:t>
      </w:r>
      <w:r>
        <w:rPr>
          <w:rFonts w:hint="eastAsia"/>
        </w:rPr>
        <w:t>CPU</w:t>
      </w:r>
      <w:r>
        <w:rPr>
          <w:rFonts w:hint="eastAsia"/>
        </w:rPr>
        <w:t>和其他资源利用率下降。</w:t>
      </w:r>
    </w:p>
    <w:p w:rsidR="00095FB2" w:rsidRDefault="004073AF" w:rsidP="004073AF">
      <w:pPr>
        <w:pStyle w:val="a3"/>
        <w:numPr>
          <w:ilvl w:val="0"/>
          <w:numId w:val="13"/>
        </w:numPr>
        <w:ind w:firstLineChars="0"/>
      </w:pPr>
      <w:r>
        <w:rPr>
          <w:rFonts w:hint="eastAsia"/>
          <w:b/>
        </w:rPr>
        <w:t>可变分配全局置换：</w:t>
      </w:r>
      <w:r w:rsidR="00095FB2">
        <w:rPr>
          <w:rFonts w:hint="eastAsia"/>
        </w:rPr>
        <w:t>这是最易于实现的物理</w:t>
      </w:r>
      <w:proofErr w:type="gramStart"/>
      <w:r w:rsidR="00095FB2">
        <w:rPr>
          <w:rFonts w:hint="eastAsia"/>
        </w:rPr>
        <w:t>块分配</w:t>
      </w:r>
      <w:proofErr w:type="gramEnd"/>
      <w:r w:rsidR="00095FB2">
        <w:rPr>
          <w:rFonts w:hint="eastAsia"/>
        </w:rPr>
        <w:t>和置换策略，为系统中的每个进程分配一定数目的物理块</w:t>
      </w:r>
      <w:r>
        <w:rPr>
          <w:rFonts w:hint="eastAsia"/>
        </w:rPr>
        <w:t>，</w:t>
      </w:r>
      <w:r w:rsidR="00095FB2">
        <w:rPr>
          <w:rFonts w:hint="eastAsia"/>
        </w:rPr>
        <w:t>操作系统自身也保持一个空闲物理块队列。当</w:t>
      </w:r>
      <w:proofErr w:type="gramStart"/>
      <w:r w:rsidR="00095FB2">
        <w:rPr>
          <w:rFonts w:hint="eastAsia"/>
        </w:rPr>
        <w:t>某进程</w:t>
      </w:r>
      <w:proofErr w:type="gramEnd"/>
      <w:r w:rsidR="00095FB2">
        <w:rPr>
          <w:rFonts w:hint="eastAsia"/>
        </w:rPr>
        <w:t>发生缺页时，系统从空闲物理块队列中取出一个</w:t>
      </w:r>
      <w:proofErr w:type="gramStart"/>
      <w:r w:rsidR="00095FB2">
        <w:rPr>
          <w:rFonts w:hint="eastAsia"/>
        </w:rPr>
        <w:t>物理块分配给</w:t>
      </w:r>
      <w:proofErr w:type="gramEnd"/>
      <w:r w:rsidR="00095FB2">
        <w:rPr>
          <w:rFonts w:hint="eastAsia"/>
        </w:rPr>
        <w:t>该进程，并将欲调入的页装入其中。</w:t>
      </w:r>
    </w:p>
    <w:p w:rsidR="00095FB2" w:rsidRDefault="00095FB2" w:rsidP="004073AF">
      <w:pPr>
        <w:pStyle w:val="a3"/>
        <w:numPr>
          <w:ilvl w:val="0"/>
          <w:numId w:val="13"/>
        </w:numPr>
        <w:ind w:firstLineChars="0"/>
      </w:pPr>
      <w:r w:rsidRPr="004073AF">
        <w:rPr>
          <w:rFonts w:hint="eastAsia"/>
          <w:b/>
        </w:rPr>
        <w:t>可变分配局部置换</w:t>
      </w:r>
      <w:r w:rsidR="004073AF">
        <w:rPr>
          <w:rFonts w:hint="eastAsia"/>
          <w:b/>
        </w:rPr>
        <w:t>：</w:t>
      </w:r>
      <w:r>
        <w:rPr>
          <w:rFonts w:hint="eastAsia"/>
        </w:rPr>
        <w:t>它为每个进程分配一定数目的物理块，当</w:t>
      </w:r>
      <w:proofErr w:type="gramStart"/>
      <w:r>
        <w:rPr>
          <w:rFonts w:hint="eastAsia"/>
        </w:rPr>
        <w:t>某进程</w:t>
      </w:r>
      <w:proofErr w:type="gramEnd"/>
      <w:r>
        <w:rPr>
          <w:rFonts w:hint="eastAsia"/>
        </w:rPr>
        <w:t>发生缺页时，只允许从该进程在内存的页面中选出一页换出，这样就不会影响其他进程的运行。如果进程在运行中频繁地缺页，系统再为该进程分配若干物理块，直至该进程</w:t>
      </w:r>
      <w:proofErr w:type="gramStart"/>
      <w:r>
        <w:rPr>
          <w:rFonts w:hint="eastAsia"/>
        </w:rPr>
        <w:t>缺页率</w:t>
      </w:r>
      <w:proofErr w:type="gramEnd"/>
      <w:r>
        <w:rPr>
          <w:rFonts w:hint="eastAsia"/>
        </w:rPr>
        <w:t>趋于适当程度；</w:t>
      </w:r>
      <w:r>
        <w:rPr>
          <w:rFonts w:hint="eastAsia"/>
        </w:rPr>
        <w:t xml:space="preserve"> </w:t>
      </w:r>
      <w:r>
        <w:rPr>
          <w:rFonts w:hint="eastAsia"/>
        </w:rPr>
        <w:t>反之，</w:t>
      </w:r>
      <w:proofErr w:type="gramStart"/>
      <w:r>
        <w:rPr>
          <w:rFonts w:hint="eastAsia"/>
        </w:rPr>
        <w:t>若进程</w:t>
      </w:r>
      <w:proofErr w:type="gramEnd"/>
      <w:r>
        <w:rPr>
          <w:rFonts w:hint="eastAsia"/>
        </w:rPr>
        <w:t>在运行中</w:t>
      </w:r>
      <w:proofErr w:type="gramStart"/>
      <w:r>
        <w:rPr>
          <w:rFonts w:hint="eastAsia"/>
        </w:rPr>
        <w:t>缺页率</w:t>
      </w:r>
      <w:proofErr w:type="gramEnd"/>
      <w:r>
        <w:rPr>
          <w:rFonts w:hint="eastAsia"/>
        </w:rPr>
        <w:t>特别低，则可适当减少分配给该进程的物理块。</w:t>
      </w:r>
    </w:p>
    <w:p w:rsidR="00095FB2" w:rsidRDefault="00E53351" w:rsidP="00E53351">
      <w:pPr>
        <w:pStyle w:val="4"/>
      </w:pPr>
      <w:r>
        <w:rPr>
          <w:rFonts w:hint="eastAsia"/>
        </w:rPr>
        <w:t xml:space="preserve">4.6.2. </w:t>
      </w:r>
      <w:r w:rsidR="00095FB2">
        <w:rPr>
          <w:rFonts w:hint="eastAsia"/>
        </w:rPr>
        <w:t>调入页面的时机</w:t>
      </w:r>
    </w:p>
    <w:p w:rsidR="00095FB2" w:rsidRDefault="00095FB2" w:rsidP="00422359">
      <w:pPr>
        <w:ind w:firstLine="420"/>
      </w:pPr>
      <w:r>
        <w:rPr>
          <w:rFonts w:hint="eastAsia"/>
        </w:rPr>
        <w:t>为确定系统</w:t>
      </w:r>
      <w:proofErr w:type="gramStart"/>
      <w:r>
        <w:rPr>
          <w:rFonts w:hint="eastAsia"/>
        </w:rPr>
        <w:t>将进程</w:t>
      </w:r>
      <w:proofErr w:type="gramEnd"/>
      <w:r>
        <w:rPr>
          <w:rFonts w:hint="eastAsia"/>
        </w:rPr>
        <w:t>运行时所缺的页面调入内存的时机，可釆</w:t>
      </w:r>
      <w:proofErr w:type="gramStart"/>
      <w:r>
        <w:rPr>
          <w:rFonts w:hint="eastAsia"/>
        </w:rPr>
        <w:t>取以下</w:t>
      </w:r>
      <w:proofErr w:type="gramEnd"/>
      <w:r>
        <w:rPr>
          <w:rFonts w:hint="eastAsia"/>
        </w:rPr>
        <w:t>两种调页策略：</w:t>
      </w:r>
    </w:p>
    <w:p w:rsidR="00095FB2" w:rsidRDefault="00095FB2" w:rsidP="000B7A28">
      <w:pPr>
        <w:pStyle w:val="a3"/>
        <w:numPr>
          <w:ilvl w:val="0"/>
          <w:numId w:val="14"/>
        </w:numPr>
        <w:ind w:firstLineChars="0"/>
      </w:pPr>
      <w:r w:rsidRPr="000B7A28">
        <w:rPr>
          <w:rFonts w:hint="eastAsia"/>
          <w:b/>
        </w:rPr>
        <w:t>预调页策略</w:t>
      </w:r>
      <w:r w:rsidR="000B7A28">
        <w:rPr>
          <w:rFonts w:hint="eastAsia"/>
          <w:b/>
        </w:rPr>
        <w:t>：</w:t>
      </w:r>
      <w:r>
        <w:rPr>
          <w:rFonts w:hint="eastAsia"/>
        </w:rPr>
        <w:t>根据局部性原理，一次调入若干个相邻的</w:t>
      </w:r>
      <w:proofErr w:type="gramStart"/>
      <w:r>
        <w:rPr>
          <w:rFonts w:hint="eastAsia"/>
        </w:rPr>
        <w:t>页可能</w:t>
      </w:r>
      <w:proofErr w:type="gramEnd"/>
      <w:r>
        <w:rPr>
          <w:rFonts w:hint="eastAsia"/>
        </w:rPr>
        <w:t>会比一次调入一页更高效。但如果调入的一批页面中大多数都未被访问，则又是低效的。所以就需要釆用以预测为基础的预调页策略，将预计在不久之后便会被访问的页面预先调入内存。但目前预调页的成功率仅约</w:t>
      </w:r>
      <w:r>
        <w:rPr>
          <w:rFonts w:hint="eastAsia"/>
        </w:rPr>
        <w:t>50%</w:t>
      </w:r>
      <w:r>
        <w:rPr>
          <w:rFonts w:hint="eastAsia"/>
        </w:rPr>
        <w:t>。</w:t>
      </w:r>
      <w:r w:rsidRPr="000B7A28">
        <w:rPr>
          <w:rFonts w:hint="eastAsia"/>
          <w:color w:val="FF0000"/>
        </w:rPr>
        <w:t>故这种策略主要用于进程的首次调入时，由程序员指出应该先调入哪些页。</w:t>
      </w:r>
    </w:p>
    <w:p w:rsidR="00095FB2" w:rsidRDefault="00095FB2" w:rsidP="000B7A28">
      <w:pPr>
        <w:pStyle w:val="a3"/>
        <w:numPr>
          <w:ilvl w:val="0"/>
          <w:numId w:val="14"/>
        </w:numPr>
        <w:ind w:firstLineChars="0"/>
      </w:pPr>
      <w:r w:rsidRPr="000B7A28">
        <w:rPr>
          <w:rFonts w:hint="eastAsia"/>
          <w:b/>
        </w:rPr>
        <w:t>请求调页策略</w:t>
      </w:r>
      <w:r w:rsidR="000B7A28">
        <w:rPr>
          <w:rFonts w:hint="eastAsia"/>
          <w:b/>
        </w:rPr>
        <w:t>：</w:t>
      </w:r>
      <w:r>
        <w:rPr>
          <w:rFonts w:hint="eastAsia"/>
        </w:rPr>
        <w:t>进程在运行中需要访问的页面不在内存而提出请求，由系统将所需页面调入内存。</w:t>
      </w:r>
      <w:r w:rsidRPr="004E15BD">
        <w:rPr>
          <w:rFonts w:hint="eastAsia"/>
          <w:color w:val="FF0000"/>
        </w:rPr>
        <w:t>由这种策略调入的</w:t>
      </w:r>
      <w:proofErr w:type="gramStart"/>
      <w:r w:rsidRPr="004E15BD">
        <w:rPr>
          <w:rFonts w:hint="eastAsia"/>
          <w:color w:val="FF0000"/>
        </w:rPr>
        <w:t>页一定</w:t>
      </w:r>
      <w:proofErr w:type="gramEnd"/>
      <w:r w:rsidRPr="004E15BD">
        <w:rPr>
          <w:rFonts w:hint="eastAsia"/>
          <w:color w:val="FF0000"/>
        </w:rPr>
        <w:t>会被访问，且这种策略比较易于实现，故在目前的虚拟存储器中大多釆用此策略</w:t>
      </w:r>
      <w:r>
        <w:rPr>
          <w:rFonts w:hint="eastAsia"/>
        </w:rPr>
        <w:t>。它的缺点在于每次只调入一页，调入调出页面数多时会花费过多的</w:t>
      </w:r>
      <w:r>
        <w:rPr>
          <w:rFonts w:hint="eastAsia"/>
        </w:rPr>
        <w:t>I/O</w:t>
      </w:r>
      <w:r>
        <w:rPr>
          <w:rFonts w:hint="eastAsia"/>
        </w:rPr>
        <w:t>开销。</w:t>
      </w:r>
    </w:p>
    <w:p w:rsidR="00095FB2" w:rsidRDefault="00422359" w:rsidP="00422359">
      <w:pPr>
        <w:pStyle w:val="4"/>
      </w:pPr>
      <w:r>
        <w:rPr>
          <w:rFonts w:hint="eastAsia"/>
        </w:rPr>
        <w:t xml:space="preserve">4.6.3. </w:t>
      </w:r>
      <w:r w:rsidR="00095FB2">
        <w:rPr>
          <w:rFonts w:hint="eastAsia"/>
        </w:rPr>
        <w:t>从何处调入页面</w:t>
      </w:r>
    </w:p>
    <w:p w:rsidR="00095FB2" w:rsidRDefault="00095FB2" w:rsidP="00422359">
      <w:pPr>
        <w:ind w:firstLine="420"/>
      </w:pPr>
      <w:r>
        <w:rPr>
          <w:rFonts w:hint="eastAsia"/>
        </w:rPr>
        <w:t>请求分</w:t>
      </w:r>
      <w:proofErr w:type="gramStart"/>
      <w:r>
        <w:rPr>
          <w:rFonts w:hint="eastAsia"/>
        </w:rPr>
        <w:t>页系统</w:t>
      </w:r>
      <w:proofErr w:type="gramEnd"/>
      <w:r>
        <w:rPr>
          <w:rFonts w:hint="eastAsia"/>
        </w:rPr>
        <w:t>中的外存分为两部分：用于存放文件的文件区和用于存放对换页面的对换区。</w:t>
      </w:r>
      <w:proofErr w:type="gramStart"/>
      <w:r>
        <w:rPr>
          <w:rFonts w:hint="eastAsia"/>
        </w:rPr>
        <w:t>对换区</w:t>
      </w:r>
      <w:proofErr w:type="gramEnd"/>
      <w:r>
        <w:rPr>
          <w:rFonts w:hint="eastAsia"/>
        </w:rPr>
        <w:t>通常是釆用连续分配方式，而文件区釆用离散分配方式，故</w:t>
      </w:r>
      <w:proofErr w:type="gramStart"/>
      <w:r>
        <w:rPr>
          <w:rFonts w:hint="eastAsia"/>
        </w:rPr>
        <w:t>对换区</w:t>
      </w:r>
      <w:proofErr w:type="gramEnd"/>
      <w:r>
        <w:rPr>
          <w:rFonts w:hint="eastAsia"/>
        </w:rPr>
        <w:t>的磁盘</w:t>
      </w:r>
      <w:r>
        <w:rPr>
          <w:rFonts w:hint="eastAsia"/>
        </w:rPr>
        <w:t>I/O</w:t>
      </w:r>
      <w:r>
        <w:rPr>
          <w:rFonts w:hint="eastAsia"/>
        </w:rPr>
        <w:t>速度比文件区的更快。这样从何处调入页面有三种情况：</w:t>
      </w:r>
    </w:p>
    <w:p w:rsidR="00095FB2" w:rsidRDefault="00095FB2" w:rsidP="00770734">
      <w:pPr>
        <w:pStyle w:val="a3"/>
        <w:numPr>
          <w:ilvl w:val="0"/>
          <w:numId w:val="15"/>
        </w:numPr>
        <w:ind w:firstLineChars="0"/>
      </w:pPr>
      <w:r w:rsidRPr="00770734">
        <w:rPr>
          <w:rFonts w:hint="eastAsia"/>
          <w:b/>
        </w:rPr>
        <w:t>系统拥有足够的</w:t>
      </w:r>
      <w:proofErr w:type="gramStart"/>
      <w:r w:rsidRPr="00770734">
        <w:rPr>
          <w:rFonts w:hint="eastAsia"/>
          <w:b/>
        </w:rPr>
        <w:t>对换区</w:t>
      </w:r>
      <w:proofErr w:type="gramEnd"/>
      <w:r w:rsidRPr="00770734">
        <w:rPr>
          <w:rFonts w:hint="eastAsia"/>
          <w:b/>
        </w:rPr>
        <w:t>空间：</w:t>
      </w:r>
      <w:r>
        <w:rPr>
          <w:rFonts w:hint="eastAsia"/>
        </w:rPr>
        <w:t>可以全部从</w:t>
      </w:r>
      <w:proofErr w:type="gramStart"/>
      <w:r>
        <w:rPr>
          <w:rFonts w:hint="eastAsia"/>
        </w:rPr>
        <w:t>对换区</w:t>
      </w:r>
      <w:proofErr w:type="gramEnd"/>
      <w:r>
        <w:rPr>
          <w:rFonts w:hint="eastAsia"/>
        </w:rPr>
        <w:t>调入所需页面，以提髙调页速度。为此，</w:t>
      </w:r>
      <w:r>
        <w:rPr>
          <w:rFonts w:hint="eastAsia"/>
        </w:rPr>
        <w:lastRenderedPageBreak/>
        <w:t>在进程运行前，需将与该进程有关的文件从文件区复制到对换区。</w:t>
      </w:r>
    </w:p>
    <w:p w:rsidR="00095FB2" w:rsidRDefault="00095FB2" w:rsidP="00770734">
      <w:pPr>
        <w:pStyle w:val="a3"/>
        <w:numPr>
          <w:ilvl w:val="0"/>
          <w:numId w:val="15"/>
        </w:numPr>
        <w:ind w:firstLineChars="0"/>
      </w:pPr>
      <w:r w:rsidRPr="00770734">
        <w:rPr>
          <w:rFonts w:hint="eastAsia"/>
          <w:b/>
        </w:rPr>
        <w:t>系统缺少足够的</w:t>
      </w:r>
      <w:proofErr w:type="gramStart"/>
      <w:r w:rsidRPr="00770734">
        <w:rPr>
          <w:rFonts w:hint="eastAsia"/>
          <w:b/>
        </w:rPr>
        <w:t>对换区</w:t>
      </w:r>
      <w:proofErr w:type="gramEnd"/>
      <w:r w:rsidRPr="00770734">
        <w:rPr>
          <w:rFonts w:hint="eastAsia"/>
          <w:b/>
        </w:rPr>
        <w:t>空间：</w:t>
      </w:r>
      <w:proofErr w:type="gramStart"/>
      <w:r>
        <w:rPr>
          <w:rFonts w:hint="eastAsia"/>
        </w:rPr>
        <w:t>凡不会</w:t>
      </w:r>
      <w:proofErr w:type="gramEnd"/>
      <w:r>
        <w:rPr>
          <w:rFonts w:hint="eastAsia"/>
        </w:rPr>
        <w:t>被修改的文件都直接从文件区调入；而当换出这些页面时，由于它们未被修改而不必再将它们换出。但对于那些可能被修改的部分，在将它们换出时须调到对换区，以后需要时再从</w:t>
      </w:r>
      <w:proofErr w:type="gramStart"/>
      <w:r>
        <w:rPr>
          <w:rFonts w:hint="eastAsia"/>
        </w:rPr>
        <w:t>对换区</w:t>
      </w:r>
      <w:proofErr w:type="gramEnd"/>
      <w:r>
        <w:rPr>
          <w:rFonts w:hint="eastAsia"/>
        </w:rPr>
        <w:t>调入。</w:t>
      </w:r>
    </w:p>
    <w:p w:rsidR="00095FB2" w:rsidRDefault="00095FB2" w:rsidP="00770734">
      <w:pPr>
        <w:pStyle w:val="a3"/>
        <w:numPr>
          <w:ilvl w:val="0"/>
          <w:numId w:val="15"/>
        </w:numPr>
        <w:ind w:firstLineChars="0"/>
      </w:pPr>
      <w:r w:rsidRPr="00770734">
        <w:rPr>
          <w:rFonts w:hint="eastAsia"/>
          <w:b/>
        </w:rPr>
        <w:t>UNIX</w:t>
      </w:r>
      <w:r w:rsidRPr="00770734">
        <w:rPr>
          <w:rFonts w:hint="eastAsia"/>
          <w:b/>
        </w:rPr>
        <w:t>方式：</w:t>
      </w:r>
      <w:r>
        <w:rPr>
          <w:rFonts w:hint="eastAsia"/>
        </w:rPr>
        <w:t>与进程有关的文件都放在文件区，故未运行过的页面，都应从文件区调入。曾经运行过但又被换出的页面，由于是被放在对换区，因此下次调入时应从</w:t>
      </w:r>
      <w:proofErr w:type="gramStart"/>
      <w:r>
        <w:rPr>
          <w:rFonts w:hint="eastAsia"/>
        </w:rPr>
        <w:t>对换区</w:t>
      </w:r>
      <w:proofErr w:type="gramEnd"/>
      <w:r>
        <w:rPr>
          <w:rFonts w:hint="eastAsia"/>
        </w:rPr>
        <w:t>调入。进程请求的共享页面若被其他进程调入内存，则无需再从</w:t>
      </w:r>
      <w:proofErr w:type="gramStart"/>
      <w:r>
        <w:rPr>
          <w:rFonts w:hint="eastAsia"/>
        </w:rPr>
        <w:t>对换区</w:t>
      </w:r>
      <w:proofErr w:type="gramEnd"/>
      <w:r>
        <w:rPr>
          <w:rFonts w:hint="eastAsia"/>
        </w:rPr>
        <w:t>调入。</w:t>
      </w:r>
    </w:p>
    <w:p w:rsidR="00313F52" w:rsidRDefault="00313F52" w:rsidP="00313F52">
      <w:pPr>
        <w:pStyle w:val="3"/>
      </w:pPr>
      <w:r>
        <w:rPr>
          <w:rFonts w:hint="eastAsia"/>
        </w:rPr>
        <w:t xml:space="preserve">4.7. </w:t>
      </w:r>
      <w:r>
        <w:rPr>
          <w:rFonts w:hint="eastAsia"/>
        </w:rPr>
        <w:t>多级页表</w:t>
      </w:r>
    </w:p>
    <w:p w:rsidR="00313F52" w:rsidRDefault="00313F52" w:rsidP="00313F52">
      <w:r>
        <w:rPr>
          <w:rFonts w:hint="eastAsia"/>
        </w:rPr>
        <w:tab/>
      </w:r>
      <w:r>
        <w:rPr>
          <w:rFonts w:hint="eastAsia"/>
        </w:rPr>
        <w:t>假设虚拟地址空间为</w:t>
      </w:r>
      <w:r>
        <w:rPr>
          <w:rFonts w:hint="eastAsia"/>
        </w:rPr>
        <w:t>32</w:t>
      </w:r>
      <w:r>
        <w:rPr>
          <w:rFonts w:hint="eastAsia"/>
        </w:rPr>
        <w:t>位（</w:t>
      </w:r>
      <w:r>
        <w:rPr>
          <w:rFonts w:hint="eastAsia"/>
        </w:rPr>
        <w:t>4GB</w:t>
      </w:r>
      <w:r>
        <w:rPr>
          <w:rFonts w:hint="eastAsia"/>
        </w:rPr>
        <w:t>），每一页大小为</w:t>
      </w:r>
      <w:r>
        <w:rPr>
          <w:rFonts w:hint="eastAsia"/>
        </w:rPr>
        <w:t>4KB</w:t>
      </w:r>
      <w:r>
        <w:rPr>
          <w:rFonts w:hint="eastAsia"/>
        </w:rPr>
        <w:t>，</w:t>
      </w:r>
      <w:proofErr w:type="gramStart"/>
      <w:r>
        <w:rPr>
          <w:rFonts w:hint="eastAsia"/>
        </w:rPr>
        <w:t>则进程</w:t>
      </w:r>
      <w:proofErr w:type="gramEnd"/>
      <w:r>
        <w:rPr>
          <w:rFonts w:hint="eastAsia"/>
        </w:rPr>
        <w:t>需要的页表项数目为</w:t>
      </w:r>
      <w:r>
        <w:rPr>
          <w:rFonts w:hint="eastAsia"/>
        </w:rPr>
        <w:t>4GB/4KB=1M</w:t>
      </w:r>
      <w:r>
        <w:rPr>
          <w:rFonts w:hint="eastAsia"/>
        </w:rPr>
        <w:t>。若每个页表项大小为</w:t>
      </w:r>
      <w:r>
        <w:rPr>
          <w:rFonts w:hint="eastAsia"/>
        </w:rPr>
        <w:t>4B</w:t>
      </w:r>
      <w:r>
        <w:rPr>
          <w:rFonts w:hint="eastAsia"/>
        </w:rPr>
        <w:t>，则存储页表项总共需要</w:t>
      </w:r>
      <w:r>
        <w:rPr>
          <w:rFonts w:hint="eastAsia"/>
        </w:rPr>
        <w:t>4M</w:t>
      </w:r>
      <w:r>
        <w:rPr>
          <w:rFonts w:hint="eastAsia"/>
        </w:rPr>
        <w:t>内存。即使用一级页表时，页表占据</w:t>
      </w:r>
      <w:r>
        <w:rPr>
          <w:rFonts w:hint="eastAsia"/>
        </w:rPr>
        <w:t>4M</w:t>
      </w:r>
      <w:r>
        <w:rPr>
          <w:rFonts w:hint="eastAsia"/>
        </w:rPr>
        <w:t>内存空间。</w:t>
      </w:r>
      <w:r w:rsidR="00633E76">
        <w:rPr>
          <w:rFonts w:hint="eastAsia"/>
        </w:rPr>
        <w:t>每个进程都要预先建立好</w:t>
      </w:r>
      <w:r w:rsidR="00633E76">
        <w:rPr>
          <w:rFonts w:hint="eastAsia"/>
        </w:rPr>
        <w:t>4M</w:t>
      </w:r>
      <w:r w:rsidR="00633E76">
        <w:rPr>
          <w:rFonts w:hint="eastAsia"/>
        </w:rPr>
        <w:t>的页表，进程数一多，内存中仅是页表项占据的内存空间已经足够大了。</w:t>
      </w:r>
    </w:p>
    <w:p w:rsidR="003543FD" w:rsidRDefault="003543FD" w:rsidP="00C73D6E">
      <w:pPr>
        <w:ind w:firstLine="420"/>
      </w:pPr>
      <w:r>
        <w:rPr>
          <w:rFonts w:hint="eastAsia"/>
        </w:rPr>
        <w:t>每个进程都有</w:t>
      </w:r>
      <w:r>
        <w:rPr>
          <w:rFonts w:hint="eastAsia"/>
        </w:rPr>
        <w:t>4GB</w:t>
      </w:r>
      <w:r>
        <w:rPr>
          <w:rFonts w:hint="eastAsia"/>
        </w:rPr>
        <w:t>的虚拟地址空间，而显然对于大多数程序来说，其使用到的空间远未达到</w:t>
      </w:r>
      <w:r>
        <w:rPr>
          <w:rFonts w:hint="eastAsia"/>
        </w:rPr>
        <w:t>4GB</w:t>
      </w:r>
      <w:r>
        <w:rPr>
          <w:rFonts w:hint="eastAsia"/>
        </w:rPr>
        <w:t>，何必去映射不可能用到的空间呢？也就是说，一级页表覆盖了整个</w:t>
      </w:r>
      <w:r>
        <w:rPr>
          <w:rFonts w:hint="eastAsia"/>
        </w:rPr>
        <w:t>4GB</w:t>
      </w:r>
      <w:r>
        <w:rPr>
          <w:rFonts w:hint="eastAsia"/>
        </w:rPr>
        <w:t>虚拟地址空间，但如果某个一级页表的页表项没有被用到，也就不需要创建这个页表项对应的二级页表了，即可</w:t>
      </w:r>
      <w:r w:rsidRPr="008A4933">
        <w:rPr>
          <w:rFonts w:hint="eastAsia"/>
          <w:color w:val="FF0000"/>
        </w:rPr>
        <w:t>以在需要时才创建二级页表</w:t>
      </w:r>
      <w:r>
        <w:rPr>
          <w:rFonts w:hint="eastAsia"/>
        </w:rPr>
        <w:t>。</w:t>
      </w:r>
    </w:p>
    <w:p w:rsidR="00633E76" w:rsidRDefault="0076716C" w:rsidP="00C73D6E">
      <w:pPr>
        <w:ind w:firstLine="420"/>
      </w:pPr>
      <w:r>
        <w:rPr>
          <w:rFonts w:hint="eastAsia"/>
        </w:rPr>
        <w:t>二级页表由一个</w:t>
      </w:r>
      <w:r>
        <w:rPr>
          <w:rFonts w:hint="eastAsia"/>
        </w:rPr>
        <w:t>4KB</w:t>
      </w:r>
      <w:r>
        <w:rPr>
          <w:rFonts w:hint="eastAsia"/>
        </w:rPr>
        <w:t>的根页表和</w:t>
      </w:r>
      <w:r>
        <w:rPr>
          <w:rFonts w:hint="eastAsia"/>
        </w:rPr>
        <w:t>1024</w:t>
      </w:r>
      <w:r>
        <w:rPr>
          <w:rFonts w:hint="eastAsia"/>
        </w:rPr>
        <w:t>个</w:t>
      </w:r>
      <w:r>
        <w:rPr>
          <w:rFonts w:hint="eastAsia"/>
        </w:rPr>
        <w:t>4K</w:t>
      </w:r>
      <w:r>
        <w:rPr>
          <w:rFonts w:hint="eastAsia"/>
        </w:rPr>
        <w:t>的二级目录表项组成。对于一个</w:t>
      </w:r>
      <w:r>
        <w:rPr>
          <w:rFonts w:hint="eastAsia"/>
        </w:rPr>
        <w:t>32</w:t>
      </w:r>
      <w:r>
        <w:rPr>
          <w:rFonts w:hint="eastAsia"/>
        </w:rPr>
        <w:t>位的虚拟地址，高</w:t>
      </w:r>
      <w:r>
        <w:rPr>
          <w:rFonts w:hint="eastAsia"/>
        </w:rPr>
        <w:t>10</w:t>
      </w:r>
      <w:r>
        <w:rPr>
          <w:rFonts w:hint="eastAsia"/>
        </w:rPr>
        <w:t>位指出二级目录表项的地址，根据该地址定位到某个二级目录表，根据二级目录表中的</w:t>
      </w:r>
      <w:r>
        <w:rPr>
          <w:rFonts w:hint="eastAsia"/>
        </w:rPr>
        <w:t>Frame Number</w:t>
      </w:r>
      <w:r>
        <w:rPr>
          <w:rFonts w:hint="eastAsia"/>
        </w:rPr>
        <w:t>和</w:t>
      </w:r>
      <w:r>
        <w:rPr>
          <w:rFonts w:hint="eastAsia"/>
        </w:rPr>
        <w:t>32</w:t>
      </w:r>
      <w:r>
        <w:rPr>
          <w:rFonts w:hint="eastAsia"/>
        </w:rPr>
        <w:t>位虚拟地址的</w:t>
      </w:r>
      <w:r>
        <w:rPr>
          <w:rFonts w:hint="eastAsia"/>
        </w:rPr>
        <w:t>offset</w:t>
      </w:r>
      <w:r>
        <w:rPr>
          <w:rFonts w:hint="eastAsia"/>
        </w:rPr>
        <w:t>可以转换为物理地址。</w:t>
      </w:r>
    </w:p>
    <w:p w:rsidR="00C332B3" w:rsidRDefault="00C332B3" w:rsidP="00C332B3">
      <w:pPr>
        <w:pStyle w:val="2"/>
      </w:pPr>
      <w:r>
        <w:rPr>
          <w:rFonts w:hint="eastAsia"/>
        </w:rPr>
        <w:t>5.LeetCode</w:t>
      </w:r>
      <w:r w:rsidR="00050C88">
        <w:rPr>
          <w:rFonts w:hint="eastAsia"/>
        </w:rPr>
        <w:t>置换算法相关</w:t>
      </w:r>
      <w:r>
        <w:rPr>
          <w:rFonts w:hint="eastAsia"/>
        </w:rPr>
        <w:t>题目</w:t>
      </w:r>
    </w:p>
    <w:p w:rsidR="00050C88" w:rsidRDefault="00050C88" w:rsidP="00050C88">
      <w:pPr>
        <w:pStyle w:val="3"/>
      </w:pPr>
      <w:r>
        <w:rPr>
          <w:rFonts w:hint="eastAsia"/>
        </w:rPr>
        <w:t>5.1. LRU</w:t>
      </w:r>
      <w:r>
        <w:rPr>
          <w:rFonts w:hint="eastAsia"/>
        </w:rPr>
        <w:t>题目</w:t>
      </w:r>
    </w:p>
    <w:p w:rsidR="00C332B3" w:rsidRPr="00C332B3" w:rsidRDefault="00C332B3" w:rsidP="00C332B3">
      <w:r w:rsidRPr="00C332B3">
        <w:rPr>
          <w:rFonts w:hint="eastAsia"/>
        </w:rPr>
        <w:t>面试题</w:t>
      </w:r>
      <w:r w:rsidRPr="00C332B3">
        <w:rPr>
          <w:rFonts w:hint="eastAsia"/>
        </w:rPr>
        <w:t xml:space="preserve"> 16.25. LRU </w:t>
      </w:r>
      <w:r w:rsidRPr="00C332B3">
        <w:rPr>
          <w:rFonts w:hint="eastAsia"/>
        </w:rPr>
        <w:t>缓存</w:t>
      </w:r>
      <w:r w:rsidR="0061798A">
        <w:rPr>
          <w:rFonts w:hint="eastAsia"/>
        </w:rPr>
        <w:t>（</w:t>
      </w:r>
      <w:r w:rsidR="0061798A" w:rsidRPr="0061798A">
        <w:rPr>
          <w:rFonts w:hint="eastAsia"/>
        </w:rPr>
        <w:t xml:space="preserve">146. LRU </w:t>
      </w:r>
      <w:r w:rsidR="0061798A" w:rsidRPr="0061798A">
        <w:rPr>
          <w:rFonts w:hint="eastAsia"/>
        </w:rPr>
        <w:t>缓存机制</w:t>
      </w:r>
      <w:r w:rsidR="0061798A">
        <w:rPr>
          <w:rFonts w:hint="eastAsia"/>
        </w:rPr>
        <w:t>）</w:t>
      </w:r>
    </w:p>
    <w:p w:rsidR="003543FD" w:rsidRDefault="006D56C4" w:rsidP="003543FD">
      <w:hyperlink r:id="rId10" w:history="1">
        <w:r w:rsidR="00C332B3" w:rsidRPr="008E5E70">
          <w:rPr>
            <w:rStyle w:val="a7"/>
          </w:rPr>
          <w:t>https://leetcode-cn.com/problems/lru-cache-lcci/solution/</w:t>
        </w:r>
      </w:hyperlink>
    </w:p>
    <w:p w:rsidR="00C332B3" w:rsidRPr="003543FD" w:rsidRDefault="00050C88" w:rsidP="00050C88">
      <w:pPr>
        <w:pStyle w:val="3"/>
      </w:pPr>
      <w:r>
        <w:rPr>
          <w:rFonts w:hint="eastAsia"/>
        </w:rPr>
        <w:t>5.2. LFU</w:t>
      </w:r>
      <w:r>
        <w:rPr>
          <w:rFonts w:hint="eastAsia"/>
        </w:rPr>
        <w:t>题目</w:t>
      </w:r>
    </w:p>
    <w:sectPr w:rsidR="00C332B3" w:rsidRPr="003543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56C4" w:rsidRDefault="006D56C4" w:rsidP="00B6248C">
      <w:r>
        <w:separator/>
      </w:r>
    </w:p>
  </w:endnote>
  <w:endnote w:type="continuationSeparator" w:id="0">
    <w:p w:rsidR="006D56C4" w:rsidRDefault="006D56C4" w:rsidP="00B624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HiddenHorzOCR-Identity-H">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56C4" w:rsidRDefault="006D56C4" w:rsidP="00B6248C">
      <w:r>
        <w:separator/>
      </w:r>
    </w:p>
  </w:footnote>
  <w:footnote w:type="continuationSeparator" w:id="0">
    <w:p w:rsidR="006D56C4" w:rsidRDefault="006D56C4" w:rsidP="00B624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F7519"/>
    <w:multiLevelType w:val="hybridMultilevel"/>
    <w:tmpl w:val="0A90B77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7E1A91"/>
    <w:multiLevelType w:val="hybridMultilevel"/>
    <w:tmpl w:val="C324B4A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8F3467C"/>
    <w:multiLevelType w:val="hybridMultilevel"/>
    <w:tmpl w:val="98684B4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A0B5E28"/>
    <w:multiLevelType w:val="hybridMultilevel"/>
    <w:tmpl w:val="EE86227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BEF55CD"/>
    <w:multiLevelType w:val="hybridMultilevel"/>
    <w:tmpl w:val="CA886D4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33643953"/>
    <w:multiLevelType w:val="hybridMultilevel"/>
    <w:tmpl w:val="A51A6C2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39C5730A"/>
    <w:multiLevelType w:val="multilevel"/>
    <w:tmpl w:val="45846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441757"/>
    <w:multiLevelType w:val="hybridMultilevel"/>
    <w:tmpl w:val="102EFF9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41E64F50"/>
    <w:multiLevelType w:val="hybridMultilevel"/>
    <w:tmpl w:val="F21A705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49C969CC"/>
    <w:multiLevelType w:val="hybridMultilevel"/>
    <w:tmpl w:val="19B450C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570402B1"/>
    <w:multiLevelType w:val="hybridMultilevel"/>
    <w:tmpl w:val="BBF6831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AE00B7E"/>
    <w:multiLevelType w:val="hybridMultilevel"/>
    <w:tmpl w:val="4360447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CAB3AB2"/>
    <w:multiLevelType w:val="hybridMultilevel"/>
    <w:tmpl w:val="E558F1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7321790A"/>
    <w:multiLevelType w:val="hybridMultilevel"/>
    <w:tmpl w:val="987EC3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74D97CCE"/>
    <w:multiLevelType w:val="hybridMultilevel"/>
    <w:tmpl w:val="94003AE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5382CE9"/>
    <w:multiLevelType w:val="hybridMultilevel"/>
    <w:tmpl w:val="548CEC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8"/>
  </w:num>
  <w:num w:numId="3">
    <w:abstractNumId w:val="12"/>
  </w:num>
  <w:num w:numId="4">
    <w:abstractNumId w:val="6"/>
  </w:num>
  <w:num w:numId="5">
    <w:abstractNumId w:val="7"/>
  </w:num>
  <w:num w:numId="6">
    <w:abstractNumId w:val="15"/>
  </w:num>
  <w:num w:numId="7">
    <w:abstractNumId w:val="3"/>
  </w:num>
  <w:num w:numId="8">
    <w:abstractNumId w:val="13"/>
  </w:num>
  <w:num w:numId="9">
    <w:abstractNumId w:val="11"/>
  </w:num>
  <w:num w:numId="10">
    <w:abstractNumId w:val="2"/>
  </w:num>
  <w:num w:numId="11">
    <w:abstractNumId w:val="4"/>
  </w:num>
  <w:num w:numId="12">
    <w:abstractNumId w:val="1"/>
  </w:num>
  <w:num w:numId="13">
    <w:abstractNumId w:val="0"/>
  </w:num>
  <w:num w:numId="14">
    <w:abstractNumId w:val="10"/>
  </w:num>
  <w:num w:numId="15">
    <w:abstractNumId w:val="14"/>
  </w:num>
  <w:num w:numId="16">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0D4"/>
    <w:rsid w:val="0000690D"/>
    <w:rsid w:val="00006A21"/>
    <w:rsid w:val="000168D1"/>
    <w:rsid w:val="000247DA"/>
    <w:rsid w:val="000329CC"/>
    <w:rsid w:val="00033DF0"/>
    <w:rsid w:val="00034C4F"/>
    <w:rsid w:val="00035B52"/>
    <w:rsid w:val="00035CAC"/>
    <w:rsid w:val="00040CC1"/>
    <w:rsid w:val="00045F8C"/>
    <w:rsid w:val="00050C88"/>
    <w:rsid w:val="00051136"/>
    <w:rsid w:val="00054363"/>
    <w:rsid w:val="000562AE"/>
    <w:rsid w:val="00061032"/>
    <w:rsid w:val="00061C49"/>
    <w:rsid w:val="00062AD4"/>
    <w:rsid w:val="0006791C"/>
    <w:rsid w:val="00070653"/>
    <w:rsid w:val="000707DC"/>
    <w:rsid w:val="000720AC"/>
    <w:rsid w:val="00075A06"/>
    <w:rsid w:val="000763A8"/>
    <w:rsid w:val="000808FF"/>
    <w:rsid w:val="000815AD"/>
    <w:rsid w:val="0009359B"/>
    <w:rsid w:val="0009398B"/>
    <w:rsid w:val="00095FB2"/>
    <w:rsid w:val="00096675"/>
    <w:rsid w:val="000A24C8"/>
    <w:rsid w:val="000A2C16"/>
    <w:rsid w:val="000A30D1"/>
    <w:rsid w:val="000A42CC"/>
    <w:rsid w:val="000B27BE"/>
    <w:rsid w:val="000B3D75"/>
    <w:rsid w:val="000B55FC"/>
    <w:rsid w:val="000B7A28"/>
    <w:rsid w:val="000C10BC"/>
    <w:rsid w:val="000C16BE"/>
    <w:rsid w:val="000C1E46"/>
    <w:rsid w:val="000C3326"/>
    <w:rsid w:val="000C5835"/>
    <w:rsid w:val="000D13CF"/>
    <w:rsid w:val="000D2756"/>
    <w:rsid w:val="000D2AE4"/>
    <w:rsid w:val="000D668C"/>
    <w:rsid w:val="000E2EFD"/>
    <w:rsid w:val="000E2FD1"/>
    <w:rsid w:val="000E6A2B"/>
    <w:rsid w:val="000E7A4B"/>
    <w:rsid w:val="000E7B1B"/>
    <w:rsid w:val="000F181A"/>
    <w:rsid w:val="000F21FE"/>
    <w:rsid w:val="000F223F"/>
    <w:rsid w:val="000F2F96"/>
    <w:rsid w:val="000F5922"/>
    <w:rsid w:val="00100DC7"/>
    <w:rsid w:val="00103051"/>
    <w:rsid w:val="001033D1"/>
    <w:rsid w:val="00103408"/>
    <w:rsid w:val="001048D7"/>
    <w:rsid w:val="001138CA"/>
    <w:rsid w:val="001155A6"/>
    <w:rsid w:val="00115F23"/>
    <w:rsid w:val="00117785"/>
    <w:rsid w:val="001212E2"/>
    <w:rsid w:val="00121343"/>
    <w:rsid w:val="00122EEA"/>
    <w:rsid w:val="00122F93"/>
    <w:rsid w:val="00123269"/>
    <w:rsid w:val="0012380F"/>
    <w:rsid w:val="0012448E"/>
    <w:rsid w:val="00127768"/>
    <w:rsid w:val="001307E6"/>
    <w:rsid w:val="00131171"/>
    <w:rsid w:val="00136676"/>
    <w:rsid w:val="00137D56"/>
    <w:rsid w:val="00142951"/>
    <w:rsid w:val="001431D5"/>
    <w:rsid w:val="00145501"/>
    <w:rsid w:val="0014579F"/>
    <w:rsid w:val="0014783A"/>
    <w:rsid w:val="00156691"/>
    <w:rsid w:val="001569B1"/>
    <w:rsid w:val="00156EE1"/>
    <w:rsid w:val="00157406"/>
    <w:rsid w:val="001604B1"/>
    <w:rsid w:val="00161B14"/>
    <w:rsid w:val="00162033"/>
    <w:rsid w:val="001648B7"/>
    <w:rsid w:val="00167281"/>
    <w:rsid w:val="00170DD4"/>
    <w:rsid w:val="001753DA"/>
    <w:rsid w:val="00176912"/>
    <w:rsid w:val="00176EBA"/>
    <w:rsid w:val="0018147D"/>
    <w:rsid w:val="001821E0"/>
    <w:rsid w:val="00182D59"/>
    <w:rsid w:val="00183EE7"/>
    <w:rsid w:val="001848AD"/>
    <w:rsid w:val="00184E3D"/>
    <w:rsid w:val="00185C5B"/>
    <w:rsid w:val="00186F58"/>
    <w:rsid w:val="00187248"/>
    <w:rsid w:val="00187434"/>
    <w:rsid w:val="001875FA"/>
    <w:rsid w:val="00187F20"/>
    <w:rsid w:val="00191CA8"/>
    <w:rsid w:val="00194614"/>
    <w:rsid w:val="00194851"/>
    <w:rsid w:val="00195BDB"/>
    <w:rsid w:val="001A02BE"/>
    <w:rsid w:val="001A0875"/>
    <w:rsid w:val="001A1311"/>
    <w:rsid w:val="001A172B"/>
    <w:rsid w:val="001A3529"/>
    <w:rsid w:val="001A3CE9"/>
    <w:rsid w:val="001B0F15"/>
    <w:rsid w:val="001B18A6"/>
    <w:rsid w:val="001B1B4B"/>
    <w:rsid w:val="001B5DC1"/>
    <w:rsid w:val="001B66FA"/>
    <w:rsid w:val="001B6C35"/>
    <w:rsid w:val="001C065B"/>
    <w:rsid w:val="001C2041"/>
    <w:rsid w:val="001C2112"/>
    <w:rsid w:val="001C2880"/>
    <w:rsid w:val="001C2D66"/>
    <w:rsid w:val="001C2FD4"/>
    <w:rsid w:val="001C4342"/>
    <w:rsid w:val="001C47D0"/>
    <w:rsid w:val="001C51BC"/>
    <w:rsid w:val="001C7096"/>
    <w:rsid w:val="001D2B8A"/>
    <w:rsid w:val="001D3158"/>
    <w:rsid w:val="001D4F23"/>
    <w:rsid w:val="001D6D62"/>
    <w:rsid w:val="001D71BC"/>
    <w:rsid w:val="001E4F3E"/>
    <w:rsid w:val="001E5748"/>
    <w:rsid w:val="001F3E73"/>
    <w:rsid w:val="00202D91"/>
    <w:rsid w:val="00204BA8"/>
    <w:rsid w:val="00205169"/>
    <w:rsid w:val="00207413"/>
    <w:rsid w:val="00210014"/>
    <w:rsid w:val="002151A3"/>
    <w:rsid w:val="00216AB8"/>
    <w:rsid w:val="002202F8"/>
    <w:rsid w:val="0022099C"/>
    <w:rsid w:val="002236EB"/>
    <w:rsid w:val="00223AA7"/>
    <w:rsid w:val="00226724"/>
    <w:rsid w:val="00232DA5"/>
    <w:rsid w:val="00232F9D"/>
    <w:rsid w:val="00233573"/>
    <w:rsid w:val="0023357F"/>
    <w:rsid w:val="00234D82"/>
    <w:rsid w:val="00235EC4"/>
    <w:rsid w:val="00237134"/>
    <w:rsid w:val="00237730"/>
    <w:rsid w:val="00240E78"/>
    <w:rsid w:val="00244032"/>
    <w:rsid w:val="002453F2"/>
    <w:rsid w:val="00251927"/>
    <w:rsid w:val="002527AC"/>
    <w:rsid w:val="00254D61"/>
    <w:rsid w:val="00255221"/>
    <w:rsid w:val="0026069F"/>
    <w:rsid w:val="00260BAB"/>
    <w:rsid w:val="002611AE"/>
    <w:rsid w:val="0026136C"/>
    <w:rsid w:val="00263D23"/>
    <w:rsid w:val="002647F6"/>
    <w:rsid w:val="00264FE9"/>
    <w:rsid w:val="002666D6"/>
    <w:rsid w:val="0027200C"/>
    <w:rsid w:val="0027412F"/>
    <w:rsid w:val="0027689F"/>
    <w:rsid w:val="00280808"/>
    <w:rsid w:val="0028226F"/>
    <w:rsid w:val="00282B80"/>
    <w:rsid w:val="0028324D"/>
    <w:rsid w:val="00293781"/>
    <w:rsid w:val="00295AF8"/>
    <w:rsid w:val="002977F8"/>
    <w:rsid w:val="002A7CB3"/>
    <w:rsid w:val="002B0A48"/>
    <w:rsid w:val="002C3A79"/>
    <w:rsid w:val="002C5058"/>
    <w:rsid w:val="002C554D"/>
    <w:rsid w:val="002C6F04"/>
    <w:rsid w:val="002C7EE1"/>
    <w:rsid w:val="002D121F"/>
    <w:rsid w:val="002D5E7D"/>
    <w:rsid w:val="002E04AE"/>
    <w:rsid w:val="002E264A"/>
    <w:rsid w:val="002E5173"/>
    <w:rsid w:val="002E56AA"/>
    <w:rsid w:val="002E5D52"/>
    <w:rsid w:val="002E5F2B"/>
    <w:rsid w:val="002E6694"/>
    <w:rsid w:val="002E743C"/>
    <w:rsid w:val="002F0789"/>
    <w:rsid w:val="002F1361"/>
    <w:rsid w:val="002F305F"/>
    <w:rsid w:val="002F319B"/>
    <w:rsid w:val="002F45D1"/>
    <w:rsid w:val="00300EC5"/>
    <w:rsid w:val="00305634"/>
    <w:rsid w:val="00305BB3"/>
    <w:rsid w:val="0030620C"/>
    <w:rsid w:val="003076DB"/>
    <w:rsid w:val="00312B7E"/>
    <w:rsid w:val="00313F52"/>
    <w:rsid w:val="00316A39"/>
    <w:rsid w:val="00317C80"/>
    <w:rsid w:val="00317CFF"/>
    <w:rsid w:val="003206E0"/>
    <w:rsid w:val="00324246"/>
    <w:rsid w:val="003267C6"/>
    <w:rsid w:val="003311D3"/>
    <w:rsid w:val="00337F3B"/>
    <w:rsid w:val="00340BD7"/>
    <w:rsid w:val="00340C5D"/>
    <w:rsid w:val="00343DE4"/>
    <w:rsid w:val="003463CF"/>
    <w:rsid w:val="00346F84"/>
    <w:rsid w:val="00347057"/>
    <w:rsid w:val="00347B12"/>
    <w:rsid w:val="00347DC5"/>
    <w:rsid w:val="00350954"/>
    <w:rsid w:val="00350B5A"/>
    <w:rsid w:val="003543FD"/>
    <w:rsid w:val="003615E3"/>
    <w:rsid w:val="00362827"/>
    <w:rsid w:val="00366B9E"/>
    <w:rsid w:val="00367420"/>
    <w:rsid w:val="0037165E"/>
    <w:rsid w:val="0037243E"/>
    <w:rsid w:val="003738DA"/>
    <w:rsid w:val="003809DF"/>
    <w:rsid w:val="00384275"/>
    <w:rsid w:val="00385BFC"/>
    <w:rsid w:val="00386F5C"/>
    <w:rsid w:val="003878A3"/>
    <w:rsid w:val="00387DA2"/>
    <w:rsid w:val="00392655"/>
    <w:rsid w:val="00392DB4"/>
    <w:rsid w:val="003A06F6"/>
    <w:rsid w:val="003A2EAC"/>
    <w:rsid w:val="003A6797"/>
    <w:rsid w:val="003B122A"/>
    <w:rsid w:val="003B299B"/>
    <w:rsid w:val="003B7C1A"/>
    <w:rsid w:val="003C0F1F"/>
    <w:rsid w:val="003C7D6C"/>
    <w:rsid w:val="003D248D"/>
    <w:rsid w:val="003D2D9F"/>
    <w:rsid w:val="003D4219"/>
    <w:rsid w:val="003D47D4"/>
    <w:rsid w:val="003E1DEB"/>
    <w:rsid w:val="003E4435"/>
    <w:rsid w:val="003F118E"/>
    <w:rsid w:val="003F4B29"/>
    <w:rsid w:val="00400B7F"/>
    <w:rsid w:val="00402A57"/>
    <w:rsid w:val="004073AF"/>
    <w:rsid w:val="00407B28"/>
    <w:rsid w:val="00407DEE"/>
    <w:rsid w:val="00407E05"/>
    <w:rsid w:val="004102CC"/>
    <w:rsid w:val="00411E4D"/>
    <w:rsid w:val="00411F28"/>
    <w:rsid w:val="004127C9"/>
    <w:rsid w:val="00412F99"/>
    <w:rsid w:val="004140BD"/>
    <w:rsid w:val="0041458D"/>
    <w:rsid w:val="004146AD"/>
    <w:rsid w:val="00414E41"/>
    <w:rsid w:val="004157F1"/>
    <w:rsid w:val="004168E4"/>
    <w:rsid w:val="00422359"/>
    <w:rsid w:val="00422DC4"/>
    <w:rsid w:val="0043287E"/>
    <w:rsid w:val="004341B0"/>
    <w:rsid w:val="00437A66"/>
    <w:rsid w:val="00437B31"/>
    <w:rsid w:val="0044195A"/>
    <w:rsid w:val="004419CF"/>
    <w:rsid w:val="00442407"/>
    <w:rsid w:val="00444650"/>
    <w:rsid w:val="00444FEF"/>
    <w:rsid w:val="004460EF"/>
    <w:rsid w:val="004470B9"/>
    <w:rsid w:val="00447155"/>
    <w:rsid w:val="004505A2"/>
    <w:rsid w:val="00450FE7"/>
    <w:rsid w:val="00453500"/>
    <w:rsid w:val="0045514B"/>
    <w:rsid w:val="004558F9"/>
    <w:rsid w:val="00455E17"/>
    <w:rsid w:val="004562B5"/>
    <w:rsid w:val="00457E27"/>
    <w:rsid w:val="00463237"/>
    <w:rsid w:val="00463956"/>
    <w:rsid w:val="00464F3C"/>
    <w:rsid w:val="0046681B"/>
    <w:rsid w:val="0047722C"/>
    <w:rsid w:val="00477B3A"/>
    <w:rsid w:val="00481650"/>
    <w:rsid w:val="00482108"/>
    <w:rsid w:val="00484E5E"/>
    <w:rsid w:val="004857AC"/>
    <w:rsid w:val="004857F8"/>
    <w:rsid w:val="0048725F"/>
    <w:rsid w:val="00491192"/>
    <w:rsid w:val="0049349A"/>
    <w:rsid w:val="00497F43"/>
    <w:rsid w:val="004A039F"/>
    <w:rsid w:val="004A74F0"/>
    <w:rsid w:val="004B1D83"/>
    <w:rsid w:val="004B27A6"/>
    <w:rsid w:val="004B3BCF"/>
    <w:rsid w:val="004B4D2F"/>
    <w:rsid w:val="004B4D83"/>
    <w:rsid w:val="004B5CE9"/>
    <w:rsid w:val="004B711D"/>
    <w:rsid w:val="004C0DC2"/>
    <w:rsid w:val="004C0E7A"/>
    <w:rsid w:val="004C2C5D"/>
    <w:rsid w:val="004C5924"/>
    <w:rsid w:val="004D0510"/>
    <w:rsid w:val="004D1B41"/>
    <w:rsid w:val="004D2C2D"/>
    <w:rsid w:val="004D5191"/>
    <w:rsid w:val="004D571F"/>
    <w:rsid w:val="004E15BD"/>
    <w:rsid w:val="004E300F"/>
    <w:rsid w:val="004E508A"/>
    <w:rsid w:val="004F300A"/>
    <w:rsid w:val="005010F0"/>
    <w:rsid w:val="00501259"/>
    <w:rsid w:val="0050587F"/>
    <w:rsid w:val="0050607F"/>
    <w:rsid w:val="00510B26"/>
    <w:rsid w:val="00511C3E"/>
    <w:rsid w:val="00511FEF"/>
    <w:rsid w:val="00517C9F"/>
    <w:rsid w:val="00524A22"/>
    <w:rsid w:val="00530074"/>
    <w:rsid w:val="00530FD4"/>
    <w:rsid w:val="005314CB"/>
    <w:rsid w:val="00532187"/>
    <w:rsid w:val="005322CD"/>
    <w:rsid w:val="00532D6C"/>
    <w:rsid w:val="00533978"/>
    <w:rsid w:val="00536AEF"/>
    <w:rsid w:val="00540286"/>
    <w:rsid w:val="00542420"/>
    <w:rsid w:val="00542D85"/>
    <w:rsid w:val="00543499"/>
    <w:rsid w:val="0054541A"/>
    <w:rsid w:val="00545717"/>
    <w:rsid w:val="00554581"/>
    <w:rsid w:val="00555A04"/>
    <w:rsid w:val="00557A29"/>
    <w:rsid w:val="00561707"/>
    <w:rsid w:val="00562E07"/>
    <w:rsid w:val="00563AD5"/>
    <w:rsid w:val="00564C03"/>
    <w:rsid w:val="00565FA8"/>
    <w:rsid w:val="00566DB1"/>
    <w:rsid w:val="00567BC2"/>
    <w:rsid w:val="005731E4"/>
    <w:rsid w:val="0057594A"/>
    <w:rsid w:val="00576C30"/>
    <w:rsid w:val="00587FD5"/>
    <w:rsid w:val="00591D9D"/>
    <w:rsid w:val="005A1DD9"/>
    <w:rsid w:val="005A280B"/>
    <w:rsid w:val="005A514C"/>
    <w:rsid w:val="005A60EC"/>
    <w:rsid w:val="005A7A20"/>
    <w:rsid w:val="005B1FC6"/>
    <w:rsid w:val="005B20D4"/>
    <w:rsid w:val="005B3455"/>
    <w:rsid w:val="005B4452"/>
    <w:rsid w:val="005B51FF"/>
    <w:rsid w:val="005B5ED4"/>
    <w:rsid w:val="005B6763"/>
    <w:rsid w:val="005C048E"/>
    <w:rsid w:val="005C0EC9"/>
    <w:rsid w:val="005C38B2"/>
    <w:rsid w:val="005C3A41"/>
    <w:rsid w:val="005C3E77"/>
    <w:rsid w:val="005D1365"/>
    <w:rsid w:val="005E3C1E"/>
    <w:rsid w:val="005E59C8"/>
    <w:rsid w:val="005E618E"/>
    <w:rsid w:val="005E7B25"/>
    <w:rsid w:val="005F23CC"/>
    <w:rsid w:val="005F53DF"/>
    <w:rsid w:val="005F5476"/>
    <w:rsid w:val="006002DB"/>
    <w:rsid w:val="00600866"/>
    <w:rsid w:val="0060132A"/>
    <w:rsid w:val="00603448"/>
    <w:rsid w:val="006058D9"/>
    <w:rsid w:val="0060657E"/>
    <w:rsid w:val="00611A6E"/>
    <w:rsid w:val="00612BE8"/>
    <w:rsid w:val="00613D42"/>
    <w:rsid w:val="006142AC"/>
    <w:rsid w:val="00614ECC"/>
    <w:rsid w:val="0061798A"/>
    <w:rsid w:val="00622679"/>
    <w:rsid w:val="00624143"/>
    <w:rsid w:val="00626C63"/>
    <w:rsid w:val="00626FE1"/>
    <w:rsid w:val="0063131D"/>
    <w:rsid w:val="00632696"/>
    <w:rsid w:val="00633E76"/>
    <w:rsid w:val="0063598F"/>
    <w:rsid w:val="00635AFC"/>
    <w:rsid w:val="006365CD"/>
    <w:rsid w:val="00637253"/>
    <w:rsid w:val="0064099E"/>
    <w:rsid w:val="006430C7"/>
    <w:rsid w:val="006517E6"/>
    <w:rsid w:val="0065277C"/>
    <w:rsid w:val="0065437E"/>
    <w:rsid w:val="006554A8"/>
    <w:rsid w:val="006578C4"/>
    <w:rsid w:val="00660769"/>
    <w:rsid w:val="00661741"/>
    <w:rsid w:val="0066270C"/>
    <w:rsid w:val="00662F85"/>
    <w:rsid w:val="00666C29"/>
    <w:rsid w:val="00670710"/>
    <w:rsid w:val="0067175A"/>
    <w:rsid w:val="006725A4"/>
    <w:rsid w:val="00672DA8"/>
    <w:rsid w:val="00672FDF"/>
    <w:rsid w:val="006745A9"/>
    <w:rsid w:val="00674DB4"/>
    <w:rsid w:val="006772C2"/>
    <w:rsid w:val="00680462"/>
    <w:rsid w:val="006842A5"/>
    <w:rsid w:val="006852F0"/>
    <w:rsid w:val="006859B9"/>
    <w:rsid w:val="006861D5"/>
    <w:rsid w:val="00686E5B"/>
    <w:rsid w:val="00686EC0"/>
    <w:rsid w:val="00687A4B"/>
    <w:rsid w:val="00690D79"/>
    <w:rsid w:val="0069385C"/>
    <w:rsid w:val="006944EF"/>
    <w:rsid w:val="00695058"/>
    <w:rsid w:val="00697C2E"/>
    <w:rsid w:val="00697CD4"/>
    <w:rsid w:val="006A0139"/>
    <w:rsid w:val="006A026A"/>
    <w:rsid w:val="006A0928"/>
    <w:rsid w:val="006A1713"/>
    <w:rsid w:val="006A17ED"/>
    <w:rsid w:val="006A1DAE"/>
    <w:rsid w:val="006A282C"/>
    <w:rsid w:val="006A29C9"/>
    <w:rsid w:val="006A3029"/>
    <w:rsid w:val="006A4060"/>
    <w:rsid w:val="006A55BE"/>
    <w:rsid w:val="006A6866"/>
    <w:rsid w:val="006B27AE"/>
    <w:rsid w:val="006B3239"/>
    <w:rsid w:val="006B3C56"/>
    <w:rsid w:val="006B450E"/>
    <w:rsid w:val="006B6588"/>
    <w:rsid w:val="006B6A93"/>
    <w:rsid w:val="006C5B41"/>
    <w:rsid w:val="006C7486"/>
    <w:rsid w:val="006D3943"/>
    <w:rsid w:val="006D56C4"/>
    <w:rsid w:val="006D6298"/>
    <w:rsid w:val="006E0272"/>
    <w:rsid w:val="006E1216"/>
    <w:rsid w:val="006E3150"/>
    <w:rsid w:val="006F0D54"/>
    <w:rsid w:val="006F0F74"/>
    <w:rsid w:val="006F1C0F"/>
    <w:rsid w:val="006F4A39"/>
    <w:rsid w:val="006F515C"/>
    <w:rsid w:val="006F5521"/>
    <w:rsid w:val="006F6A2B"/>
    <w:rsid w:val="006F7ADF"/>
    <w:rsid w:val="00702F3D"/>
    <w:rsid w:val="0070364C"/>
    <w:rsid w:val="00712BC4"/>
    <w:rsid w:val="00712E8E"/>
    <w:rsid w:val="007138C4"/>
    <w:rsid w:val="00715572"/>
    <w:rsid w:val="00717C96"/>
    <w:rsid w:val="00724D77"/>
    <w:rsid w:val="0073124C"/>
    <w:rsid w:val="00732012"/>
    <w:rsid w:val="00734126"/>
    <w:rsid w:val="00737003"/>
    <w:rsid w:val="0073799A"/>
    <w:rsid w:val="0074114D"/>
    <w:rsid w:val="00742204"/>
    <w:rsid w:val="007424C1"/>
    <w:rsid w:val="00752A61"/>
    <w:rsid w:val="0075372F"/>
    <w:rsid w:val="00753D30"/>
    <w:rsid w:val="00756596"/>
    <w:rsid w:val="00756C2F"/>
    <w:rsid w:val="0076716C"/>
    <w:rsid w:val="00770734"/>
    <w:rsid w:val="00770EB2"/>
    <w:rsid w:val="0077315E"/>
    <w:rsid w:val="00773E9C"/>
    <w:rsid w:val="007763AF"/>
    <w:rsid w:val="00777BE3"/>
    <w:rsid w:val="00780F5E"/>
    <w:rsid w:val="00782547"/>
    <w:rsid w:val="00782A1D"/>
    <w:rsid w:val="007860F5"/>
    <w:rsid w:val="007862AF"/>
    <w:rsid w:val="0079074B"/>
    <w:rsid w:val="00792257"/>
    <w:rsid w:val="00792E10"/>
    <w:rsid w:val="00793841"/>
    <w:rsid w:val="00794C24"/>
    <w:rsid w:val="00795DF2"/>
    <w:rsid w:val="00796532"/>
    <w:rsid w:val="00796BF0"/>
    <w:rsid w:val="00797BD5"/>
    <w:rsid w:val="007A19B7"/>
    <w:rsid w:val="007A398C"/>
    <w:rsid w:val="007A682B"/>
    <w:rsid w:val="007A70DE"/>
    <w:rsid w:val="007A7969"/>
    <w:rsid w:val="007A7DB6"/>
    <w:rsid w:val="007B2871"/>
    <w:rsid w:val="007B54A5"/>
    <w:rsid w:val="007B5FB4"/>
    <w:rsid w:val="007B70BE"/>
    <w:rsid w:val="007C155B"/>
    <w:rsid w:val="007C22EB"/>
    <w:rsid w:val="007C2B9C"/>
    <w:rsid w:val="007C3BA8"/>
    <w:rsid w:val="007C3DE3"/>
    <w:rsid w:val="007C6067"/>
    <w:rsid w:val="007D3DD5"/>
    <w:rsid w:val="007D5135"/>
    <w:rsid w:val="007D64C4"/>
    <w:rsid w:val="007D6573"/>
    <w:rsid w:val="007D71EE"/>
    <w:rsid w:val="007E0858"/>
    <w:rsid w:val="007E117C"/>
    <w:rsid w:val="007E5745"/>
    <w:rsid w:val="007E64A3"/>
    <w:rsid w:val="007F0012"/>
    <w:rsid w:val="007F0F94"/>
    <w:rsid w:val="007F697F"/>
    <w:rsid w:val="007F7E55"/>
    <w:rsid w:val="00802FEB"/>
    <w:rsid w:val="00804D86"/>
    <w:rsid w:val="0081053B"/>
    <w:rsid w:val="00811645"/>
    <w:rsid w:val="00812E87"/>
    <w:rsid w:val="00817C6D"/>
    <w:rsid w:val="0082038A"/>
    <w:rsid w:val="008233FD"/>
    <w:rsid w:val="00823537"/>
    <w:rsid w:val="00824104"/>
    <w:rsid w:val="00831242"/>
    <w:rsid w:val="0083128E"/>
    <w:rsid w:val="00833AB7"/>
    <w:rsid w:val="00834DD7"/>
    <w:rsid w:val="00841B01"/>
    <w:rsid w:val="00845DEF"/>
    <w:rsid w:val="00845E18"/>
    <w:rsid w:val="0084600E"/>
    <w:rsid w:val="00847417"/>
    <w:rsid w:val="00854393"/>
    <w:rsid w:val="008568A0"/>
    <w:rsid w:val="008579CA"/>
    <w:rsid w:val="0086000C"/>
    <w:rsid w:val="008602CA"/>
    <w:rsid w:val="008614C5"/>
    <w:rsid w:val="008630DB"/>
    <w:rsid w:val="00863F7D"/>
    <w:rsid w:val="00864741"/>
    <w:rsid w:val="008659AC"/>
    <w:rsid w:val="00865BCB"/>
    <w:rsid w:val="00867203"/>
    <w:rsid w:val="00870341"/>
    <w:rsid w:val="00871BA1"/>
    <w:rsid w:val="00872B37"/>
    <w:rsid w:val="00874BB5"/>
    <w:rsid w:val="008758AE"/>
    <w:rsid w:val="00883BA3"/>
    <w:rsid w:val="00885A4D"/>
    <w:rsid w:val="00886102"/>
    <w:rsid w:val="00886454"/>
    <w:rsid w:val="0089187A"/>
    <w:rsid w:val="008A02B6"/>
    <w:rsid w:val="008A04F1"/>
    <w:rsid w:val="008A461A"/>
    <w:rsid w:val="008A4933"/>
    <w:rsid w:val="008A52A2"/>
    <w:rsid w:val="008A7770"/>
    <w:rsid w:val="008B0690"/>
    <w:rsid w:val="008B2D50"/>
    <w:rsid w:val="008B34D9"/>
    <w:rsid w:val="008B44A9"/>
    <w:rsid w:val="008B5092"/>
    <w:rsid w:val="008B56FD"/>
    <w:rsid w:val="008B7870"/>
    <w:rsid w:val="008B7CDE"/>
    <w:rsid w:val="008C525F"/>
    <w:rsid w:val="008C5D8D"/>
    <w:rsid w:val="008C7952"/>
    <w:rsid w:val="008D28B7"/>
    <w:rsid w:val="008D5083"/>
    <w:rsid w:val="008D572F"/>
    <w:rsid w:val="008E0E67"/>
    <w:rsid w:val="008E473E"/>
    <w:rsid w:val="008E5D40"/>
    <w:rsid w:val="008F7A77"/>
    <w:rsid w:val="0090080E"/>
    <w:rsid w:val="00901807"/>
    <w:rsid w:val="00901F59"/>
    <w:rsid w:val="00903FF2"/>
    <w:rsid w:val="00905AA4"/>
    <w:rsid w:val="00916835"/>
    <w:rsid w:val="009252A1"/>
    <w:rsid w:val="00930F23"/>
    <w:rsid w:val="009315D8"/>
    <w:rsid w:val="00932976"/>
    <w:rsid w:val="0093317F"/>
    <w:rsid w:val="00934425"/>
    <w:rsid w:val="00934A22"/>
    <w:rsid w:val="0093602F"/>
    <w:rsid w:val="00940426"/>
    <w:rsid w:val="00940D89"/>
    <w:rsid w:val="00941FAD"/>
    <w:rsid w:val="00944566"/>
    <w:rsid w:val="009460AC"/>
    <w:rsid w:val="009466C7"/>
    <w:rsid w:val="00951116"/>
    <w:rsid w:val="00953751"/>
    <w:rsid w:val="00957162"/>
    <w:rsid w:val="00960A78"/>
    <w:rsid w:val="0096136F"/>
    <w:rsid w:val="00961449"/>
    <w:rsid w:val="00962320"/>
    <w:rsid w:val="009634A4"/>
    <w:rsid w:val="00964264"/>
    <w:rsid w:val="00964BBC"/>
    <w:rsid w:val="00964E3F"/>
    <w:rsid w:val="00964E7D"/>
    <w:rsid w:val="00971A06"/>
    <w:rsid w:val="00972F44"/>
    <w:rsid w:val="00974F98"/>
    <w:rsid w:val="0098473D"/>
    <w:rsid w:val="0099055E"/>
    <w:rsid w:val="00990D5C"/>
    <w:rsid w:val="00991688"/>
    <w:rsid w:val="00993894"/>
    <w:rsid w:val="00994158"/>
    <w:rsid w:val="00994CA5"/>
    <w:rsid w:val="00996CB3"/>
    <w:rsid w:val="0099716A"/>
    <w:rsid w:val="009976C6"/>
    <w:rsid w:val="009A02A9"/>
    <w:rsid w:val="009A5838"/>
    <w:rsid w:val="009B091B"/>
    <w:rsid w:val="009B24CB"/>
    <w:rsid w:val="009B2736"/>
    <w:rsid w:val="009B2E55"/>
    <w:rsid w:val="009B5FDE"/>
    <w:rsid w:val="009C0955"/>
    <w:rsid w:val="009C2D34"/>
    <w:rsid w:val="009C30B3"/>
    <w:rsid w:val="009C322C"/>
    <w:rsid w:val="009C3546"/>
    <w:rsid w:val="009C3F04"/>
    <w:rsid w:val="009C4DC5"/>
    <w:rsid w:val="009C597B"/>
    <w:rsid w:val="009C71DB"/>
    <w:rsid w:val="009D1E87"/>
    <w:rsid w:val="009D2B60"/>
    <w:rsid w:val="009D2DD2"/>
    <w:rsid w:val="009D2EE5"/>
    <w:rsid w:val="009D4665"/>
    <w:rsid w:val="009E00E7"/>
    <w:rsid w:val="009E2E17"/>
    <w:rsid w:val="009E3785"/>
    <w:rsid w:val="009E78B4"/>
    <w:rsid w:val="009F3D06"/>
    <w:rsid w:val="009F5510"/>
    <w:rsid w:val="009F6709"/>
    <w:rsid w:val="00A01FE0"/>
    <w:rsid w:val="00A01FF2"/>
    <w:rsid w:val="00A02017"/>
    <w:rsid w:val="00A03831"/>
    <w:rsid w:val="00A041C5"/>
    <w:rsid w:val="00A0439D"/>
    <w:rsid w:val="00A044E4"/>
    <w:rsid w:val="00A04782"/>
    <w:rsid w:val="00A04F4F"/>
    <w:rsid w:val="00A10106"/>
    <w:rsid w:val="00A1048D"/>
    <w:rsid w:val="00A17872"/>
    <w:rsid w:val="00A206D9"/>
    <w:rsid w:val="00A20A54"/>
    <w:rsid w:val="00A2336C"/>
    <w:rsid w:val="00A2376B"/>
    <w:rsid w:val="00A2483E"/>
    <w:rsid w:val="00A26749"/>
    <w:rsid w:val="00A27DF9"/>
    <w:rsid w:val="00A3103E"/>
    <w:rsid w:val="00A35630"/>
    <w:rsid w:val="00A41036"/>
    <w:rsid w:val="00A417F1"/>
    <w:rsid w:val="00A41EEF"/>
    <w:rsid w:val="00A47934"/>
    <w:rsid w:val="00A50FAD"/>
    <w:rsid w:val="00A5137B"/>
    <w:rsid w:val="00A55273"/>
    <w:rsid w:val="00A552B2"/>
    <w:rsid w:val="00A603BB"/>
    <w:rsid w:val="00A64F0D"/>
    <w:rsid w:val="00A66EF9"/>
    <w:rsid w:val="00A70962"/>
    <w:rsid w:val="00A73CF8"/>
    <w:rsid w:val="00A7428A"/>
    <w:rsid w:val="00A745A3"/>
    <w:rsid w:val="00A80D03"/>
    <w:rsid w:val="00A8177A"/>
    <w:rsid w:val="00A8206F"/>
    <w:rsid w:val="00A82A21"/>
    <w:rsid w:val="00A82D73"/>
    <w:rsid w:val="00A8456A"/>
    <w:rsid w:val="00A8460D"/>
    <w:rsid w:val="00A85158"/>
    <w:rsid w:val="00A86404"/>
    <w:rsid w:val="00A87B94"/>
    <w:rsid w:val="00A93566"/>
    <w:rsid w:val="00A93865"/>
    <w:rsid w:val="00A9416E"/>
    <w:rsid w:val="00A97ADE"/>
    <w:rsid w:val="00AA1A0A"/>
    <w:rsid w:val="00AA275C"/>
    <w:rsid w:val="00AA3D25"/>
    <w:rsid w:val="00AA4EBA"/>
    <w:rsid w:val="00AA7781"/>
    <w:rsid w:val="00AB2634"/>
    <w:rsid w:val="00AB3FCE"/>
    <w:rsid w:val="00AB497D"/>
    <w:rsid w:val="00AB5B74"/>
    <w:rsid w:val="00AB71D2"/>
    <w:rsid w:val="00AC2CB7"/>
    <w:rsid w:val="00AC2FA3"/>
    <w:rsid w:val="00AC39F6"/>
    <w:rsid w:val="00AC3D10"/>
    <w:rsid w:val="00AC7629"/>
    <w:rsid w:val="00AC7ED2"/>
    <w:rsid w:val="00AD35D6"/>
    <w:rsid w:val="00AD57F4"/>
    <w:rsid w:val="00AD5881"/>
    <w:rsid w:val="00AD714B"/>
    <w:rsid w:val="00AE0093"/>
    <w:rsid w:val="00AE073D"/>
    <w:rsid w:val="00AE19D0"/>
    <w:rsid w:val="00AE29B4"/>
    <w:rsid w:val="00AF13C6"/>
    <w:rsid w:val="00AF2FAC"/>
    <w:rsid w:val="00AF6024"/>
    <w:rsid w:val="00AF6207"/>
    <w:rsid w:val="00AF6C24"/>
    <w:rsid w:val="00B0069A"/>
    <w:rsid w:val="00B00C30"/>
    <w:rsid w:val="00B013B5"/>
    <w:rsid w:val="00B0348B"/>
    <w:rsid w:val="00B061B8"/>
    <w:rsid w:val="00B06701"/>
    <w:rsid w:val="00B10FA2"/>
    <w:rsid w:val="00B1187B"/>
    <w:rsid w:val="00B13C0B"/>
    <w:rsid w:val="00B14AF6"/>
    <w:rsid w:val="00B1636C"/>
    <w:rsid w:val="00B177B7"/>
    <w:rsid w:val="00B20FBD"/>
    <w:rsid w:val="00B21B0B"/>
    <w:rsid w:val="00B2321A"/>
    <w:rsid w:val="00B24C63"/>
    <w:rsid w:val="00B25F65"/>
    <w:rsid w:val="00B26E77"/>
    <w:rsid w:val="00B32DCC"/>
    <w:rsid w:val="00B33684"/>
    <w:rsid w:val="00B35FEB"/>
    <w:rsid w:val="00B36015"/>
    <w:rsid w:val="00B3661B"/>
    <w:rsid w:val="00B375CE"/>
    <w:rsid w:val="00B405BD"/>
    <w:rsid w:val="00B415C9"/>
    <w:rsid w:val="00B4277D"/>
    <w:rsid w:val="00B4508D"/>
    <w:rsid w:val="00B52A0A"/>
    <w:rsid w:val="00B53BE8"/>
    <w:rsid w:val="00B55777"/>
    <w:rsid w:val="00B55CCA"/>
    <w:rsid w:val="00B56EE0"/>
    <w:rsid w:val="00B622F2"/>
    <w:rsid w:val="00B6248C"/>
    <w:rsid w:val="00B62E03"/>
    <w:rsid w:val="00B62F7F"/>
    <w:rsid w:val="00B632AE"/>
    <w:rsid w:val="00B63B3D"/>
    <w:rsid w:val="00B63BA5"/>
    <w:rsid w:val="00B64D46"/>
    <w:rsid w:val="00B65D4D"/>
    <w:rsid w:val="00B71114"/>
    <w:rsid w:val="00B717DE"/>
    <w:rsid w:val="00B71F58"/>
    <w:rsid w:val="00B72122"/>
    <w:rsid w:val="00B75C82"/>
    <w:rsid w:val="00B770F9"/>
    <w:rsid w:val="00B81B3B"/>
    <w:rsid w:val="00B81EA2"/>
    <w:rsid w:val="00B823CF"/>
    <w:rsid w:val="00B82E74"/>
    <w:rsid w:val="00B85E99"/>
    <w:rsid w:val="00B87D44"/>
    <w:rsid w:val="00B90BB8"/>
    <w:rsid w:val="00B922EC"/>
    <w:rsid w:val="00B95F67"/>
    <w:rsid w:val="00B976A9"/>
    <w:rsid w:val="00BA0314"/>
    <w:rsid w:val="00BA05B1"/>
    <w:rsid w:val="00BA0E12"/>
    <w:rsid w:val="00BA1829"/>
    <w:rsid w:val="00BA2414"/>
    <w:rsid w:val="00BA5306"/>
    <w:rsid w:val="00BA5FAF"/>
    <w:rsid w:val="00BA6947"/>
    <w:rsid w:val="00BB007C"/>
    <w:rsid w:val="00BB07C7"/>
    <w:rsid w:val="00BB1FCA"/>
    <w:rsid w:val="00BC32FD"/>
    <w:rsid w:val="00BC49AA"/>
    <w:rsid w:val="00BD00DF"/>
    <w:rsid w:val="00BD303C"/>
    <w:rsid w:val="00BD502C"/>
    <w:rsid w:val="00BE13F3"/>
    <w:rsid w:val="00BE2075"/>
    <w:rsid w:val="00BE3010"/>
    <w:rsid w:val="00BE4DAB"/>
    <w:rsid w:val="00BF01F5"/>
    <w:rsid w:val="00BF46D4"/>
    <w:rsid w:val="00BF4F21"/>
    <w:rsid w:val="00BF51E5"/>
    <w:rsid w:val="00BF6B24"/>
    <w:rsid w:val="00BF6E12"/>
    <w:rsid w:val="00C00699"/>
    <w:rsid w:val="00C02CDA"/>
    <w:rsid w:val="00C030CD"/>
    <w:rsid w:val="00C04B3B"/>
    <w:rsid w:val="00C04FEB"/>
    <w:rsid w:val="00C057C5"/>
    <w:rsid w:val="00C05C71"/>
    <w:rsid w:val="00C0783B"/>
    <w:rsid w:val="00C079F8"/>
    <w:rsid w:val="00C07C49"/>
    <w:rsid w:val="00C103C2"/>
    <w:rsid w:val="00C16273"/>
    <w:rsid w:val="00C17882"/>
    <w:rsid w:val="00C20C40"/>
    <w:rsid w:val="00C22229"/>
    <w:rsid w:val="00C23400"/>
    <w:rsid w:val="00C24AB6"/>
    <w:rsid w:val="00C25571"/>
    <w:rsid w:val="00C313E1"/>
    <w:rsid w:val="00C318A4"/>
    <w:rsid w:val="00C332B3"/>
    <w:rsid w:val="00C343DC"/>
    <w:rsid w:val="00C346B3"/>
    <w:rsid w:val="00C41632"/>
    <w:rsid w:val="00C42433"/>
    <w:rsid w:val="00C43E53"/>
    <w:rsid w:val="00C44FBA"/>
    <w:rsid w:val="00C46293"/>
    <w:rsid w:val="00C4785F"/>
    <w:rsid w:val="00C5489D"/>
    <w:rsid w:val="00C54D81"/>
    <w:rsid w:val="00C5660B"/>
    <w:rsid w:val="00C61413"/>
    <w:rsid w:val="00C6497D"/>
    <w:rsid w:val="00C7214B"/>
    <w:rsid w:val="00C73D6E"/>
    <w:rsid w:val="00C7584F"/>
    <w:rsid w:val="00C75CF1"/>
    <w:rsid w:val="00C7637F"/>
    <w:rsid w:val="00C7766F"/>
    <w:rsid w:val="00C77C98"/>
    <w:rsid w:val="00C811CD"/>
    <w:rsid w:val="00C83639"/>
    <w:rsid w:val="00C83836"/>
    <w:rsid w:val="00C8435E"/>
    <w:rsid w:val="00C8479A"/>
    <w:rsid w:val="00C86404"/>
    <w:rsid w:val="00C86C6A"/>
    <w:rsid w:val="00C877B2"/>
    <w:rsid w:val="00C933CD"/>
    <w:rsid w:val="00C961E6"/>
    <w:rsid w:val="00C96BDB"/>
    <w:rsid w:val="00C96C90"/>
    <w:rsid w:val="00C975C6"/>
    <w:rsid w:val="00C97764"/>
    <w:rsid w:val="00CA1612"/>
    <w:rsid w:val="00CA230F"/>
    <w:rsid w:val="00CA2EA7"/>
    <w:rsid w:val="00CA3179"/>
    <w:rsid w:val="00CB540A"/>
    <w:rsid w:val="00CB54F4"/>
    <w:rsid w:val="00CB5CEA"/>
    <w:rsid w:val="00CB65C9"/>
    <w:rsid w:val="00CB75CF"/>
    <w:rsid w:val="00CC211F"/>
    <w:rsid w:val="00CC2C7B"/>
    <w:rsid w:val="00CC35AB"/>
    <w:rsid w:val="00CC4B0A"/>
    <w:rsid w:val="00CD30C4"/>
    <w:rsid w:val="00CD5D64"/>
    <w:rsid w:val="00CD7226"/>
    <w:rsid w:val="00CE03FC"/>
    <w:rsid w:val="00CE0E4E"/>
    <w:rsid w:val="00CE1583"/>
    <w:rsid w:val="00CE5F39"/>
    <w:rsid w:val="00CF1E48"/>
    <w:rsid w:val="00CF3B9E"/>
    <w:rsid w:val="00CF4266"/>
    <w:rsid w:val="00CF601A"/>
    <w:rsid w:val="00D02314"/>
    <w:rsid w:val="00D06507"/>
    <w:rsid w:val="00D11A53"/>
    <w:rsid w:val="00D12A25"/>
    <w:rsid w:val="00D13B0F"/>
    <w:rsid w:val="00D20B39"/>
    <w:rsid w:val="00D22C61"/>
    <w:rsid w:val="00D2391A"/>
    <w:rsid w:val="00D24819"/>
    <w:rsid w:val="00D25150"/>
    <w:rsid w:val="00D254C4"/>
    <w:rsid w:val="00D25B14"/>
    <w:rsid w:val="00D25D42"/>
    <w:rsid w:val="00D26830"/>
    <w:rsid w:val="00D27585"/>
    <w:rsid w:val="00D279DE"/>
    <w:rsid w:val="00D30A53"/>
    <w:rsid w:val="00D33C13"/>
    <w:rsid w:val="00D35470"/>
    <w:rsid w:val="00D378EE"/>
    <w:rsid w:val="00D448EF"/>
    <w:rsid w:val="00D464D7"/>
    <w:rsid w:val="00D51CAC"/>
    <w:rsid w:val="00D54F31"/>
    <w:rsid w:val="00D551B6"/>
    <w:rsid w:val="00D557C1"/>
    <w:rsid w:val="00D607EE"/>
    <w:rsid w:val="00D65405"/>
    <w:rsid w:val="00D655AD"/>
    <w:rsid w:val="00D6657E"/>
    <w:rsid w:val="00D70990"/>
    <w:rsid w:val="00D709B1"/>
    <w:rsid w:val="00D727CC"/>
    <w:rsid w:val="00D72CC6"/>
    <w:rsid w:val="00D76E5A"/>
    <w:rsid w:val="00D8049C"/>
    <w:rsid w:val="00D80671"/>
    <w:rsid w:val="00D84B78"/>
    <w:rsid w:val="00D85787"/>
    <w:rsid w:val="00D861C7"/>
    <w:rsid w:val="00D8726A"/>
    <w:rsid w:val="00D87513"/>
    <w:rsid w:val="00D87668"/>
    <w:rsid w:val="00D87840"/>
    <w:rsid w:val="00D87DD4"/>
    <w:rsid w:val="00D90726"/>
    <w:rsid w:val="00D91163"/>
    <w:rsid w:val="00D9219A"/>
    <w:rsid w:val="00D937A3"/>
    <w:rsid w:val="00D94B32"/>
    <w:rsid w:val="00D96305"/>
    <w:rsid w:val="00DA19FA"/>
    <w:rsid w:val="00DA1A08"/>
    <w:rsid w:val="00DA4BA4"/>
    <w:rsid w:val="00DB2E53"/>
    <w:rsid w:val="00DC0331"/>
    <w:rsid w:val="00DC7075"/>
    <w:rsid w:val="00DD051D"/>
    <w:rsid w:val="00DD4A7D"/>
    <w:rsid w:val="00DD74B1"/>
    <w:rsid w:val="00DE0D1D"/>
    <w:rsid w:val="00DE2B42"/>
    <w:rsid w:val="00DE3DB0"/>
    <w:rsid w:val="00DE4220"/>
    <w:rsid w:val="00DE4C5C"/>
    <w:rsid w:val="00DE72D5"/>
    <w:rsid w:val="00DF1135"/>
    <w:rsid w:val="00DF1657"/>
    <w:rsid w:val="00DF2624"/>
    <w:rsid w:val="00DF33C9"/>
    <w:rsid w:val="00DF341D"/>
    <w:rsid w:val="00DF3FC9"/>
    <w:rsid w:val="00DF697D"/>
    <w:rsid w:val="00DF7E9E"/>
    <w:rsid w:val="00E0600C"/>
    <w:rsid w:val="00E064F6"/>
    <w:rsid w:val="00E079C3"/>
    <w:rsid w:val="00E07E99"/>
    <w:rsid w:val="00E11E0A"/>
    <w:rsid w:val="00E11F0C"/>
    <w:rsid w:val="00E129B7"/>
    <w:rsid w:val="00E13C3A"/>
    <w:rsid w:val="00E163E7"/>
    <w:rsid w:val="00E16D46"/>
    <w:rsid w:val="00E171D4"/>
    <w:rsid w:val="00E20170"/>
    <w:rsid w:val="00E20650"/>
    <w:rsid w:val="00E21938"/>
    <w:rsid w:val="00E24678"/>
    <w:rsid w:val="00E3007B"/>
    <w:rsid w:val="00E30CF8"/>
    <w:rsid w:val="00E3119F"/>
    <w:rsid w:val="00E33917"/>
    <w:rsid w:val="00E34006"/>
    <w:rsid w:val="00E342DB"/>
    <w:rsid w:val="00E35515"/>
    <w:rsid w:val="00E36E06"/>
    <w:rsid w:val="00E40223"/>
    <w:rsid w:val="00E40524"/>
    <w:rsid w:val="00E4190A"/>
    <w:rsid w:val="00E419E0"/>
    <w:rsid w:val="00E437B3"/>
    <w:rsid w:val="00E438C4"/>
    <w:rsid w:val="00E44072"/>
    <w:rsid w:val="00E50568"/>
    <w:rsid w:val="00E53351"/>
    <w:rsid w:val="00E55CD2"/>
    <w:rsid w:val="00E60B84"/>
    <w:rsid w:val="00E656F8"/>
    <w:rsid w:val="00E663DD"/>
    <w:rsid w:val="00E72B2C"/>
    <w:rsid w:val="00E75CDF"/>
    <w:rsid w:val="00E769A8"/>
    <w:rsid w:val="00E77EB1"/>
    <w:rsid w:val="00E82A08"/>
    <w:rsid w:val="00E832E8"/>
    <w:rsid w:val="00E83CB5"/>
    <w:rsid w:val="00E84559"/>
    <w:rsid w:val="00E849AC"/>
    <w:rsid w:val="00E86814"/>
    <w:rsid w:val="00E90174"/>
    <w:rsid w:val="00E90BD1"/>
    <w:rsid w:val="00E922DF"/>
    <w:rsid w:val="00E9446C"/>
    <w:rsid w:val="00E956EE"/>
    <w:rsid w:val="00E97EEB"/>
    <w:rsid w:val="00EA33D0"/>
    <w:rsid w:val="00EA6095"/>
    <w:rsid w:val="00EB147F"/>
    <w:rsid w:val="00EB7DDB"/>
    <w:rsid w:val="00EC08C3"/>
    <w:rsid w:val="00EC154A"/>
    <w:rsid w:val="00EC2B6F"/>
    <w:rsid w:val="00EC3923"/>
    <w:rsid w:val="00EC5E6C"/>
    <w:rsid w:val="00EC7FAE"/>
    <w:rsid w:val="00ED1E57"/>
    <w:rsid w:val="00ED2B34"/>
    <w:rsid w:val="00ED2E57"/>
    <w:rsid w:val="00ED3CE9"/>
    <w:rsid w:val="00ED419A"/>
    <w:rsid w:val="00ED73B3"/>
    <w:rsid w:val="00EE3858"/>
    <w:rsid w:val="00EE42E6"/>
    <w:rsid w:val="00EE5C15"/>
    <w:rsid w:val="00EE6E0D"/>
    <w:rsid w:val="00EF103B"/>
    <w:rsid w:val="00EF1F3D"/>
    <w:rsid w:val="00EF76D4"/>
    <w:rsid w:val="00F03368"/>
    <w:rsid w:val="00F03B4B"/>
    <w:rsid w:val="00F12CCE"/>
    <w:rsid w:val="00F12E00"/>
    <w:rsid w:val="00F14E0B"/>
    <w:rsid w:val="00F2045D"/>
    <w:rsid w:val="00F20AD5"/>
    <w:rsid w:val="00F23B85"/>
    <w:rsid w:val="00F247A2"/>
    <w:rsid w:val="00F25006"/>
    <w:rsid w:val="00F25526"/>
    <w:rsid w:val="00F261DF"/>
    <w:rsid w:val="00F26DAE"/>
    <w:rsid w:val="00F301E6"/>
    <w:rsid w:val="00F319D3"/>
    <w:rsid w:val="00F35340"/>
    <w:rsid w:val="00F3730A"/>
    <w:rsid w:val="00F37AAF"/>
    <w:rsid w:val="00F41A84"/>
    <w:rsid w:val="00F452DA"/>
    <w:rsid w:val="00F4576E"/>
    <w:rsid w:val="00F503B1"/>
    <w:rsid w:val="00F51A16"/>
    <w:rsid w:val="00F55E24"/>
    <w:rsid w:val="00F561F8"/>
    <w:rsid w:val="00F6257D"/>
    <w:rsid w:val="00F62E72"/>
    <w:rsid w:val="00F664E3"/>
    <w:rsid w:val="00F67824"/>
    <w:rsid w:val="00F72F0D"/>
    <w:rsid w:val="00F72FD4"/>
    <w:rsid w:val="00F75392"/>
    <w:rsid w:val="00F76CFF"/>
    <w:rsid w:val="00F76ED5"/>
    <w:rsid w:val="00F80C76"/>
    <w:rsid w:val="00F850F5"/>
    <w:rsid w:val="00F8623E"/>
    <w:rsid w:val="00F90C86"/>
    <w:rsid w:val="00F92DC1"/>
    <w:rsid w:val="00FA0357"/>
    <w:rsid w:val="00FA0BBF"/>
    <w:rsid w:val="00FA0CDC"/>
    <w:rsid w:val="00FA1010"/>
    <w:rsid w:val="00FA2032"/>
    <w:rsid w:val="00FA4156"/>
    <w:rsid w:val="00FA49F5"/>
    <w:rsid w:val="00FA4C85"/>
    <w:rsid w:val="00FA5410"/>
    <w:rsid w:val="00FA797C"/>
    <w:rsid w:val="00FB135F"/>
    <w:rsid w:val="00FB2864"/>
    <w:rsid w:val="00FB60BD"/>
    <w:rsid w:val="00FC4FD3"/>
    <w:rsid w:val="00FC618F"/>
    <w:rsid w:val="00FC7E77"/>
    <w:rsid w:val="00FD00B6"/>
    <w:rsid w:val="00FD00DC"/>
    <w:rsid w:val="00FD538D"/>
    <w:rsid w:val="00FE045E"/>
    <w:rsid w:val="00FF0CD8"/>
    <w:rsid w:val="00FF1232"/>
    <w:rsid w:val="00FF5CF2"/>
    <w:rsid w:val="00FF5E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6701"/>
    <w:pPr>
      <w:widowControl w:val="0"/>
      <w:spacing w:line="360" w:lineRule="auto"/>
      <w:jc w:val="both"/>
    </w:pPr>
    <w:rPr>
      <w:rFonts w:ascii="Times New Roman" w:eastAsia="宋体" w:hAnsi="Times New Roman"/>
    </w:rPr>
  </w:style>
  <w:style w:type="paragraph" w:styleId="1">
    <w:name w:val="heading 1"/>
    <w:basedOn w:val="a"/>
    <w:next w:val="a"/>
    <w:link w:val="1Char"/>
    <w:uiPriority w:val="9"/>
    <w:qFormat/>
    <w:rsid w:val="00E72B2C"/>
    <w:pPr>
      <w:keepNext/>
      <w:keepLines/>
      <w:spacing w:before="200" w:after="200"/>
      <w:outlineLvl w:val="0"/>
    </w:pPr>
    <w:rPr>
      <w:rFonts w:eastAsia="楷体"/>
      <w:b/>
      <w:bCs/>
      <w:kern w:val="44"/>
      <w:sz w:val="30"/>
      <w:szCs w:val="44"/>
    </w:rPr>
  </w:style>
  <w:style w:type="paragraph" w:styleId="2">
    <w:name w:val="heading 2"/>
    <w:basedOn w:val="a"/>
    <w:next w:val="a"/>
    <w:link w:val="2Char"/>
    <w:uiPriority w:val="9"/>
    <w:unhideWhenUsed/>
    <w:qFormat/>
    <w:rsid w:val="00812E87"/>
    <w:pPr>
      <w:keepNext/>
      <w:keepLines/>
      <w:spacing w:before="80" w:after="80"/>
      <w:outlineLvl w:val="1"/>
    </w:pPr>
    <w:rPr>
      <w:rFonts w:ascii="微软雅黑" w:eastAsia="微软雅黑" w:hAnsi="微软雅黑" w:cstheme="majorBidi"/>
      <w:b/>
      <w:bCs/>
      <w:sz w:val="28"/>
      <w:szCs w:val="32"/>
    </w:rPr>
  </w:style>
  <w:style w:type="paragraph" w:styleId="3">
    <w:name w:val="heading 3"/>
    <w:basedOn w:val="a"/>
    <w:next w:val="a"/>
    <w:link w:val="3Char"/>
    <w:uiPriority w:val="9"/>
    <w:unhideWhenUsed/>
    <w:qFormat/>
    <w:rsid w:val="00312B7E"/>
    <w:pPr>
      <w:keepNext/>
      <w:keepLines/>
      <w:spacing w:before="100" w:after="60"/>
      <w:outlineLvl w:val="2"/>
    </w:pPr>
    <w:rPr>
      <w:b/>
      <w:bCs/>
      <w:sz w:val="24"/>
      <w:szCs w:val="32"/>
    </w:rPr>
  </w:style>
  <w:style w:type="paragraph" w:styleId="4">
    <w:name w:val="heading 4"/>
    <w:basedOn w:val="a"/>
    <w:next w:val="a"/>
    <w:link w:val="4Char"/>
    <w:uiPriority w:val="9"/>
    <w:unhideWhenUsed/>
    <w:qFormat/>
    <w:rsid w:val="005C3A41"/>
    <w:pPr>
      <w:keepNext/>
      <w:keepLines/>
      <w:spacing w:before="40" w:after="40"/>
      <w:outlineLvl w:val="3"/>
    </w:pPr>
    <w:rPr>
      <w:rFonts w:eastAsia="楷体" w:cstheme="majorBidi"/>
      <w:b/>
      <w:bCs/>
      <w:sz w:val="24"/>
      <w:szCs w:val="28"/>
    </w:rPr>
  </w:style>
  <w:style w:type="paragraph" w:styleId="5">
    <w:name w:val="heading 5"/>
    <w:basedOn w:val="a"/>
    <w:next w:val="a"/>
    <w:link w:val="5Char"/>
    <w:uiPriority w:val="9"/>
    <w:unhideWhenUsed/>
    <w:qFormat/>
    <w:rsid w:val="007B2871"/>
    <w:pPr>
      <w:keepNext/>
      <w:keepLines/>
      <w:spacing w:before="40" w:after="40"/>
      <w:jc w:val="left"/>
      <w:outlineLvl w:val="4"/>
    </w:pPr>
    <w:rPr>
      <w:rFonts w:eastAsia="楷体"/>
      <w:b/>
      <w:bCs/>
      <w:color w:val="002060"/>
      <w:sz w:val="24"/>
      <w:szCs w:val="28"/>
    </w:rPr>
  </w:style>
  <w:style w:type="paragraph" w:styleId="6">
    <w:name w:val="heading 6"/>
    <w:basedOn w:val="a"/>
    <w:next w:val="a"/>
    <w:link w:val="6Char"/>
    <w:uiPriority w:val="9"/>
    <w:unhideWhenUsed/>
    <w:qFormat/>
    <w:rsid w:val="0009359B"/>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CD5D64"/>
    <w:rPr>
      <w:rFonts w:ascii="HiddenHorzOCR-Identity-H" w:hAnsi="HiddenHorzOCR-Identity-H" w:hint="default"/>
      <w:b w:val="0"/>
      <w:bCs w:val="0"/>
      <w:i w:val="0"/>
      <w:iCs w:val="0"/>
      <w:color w:val="686868"/>
      <w:sz w:val="18"/>
      <w:szCs w:val="18"/>
    </w:rPr>
  </w:style>
  <w:style w:type="character" w:customStyle="1" w:styleId="fontstyle11">
    <w:name w:val="fontstyle11"/>
    <w:basedOn w:val="a0"/>
    <w:rsid w:val="00CD5D64"/>
    <w:rPr>
      <w:rFonts w:ascii="Times-Roman" w:hAnsi="Times-Roman" w:hint="default"/>
      <w:b w:val="0"/>
      <w:bCs w:val="0"/>
      <w:i w:val="0"/>
      <w:iCs w:val="0"/>
      <w:color w:val="686868"/>
      <w:sz w:val="24"/>
      <w:szCs w:val="24"/>
    </w:rPr>
  </w:style>
  <w:style w:type="character" w:customStyle="1" w:styleId="fontstyle31">
    <w:name w:val="fontstyle31"/>
    <w:basedOn w:val="a0"/>
    <w:rsid w:val="00CD5D64"/>
    <w:rPr>
      <w:rFonts w:ascii="Helvetica" w:hAnsi="Helvetica" w:hint="default"/>
      <w:b w:val="0"/>
      <w:bCs w:val="0"/>
      <w:i w:val="0"/>
      <w:iCs w:val="0"/>
      <w:color w:val="686868"/>
      <w:sz w:val="20"/>
      <w:szCs w:val="20"/>
    </w:rPr>
  </w:style>
  <w:style w:type="character" w:customStyle="1" w:styleId="fontstyle21">
    <w:name w:val="fontstyle21"/>
    <w:basedOn w:val="a0"/>
    <w:rsid w:val="00CD5D64"/>
    <w:rPr>
      <w:rFonts w:ascii="Times-Roman" w:hAnsi="Times-Roman" w:hint="default"/>
      <w:b w:val="0"/>
      <w:bCs w:val="0"/>
      <w:i w:val="0"/>
      <w:iCs w:val="0"/>
      <w:color w:val="686868"/>
      <w:sz w:val="24"/>
      <w:szCs w:val="24"/>
    </w:rPr>
  </w:style>
  <w:style w:type="paragraph" w:styleId="a3">
    <w:name w:val="List Paragraph"/>
    <w:basedOn w:val="a"/>
    <w:uiPriority w:val="34"/>
    <w:qFormat/>
    <w:rsid w:val="00CD5D64"/>
    <w:pPr>
      <w:ind w:firstLineChars="200" w:firstLine="420"/>
    </w:pPr>
  </w:style>
  <w:style w:type="paragraph" w:styleId="a4">
    <w:name w:val="Balloon Text"/>
    <w:basedOn w:val="a"/>
    <w:link w:val="Char"/>
    <w:uiPriority w:val="99"/>
    <w:semiHidden/>
    <w:unhideWhenUsed/>
    <w:rsid w:val="00D72CC6"/>
    <w:rPr>
      <w:sz w:val="18"/>
      <w:szCs w:val="18"/>
    </w:rPr>
  </w:style>
  <w:style w:type="character" w:customStyle="1" w:styleId="Char">
    <w:name w:val="批注框文本 Char"/>
    <w:basedOn w:val="a0"/>
    <w:link w:val="a4"/>
    <w:uiPriority w:val="99"/>
    <w:semiHidden/>
    <w:rsid w:val="00D72CC6"/>
    <w:rPr>
      <w:sz w:val="18"/>
      <w:szCs w:val="18"/>
    </w:rPr>
  </w:style>
  <w:style w:type="character" w:customStyle="1" w:styleId="2Char">
    <w:name w:val="标题 2 Char"/>
    <w:basedOn w:val="a0"/>
    <w:link w:val="2"/>
    <w:uiPriority w:val="9"/>
    <w:rsid w:val="00812E87"/>
    <w:rPr>
      <w:rFonts w:ascii="微软雅黑" w:eastAsia="微软雅黑" w:hAnsi="微软雅黑" w:cstheme="majorBidi"/>
      <w:b/>
      <w:bCs/>
      <w:sz w:val="28"/>
      <w:szCs w:val="32"/>
    </w:rPr>
  </w:style>
  <w:style w:type="character" w:customStyle="1" w:styleId="3Char">
    <w:name w:val="标题 3 Char"/>
    <w:basedOn w:val="a0"/>
    <w:link w:val="3"/>
    <w:uiPriority w:val="9"/>
    <w:rsid w:val="00312B7E"/>
    <w:rPr>
      <w:rFonts w:ascii="Times New Roman" w:eastAsia="宋体" w:hAnsi="Times New Roman"/>
      <w:b/>
      <w:bCs/>
      <w:sz w:val="24"/>
      <w:szCs w:val="32"/>
    </w:rPr>
  </w:style>
  <w:style w:type="character" w:customStyle="1" w:styleId="4Char">
    <w:name w:val="标题 4 Char"/>
    <w:basedOn w:val="a0"/>
    <w:link w:val="4"/>
    <w:uiPriority w:val="9"/>
    <w:rsid w:val="005C3A41"/>
    <w:rPr>
      <w:rFonts w:ascii="Times New Roman" w:eastAsia="楷体" w:hAnsi="Times New Roman" w:cstheme="majorBidi"/>
      <w:b/>
      <w:bCs/>
      <w:sz w:val="24"/>
      <w:szCs w:val="28"/>
    </w:rPr>
  </w:style>
  <w:style w:type="character" w:customStyle="1" w:styleId="1Char">
    <w:name w:val="标题 1 Char"/>
    <w:basedOn w:val="a0"/>
    <w:link w:val="1"/>
    <w:uiPriority w:val="9"/>
    <w:rsid w:val="00E72B2C"/>
    <w:rPr>
      <w:rFonts w:ascii="Times New Roman" w:eastAsia="楷体" w:hAnsi="Times New Roman"/>
      <w:b/>
      <w:bCs/>
      <w:kern w:val="44"/>
      <w:sz w:val="30"/>
      <w:szCs w:val="44"/>
    </w:rPr>
  </w:style>
  <w:style w:type="character" w:customStyle="1" w:styleId="5Char">
    <w:name w:val="标题 5 Char"/>
    <w:basedOn w:val="a0"/>
    <w:link w:val="5"/>
    <w:uiPriority w:val="9"/>
    <w:rsid w:val="007B2871"/>
    <w:rPr>
      <w:rFonts w:ascii="Times New Roman" w:eastAsia="楷体" w:hAnsi="Times New Roman"/>
      <w:b/>
      <w:bCs/>
      <w:color w:val="002060"/>
      <w:sz w:val="24"/>
      <w:szCs w:val="28"/>
    </w:rPr>
  </w:style>
  <w:style w:type="character" w:styleId="a5">
    <w:name w:val="Strong"/>
    <w:basedOn w:val="a0"/>
    <w:uiPriority w:val="22"/>
    <w:qFormat/>
    <w:rsid w:val="00AA7781"/>
    <w:rPr>
      <w:b/>
      <w:bCs/>
    </w:rPr>
  </w:style>
  <w:style w:type="paragraph" w:styleId="a6">
    <w:name w:val="Normal (Web)"/>
    <w:basedOn w:val="a"/>
    <w:uiPriority w:val="99"/>
    <w:unhideWhenUsed/>
    <w:rsid w:val="00AA7781"/>
    <w:pPr>
      <w:widowControl/>
      <w:spacing w:before="100" w:beforeAutospacing="1" w:after="100" w:afterAutospacing="1"/>
      <w:jc w:val="left"/>
    </w:pPr>
    <w:rPr>
      <w:rFonts w:ascii="宋体" w:hAnsi="宋体" w:cs="宋体"/>
      <w:kern w:val="0"/>
      <w:sz w:val="24"/>
      <w:szCs w:val="24"/>
    </w:rPr>
  </w:style>
  <w:style w:type="character" w:customStyle="1" w:styleId="6Char">
    <w:name w:val="标题 6 Char"/>
    <w:basedOn w:val="a0"/>
    <w:link w:val="6"/>
    <w:uiPriority w:val="9"/>
    <w:rsid w:val="0009359B"/>
    <w:rPr>
      <w:rFonts w:asciiTheme="majorHAnsi" w:eastAsiaTheme="majorEastAsia" w:hAnsiTheme="majorHAnsi" w:cstheme="majorBidi"/>
      <w:b/>
      <w:bCs/>
      <w:sz w:val="24"/>
      <w:szCs w:val="24"/>
    </w:rPr>
  </w:style>
  <w:style w:type="character" w:styleId="a7">
    <w:name w:val="Hyperlink"/>
    <w:basedOn w:val="a0"/>
    <w:uiPriority w:val="99"/>
    <w:unhideWhenUsed/>
    <w:rsid w:val="00695058"/>
    <w:rPr>
      <w:color w:val="0000FF" w:themeColor="hyperlink"/>
      <w:u w:val="single"/>
    </w:rPr>
  </w:style>
  <w:style w:type="paragraph" w:styleId="a8">
    <w:name w:val="header"/>
    <w:basedOn w:val="a"/>
    <w:link w:val="Char0"/>
    <w:uiPriority w:val="99"/>
    <w:unhideWhenUsed/>
    <w:rsid w:val="00B6248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B6248C"/>
    <w:rPr>
      <w:rFonts w:ascii="Times New Roman" w:eastAsia="宋体" w:hAnsi="Times New Roman"/>
      <w:sz w:val="18"/>
      <w:szCs w:val="18"/>
    </w:rPr>
  </w:style>
  <w:style w:type="paragraph" w:styleId="a9">
    <w:name w:val="footer"/>
    <w:basedOn w:val="a"/>
    <w:link w:val="Char1"/>
    <w:uiPriority w:val="99"/>
    <w:unhideWhenUsed/>
    <w:rsid w:val="00B6248C"/>
    <w:pPr>
      <w:tabs>
        <w:tab w:val="center" w:pos="4153"/>
        <w:tab w:val="right" w:pos="8306"/>
      </w:tabs>
      <w:snapToGrid w:val="0"/>
      <w:jc w:val="left"/>
    </w:pPr>
    <w:rPr>
      <w:sz w:val="18"/>
      <w:szCs w:val="18"/>
    </w:rPr>
  </w:style>
  <w:style w:type="character" w:customStyle="1" w:styleId="Char1">
    <w:name w:val="页脚 Char"/>
    <w:basedOn w:val="a0"/>
    <w:link w:val="a9"/>
    <w:uiPriority w:val="99"/>
    <w:rsid w:val="00B6248C"/>
    <w:rPr>
      <w:rFonts w:ascii="Times New Roman" w:eastAsia="宋体" w:hAnsi="Times New Roman"/>
      <w:sz w:val="18"/>
      <w:szCs w:val="18"/>
    </w:rPr>
  </w:style>
  <w:style w:type="paragraph" w:styleId="HTML">
    <w:name w:val="HTML Preformatted"/>
    <w:basedOn w:val="a"/>
    <w:link w:val="HTMLChar"/>
    <w:uiPriority w:val="99"/>
    <w:semiHidden/>
    <w:unhideWhenUsed/>
    <w:rsid w:val="00D727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semiHidden/>
    <w:rsid w:val="00D727CC"/>
    <w:rPr>
      <w:rFonts w:ascii="宋体" w:eastAsia="宋体" w:hAnsi="宋体" w:cs="宋体"/>
      <w:kern w:val="0"/>
      <w:sz w:val="24"/>
      <w:szCs w:val="24"/>
    </w:rPr>
  </w:style>
  <w:style w:type="character" w:styleId="HTML0">
    <w:name w:val="HTML Code"/>
    <w:basedOn w:val="a0"/>
    <w:uiPriority w:val="99"/>
    <w:semiHidden/>
    <w:unhideWhenUsed/>
    <w:rsid w:val="00D727CC"/>
    <w:rPr>
      <w:rFonts w:ascii="宋体" w:eastAsia="宋体" w:hAnsi="宋体" w:cs="宋体"/>
      <w:sz w:val="24"/>
      <w:szCs w:val="24"/>
    </w:rPr>
  </w:style>
  <w:style w:type="character" w:styleId="aa">
    <w:name w:val="Emphasis"/>
    <w:basedOn w:val="a0"/>
    <w:uiPriority w:val="20"/>
    <w:qFormat/>
    <w:rsid w:val="00D727C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6701"/>
    <w:pPr>
      <w:widowControl w:val="0"/>
      <w:spacing w:line="360" w:lineRule="auto"/>
      <w:jc w:val="both"/>
    </w:pPr>
    <w:rPr>
      <w:rFonts w:ascii="Times New Roman" w:eastAsia="宋体" w:hAnsi="Times New Roman"/>
    </w:rPr>
  </w:style>
  <w:style w:type="paragraph" w:styleId="1">
    <w:name w:val="heading 1"/>
    <w:basedOn w:val="a"/>
    <w:next w:val="a"/>
    <w:link w:val="1Char"/>
    <w:uiPriority w:val="9"/>
    <w:qFormat/>
    <w:rsid w:val="00E72B2C"/>
    <w:pPr>
      <w:keepNext/>
      <w:keepLines/>
      <w:spacing w:before="200" w:after="200"/>
      <w:outlineLvl w:val="0"/>
    </w:pPr>
    <w:rPr>
      <w:rFonts w:eastAsia="楷体"/>
      <w:b/>
      <w:bCs/>
      <w:kern w:val="44"/>
      <w:sz w:val="30"/>
      <w:szCs w:val="44"/>
    </w:rPr>
  </w:style>
  <w:style w:type="paragraph" w:styleId="2">
    <w:name w:val="heading 2"/>
    <w:basedOn w:val="a"/>
    <w:next w:val="a"/>
    <w:link w:val="2Char"/>
    <w:uiPriority w:val="9"/>
    <w:unhideWhenUsed/>
    <w:qFormat/>
    <w:rsid w:val="00812E87"/>
    <w:pPr>
      <w:keepNext/>
      <w:keepLines/>
      <w:spacing w:before="80" w:after="80"/>
      <w:outlineLvl w:val="1"/>
    </w:pPr>
    <w:rPr>
      <w:rFonts w:ascii="微软雅黑" w:eastAsia="微软雅黑" w:hAnsi="微软雅黑" w:cstheme="majorBidi"/>
      <w:b/>
      <w:bCs/>
      <w:sz w:val="28"/>
      <w:szCs w:val="32"/>
    </w:rPr>
  </w:style>
  <w:style w:type="paragraph" w:styleId="3">
    <w:name w:val="heading 3"/>
    <w:basedOn w:val="a"/>
    <w:next w:val="a"/>
    <w:link w:val="3Char"/>
    <w:uiPriority w:val="9"/>
    <w:unhideWhenUsed/>
    <w:qFormat/>
    <w:rsid w:val="00312B7E"/>
    <w:pPr>
      <w:keepNext/>
      <w:keepLines/>
      <w:spacing w:before="100" w:after="60"/>
      <w:outlineLvl w:val="2"/>
    </w:pPr>
    <w:rPr>
      <w:b/>
      <w:bCs/>
      <w:sz w:val="24"/>
      <w:szCs w:val="32"/>
    </w:rPr>
  </w:style>
  <w:style w:type="paragraph" w:styleId="4">
    <w:name w:val="heading 4"/>
    <w:basedOn w:val="a"/>
    <w:next w:val="a"/>
    <w:link w:val="4Char"/>
    <w:uiPriority w:val="9"/>
    <w:unhideWhenUsed/>
    <w:qFormat/>
    <w:rsid w:val="005C3A41"/>
    <w:pPr>
      <w:keepNext/>
      <w:keepLines/>
      <w:spacing w:before="40" w:after="40"/>
      <w:outlineLvl w:val="3"/>
    </w:pPr>
    <w:rPr>
      <w:rFonts w:eastAsia="楷体" w:cstheme="majorBidi"/>
      <w:b/>
      <w:bCs/>
      <w:sz w:val="24"/>
      <w:szCs w:val="28"/>
    </w:rPr>
  </w:style>
  <w:style w:type="paragraph" w:styleId="5">
    <w:name w:val="heading 5"/>
    <w:basedOn w:val="a"/>
    <w:next w:val="a"/>
    <w:link w:val="5Char"/>
    <w:uiPriority w:val="9"/>
    <w:unhideWhenUsed/>
    <w:qFormat/>
    <w:rsid w:val="007B2871"/>
    <w:pPr>
      <w:keepNext/>
      <w:keepLines/>
      <w:spacing w:before="40" w:after="40"/>
      <w:jc w:val="left"/>
      <w:outlineLvl w:val="4"/>
    </w:pPr>
    <w:rPr>
      <w:rFonts w:eastAsia="楷体"/>
      <w:b/>
      <w:bCs/>
      <w:color w:val="002060"/>
      <w:sz w:val="24"/>
      <w:szCs w:val="28"/>
    </w:rPr>
  </w:style>
  <w:style w:type="paragraph" w:styleId="6">
    <w:name w:val="heading 6"/>
    <w:basedOn w:val="a"/>
    <w:next w:val="a"/>
    <w:link w:val="6Char"/>
    <w:uiPriority w:val="9"/>
    <w:unhideWhenUsed/>
    <w:qFormat/>
    <w:rsid w:val="0009359B"/>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CD5D64"/>
    <w:rPr>
      <w:rFonts w:ascii="HiddenHorzOCR-Identity-H" w:hAnsi="HiddenHorzOCR-Identity-H" w:hint="default"/>
      <w:b w:val="0"/>
      <w:bCs w:val="0"/>
      <w:i w:val="0"/>
      <w:iCs w:val="0"/>
      <w:color w:val="686868"/>
      <w:sz w:val="18"/>
      <w:szCs w:val="18"/>
    </w:rPr>
  </w:style>
  <w:style w:type="character" w:customStyle="1" w:styleId="fontstyle11">
    <w:name w:val="fontstyle11"/>
    <w:basedOn w:val="a0"/>
    <w:rsid w:val="00CD5D64"/>
    <w:rPr>
      <w:rFonts w:ascii="Times-Roman" w:hAnsi="Times-Roman" w:hint="default"/>
      <w:b w:val="0"/>
      <w:bCs w:val="0"/>
      <w:i w:val="0"/>
      <w:iCs w:val="0"/>
      <w:color w:val="686868"/>
      <w:sz w:val="24"/>
      <w:szCs w:val="24"/>
    </w:rPr>
  </w:style>
  <w:style w:type="character" w:customStyle="1" w:styleId="fontstyle31">
    <w:name w:val="fontstyle31"/>
    <w:basedOn w:val="a0"/>
    <w:rsid w:val="00CD5D64"/>
    <w:rPr>
      <w:rFonts w:ascii="Helvetica" w:hAnsi="Helvetica" w:hint="default"/>
      <w:b w:val="0"/>
      <w:bCs w:val="0"/>
      <w:i w:val="0"/>
      <w:iCs w:val="0"/>
      <w:color w:val="686868"/>
      <w:sz w:val="20"/>
      <w:szCs w:val="20"/>
    </w:rPr>
  </w:style>
  <w:style w:type="character" w:customStyle="1" w:styleId="fontstyle21">
    <w:name w:val="fontstyle21"/>
    <w:basedOn w:val="a0"/>
    <w:rsid w:val="00CD5D64"/>
    <w:rPr>
      <w:rFonts w:ascii="Times-Roman" w:hAnsi="Times-Roman" w:hint="default"/>
      <w:b w:val="0"/>
      <w:bCs w:val="0"/>
      <w:i w:val="0"/>
      <w:iCs w:val="0"/>
      <w:color w:val="686868"/>
      <w:sz w:val="24"/>
      <w:szCs w:val="24"/>
    </w:rPr>
  </w:style>
  <w:style w:type="paragraph" w:styleId="a3">
    <w:name w:val="List Paragraph"/>
    <w:basedOn w:val="a"/>
    <w:uiPriority w:val="34"/>
    <w:qFormat/>
    <w:rsid w:val="00CD5D64"/>
    <w:pPr>
      <w:ind w:firstLineChars="200" w:firstLine="420"/>
    </w:pPr>
  </w:style>
  <w:style w:type="paragraph" w:styleId="a4">
    <w:name w:val="Balloon Text"/>
    <w:basedOn w:val="a"/>
    <w:link w:val="Char"/>
    <w:uiPriority w:val="99"/>
    <w:semiHidden/>
    <w:unhideWhenUsed/>
    <w:rsid w:val="00D72CC6"/>
    <w:rPr>
      <w:sz w:val="18"/>
      <w:szCs w:val="18"/>
    </w:rPr>
  </w:style>
  <w:style w:type="character" w:customStyle="1" w:styleId="Char">
    <w:name w:val="批注框文本 Char"/>
    <w:basedOn w:val="a0"/>
    <w:link w:val="a4"/>
    <w:uiPriority w:val="99"/>
    <w:semiHidden/>
    <w:rsid w:val="00D72CC6"/>
    <w:rPr>
      <w:sz w:val="18"/>
      <w:szCs w:val="18"/>
    </w:rPr>
  </w:style>
  <w:style w:type="character" w:customStyle="1" w:styleId="2Char">
    <w:name w:val="标题 2 Char"/>
    <w:basedOn w:val="a0"/>
    <w:link w:val="2"/>
    <w:uiPriority w:val="9"/>
    <w:rsid w:val="00812E87"/>
    <w:rPr>
      <w:rFonts w:ascii="微软雅黑" w:eastAsia="微软雅黑" w:hAnsi="微软雅黑" w:cstheme="majorBidi"/>
      <w:b/>
      <w:bCs/>
      <w:sz w:val="28"/>
      <w:szCs w:val="32"/>
    </w:rPr>
  </w:style>
  <w:style w:type="character" w:customStyle="1" w:styleId="3Char">
    <w:name w:val="标题 3 Char"/>
    <w:basedOn w:val="a0"/>
    <w:link w:val="3"/>
    <w:uiPriority w:val="9"/>
    <w:rsid w:val="00312B7E"/>
    <w:rPr>
      <w:rFonts w:ascii="Times New Roman" w:eastAsia="宋体" w:hAnsi="Times New Roman"/>
      <w:b/>
      <w:bCs/>
      <w:sz w:val="24"/>
      <w:szCs w:val="32"/>
    </w:rPr>
  </w:style>
  <w:style w:type="character" w:customStyle="1" w:styleId="4Char">
    <w:name w:val="标题 4 Char"/>
    <w:basedOn w:val="a0"/>
    <w:link w:val="4"/>
    <w:uiPriority w:val="9"/>
    <w:rsid w:val="005C3A41"/>
    <w:rPr>
      <w:rFonts w:ascii="Times New Roman" w:eastAsia="楷体" w:hAnsi="Times New Roman" w:cstheme="majorBidi"/>
      <w:b/>
      <w:bCs/>
      <w:sz w:val="24"/>
      <w:szCs w:val="28"/>
    </w:rPr>
  </w:style>
  <w:style w:type="character" w:customStyle="1" w:styleId="1Char">
    <w:name w:val="标题 1 Char"/>
    <w:basedOn w:val="a0"/>
    <w:link w:val="1"/>
    <w:uiPriority w:val="9"/>
    <w:rsid w:val="00E72B2C"/>
    <w:rPr>
      <w:rFonts w:ascii="Times New Roman" w:eastAsia="楷体" w:hAnsi="Times New Roman"/>
      <w:b/>
      <w:bCs/>
      <w:kern w:val="44"/>
      <w:sz w:val="30"/>
      <w:szCs w:val="44"/>
    </w:rPr>
  </w:style>
  <w:style w:type="character" w:customStyle="1" w:styleId="5Char">
    <w:name w:val="标题 5 Char"/>
    <w:basedOn w:val="a0"/>
    <w:link w:val="5"/>
    <w:uiPriority w:val="9"/>
    <w:rsid w:val="007B2871"/>
    <w:rPr>
      <w:rFonts w:ascii="Times New Roman" w:eastAsia="楷体" w:hAnsi="Times New Roman"/>
      <w:b/>
      <w:bCs/>
      <w:color w:val="002060"/>
      <w:sz w:val="24"/>
      <w:szCs w:val="28"/>
    </w:rPr>
  </w:style>
  <w:style w:type="character" w:styleId="a5">
    <w:name w:val="Strong"/>
    <w:basedOn w:val="a0"/>
    <w:uiPriority w:val="22"/>
    <w:qFormat/>
    <w:rsid w:val="00AA7781"/>
    <w:rPr>
      <w:b/>
      <w:bCs/>
    </w:rPr>
  </w:style>
  <w:style w:type="paragraph" w:styleId="a6">
    <w:name w:val="Normal (Web)"/>
    <w:basedOn w:val="a"/>
    <w:uiPriority w:val="99"/>
    <w:unhideWhenUsed/>
    <w:rsid w:val="00AA7781"/>
    <w:pPr>
      <w:widowControl/>
      <w:spacing w:before="100" w:beforeAutospacing="1" w:after="100" w:afterAutospacing="1"/>
      <w:jc w:val="left"/>
    </w:pPr>
    <w:rPr>
      <w:rFonts w:ascii="宋体" w:hAnsi="宋体" w:cs="宋体"/>
      <w:kern w:val="0"/>
      <w:sz w:val="24"/>
      <w:szCs w:val="24"/>
    </w:rPr>
  </w:style>
  <w:style w:type="character" w:customStyle="1" w:styleId="6Char">
    <w:name w:val="标题 6 Char"/>
    <w:basedOn w:val="a0"/>
    <w:link w:val="6"/>
    <w:uiPriority w:val="9"/>
    <w:rsid w:val="0009359B"/>
    <w:rPr>
      <w:rFonts w:asciiTheme="majorHAnsi" w:eastAsiaTheme="majorEastAsia" w:hAnsiTheme="majorHAnsi" w:cstheme="majorBidi"/>
      <w:b/>
      <w:bCs/>
      <w:sz w:val="24"/>
      <w:szCs w:val="24"/>
    </w:rPr>
  </w:style>
  <w:style w:type="character" w:styleId="a7">
    <w:name w:val="Hyperlink"/>
    <w:basedOn w:val="a0"/>
    <w:uiPriority w:val="99"/>
    <w:unhideWhenUsed/>
    <w:rsid w:val="00695058"/>
    <w:rPr>
      <w:color w:val="0000FF" w:themeColor="hyperlink"/>
      <w:u w:val="single"/>
    </w:rPr>
  </w:style>
  <w:style w:type="paragraph" w:styleId="a8">
    <w:name w:val="header"/>
    <w:basedOn w:val="a"/>
    <w:link w:val="Char0"/>
    <w:uiPriority w:val="99"/>
    <w:unhideWhenUsed/>
    <w:rsid w:val="00B6248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B6248C"/>
    <w:rPr>
      <w:rFonts w:ascii="Times New Roman" w:eastAsia="宋体" w:hAnsi="Times New Roman"/>
      <w:sz w:val="18"/>
      <w:szCs w:val="18"/>
    </w:rPr>
  </w:style>
  <w:style w:type="paragraph" w:styleId="a9">
    <w:name w:val="footer"/>
    <w:basedOn w:val="a"/>
    <w:link w:val="Char1"/>
    <w:uiPriority w:val="99"/>
    <w:unhideWhenUsed/>
    <w:rsid w:val="00B6248C"/>
    <w:pPr>
      <w:tabs>
        <w:tab w:val="center" w:pos="4153"/>
        <w:tab w:val="right" w:pos="8306"/>
      </w:tabs>
      <w:snapToGrid w:val="0"/>
      <w:jc w:val="left"/>
    </w:pPr>
    <w:rPr>
      <w:sz w:val="18"/>
      <w:szCs w:val="18"/>
    </w:rPr>
  </w:style>
  <w:style w:type="character" w:customStyle="1" w:styleId="Char1">
    <w:name w:val="页脚 Char"/>
    <w:basedOn w:val="a0"/>
    <w:link w:val="a9"/>
    <w:uiPriority w:val="99"/>
    <w:rsid w:val="00B6248C"/>
    <w:rPr>
      <w:rFonts w:ascii="Times New Roman" w:eastAsia="宋体" w:hAnsi="Times New Roman"/>
      <w:sz w:val="18"/>
      <w:szCs w:val="18"/>
    </w:rPr>
  </w:style>
  <w:style w:type="paragraph" w:styleId="HTML">
    <w:name w:val="HTML Preformatted"/>
    <w:basedOn w:val="a"/>
    <w:link w:val="HTMLChar"/>
    <w:uiPriority w:val="99"/>
    <w:semiHidden/>
    <w:unhideWhenUsed/>
    <w:rsid w:val="00D727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semiHidden/>
    <w:rsid w:val="00D727CC"/>
    <w:rPr>
      <w:rFonts w:ascii="宋体" w:eastAsia="宋体" w:hAnsi="宋体" w:cs="宋体"/>
      <w:kern w:val="0"/>
      <w:sz w:val="24"/>
      <w:szCs w:val="24"/>
    </w:rPr>
  </w:style>
  <w:style w:type="character" w:styleId="HTML0">
    <w:name w:val="HTML Code"/>
    <w:basedOn w:val="a0"/>
    <w:uiPriority w:val="99"/>
    <w:semiHidden/>
    <w:unhideWhenUsed/>
    <w:rsid w:val="00D727CC"/>
    <w:rPr>
      <w:rFonts w:ascii="宋体" w:eastAsia="宋体" w:hAnsi="宋体" w:cs="宋体"/>
      <w:sz w:val="24"/>
      <w:szCs w:val="24"/>
    </w:rPr>
  </w:style>
  <w:style w:type="character" w:styleId="aa">
    <w:name w:val="Emphasis"/>
    <w:basedOn w:val="a0"/>
    <w:uiPriority w:val="20"/>
    <w:qFormat/>
    <w:rsid w:val="00D727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1578">
      <w:bodyDiv w:val="1"/>
      <w:marLeft w:val="0"/>
      <w:marRight w:val="0"/>
      <w:marTop w:val="0"/>
      <w:marBottom w:val="0"/>
      <w:divBdr>
        <w:top w:val="none" w:sz="0" w:space="0" w:color="auto"/>
        <w:left w:val="none" w:sz="0" w:space="0" w:color="auto"/>
        <w:bottom w:val="none" w:sz="0" w:space="0" w:color="auto"/>
        <w:right w:val="none" w:sz="0" w:space="0" w:color="auto"/>
      </w:divBdr>
    </w:div>
    <w:div w:id="15425796">
      <w:bodyDiv w:val="1"/>
      <w:marLeft w:val="0"/>
      <w:marRight w:val="0"/>
      <w:marTop w:val="0"/>
      <w:marBottom w:val="0"/>
      <w:divBdr>
        <w:top w:val="none" w:sz="0" w:space="0" w:color="auto"/>
        <w:left w:val="none" w:sz="0" w:space="0" w:color="auto"/>
        <w:bottom w:val="none" w:sz="0" w:space="0" w:color="auto"/>
        <w:right w:val="none" w:sz="0" w:space="0" w:color="auto"/>
      </w:divBdr>
    </w:div>
    <w:div w:id="35862943">
      <w:bodyDiv w:val="1"/>
      <w:marLeft w:val="0"/>
      <w:marRight w:val="0"/>
      <w:marTop w:val="0"/>
      <w:marBottom w:val="0"/>
      <w:divBdr>
        <w:top w:val="none" w:sz="0" w:space="0" w:color="auto"/>
        <w:left w:val="none" w:sz="0" w:space="0" w:color="auto"/>
        <w:bottom w:val="none" w:sz="0" w:space="0" w:color="auto"/>
        <w:right w:val="none" w:sz="0" w:space="0" w:color="auto"/>
      </w:divBdr>
    </w:div>
    <w:div w:id="46727647">
      <w:bodyDiv w:val="1"/>
      <w:marLeft w:val="0"/>
      <w:marRight w:val="0"/>
      <w:marTop w:val="0"/>
      <w:marBottom w:val="0"/>
      <w:divBdr>
        <w:top w:val="none" w:sz="0" w:space="0" w:color="auto"/>
        <w:left w:val="none" w:sz="0" w:space="0" w:color="auto"/>
        <w:bottom w:val="none" w:sz="0" w:space="0" w:color="auto"/>
        <w:right w:val="none" w:sz="0" w:space="0" w:color="auto"/>
      </w:divBdr>
    </w:div>
    <w:div w:id="81461506">
      <w:bodyDiv w:val="1"/>
      <w:marLeft w:val="0"/>
      <w:marRight w:val="0"/>
      <w:marTop w:val="0"/>
      <w:marBottom w:val="0"/>
      <w:divBdr>
        <w:top w:val="none" w:sz="0" w:space="0" w:color="auto"/>
        <w:left w:val="none" w:sz="0" w:space="0" w:color="auto"/>
        <w:bottom w:val="none" w:sz="0" w:space="0" w:color="auto"/>
        <w:right w:val="none" w:sz="0" w:space="0" w:color="auto"/>
      </w:divBdr>
    </w:div>
    <w:div w:id="181013684">
      <w:bodyDiv w:val="1"/>
      <w:marLeft w:val="0"/>
      <w:marRight w:val="0"/>
      <w:marTop w:val="0"/>
      <w:marBottom w:val="0"/>
      <w:divBdr>
        <w:top w:val="none" w:sz="0" w:space="0" w:color="auto"/>
        <w:left w:val="none" w:sz="0" w:space="0" w:color="auto"/>
        <w:bottom w:val="none" w:sz="0" w:space="0" w:color="auto"/>
        <w:right w:val="none" w:sz="0" w:space="0" w:color="auto"/>
      </w:divBdr>
    </w:div>
    <w:div w:id="197670818">
      <w:bodyDiv w:val="1"/>
      <w:marLeft w:val="0"/>
      <w:marRight w:val="0"/>
      <w:marTop w:val="0"/>
      <w:marBottom w:val="0"/>
      <w:divBdr>
        <w:top w:val="none" w:sz="0" w:space="0" w:color="auto"/>
        <w:left w:val="none" w:sz="0" w:space="0" w:color="auto"/>
        <w:bottom w:val="none" w:sz="0" w:space="0" w:color="auto"/>
        <w:right w:val="none" w:sz="0" w:space="0" w:color="auto"/>
      </w:divBdr>
    </w:div>
    <w:div w:id="231697080">
      <w:bodyDiv w:val="1"/>
      <w:marLeft w:val="0"/>
      <w:marRight w:val="0"/>
      <w:marTop w:val="0"/>
      <w:marBottom w:val="0"/>
      <w:divBdr>
        <w:top w:val="none" w:sz="0" w:space="0" w:color="auto"/>
        <w:left w:val="none" w:sz="0" w:space="0" w:color="auto"/>
        <w:bottom w:val="none" w:sz="0" w:space="0" w:color="auto"/>
        <w:right w:val="none" w:sz="0" w:space="0" w:color="auto"/>
      </w:divBdr>
    </w:div>
    <w:div w:id="276987340">
      <w:bodyDiv w:val="1"/>
      <w:marLeft w:val="0"/>
      <w:marRight w:val="0"/>
      <w:marTop w:val="0"/>
      <w:marBottom w:val="0"/>
      <w:divBdr>
        <w:top w:val="none" w:sz="0" w:space="0" w:color="auto"/>
        <w:left w:val="none" w:sz="0" w:space="0" w:color="auto"/>
        <w:bottom w:val="none" w:sz="0" w:space="0" w:color="auto"/>
        <w:right w:val="none" w:sz="0" w:space="0" w:color="auto"/>
      </w:divBdr>
    </w:div>
    <w:div w:id="355546919">
      <w:bodyDiv w:val="1"/>
      <w:marLeft w:val="0"/>
      <w:marRight w:val="0"/>
      <w:marTop w:val="0"/>
      <w:marBottom w:val="0"/>
      <w:divBdr>
        <w:top w:val="none" w:sz="0" w:space="0" w:color="auto"/>
        <w:left w:val="none" w:sz="0" w:space="0" w:color="auto"/>
        <w:bottom w:val="none" w:sz="0" w:space="0" w:color="auto"/>
        <w:right w:val="none" w:sz="0" w:space="0" w:color="auto"/>
      </w:divBdr>
    </w:div>
    <w:div w:id="356393142">
      <w:bodyDiv w:val="1"/>
      <w:marLeft w:val="0"/>
      <w:marRight w:val="0"/>
      <w:marTop w:val="0"/>
      <w:marBottom w:val="0"/>
      <w:divBdr>
        <w:top w:val="none" w:sz="0" w:space="0" w:color="auto"/>
        <w:left w:val="none" w:sz="0" w:space="0" w:color="auto"/>
        <w:bottom w:val="none" w:sz="0" w:space="0" w:color="auto"/>
        <w:right w:val="none" w:sz="0" w:space="0" w:color="auto"/>
      </w:divBdr>
    </w:div>
    <w:div w:id="445778248">
      <w:bodyDiv w:val="1"/>
      <w:marLeft w:val="0"/>
      <w:marRight w:val="0"/>
      <w:marTop w:val="0"/>
      <w:marBottom w:val="0"/>
      <w:divBdr>
        <w:top w:val="none" w:sz="0" w:space="0" w:color="auto"/>
        <w:left w:val="none" w:sz="0" w:space="0" w:color="auto"/>
        <w:bottom w:val="none" w:sz="0" w:space="0" w:color="auto"/>
        <w:right w:val="none" w:sz="0" w:space="0" w:color="auto"/>
      </w:divBdr>
    </w:div>
    <w:div w:id="555550664">
      <w:bodyDiv w:val="1"/>
      <w:marLeft w:val="0"/>
      <w:marRight w:val="0"/>
      <w:marTop w:val="0"/>
      <w:marBottom w:val="0"/>
      <w:divBdr>
        <w:top w:val="none" w:sz="0" w:space="0" w:color="auto"/>
        <w:left w:val="none" w:sz="0" w:space="0" w:color="auto"/>
        <w:bottom w:val="none" w:sz="0" w:space="0" w:color="auto"/>
        <w:right w:val="none" w:sz="0" w:space="0" w:color="auto"/>
      </w:divBdr>
    </w:div>
    <w:div w:id="560093803">
      <w:bodyDiv w:val="1"/>
      <w:marLeft w:val="0"/>
      <w:marRight w:val="0"/>
      <w:marTop w:val="0"/>
      <w:marBottom w:val="0"/>
      <w:divBdr>
        <w:top w:val="none" w:sz="0" w:space="0" w:color="auto"/>
        <w:left w:val="none" w:sz="0" w:space="0" w:color="auto"/>
        <w:bottom w:val="none" w:sz="0" w:space="0" w:color="auto"/>
        <w:right w:val="none" w:sz="0" w:space="0" w:color="auto"/>
      </w:divBdr>
    </w:div>
    <w:div w:id="604077407">
      <w:bodyDiv w:val="1"/>
      <w:marLeft w:val="0"/>
      <w:marRight w:val="0"/>
      <w:marTop w:val="0"/>
      <w:marBottom w:val="0"/>
      <w:divBdr>
        <w:top w:val="none" w:sz="0" w:space="0" w:color="auto"/>
        <w:left w:val="none" w:sz="0" w:space="0" w:color="auto"/>
        <w:bottom w:val="none" w:sz="0" w:space="0" w:color="auto"/>
        <w:right w:val="none" w:sz="0" w:space="0" w:color="auto"/>
      </w:divBdr>
    </w:div>
    <w:div w:id="685794800">
      <w:bodyDiv w:val="1"/>
      <w:marLeft w:val="0"/>
      <w:marRight w:val="0"/>
      <w:marTop w:val="0"/>
      <w:marBottom w:val="0"/>
      <w:divBdr>
        <w:top w:val="none" w:sz="0" w:space="0" w:color="auto"/>
        <w:left w:val="none" w:sz="0" w:space="0" w:color="auto"/>
        <w:bottom w:val="none" w:sz="0" w:space="0" w:color="auto"/>
        <w:right w:val="none" w:sz="0" w:space="0" w:color="auto"/>
      </w:divBdr>
    </w:div>
    <w:div w:id="701980128">
      <w:bodyDiv w:val="1"/>
      <w:marLeft w:val="0"/>
      <w:marRight w:val="0"/>
      <w:marTop w:val="0"/>
      <w:marBottom w:val="0"/>
      <w:divBdr>
        <w:top w:val="none" w:sz="0" w:space="0" w:color="auto"/>
        <w:left w:val="none" w:sz="0" w:space="0" w:color="auto"/>
        <w:bottom w:val="none" w:sz="0" w:space="0" w:color="auto"/>
        <w:right w:val="none" w:sz="0" w:space="0" w:color="auto"/>
      </w:divBdr>
    </w:div>
    <w:div w:id="702754956">
      <w:bodyDiv w:val="1"/>
      <w:marLeft w:val="0"/>
      <w:marRight w:val="0"/>
      <w:marTop w:val="0"/>
      <w:marBottom w:val="0"/>
      <w:divBdr>
        <w:top w:val="none" w:sz="0" w:space="0" w:color="auto"/>
        <w:left w:val="none" w:sz="0" w:space="0" w:color="auto"/>
        <w:bottom w:val="none" w:sz="0" w:space="0" w:color="auto"/>
        <w:right w:val="none" w:sz="0" w:space="0" w:color="auto"/>
      </w:divBdr>
    </w:div>
    <w:div w:id="737477524">
      <w:bodyDiv w:val="1"/>
      <w:marLeft w:val="0"/>
      <w:marRight w:val="0"/>
      <w:marTop w:val="0"/>
      <w:marBottom w:val="0"/>
      <w:divBdr>
        <w:top w:val="none" w:sz="0" w:space="0" w:color="auto"/>
        <w:left w:val="none" w:sz="0" w:space="0" w:color="auto"/>
        <w:bottom w:val="none" w:sz="0" w:space="0" w:color="auto"/>
        <w:right w:val="none" w:sz="0" w:space="0" w:color="auto"/>
      </w:divBdr>
    </w:div>
    <w:div w:id="746994926">
      <w:bodyDiv w:val="1"/>
      <w:marLeft w:val="0"/>
      <w:marRight w:val="0"/>
      <w:marTop w:val="0"/>
      <w:marBottom w:val="0"/>
      <w:divBdr>
        <w:top w:val="none" w:sz="0" w:space="0" w:color="auto"/>
        <w:left w:val="none" w:sz="0" w:space="0" w:color="auto"/>
        <w:bottom w:val="none" w:sz="0" w:space="0" w:color="auto"/>
        <w:right w:val="none" w:sz="0" w:space="0" w:color="auto"/>
      </w:divBdr>
    </w:div>
    <w:div w:id="758332020">
      <w:bodyDiv w:val="1"/>
      <w:marLeft w:val="0"/>
      <w:marRight w:val="0"/>
      <w:marTop w:val="0"/>
      <w:marBottom w:val="0"/>
      <w:divBdr>
        <w:top w:val="none" w:sz="0" w:space="0" w:color="auto"/>
        <w:left w:val="none" w:sz="0" w:space="0" w:color="auto"/>
        <w:bottom w:val="none" w:sz="0" w:space="0" w:color="auto"/>
        <w:right w:val="none" w:sz="0" w:space="0" w:color="auto"/>
      </w:divBdr>
    </w:div>
    <w:div w:id="770276984">
      <w:bodyDiv w:val="1"/>
      <w:marLeft w:val="0"/>
      <w:marRight w:val="0"/>
      <w:marTop w:val="0"/>
      <w:marBottom w:val="0"/>
      <w:divBdr>
        <w:top w:val="none" w:sz="0" w:space="0" w:color="auto"/>
        <w:left w:val="none" w:sz="0" w:space="0" w:color="auto"/>
        <w:bottom w:val="none" w:sz="0" w:space="0" w:color="auto"/>
        <w:right w:val="none" w:sz="0" w:space="0" w:color="auto"/>
      </w:divBdr>
    </w:div>
    <w:div w:id="788940777">
      <w:bodyDiv w:val="1"/>
      <w:marLeft w:val="0"/>
      <w:marRight w:val="0"/>
      <w:marTop w:val="0"/>
      <w:marBottom w:val="0"/>
      <w:divBdr>
        <w:top w:val="none" w:sz="0" w:space="0" w:color="auto"/>
        <w:left w:val="none" w:sz="0" w:space="0" w:color="auto"/>
        <w:bottom w:val="none" w:sz="0" w:space="0" w:color="auto"/>
        <w:right w:val="none" w:sz="0" w:space="0" w:color="auto"/>
      </w:divBdr>
    </w:div>
    <w:div w:id="840968524">
      <w:bodyDiv w:val="1"/>
      <w:marLeft w:val="0"/>
      <w:marRight w:val="0"/>
      <w:marTop w:val="0"/>
      <w:marBottom w:val="0"/>
      <w:divBdr>
        <w:top w:val="none" w:sz="0" w:space="0" w:color="auto"/>
        <w:left w:val="none" w:sz="0" w:space="0" w:color="auto"/>
        <w:bottom w:val="none" w:sz="0" w:space="0" w:color="auto"/>
        <w:right w:val="none" w:sz="0" w:space="0" w:color="auto"/>
      </w:divBdr>
    </w:div>
    <w:div w:id="847987957">
      <w:bodyDiv w:val="1"/>
      <w:marLeft w:val="0"/>
      <w:marRight w:val="0"/>
      <w:marTop w:val="0"/>
      <w:marBottom w:val="0"/>
      <w:divBdr>
        <w:top w:val="none" w:sz="0" w:space="0" w:color="auto"/>
        <w:left w:val="none" w:sz="0" w:space="0" w:color="auto"/>
        <w:bottom w:val="none" w:sz="0" w:space="0" w:color="auto"/>
        <w:right w:val="none" w:sz="0" w:space="0" w:color="auto"/>
      </w:divBdr>
    </w:div>
    <w:div w:id="874390744">
      <w:bodyDiv w:val="1"/>
      <w:marLeft w:val="0"/>
      <w:marRight w:val="0"/>
      <w:marTop w:val="0"/>
      <w:marBottom w:val="0"/>
      <w:divBdr>
        <w:top w:val="none" w:sz="0" w:space="0" w:color="auto"/>
        <w:left w:val="none" w:sz="0" w:space="0" w:color="auto"/>
        <w:bottom w:val="none" w:sz="0" w:space="0" w:color="auto"/>
        <w:right w:val="none" w:sz="0" w:space="0" w:color="auto"/>
      </w:divBdr>
    </w:div>
    <w:div w:id="879171097">
      <w:bodyDiv w:val="1"/>
      <w:marLeft w:val="0"/>
      <w:marRight w:val="0"/>
      <w:marTop w:val="0"/>
      <w:marBottom w:val="0"/>
      <w:divBdr>
        <w:top w:val="none" w:sz="0" w:space="0" w:color="auto"/>
        <w:left w:val="none" w:sz="0" w:space="0" w:color="auto"/>
        <w:bottom w:val="none" w:sz="0" w:space="0" w:color="auto"/>
        <w:right w:val="none" w:sz="0" w:space="0" w:color="auto"/>
      </w:divBdr>
    </w:div>
    <w:div w:id="888036611">
      <w:bodyDiv w:val="1"/>
      <w:marLeft w:val="0"/>
      <w:marRight w:val="0"/>
      <w:marTop w:val="0"/>
      <w:marBottom w:val="0"/>
      <w:divBdr>
        <w:top w:val="none" w:sz="0" w:space="0" w:color="auto"/>
        <w:left w:val="none" w:sz="0" w:space="0" w:color="auto"/>
        <w:bottom w:val="none" w:sz="0" w:space="0" w:color="auto"/>
        <w:right w:val="none" w:sz="0" w:space="0" w:color="auto"/>
      </w:divBdr>
    </w:div>
    <w:div w:id="895167910">
      <w:bodyDiv w:val="1"/>
      <w:marLeft w:val="0"/>
      <w:marRight w:val="0"/>
      <w:marTop w:val="0"/>
      <w:marBottom w:val="0"/>
      <w:divBdr>
        <w:top w:val="none" w:sz="0" w:space="0" w:color="auto"/>
        <w:left w:val="none" w:sz="0" w:space="0" w:color="auto"/>
        <w:bottom w:val="none" w:sz="0" w:space="0" w:color="auto"/>
        <w:right w:val="none" w:sz="0" w:space="0" w:color="auto"/>
      </w:divBdr>
    </w:div>
    <w:div w:id="916331513">
      <w:bodyDiv w:val="1"/>
      <w:marLeft w:val="0"/>
      <w:marRight w:val="0"/>
      <w:marTop w:val="0"/>
      <w:marBottom w:val="0"/>
      <w:divBdr>
        <w:top w:val="none" w:sz="0" w:space="0" w:color="auto"/>
        <w:left w:val="none" w:sz="0" w:space="0" w:color="auto"/>
        <w:bottom w:val="none" w:sz="0" w:space="0" w:color="auto"/>
        <w:right w:val="none" w:sz="0" w:space="0" w:color="auto"/>
      </w:divBdr>
    </w:div>
    <w:div w:id="939485820">
      <w:bodyDiv w:val="1"/>
      <w:marLeft w:val="0"/>
      <w:marRight w:val="0"/>
      <w:marTop w:val="0"/>
      <w:marBottom w:val="0"/>
      <w:divBdr>
        <w:top w:val="none" w:sz="0" w:space="0" w:color="auto"/>
        <w:left w:val="none" w:sz="0" w:space="0" w:color="auto"/>
        <w:bottom w:val="none" w:sz="0" w:space="0" w:color="auto"/>
        <w:right w:val="none" w:sz="0" w:space="0" w:color="auto"/>
      </w:divBdr>
    </w:div>
    <w:div w:id="941690642">
      <w:bodyDiv w:val="1"/>
      <w:marLeft w:val="0"/>
      <w:marRight w:val="0"/>
      <w:marTop w:val="0"/>
      <w:marBottom w:val="0"/>
      <w:divBdr>
        <w:top w:val="none" w:sz="0" w:space="0" w:color="auto"/>
        <w:left w:val="none" w:sz="0" w:space="0" w:color="auto"/>
        <w:bottom w:val="none" w:sz="0" w:space="0" w:color="auto"/>
        <w:right w:val="none" w:sz="0" w:space="0" w:color="auto"/>
      </w:divBdr>
    </w:div>
    <w:div w:id="1029186788">
      <w:bodyDiv w:val="1"/>
      <w:marLeft w:val="0"/>
      <w:marRight w:val="0"/>
      <w:marTop w:val="0"/>
      <w:marBottom w:val="0"/>
      <w:divBdr>
        <w:top w:val="none" w:sz="0" w:space="0" w:color="auto"/>
        <w:left w:val="none" w:sz="0" w:space="0" w:color="auto"/>
        <w:bottom w:val="none" w:sz="0" w:space="0" w:color="auto"/>
        <w:right w:val="none" w:sz="0" w:space="0" w:color="auto"/>
      </w:divBdr>
    </w:div>
    <w:div w:id="1086533130">
      <w:bodyDiv w:val="1"/>
      <w:marLeft w:val="0"/>
      <w:marRight w:val="0"/>
      <w:marTop w:val="0"/>
      <w:marBottom w:val="0"/>
      <w:divBdr>
        <w:top w:val="none" w:sz="0" w:space="0" w:color="auto"/>
        <w:left w:val="none" w:sz="0" w:space="0" w:color="auto"/>
        <w:bottom w:val="none" w:sz="0" w:space="0" w:color="auto"/>
        <w:right w:val="none" w:sz="0" w:space="0" w:color="auto"/>
      </w:divBdr>
    </w:div>
    <w:div w:id="1104492958">
      <w:bodyDiv w:val="1"/>
      <w:marLeft w:val="0"/>
      <w:marRight w:val="0"/>
      <w:marTop w:val="0"/>
      <w:marBottom w:val="0"/>
      <w:divBdr>
        <w:top w:val="none" w:sz="0" w:space="0" w:color="auto"/>
        <w:left w:val="none" w:sz="0" w:space="0" w:color="auto"/>
        <w:bottom w:val="none" w:sz="0" w:space="0" w:color="auto"/>
        <w:right w:val="none" w:sz="0" w:space="0" w:color="auto"/>
      </w:divBdr>
    </w:div>
    <w:div w:id="1119372494">
      <w:bodyDiv w:val="1"/>
      <w:marLeft w:val="0"/>
      <w:marRight w:val="0"/>
      <w:marTop w:val="0"/>
      <w:marBottom w:val="0"/>
      <w:divBdr>
        <w:top w:val="none" w:sz="0" w:space="0" w:color="auto"/>
        <w:left w:val="none" w:sz="0" w:space="0" w:color="auto"/>
        <w:bottom w:val="none" w:sz="0" w:space="0" w:color="auto"/>
        <w:right w:val="none" w:sz="0" w:space="0" w:color="auto"/>
      </w:divBdr>
    </w:div>
    <w:div w:id="1143547727">
      <w:bodyDiv w:val="1"/>
      <w:marLeft w:val="0"/>
      <w:marRight w:val="0"/>
      <w:marTop w:val="0"/>
      <w:marBottom w:val="0"/>
      <w:divBdr>
        <w:top w:val="none" w:sz="0" w:space="0" w:color="auto"/>
        <w:left w:val="none" w:sz="0" w:space="0" w:color="auto"/>
        <w:bottom w:val="none" w:sz="0" w:space="0" w:color="auto"/>
        <w:right w:val="none" w:sz="0" w:space="0" w:color="auto"/>
      </w:divBdr>
    </w:div>
    <w:div w:id="1155031238">
      <w:bodyDiv w:val="1"/>
      <w:marLeft w:val="0"/>
      <w:marRight w:val="0"/>
      <w:marTop w:val="0"/>
      <w:marBottom w:val="0"/>
      <w:divBdr>
        <w:top w:val="none" w:sz="0" w:space="0" w:color="auto"/>
        <w:left w:val="none" w:sz="0" w:space="0" w:color="auto"/>
        <w:bottom w:val="none" w:sz="0" w:space="0" w:color="auto"/>
        <w:right w:val="none" w:sz="0" w:space="0" w:color="auto"/>
      </w:divBdr>
    </w:div>
    <w:div w:id="1176655723">
      <w:bodyDiv w:val="1"/>
      <w:marLeft w:val="0"/>
      <w:marRight w:val="0"/>
      <w:marTop w:val="0"/>
      <w:marBottom w:val="0"/>
      <w:divBdr>
        <w:top w:val="none" w:sz="0" w:space="0" w:color="auto"/>
        <w:left w:val="none" w:sz="0" w:space="0" w:color="auto"/>
        <w:bottom w:val="none" w:sz="0" w:space="0" w:color="auto"/>
        <w:right w:val="none" w:sz="0" w:space="0" w:color="auto"/>
      </w:divBdr>
    </w:div>
    <w:div w:id="1180663136">
      <w:bodyDiv w:val="1"/>
      <w:marLeft w:val="0"/>
      <w:marRight w:val="0"/>
      <w:marTop w:val="0"/>
      <w:marBottom w:val="0"/>
      <w:divBdr>
        <w:top w:val="none" w:sz="0" w:space="0" w:color="auto"/>
        <w:left w:val="none" w:sz="0" w:space="0" w:color="auto"/>
        <w:bottom w:val="none" w:sz="0" w:space="0" w:color="auto"/>
        <w:right w:val="none" w:sz="0" w:space="0" w:color="auto"/>
      </w:divBdr>
    </w:div>
    <w:div w:id="1193835947">
      <w:bodyDiv w:val="1"/>
      <w:marLeft w:val="0"/>
      <w:marRight w:val="0"/>
      <w:marTop w:val="0"/>
      <w:marBottom w:val="0"/>
      <w:divBdr>
        <w:top w:val="none" w:sz="0" w:space="0" w:color="auto"/>
        <w:left w:val="none" w:sz="0" w:space="0" w:color="auto"/>
        <w:bottom w:val="none" w:sz="0" w:space="0" w:color="auto"/>
        <w:right w:val="none" w:sz="0" w:space="0" w:color="auto"/>
      </w:divBdr>
    </w:div>
    <w:div w:id="1222862081">
      <w:bodyDiv w:val="1"/>
      <w:marLeft w:val="0"/>
      <w:marRight w:val="0"/>
      <w:marTop w:val="0"/>
      <w:marBottom w:val="0"/>
      <w:divBdr>
        <w:top w:val="none" w:sz="0" w:space="0" w:color="auto"/>
        <w:left w:val="none" w:sz="0" w:space="0" w:color="auto"/>
        <w:bottom w:val="none" w:sz="0" w:space="0" w:color="auto"/>
        <w:right w:val="none" w:sz="0" w:space="0" w:color="auto"/>
      </w:divBdr>
    </w:div>
    <w:div w:id="1233540181">
      <w:bodyDiv w:val="1"/>
      <w:marLeft w:val="0"/>
      <w:marRight w:val="0"/>
      <w:marTop w:val="0"/>
      <w:marBottom w:val="0"/>
      <w:divBdr>
        <w:top w:val="none" w:sz="0" w:space="0" w:color="auto"/>
        <w:left w:val="none" w:sz="0" w:space="0" w:color="auto"/>
        <w:bottom w:val="none" w:sz="0" w:space="0" w:color="auto"/>
        <w:right w:val="none" w:sz="0" w:space="0" w:color="auto"/>
      </w:divBdr>
    </w:div>
    <w:div w:id="1248343472">
      <w:bodyDiv w:val="1"/>
      <w:marLeft w:val="0"/>
      <w:marRight w:val="0"/>
      <w:marTop w:val="0"/>
      <w:marBottom w:val="0"/>
      <w:divBdr>
        <w:top w:val="none" w:sz="0" w:space="0" w:color="auto"/>
        <w:left w:val="none" w:sz="0" w:space="0" w:color="auto"/>
        <w:bottom w:val="none" w:sz="0" w:space="0" w:color="auto"/>
        <w:right w:val="none" w:sz="0" w:space="0" w:color="auto"/>
      </w:divBdr>
    </w:div>
    <w:div w:id="1277830941">
      <w:bodyDiv w:val="1"/>
      <w:marLeft w:val="0"/>
      <w:marRight w:val="0"/>
      <w:marTop w:val="0"/>
      <w:marBottom w:val="0"/>
      <w:divBdr>
        <w:top w:val="none" w:sz="0" w:space="0" w:color="auto"/>
        <w:left w:val="none" w:sz="0" w:space="0" w:color="auto"/>
        <w:bottom w:val="none" w:sz="0" w:space="0" w:color="auto"/>
        <w:right w:val="none" w:sz="0" w:space="0" w:color="auto"/>
      </w:divBdr>
    </w:div>
    <w:div w:id="1284002617">
      <w:bodyDiv w:val="1"/>
      <w:marLeft w:val="0"/>
      <w:marRight w:val="0"/>
      <w:marTop w:val="0"/>
      <w:marBottom w:val="0"/>
      <w:divBdr>
        <w:top w:val="none" w:sz="0" w:space="0" w:color="auto"/>
        <w:left w:val="none" w:sz="0" w:space="0" w:color="auto"/>
        <w:bottom w:val="none" w:sz="0" w:space="0" w:color="auto"/>
        <w:right w:val="none" w:sz="0" w:space="0" w:color="auto"/>
      </w:divBdr>
    </w:div>
    <w:div w:id="1293095049">
      <w:bodyDiv w:val="1"/>
      <w:marLeft w:val="0"/>
      <w:marRight w:val="0"/>
      <w:marTop w:val="0"/>
      <w:marBottom w:val="0"/>
      <w:divBdr>
        <w:top w:val="none" w:sz="0" w:space="0" w:color="auto"/>
        <w:left w:val="none" w:sz="0" w:space="0" w:color="auto"/>
        <w:bottom w:val="none" w:sz="0" w:space="0" w:color="auto"/>
        <w:right w:val="none" w:sz="0" w:space="0" w:color="auto"/>
      </w:divBdr>
    </w:div>
    <w:div w:id="1334844151">
      <w:bodyDiv w:val="1"/>
      <w:marLeft w:val="0"/>
      <w:marRight w:val="0"/>
      <w:marTop w:val="0"/>
      <w:marBottom w:val="0"/>
      <w:divBdr>
        <w:top w:val="none" w:sz="0" w:space="0" w:color="auto"/>
        <w:left w:val="none" w:sz="0" w:space="0" w:color="auto"/>
        <w:bottom w:val="none" w:sz="0" w:space="0" w:color="auto"/>
        <w:right w:val="none" w:sz="0" w:space="0" w:color="auto"/>
      </w:divBdr>
    </w:div>
    <w:div w:id="1389576463">
      <w:bodyDiv w:val="1"/>
      <w:marLeft w:val="0"/>
      <w:marRight w:val="0"/>
      <w:marTop w:val="0"/>
      <w:marBottom w:val="0"/>
      <w:divBdr>
        <w:top w:val="none" w:sz="0" w:space="0" w:color="auto"/>
        <w:left w:val="none" w:sz="0" w:space="0" w:color="auto"/>
        <w:bottom w:val="none" w:sz="0" w:space="0" w:color="auto"/>
        <w:right w:val="none" w:sz="0" w:space="0" w:color="auto"/>
      </w:divBdr>
    </w:div>
    <w:div w:id="1394157809">
      <w:bodyDiv w:val="1"/>
      <w:marLeft w:val="0"/>
      <w:marRight w:val="0"/>
      <w:marTop w:val="0"/>
      <w:marBottom w:val="0"/>
      <w:divBdr>
        <w:top w:val="none" w:sz="0" w:space="0" w:color="auto"/>
        <w:left w:val="none" w:sz="0" w:space="0" w:color="auto"/>
        <w:bottom w:val="none" w:sz="0" w:space="0" w:color="auto"/>
        <w:right w:val="none" w:sz="0" w:space="0" w:color="auto"/>
      </w:divBdr>
    </w:div>
    <w:div w:id="1406030030">
      <w:bodyDiv w:val="1"/>
      <w:marLeft w:val="0"/>
      <w:marRight w:val="0"/>
      <w:marTop w:val="0"/>
      <w:marBottom w:val="0"/>
      <w:divBdr>
        <w:top w:val="none" w:sz="0" w:space="0" w:color="auto"/>
        <w:left w:val="none" w:sz="0" w:space="0" w:color="auto"/>
        <w:bottom w:val="none" w:sz="0" w:space="0" w:color="auto"/>
        <w:right w:val="none" w:sz="0" w:space="0" w:color="auto"/>
      </w:divBdr>
      <w:divsChild>
        <w:div w:id="693533258">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412390106">
      <w:bodyDiv w:val="1"/>
      <w:marLeft w:val="0"/>
      <w:marRight w:val="0"/>
      <w:marTop w:val="0"/>
      <w:marBottom w:val="0"/>
      <w:divBdr>
        <w:top w:val="none" w:sz="0" w:space="0" w:color="auto"/>
        <w:left w:val="none" w:sz="0" w:space="0" w:color="auto"/>
        <w:bottom w:val="none" w:sz="0" w:space="0" w:color="auto"/>
        <w:right w:val="none" w:sz="0" w:space="0" w:color="auto"/>
      </w:divBdr>
    </w:div>
    <w:div w:id="1455321990">
      <w:bodyDiv w:val="1"/>
      <w:marLeft w:val="0"/>
      <w:marRight w:val="0"/>
      <w:marTop w:val="0"/>
      <w:marBottom w:val="0"/>
      <w:divBdr>
        <w:top w:val="none" w:sz="0" w:space="0" w:color="auto"/>
        <w:left w:val="none" w:sz="0" w:space="0" w:color="auto"/>
        <w:bottom w:val="none" w:sz="0" w:space="0" w:color="auto"/>
        <w:right w:val="none" w:sz="0" w:space="0" w:color="auto"/>
      </w:divBdr>
      <w:divsChild>
        <w:div w:id="2005278758">
          <w:marLeft w:val="0"/>
          <w:marRight w:val="0"/>
          <w:marTop w:val="0"/>
          <w:marBottom w:val="0"/>
          <w:divBdr>
            <w:top w:val="none" w:sz="0" w:space="0" w:color="auto"/>
            <w:left w:val="none" w:sz="0" w:space="0" w:color="auto"/>
            <w:bottom w:val="none" w:sz="0" w:space="0" w:color="auto"/>
            <w:right w:val="none" w:sz="0" w:space="0" w:color="auto"/>
          </w:divBdr>
          <w:divsChild>
            <w:div w:id="14972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47703">
      <w:bodyDiv w:val="1"/>
      <w:marLeft w:val="0"/>
      <w:marRight w:val="0"/>
      <w:marTop w:val="0"/>
      <w:marBottom w:val="0"/>
      <w:divBdr>
        <w:top w:val="none" w:sz="0" w:space="0" w:color="auto"/>
        <w:left w:val="none" w:sz="0" w:space="0" w:color="auto"/>
        <w:bottom w:val="none" w:sz="0" w:space="0" w:color="auto"/>
        <w:right w:val="none" w:sz="0" w:space="0" w:color="auto"/>
      </w:divBdr>
    </w:div>
    <w:div w:id="1485929470">
      <w:bodyDiv w:val="1"/>
      <w:marLeft w:val="0"/>
      <w:marRight w:val="0"/>
      <w:marTop w:val="0"/>
      <w:marBottom w:val="0"/>
      <w:divBdr>
        <w:top w:val="none" w:sz="0" w:space="0" w:color="auto"/>
        <w:left w:val="none" w:sz="0" w:space="0" w:color="auto"/>
        <w:bottom w:val="none" w:sz="0" w:space="0" w:color="auto"/>
        <w:right w:val="none" w:sz="0" w:space="0" w:color="auto"/>
      </w:divBdr>
    </w:div>
    <w:div w:id="1555266321">
      <w:bodyDiv w:val="1"/>
      <w:marLeft w:val="0"/>
      <w:marRight w:val="0"/>
      <w:marTop w:val="0"/>
      <w:marBottom w:val="0"/>
      <w:divBdr>
        <w:top w:val="none" w:sz="0" w:space="0" w:color="auto"/>
        <w:left w:val="none" w:sz="0" w:space="0" w:color="auto"/>
        <w:bottom w:val="none" w:sz="0" w:space="0" w:color="auto"/>
        <w:right w:val="none" w:sz="0" w:space="0" w:color="auto"/>
      </w:divBdr>
    </w:div>
    <w:div w:id="1555311761">
      <w:bodyDiv w:val="1"/>
      <w:marLeft w:val="0"/>
      <w:marRight w:val="0"/>
      <w:marTop w:val="0"/>
      <w:marBottom w:val="0"/>
      <w:divBdr>
        <w:top w:val="none" w:sz="0" w:space="0" w:color="auto"/>
        <w:left w:val="none" w:sz="0" w:space="0" w:color="auto"/>
        <w:bottom w:val="none" w:sz="0" w:space="0" w:color="auto"/>
        <w:right w:val="none" w:sz="0" w:space="0" w:color="auto"/>
      </w:divBdr>
    </w:div>
    <w:div w:id="1564632657">
      <w:bodyDiv w:val="1"/>
      <w:marLeft w:val="0"/>
      <w:marRight w:val="0"/>
      <w:marTop w:val="0"/>
      <w:marBottom w:val="0"/>
      <w:divBdr>
        <w:top w:val="none" w:sz="0" w:space="0" w:color="auto"/>
        <w:left w:val="none" w:sz="0" w:space="0" w:color="auto"/>
        <w:bottom w:val="none" w:sz="0" w:space="0" w:color="auto"/>
        <w:right w:val="none" w:sz="0" w:space="0" w:color="auto"/>
      </w:divBdr>
    </w:div>
    <w:div w:id="1567181400">
      <w:bodyDiv w:val="1"/>
      <w:marLeft w:val="0"/>
      <w:marRight w:val="0"/>
      <w:marTop w:val="0"/>
      <w:marBottom w:val="0"/>
      <w:divBdr>
        <w:top w:val="none" w:sz="0" w:space="0" w:color="auto"/>
        <w:left w:val="none" w:sz="0" w:space="0" w:color="auto"/>
        <w:bottom w:val="none" w:sz="0" w:space="0" w:color="auto"/>
        <w:right w:val="none" w:sz="0" w:space="0" w:color="auto"/>
      </w:divBdr>
    </w:div>
    <w:div w:id="1628046550">
      <w:bodyDiv w:val="1"/>
      <w:marLeft w:val="0"/>
      <w:marRight w:val="0"/>
      <w:marTop w:val="0"/>
      <w:marBottom w:val="0"/>
      <w:divBdr>
        <w:top w:val="none" w:sz="0" w:space="0" w:color="auto"/>
        <w:left w:val="none" w:sz="0" w:space="0" w:color="auto"/>
        <w:bottom w:val="none" w:sz="0" w:space="0" w:color="auto"/>
        <w:right w:val="none" w:sz="0" w:space="0" w:color="auto"/>
      </w:divBdr>
    </w:div>
    <w:div w:id="1672486333">
      <w:bodyDiv w:val="1"/>
      <w:marLeft w:val="0"/>
      <w:marRight w:val="0"/>
      <w:marTop w:val="0"/>
      <w:marBottom w:val="0"/>
      <w:divBdr>
        <w:top w:val="none" w:sz="0" w:space="0" w:color="auto"/>
        <w:left w:val="none" w:sz="0" w:space="0" w:color="auto"/>
        <w:bottom w:val="none" w:sz="0" w:space="0" w:color="auto"/>
        <w:right w:val="none" w:sz="0" w:space="0" w:color="auto"/>
      </w:divBdr>
    </w:div>
    <w:div w:id="1684698822">
      <w:bodyDiv w:val="1"/>
      <w:marLeft w:val="0"/>
      <w:marRight w:val="0"/>
      <w:marTop w:val="0"/>
      <w:marBottom w:val="0"/>
      <w:divBdr>
        <w:top w:val="none" w:sz="0" w:space="0" w:color="auto"/>
        <w:left w:val="none" w:sz="0" w:space="0" w:color="auto"/>
        <w:bottom w:val="none" w:sz="0" w:space="0" w:color="auto"/>
        <w:right w:val="none" w:sz="0" w:space="0" w:color="auto"/>
      </w:divBdr>
    </w:div>
    <w:div w:id="1700010026">
      <w:bodyDiv w:val="1"/>
      <w:marLeft w:val="0"/>
      <w:marRight w:val="0"/>
      <w:marTop w:val="0"/>
      <w:marBottom w:val="0"/>
      <w:divBdr>
        <w:top w:val="none" w:sz="0" w:space="0" w:color="auto"/>
        <w:left w:val="none" w:sz="0" w:space="0" w:color="auto"/>
        <w:bottom w:val="none" w:sz="0" w:space="0" w:color="auto"/>
        <w:right w:val="none" w:sz="0" w:space="0" w:color="auto"/>
      </w:divBdr>
    </w:div>
    <w:div w:id="1703509743">
      <w:bodyDiv w:val="1"/>
      <w:marLeft w:val="0"/>
      <w:marRight w:val="0"/>
      <w:marTop w:val="0"/>
      <w:marBottom w:val="0"/>
      <w:divBdr>
        <w:top w:val="none" w:sz="0" w:space="0" w:color="auto"/>
        <w:left w:val="none" w:sz="0" w:space="0" w:color="auto"/>
        <w:bottom w:val="none" w:sz="0" w:space="0" w:color="auto"/>
        <w:right w:val="none" w:sz="0" w:space="0" w:color="auto"/>
      </w:divBdr>
    </w:div>
    <w:div w:id="1717779763">
      <w:bodyDiv w:val="1"/>
      <w:marLeft w:val="0"/>
      <w:marRight w:val="0"/>
      <w:marTop w:val="0"/>
      <w:marBottom w:val="0"/>
      <w:divBdr>
        <w:top w:val="none" w:sz="0" w:space="0" w:color="auto"/>
        <w:left w:val="none" w:sz="0" w:space="0" w:color="auto"/>
        <w:bottom w:val="none" w:sz="0" w:space="0" w:color="auto"/>
        <w:right w:val="none" w:sz="0" w:space="0" w:color="auto"/>
      </w:divBdr>
    </w:div>
    <w:div w:id="1721593012">
      <w:bodyDiv w:val="1"/>
      <w:marLeft w:val="0"/>
      <w:marRight w:val="0"/>
      <w:marTop w:val="0"/>
      <w:marBottom w:val="0"/>
      <w:divBdr>
        <w:top w:val="none" w:sz="0" w:space="0" w:color="auto"/>
        <w:left w:val="none" w:sz="0" w:space="0" w:color="auto"/>
        <w:bottom w:val="none" w:sz="0" w:space="0" w:color="auto"/>
        <w:right w:val="none" w:sz="0" w:space="0" w:color="auto"/>
      </w:divBdr>
    </w:div>
    <w:div w:id="1729263810">
      <w:bodyDiv w:val="1"/>
      <w:marLeft w:val="0"/>
      <w:marRight w:val="0"/>
      <w:marTop w:val="0"/>
      <w:marBottom w:val="0"/>
      <w:divBdr>
        <w:top w:val="none" w:sz="0" w:space="0" w:color="auto"/>
        <w:left w:val="none" w:sz="0" w:space="0" w:color="auto"/>
        <w:bottom w:val="none" w:sz="0" w:space="0" w:color="auto"/>
        <w:right w:val="none" w:sz="0" w:space="0" w:color="auto"/>
      </w:divBdr>
    </w:div>
    <w:div w:id="1732852558">
      <w:bodyDiv w:val="1"/>
      <w:marLeft w:val="0"/>
      <w:marRight w:val="0"/>
      <w:marTop w:val="0"/>
      <w:marBottom w:val="0"/>
      <w:divBdr>
        <w:top w:val="none" w:sz="0" w:space="0" w:color="auto"/>
        <w:left w:val="none" w:sz="0" w:space="0" w:color="auto"/>
        <w:bottom w:val="none" w:sz="0" w:space="0" w:color="auto"/>
        <w:right w:val="none" w:sz="0" w:space="0" w:color="auto"/>
      </w:divBdr>
    </w:div>
    <w:div w:id="1746797017">
      <w:bodyDiv w:val="1"/>
      <w:marLeft w:val="0"/>
      <w:marRight w:val="0"/>
      <w:marTop w:val="0"/>
      <w:marBottom w:val="0"/>
      <w:divBdr>
        <w:top w:val="none" w:sz="0" w:space="0" w:color="auto"/>
        <w:left w:val="none" w:sz="0" w:space="0" w:color="auto"/>
        <w:bottom w:val="none" w:sz="0" w:space="0" w:color="auto"/>
        <w:right w:val="none" w:sz="0" w:space="0" w:color="auto"/>
      </w:divBdr>
    </w:div>
    <w:div w:id="1794473641">
      <w:bodyDiv w:val="1"/>
      <w:marLeft w:val="0"/>
      <w:marRight w:val="0"/>
      <w:marTop w:val="0"/>
      <w:marBottom w:val="0"/>
      <w:divBdr>
        <w:top w:val="none" w:sz="0" w:space="0" w:color="auto"/>
        <w:left w:val="none" w:sz="0" w:space="0" w:color="auto"/>
        <w:bottom w:val="none" w:sz="0" w:space="0" w:color="auto"/>
        <w:right w:val="none" w:sz="0" w:space="0" w:color="auto"/>
      </w:divBdr>
    </w:div>
    <w:div w:id="1840000934">
      <w:bodyDiv w:val="1"/>
      <w:marLeft w:val="0"/>
      <w:marRight w:val="0"/>
      <w:marTop w:val="0"/>
      <w:marBottom w:val="0"/>
      <w:divBdr>
        <w:top w:val="none" w:sz="0" w:space="0" w:color="auto"/>
        <w:left w:val="none" w:sz="0" w:space="0" w:color="auto"/>
        <w:bottom w:val="none" w:sz="0" w:space="0" w:color="auto"/>
        <w:right w:val="none" w:sz="0" w:space="0" w:color="auto"/>
      </w:divBdr>
      <w:divsChild>
        <w:div w:id="1463498744">
          <w:marLeft w:val="0"/>
          <w:marRight w:val="0"/>
          <w:marTop w:val="0"/>
          <w:marBottom w:val="0"/>
          <w:divBdr>
            <w:top w:val="none" w:sz="0" w:space="0" w:color="auto"/>
            <w:left w:val="none" w:sz="0" w:space="0" w:color="auto"/>
            <w:bottom w:val="none" w:sz="0" w:space="0" w:color="auto"/>
            <w:right w:val="none" w:sz="0" w:space="0" w:color="auto"/>
          </w:divBdr>
        </w:div>
        <w:div w:id="3098145">
          <w:marLeft w:val="0"/>
          <w:marRight w:val="0"/>
          <w:marTop w:val="0"/>
          <w:marBottom w:val="0"/>
          <w:divBdr>
            <w:top w:val="none" w:sz="0" w:space="0" w:color="auto"/>
            <w:left w:val="none" w:sz="0" w:space="0" w:color="auto"/>
            <w:bottom w:val="none" w:sz="0" w:space="0" w:color="auto"/>
            <w:right w:val="none" w:sz="0" w:space="0" w:color="auto"/>
          </w:divBdr>
        </w:div>
      </w:divsChild>
    </w:div>
    <w:div w:id="1857386396">
      <w:bodyDiv w:val="1"/>
      <w:marLeft w:val="0"/>
      <w:marRight w:val="0"/>
      <w:marTop w:val="0"/>
      <w:marBottom w:val="0"/>
      <w:divBdr>
        <w:top w:val="none" w:sz="0" w:space="0" w:color="auto"/>
        <w:left w:val="none" w:sz="0" w:space="0" w:color="auto"/>
        <w:bottom w:val="none" w:sz="0" w:space="0" w:color="auto"/>
        <w:right w:val="none" w:sz="0" w:space="0" w:color="auto"/>
      </w:divBdr>
    </w:div>
    <w:div w:id="1869563801">
      <w:bodyDiv w:val="1"/>
      <w:marLeft w:val="0"/>
      <w:marRight w:val="0"/>
      <w:marTop w:val="0"/>
      <w:marBottom w:val="0"/>
      <w:divBdr>
        <w:top w:val="none" w:sz="0" w:space="0" w:color="auto"/>
        <w:left w:val="none" w:sz="0" w:space="0" w:color="auto"/>
        <w:bottom w:val="none" w:sz="0" w:space="0" w:color="auto"/>
        <w:right w:val="none" w:sz="0" w:space="0" w:color="auto"/>
      </w:divBdr>
    </w:div>
    <w:div w:id="1879313781">
      <w:bodyDiv w:val="1"/>
      <w:marLeft w:val="0"/>
      <w:marRight w:val="0"/>
      <w:marTop w:val="0"/>
      <w:marBottom w:val="0"/>
      <w:divBdr>
        <w:top w:val="none" w:sz="0" w:space="0" w:color="auto"/>
        <w:left w:val="none" w:sz="0" w:space="0" w:color="auto"/>
        <w:bottom w:val="none" w:sz="0" w:space="0" w:color="auto"/>
        <w:right w:val="none" w:sz="0" w:space="0" w:color="auto"/>
      </w:divBdr>
    </w:div>
    <w:div w:id="1937247545">
      <w:bodyDiv w:val="1"/>
      <w:marLeft w:val="0"/>
      <w:marRight w:val="0"/>
      <w:marTop w:val="0"/>
      <w:marBottom w:val="0"/>
      <w:divBdr>
        <w:top w:val="none" w:sz="0" w:space="0" w:color="auto"/>
        <w:left w:val="none" w:sz="0" w:space="0" w:color="auto"/>
        <w:bottom w:val="none" w:sz="0" w:space="0" w:color="auto"/>
        <w:right w:val="none" w:sz="0" w:space="0" w:color="auto"/>
      </w:divBdr>
    </w:div>
    <w:div w:id="1970477372">
      <w:bodyDiv w:val="1"/>
      <w:marLeft w:val="0"/>
      <w:marRight w:val="0"/>
      <w:marTop w:val="0"/>
      <w:marBottom w:val="0"/>
      <w:divBdr>
        <w:top w:val="none" w:sz="0" w:space="0" w:color="auto"/>
        <w:left w:val="none" w:sz="0" w:space="0" w:color="auto"/>
        <w:bottom w:val="none" w:sz="0" w:space="0" w:color="auto"/>
        <w:right w:val="none" w:sz="0" w:space="0" w:color="auto"/>
      </w:divBdr>
    </w:div>
    <w:div w:id="1988239671">
      <w:bodyDiv w:val="1"/>
      <w:marLeft w:val="0"/>
      <w:marRight w:val="0"/>
      <w:marTop w:val="0"/>
      <w:marBottom w:val="0"/>
      <w:divBdr>
        <w:top w:val="none" w:sz="0" w:space="0" w:color="auto"/>
        <w:left w:val="none" w:sz="0" w:space="0" w:color="auto"/>
        <w:bottom w:val="none" w:sz="0" w:space="0" w:color="auto"/>
        <w:right w:val="none" w:sz="0" w:space="0" w:color="auto"/>
      </w:divBdr>
    </w:div>
    <w:div w:id="2017264234">
      <w:bodyDiv w:val="1"/>
      <w:marLeft w:val="0"/>
      <w:marRight w:val="0"/>
      <w:marTop w:val="0"/>
      <w:marBottom w:val="0"/>
      <w:divBdr>
        <w:top w:val="none" w:sz="0" w:space="0" w:color="auto"/>
        <w:left w:val="none" w:sz="0" w:space="0" w:color="auto"/>
        <w:bottom w:val="none" w:sz="0" w:space="0" w:color="auto"/>
        <w:right w:val="none" w:sz="0" w:space="0" w:color="auto"/>
      </w:divBdr>
    </w:div>
    <w:div w:id="2032488057">
      <w:bodyDiv w:val="1"/>
      <w:marLeft w:val="0"/>
      <w:marRight w:val="0"/>
      <w:marTop w:val="0"/>
      <w:marBottom w:val="0"/>
      <w:divBdr>
        <w:top w:val="none" w:sz="0" w:space="0" w:color="auto"/>
        <w:left w:val="none" w:sz="0" w:space="0" w:color="auto"/>
        <w:bottom w:val="none" w:sz="0" w:space="0" w:color="auto"/>
        <w:right w:val="none" w:sz="0" w:space="0" w:color="auto"/>
      </w:divBdr>
    </w:div>
    <w:div w:id="2049064866">
      <w:bodyDiv w:val="1"/>
      <w:marLeft w:val="0"/>
      <w:marRight w:val="0"/>
      <w:marTop w:val="0"/>
      <w:marBottom w:val="0"/>
      <w:divBdr>
        <w:top w:val="none" w:sz="0" w:space="0" w:color="auto"/>
        <w:left w:val="none" w:sz="0" w:space="0" w:color="auto"/>
        <w:bottom w:val="none" w:sz="0" w:space="0" w:color="auto"/>
        <w:right w:val="none" w:sz="0" w:space="0" w:color="auto"/>
      </w:divBdr>
    </w:div>
    <w:div w:id="2077319826">
      <w:bodyDiv w:val="1"/>
      <w:marLeft w:val="0"/>
      <w:marRight w:val="0"/>
      <w:marTop w:val="0"/>
      <w:marBottom w:val="0"/>
      <w:divBdr>
        <w:top w:val="none" w:sz="0" w:space="0" w:color="auto"/>
        <w:left w:val="none" w:sz="0" w:space="0" w:color="auto"/>
        <w:bottom w:val="none" w:sz="0" w:space="0" w:color="auto"/>
        <w:right w:val="none" w:sz="0" w:space="0" w:color="auto"/>
      </w:divBdr>
    </w:div>
    <w:div w:id="2081903654">
      <w:bodyDiv w:val="1"/>
      <w:marLeft w:val="0"/>
      <w:marRight w:val="0"/>
      <w:marTop w:val="0"/>
      <w:marBottom w:val="0"/>
      <w:divBdr>
        <w:top w:val="none" w:sz="0" w:space="0" w:color="auto"/>
        <w:left w:val="none" w:sz="0" w:space="0" w:color="auto"/>
        <w:bottom w:val="none" w:sz="0" w:space="0" w:color="auto"/>
        <w:right w:val="none" w:sz="0" w:space="0" w:color="auto"/>
      </w:divBdr>
      <w:divsChild>
        <w:div w:id="1165824354">
          <w:marLeft w:val="0"/>
          <w:marRight w:val="0"/>
          <w:marTop w:val="0"/>
          <w:marBottom w:val="0"/>
          <w:divBdr>
            <w:top w:val="none" w:sz="0" w:space="0" w:color="auto"/>
            <w:left w:val="none" w:sz="0" w:space="0" w:color="auto"/>
            <w:bottom w:val="none" w:sz="0" w:space="0" w:color="auto"/>
            <w:right w:val="none" w:sz="0" w:space="0" w:color="auto"/>
          </w:divBdr>
          <w:divsChild>
            <w:div w:id="1318612110">
              <w:marLeft w:val="0"/>
              <w:marRight w:val="0"/>
              <w:marTop w:val="0"/>
              <w:marBottom w:val="0"/>
              <w:divBdr>
                <w:top w:val="none" w:sz="0" w:space="0" w:color="auto"/>
                <w:left w:val="none" w:sz="0" w:space="0" w:color="auto"/>
                <w:bottom w:val="none" w:sz="0" w:space="0" w:color="auto"/>
                <w:right w:val="none" w:sz="0" w:space="0" w:color="auto"/>
              </w:divBdr>
            </w:div>
            <w:div w:id="799345288">
              <w:marLeft w:val="0"/>
              <w:marRight w:val="0"/>
              <w:marTop w:val="0"/>
              <w:marBottom w:val="0"/>
              <w:divBdr>
                <w:top w:val="none" w:sz="0" w:space="0" w:color="auto"/>
                <w:left w:val="none" w:sz="0" w:space="0" w:color="auto"/>
                <w:bottom w:val="none" w:sz="0" w:space="0" w:color="auto"/>
                <w:right w:val="none" w:sz="0" w:space="0" w:color="auto"/>
              </w:divBdr>
            </w:div>
            <w:div w:id="2143771846">
              <w:marLeft w:val="0"/>
              <w:marRight w:val="0"/>
              <w:marTop w:val="0"/>
              <w:marBottom w:val="0"/>
              <w:divBdr>
                <w:top w:val="none" w:sz="0" w:space="0" w:color="auto"/>
                <w:left w:val="none" w:sz="0" w:space="0" w:color="auto"/>
                <w:bottom w:val="none" w:sz="0" w:space="0" w:color="auto"/>
                <w:right w:val="none" w:sz="0" w:space="0" w:color="auto"/>
              </w:divBdr>
            </w:div>
            <w:div w:id="865869797">
              <w:marLeft w:val="0"/>
              <w:marRight w:val="0"/>
              <w:marTop w:val="0"/>
              <w:marBottom w:val="0"/>
              <w:divBdr>
                <w:top w:val="none" w:sz="0" w:space="0" w:color="auto"/>
                <w:left w:val="none" w:sz="0" w:space="0" w:color="auto"/>
                <w:bottom w:val="none" w:sz="0" w:space="0" w:color="auto"/>
                <w:right w:val="none" w:sz="0" w:space="0" w:color="auto"/>
              </w:divBdr>
            </w:div>
            <w:div w:id="737946052">
              <w:marLeft w:val="0"/>
              <w:marRight w:val="0"/>
              <w:marTop w:val="0"/>
              <w:marBottom w:val="0"/>
              <w:divBdr>
                <w:top w:val="none" w:sz="0" w:space="0" w:color="auto"/>
                <w:left w:val="none" w:sz="0" w:space="0" w:color="auto"/>
                <w:bottom w:val="none" w:sz="0" w:space="0" w:color="auto"/>
                <w:right w:val="none" w:sz="0" w:space="0" w:color="auto"/>
              </w:divBdr>
            </w:div>
            <w:div w:id="1183546138">
              <w:marLeft w:val="0"/>
              <w:marRight w:val="0"/>
              <w:marTop w:val="0"/>
              <w:marBottom w:val="0"/>
              <w:divBdr>
                <w:top w:val="none" w:sz="0" w:space="0" w:color="auto"/>
                <w:left w:val="none" w:sz="0" w:space="0" w:color="auto"/>
                <w:bottom w:val="none" w:sz="0" w:space="0" w:color="auto"/>
                <w:right w:val="none" w:sz="0" w:space="0" w:color="auto"/>
              </w:divBdr>
            </w:div>
            <w:div w:id="1395003584">
              <w:marLeft w:val="0"/>
              <w:marRight w:val="0"/>
              <w:marTop w:val="0"/>
              <w:marBottom w:val="0"/>
              <w:divBdr>
                <w:top w:val="none" w:sz="0" w:space="0" w:color="auto"/>
                <w:left w:val="none" w:sz="0" w:space="0" w:color="auto"/>
                <w:bottom w:val="none" w:sz="0" w:space="0" w:color="auto"/>
                <w:right w:val="none" w:sz="0" w:space="0" w:color="auto"/>
              </w:divBdr>
            </w:div>
            <w:div w:id="756903132">
              <w:marLeft w:val="0"/>
              <w:marRight w:val="0"/>
              <w:marTop w:val="0"/>
              <w:marBottom w:val="0"/>
              <w:divBdr>
                <w:top w:val="none" w:sz="0" w:space="0" w:color="auto"/>
                <w:left w:val="none" w:sz="0" w:space="0" w:color="auto"/>
                <w:bottom w:val="none" w:sz="0" w:space="0" w:color="auto"/>
                <w:right w:val="none" w:sz="0" w:space="0" w:color="auto"/>
              </w:divBdr>
            </w:div>
            <w:div w:id="1566523119">
              <w:marLeft w:val="0"/>
              <w:marRight w:val="0"/>
              <w:marTop w:val="0"/>
              <w:marBottom w:val="0"/>
              <w:divBdr>
                <w:top w:val="none" w:sz="0" w:space="0" w:color="auto"/>
                <w:left w:val="none" w:sz="0" w:space="0" w:color="auto"/>
                <w:bottom w:val="none" w:sz="0" w:space="0" w:color="auto"/>
                <w:right w:val="none" w:sz="0" w:space="0" w:color="auto"/>
              </w:divBdr>
            </w:div>
            <w:div w:id="1815676993">
              <w:marLeft w:val="0"/>
              <w:marRight w:val="0"/>
              <w:marTop w:val="0"/>
              <w:marBottom w:val="0"/>
              <w:divBdr>
                <w:top w:val="none" w:sz="0" w:space="0" w:color="auto"/>
                <w:left w:val="none" w:sz="0" w:space="0" w:color="auto"/>
                <w:bottom w:val="none" w:sz="0" w:space="0" w:color="auto"/>
                <w:right w:val="none" w:sz="0" w:space="0" w:color="auto"/>
              </w:divBdr>
            </w:div>
            <w:div w:id="937563079">
              <w:marLeft w:val="0"/>
              <w:marRight w:val="0"/>
              <w:marTop w:val="0"/>
              <w:marBottom w:val="0"/>
              <w:divBdr>
                <w:top w:val="none" w:sz="0" w:space="0" w:color="auto"/>
                <w:left w:val="none" w:sz="0" w:space="0" w:color="auto"/>
                <w:bottom w:val="none" w:sz="0" w:space="0" w:color="auto"/>
                <w:right w:val="none" w:sz="0" w:space="0" w:color="auto"/>
              </w:divBdr>
            </w:div>
            <w:div w:id="917905968">
              <w:marLeft w:val="0"/>
              <w:marRight w:val="0"/>
              <w:marTop w:val="0"/>
              <w:marBottom w:val="0"/>
              <w:divBdr>
                <w:top w:val="none" w:sz="0" w:space="0" w:color="auto"/>
                <w:left w:val="none" w:sz="0" w:space="0" w:color="auto"/>
                <w:bottom w:val="none" w:sz="0" w:space="0" w:color="auto"/>
                <w:right w:val="none" w:sz="0" w:space="0" w:color="auto"/>
              </w:divBdr>
            </w:div>
            <w:div w:id="766541515">
              <w:marLeft w:val="0"/>
              <w:marRight w:val="0"/>
              <w:marTop w:val="0"/>
              <w:marBottom w:val="0"/>
              <w:divBdr>
                <w:top w:val="none" w:sz="0" w:space="0" w:color="auto"/>
                <w:left w:val="none" w:sz="0" w:space="0" w:color="auto"/>
                <w:bottom w:val="none" w:sz="0" w:space="0" w:color="auto"/>
                <w:right w:val="none" w:sz="0" w:space="0" w:color="auto"/>
              </w:divBdr>
            </w:div>
            <w:div w:id="1402751004">
              <w:marLeft w:val="0"/>
              <w:marRight w:val="0"/>
              <w:marTop w:val="0"/>
              <w:marBottom w:val="0"/>
              <w:divBdr>
                <w:top w:val="none" w:sz="0" w:space="0" w:color="auto"/>
                <w:left w:val="none" w:sz="0" w:space="0" w:color="auto"/>
                <w:bottom w:val="none" w:sz="0" w:space="0" w:color="auto"/>
                <w:right w:val="none" w:sz="0" w:space="0" w:color="auto"/>
              </w:divBdr>
            </w:div>
            <w:div w:id="1995722269">
              <w:marLeft w:val="0"/>
              <w:marRight w:val="0"/>
              <w:marTop w:val="0"/>
              <w:marBottom w:val="0"/>
              <w:divBdr>
                <w:top w:val="none" w:sz="0" w:space="0" w:color="auto"/>
                <w:left w:val="none" w:sz="0" w:space="0" w:color="auto"/>
                <w:bottom w:val="none" w:sz="0" w:space="0" w:color="auto"/>
                <w:right w:val="none" w:sz="0" w:space="0" w:color="auto"/>
              </w:divBdr>
            </w:div>
            <w:div w:id="1423451819">
              <w:marLeft w:val="0"/>
              <w:marRight w:val="0"/>
              <w:marTop w:val="0"/>
              <w:marBottom w:val="0"/>
              <w:divBdr>
                <w:top w:val="none" w:sz="0" w:space="0" w:color="auto"/>
                <w:left w:val="none" w:sz="0" w:space="0" w:color="auto"/>
                <w:bottom w:val="none" w:sz="0" w:space="0" w:color="auto"/>
                <w:right w:val="none" w:sz="0" w:space="0" w:color="auto"/>
              </w:divBdr>
            </w:div>
            <w:div w:id="1942912229">
              <w:marLeft w:val="0"/>
              <w:marRight w:val="0"/>
              <w:marTop w:val="0"/>
              <w:marBottom w:val="0"/>
              <w:divBdr>
                <w:top w:val="none" w:sz="0" w:space="0" w:color="auto"/>
                <w:left w:val="none" w:sz="0" w:space="0" w:color="auto"/>
                <w:bottom w:val="none" w:sz="0" w:space="0" w:color="auto"/>
                <w:right w:val="none" w:sz="0" w:space="0" w:color="auto"/>
              </w:divBdr>
            </w:div>
            <w:div w:id="421609346">
              <w:marLeft w:val="0"/>
              <w:marRight w:val="0"/>
              <w:marTop w:val="0"/>
              <w:marBottom w:val="0"/>
              <w:divBdr>
                <w:top w:val="none" w:sz="0" w:space="0" w:color="auto"/>
                <w:left w:val="none" w:sz="0" w:space="0" w:color="auto"/>
                <w:bottom w:val="none" w:sz="0" w:space="0" w:color="auto"/>
                <w:right w:val="none" w:sz="0" w:space="0" w:color="auto"/>
              </w:divBdr>
            </w:div>
            <w:div w:id="1798332112">
              <w:marLeft w:val="0"/>
              <w:marRight w:val="0"/>
              <w:marTop w:val="0"/>
              <w:marBottom w:val="0"/>
              <w:divBdr>
                <w:top w:val="none" w:sz="0" w:space="0" w:color="auto"/>
                <w:left w:val="none" w:sz="0" w:space="0" w:color="auto"/>
                <w:bottom w:val="none" w:sz="0" w:space="0" w:color="auto"/>
                <w:right w:val="none" w:sz="0" w:space="0" w:color="auto"/>
              </w:divBdr>
            </w:div>
            <w:div w:id="56901893">
              <w:marLeft w:val="0"/>
              <w:marRight w:val="0"/>
              <w:marTop w:val="0"/>
              <w:marBottom w:val="0"/>
              <w:divBdr>
                <w:top w:val="none" w:sz="0" w:space="0" w:color="auto"/>
                <w:left w:val="none" w:sz="0" w:space="0" w:color="auto"/>
                <w:bottom w:val="none" w:sz="0" w:space="0" w:color="auto"/>
                <w:right w:val="none" w:sz="0" w:space="0" w:color="auto"/>
              </w:divBdr>
            </w:div>
            <w:div w:id="1847209772">
              <w:marLeft w:val="0"/>
              <w:marRight w:val="0"/>
              <w:marTop w:val="0"/>
              <w:marBottom w:val="0"/>
              <w:divBdr>
                <w:top w:val="none" w:sz="0" w:space="0" w:color="auto"/>
                <w:left w:val="none" w:sz="0" w:space="0" w:color="auto"/>
                <w:bottom w:val="none" w:sz="0" w:space="0" w:color="auto"/>
                <w:right w:val="none" w:sz="0" w:space="0" w:color="auto"/>
              </w:divBdr>
            </w:div>
            <w:div w:id="1207983428">
              <w:marLeft w:val="0"/>
              <w:marRight w:val="0"/>
              <w:marTop w:val="0"/>
              <w:marBottom w:val="0"/>
              <w:divBdr>
                <w:top w:val="none" w:sz="0" w:space="0" w:color="auto"/>
                <w:left w:val="none" w:sz="0" w:space="0" w:color="auto"/>
                <w:bottom w:val="none" w:sz="0" w:space="0" w:color="auto"/>
                <w:right w:val="none" w:sz="0" w:space="0" w:color="auto"/>
              </w:divBdr>
            </w:div>
            <w:div w:id="353193529">
              <w:marLeft w:val="0"/>
              <w:marRight w:val="0"/>
              <w:marTop w:val="0"/>
              <w:marBottom w:val="0"/>
              <w:divBdr>
                <w:top w:val="none" w:sz="0" w:space="0" w:color="auto"/>
                <w:left w:val="none" w:sz="0" w:space="0" w:color="auto"/>
                <w:bottom w:val="none" w:sz="0" w:space="0" w:color="auto"/>
                <w:right w:val="none" w:sz="0" w:space="0" w:color="auto"/>
              </w:divBdr>
            </w:div>
            <w:div w:id="26492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leetcode-cn.com/problems/lru-cache-lcci/solution/"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A42BD6-C43F-401C-B26F-CD5DB1D25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22433</TotalTime>
  <Pages>9</Pages>
  <Words>1086</Words>
  <Characters>6192</Characters>
  <Application>Microsoft Office Word</Application>
  <DocSecurity>0</DocSecurity>
  <Lines>51</Lines>
  <Paragraphs>14</Paragraphs>
  <ScaleCrop>false</ScaleCrop>
  <Company>Microsoft</Company>
  <LinksUpToDate>false</LinksUpToDate>
  <CharactersWithSpaces>7264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fengqiangguo</dc:creator>
  <cp:keywords/>
  <dc:description/>
  <cp:lastModifiedBy>fengqiangguo</cp:lastModifiedBy>
  <cp:revision>1121</cp:revision>
  <dcterms:created xsi:type="dcterms:W3CDTF">2021-02-02T12:29:00Z</dcterms:created>
  <dcterms:modified xsi:type="dcterms:W3CDTF">2021-03-14T23:34:00Z</dcterms:modified>
</cp:coreProperties>
</file>