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FBACA" w14:textId="6F811042" w:rsidR="00FB17CD" w:rsidRDefault="00CF2A7F">
      <w:pPr>
        <w:rPr>
          <w:rFonts w:hint="eastAsia"/>
        </w:rPr>
      </w:pPr>
      <w:r>
        <w:rPr>
          <w:rFonts w:hint="eastAsia"/>
        </w:rPr>
        <w:t>159</w:t>
      </w:r>
    </w:p>
    <w:sectPr w:rsidR="00FB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A3"/>
    <w:rsid w:val="00581936"/>
    <w:rsid w:val="00AE5B38"/>
    <w:rsid w:val="00BD3AA3"/>
    <w:rsid w:val="00CF2A7F"/>
    <w:rsid w:val="00F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3139"/>
  <w15:chartTrackingRefBased/>
  <w15:docId w15:val="{E2027B07-93B9-4231-952A-0BC101E0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3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A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3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3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3A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3AA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3A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3A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3A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3A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3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3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3A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A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A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3A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FengMingCai 风明</dc:creator>
  <cp:keywords/>
  <dc:description/>
  <cp:lastModifiedBy>FengMingCai 风明</cp:lastModifiedBy>
  <cp:revision>3</cp:revision>
  <dcterms:created xsi:type="dcterms:W3CDTF">2025-09-04T07:51:00Z</dcterms:created>
  <dcterms:modified xsi:type="dcterms:W3CDTF">2025-09-04T07:51:00Z</dcterms:modified>
</cp:coreProperties>
</file>