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9314A" w14:textId="77777777" w:rsidR="00ED7110" w:rsidRPr="00DD4EF7" w:rsidRDefault="00ED7110" w:rsidP="00ED7110">
      <w:pPr>
        <w:jc w:val="center"/>
        <w:rPr>
          <w:rFonts w:ascii="黑体" w:eastAsia="黑体" w:hAnsi="宋体"/>
          <w:b/>
          <w:sz w:val="32"/>
          <w:szCs w:val="32"/>
        </w:rPr>
      </w:pPr>
      <w:r>
        <w:rPr>
          <w:rFonts w:ascii="黑体" w:eastAsia="黑体" w:hAnsi="宋体" w:hint="eastAsia"/>
          <w:b/>
          <w:sz w:val="32"/>
          <w:szCs w:val="32"/>
        </w:rPr>
        <w:t>《交换与路由技术》</w:t>
      </w:r>
      <w:r w:rsidRPr="00DD4EF7">
        <w:rPr>
          <w:rFonts w:ascii="黑体" w:eastAsia="黑体" w:hAnsi="宋体" w:hint="eastAsia"/>
          <w:b/>
          <w:sz w:val="32"/>
          <w:szCs w:val="32"/>
        </w:rPr>
        <w:t>网络实验报告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4"/>
        <w:gridCol w:w="946"/>
        <w:gridCol w:w="944"/>
        <w:gridCol w:w="1109"/>
        <w:gridCol w:w="758"/>
        <w:gridCol w:w="1928"/>
        <w:gridCol w:w="1032"/>
        <w:gridCol w:w="545"/>
      </w:tblGrid>
      <w:tr w:rsidR="006B26C8" w:rsidRPr="001B065A" w14:paraId="08483807" w14:textId="77777777" w:rsidTr="007245AE">
        <w:trPr>
          <w:jc w:val="center"/>
        </w:trPr>
        <w:tc>
          <w:tcPr>
            <w:tcW w:w="1127" w:type="dxa"/>
            <w:vAlign w:val="center"/>
          </w:tcPr>
          <w:p w14:paraId="2434C2D2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姓名</w:t>
            </w:r>
          </w:p>
        </w:tc>
        <w:tc>
          <w:tcPr>
            <w:tcW w:w="995" w:type="dxa"/>
            <w:vAlign w:val="center"/>
          </w:tcPr>
          <w:p w14:paraId="1722AB16" w14:textId="3FF50F69" w:rsidR="00ED7110" w:rsidRPr="007245AE" w:rsidRDefault="006B26C8" w:rsidP="00ED711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赵自航</w:t>
            </w:r>
          </w:p>
        </w:tc>
        <w:tc>
          <w:tcPr>
            <w:tcW w:w="992" w:type="dxa"/>
            <w:vAlign w:val="center"/>
          </w:tcPr>
          <w:p w14:paraId="280A38B2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班级</w:t>
            </w:r>
          </w:p>
        </w:tc>
        <w:tc>
          <w:tcPr>
            <w:tcW w:w="1134" w:type="dxa"/>
            <w:vAlign w:val="center"/>
          </w:tcPr>
          <w:p w14:paraId="2B2DC601" w14:textId="4A0DEE58" w:rsidR="00ED7110" w:rsidRPr="007245AE" w:rsidRDefault="006B26C8" w:rsidP="00ED711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网络工程</w:t>
            </w:r>
            <w:r>
              <w:rPr>
                <w:rFonts w:ascii="宋体" w:hAnsi="宋体" w:hint="eastAsia"/>
              </w:rPr>
              <w:t>231</w:t>
            </w:r>
          </w:p>
        </w:tc>
        <w:tc>
          <w:tcPr>
            <w:tcW w:w="709" w:type="dxa"/>
            <w:vAlign w:val="center"/>
          </w:tcPr>
          <w:p w14:paraId="1611D6D4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学号</w:t>
            </w:r>
          </w:p>
        </w:tc>
        <w:tc>
          <w:tcPr>
            <w:tcW w:w="1613" w:type="dxa"/>
            <w:vAlign w:val="center"/>
          </w:tcPr>
          <w:p w14:paraId="456B3AEA" w14:textId="64F91E0F" w:rsidR="00ED7110" w:rsidRPr="007245AE" w:rsidRDefault="006B26C8" w:rsidP="00ED711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2023215344</w:t>
            </w:r>
          </w:p>
        </w:tc>
        <w:tc>
          <w:tcPr>
            <w:tcW w:w="1127" w:type="dxa"/>
            <w:vAlign w:val="center"/>
          </w:tcPr>
          <w:p w14:paraId="3DBFE9D1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实验组号</w:t>
            </w:r>
          </w:p>
        </w:tc>
        <w:tc>
          <w:tcPr>
            <w:tcW w:w="599" w:type="dxa"/>
            <w:vAlign w:val="center"/>
          </w:tcPr>
          <w:p w14:paraId="0679C35B" w14:textId="46191CBD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</w:tc>
      </w:tr>
      <w:tr w:rsidR="00ED7110" w:rsidRPr="001B065A" w14:paraId="5DA94FBD" w14:textId="77777777" w:rsidTr="007245AE">
        <w:trPr>
          <w:jc w:val="center"/>
        </w:trPr>
        <w:tc>
          <w:tcPr>
            <w:tcW w:w="1127" w:type="dxa"/>
            <w:vAlign w:val="center"/>
          </w:tcPr>
          <w:p w14:paraId="559A2056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实验时间</w:t>
            </w:r>
          </w:p>
        </w:tc>
        <w:tc>
          <w:tcPr>
            <w:tcW w:w="1987" w:type="dxa"/>
            <w:gridSpan w:val="2"/>
            <w:vAlign w:val="center"/>
          </w:tcPr>
          <w:p w14:paraId="14D75B23" w14:textId="04FA883F" w:rsidR="00ED7110" w:rsidRPr="007245AE" w:rsidRDefault="00C56F58" w:rsidP="000A79B2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20</w:t>
            </w:r>
            <w:r w:rsidR="00221CFA" w:rsidRPr="007245AE">
              <w:rPr>
                <w:rFonts w:ascii="宋体" w:hAnsi="宋体"/>
              </w:rPr>
              <w:t>2</w:t>
            </w:r>
            <w:r w:rsidR="00413625">
              <w:rPr>
                <w:rFonts w:ascii="宋体" w:hAnsi="宋体" w:hint="eastAsia"/>
              </w:rPr>
              <w:t>5</w:t>
            </w:r>
            <w:r w:rsidR="00E94A41" w:rsidRPr="007245AE">
              <w:rPr>
                <w:rFonts w:ascii="宋体" w:hAnsi="宋体" w:hint="eastAsia"/>
              </w:rPr>
              <w:t>年</w:t>
            </w:r>
            <w:r w:rsidR="00413625">
              <w:rPr>
                <w:rFonts w:ascii="宋体" w:hAnsi="宋体" w:hint="eastAsia"/>
              </w:rPr>
              <w:t>9</w:t>
            </w:r>
            <w:r w:rsidR="00E94A41" w:rsidRPr="007245AE">
              <w:rPr>
                <w:rFonts w:ascii="宋体" w:hAnsi="宋体" w:hint="eastAsia"/>
              </w:rPr>
              <w:t>月</w:t>
            </w:r>
            <w:r w:rsidR="000A79B2">
              <w:rPr>
                <w:rFonts w:ascii="宋体" w:hAnsi="宋体"/>
              </w:rPr>
              <w:t>3</w:t>
            </w:r>
            <w:r w:rsidR="00E94A41" w:rsidRPr="007245AE">
              <w:rPr>
                <w:rFonts w:ascii="宋体" w:hAnsi="宋体" w:hint="eastAsia"/>
              </w:rPr>
              <w:t>日</w:t>
            </w:r>
          </w:p>
        </w:tc>
        <w:tc>
          <w:tcPr>
            <w:tcW w:w="1134" w:type="dxa"/>
            <w:vAlign w:val="center"/>
          </w:tcPr>
          <w:p w14:paraId="24D003AA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指导教师</w:t>
            </w:r>
          </w:p>
        </w:tc>
        <w:tc>
          <w:tcPr>
            <w:tcW w:w="4048" w:type="dxa"/>
            <w:gridSpan w:val="4"/>
            <w:vAlign w:val="center"/>
          </w:tcPr>
          <w:p w14:paraId="5B296234" w14:textId="3B1E016A" w:rsidR="00ED7110" w:rsidRPr="007245AE" w:rsidRDefault="006B26C8" w:rsidP="00ED711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朱学君</w:t>
            </w:r>
          </w:p>
        </w:tc>
      </w:tr>
      <w:tr w:rsidR="00ED7110" w:rsidRPr="001B065A" w14:paraId="4849AB48" w14:textId="77777777" w:rsidTr="007245AE">
        <w:trPr>
          <w:jc w:val="center"/>
        </w:trPr>
        <w:tc>
          <w:tcPr>
            <w:tcW w:w="2122" w:type="dxa"/>
            <w:gridSpan w:val="2"/>
            <w:vAlign w:val="center"/>
          </w:tcPr>
          <w:p w14:paraId="4364E040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实验名称</w:t>
            </w:r>
          </w:p>
        </w:tc>
        <w:tc>
          <w:tcPr>
            <w:tcW w:w="6174" w:type="dxa"/>
            <w:gridSpan w:val="6"/>
            <w:vAlign w:val="center"/>
          </w:tcPr>
          <w:p w14:paraId="0FFBC1E2" w14:textId="77777777" w:rsidR="00ED7110" w:rsidRPr="001B065A" w:rsidRDefault="000A79B2" w:rsidP="00ED7110">
            <w:pPr>
              <w:jc w:val="both"/>
              <w:rPr>
                <w:rFonts w:ascii="宋体" w:hAnsi="宋体"/>
                <w:sz w:val="24"/>
              </w:rPr>
            </w:pPr>
            <w:r w:rsidRPr="000A79B2">
              <w:rPr>
                <w:rFonts w:ascii="宋体" w:hAnsi="宋体" w:hint="eastAsia"/>
                <w:sz w:val="24"/>
              </w:rPr>
              <w:t>以太网基础与</w:t>
            </w:r>
            <w:r w:rsidRPr="000A79B2">
              <w:rPr>
                <w:rFonts w:ascii="宋体" w:hAnsi="宋体" w:hint="eastAsia"/>
                <w:sz w:val="24"/>
              </w:rPr>
              <w:t>VLAN</w:t>
            </w:r>
            <w:r w:rsidRPr="000A79B2">
              <w:rPr>
                <w:rFonts w:ascii="宋体" w:hAnsi="宋体" w:hint="eastAsia"/>
                <w:sz w:val="24"/>
              </w:rPr>
              <w:t>配置实验</w:t>
            </w:r>
          </w:p>
        </w:tc>
      </w:tr>
      <w:tr w:rsidR="00ED7110" w:rsidRPr="001B065A" w14:paraId="2DE3AFE4" w14:textId="77777777" w:rsidTr="00141D2E">
        <w:trPr>
          <w:trHeight w:val="589"/>
          <w:jc w:val="center"/>
        </w:trPr>
        <w:tc>
          <w:tcPr>
            <w:tcW w:w="8296" w:type="dxa"/>
            <w:gridSpan w:val="8"/>
            <w:vAlign w:val="center"/>
          </w:tcPr>
          <w:p w14:paraId="4D3CBB21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实验目的</w:t>
            </w:r>
          </w:p>
        </w:tc>
      </w:tr>
      <w:tr w:rsidR="00ED7110" w:rsidRPr="001B065A" w14:paraId="22945D4B" w14:textId="77777777" w:rsidTr="007245AE">
        <w:trPr>
          <w:trHeight w:val="965"/>
          <w:jc w:val="center"/>
        </w:trPr>
        <w:tc>
          <w:tcPr>
            <w:tcW w:w="8296" w:type="dxa"/>
            <w:gridSpan w:val="8"/>
            <w:vAlign w:val="center"/>
          </w:tcPr>
          <w:p w14:paraId="12DF7B92" w14:textId="151A2407" w:rsidR="00ED7110" w:rsidRPr="007245AE" w:rsidRDefault="00141D2E" w:rsidP="003517CD">
            <w:pPr>
              <w:spacing w:after="0"/>
              <w:ind w:firstLineChars="200" w:firstLine="440"/>
              <w:jc w:val="both"/>
              <w:rPr>
                <w:rFonts w:ascii="宋体" w:hAnsi="宋体"/>
              </w:rPr>
            </w:pPr>
            <w:r w:rsidRPr="00141D2E">
              <w:rPr>
                <w:rFonts w:ascii="宋体" w:hAnsi="宋体"/>
              </w:rPr>
              <w:t>在两台交换机上同时用</w:t>
            </w:r>
            <w:r w:rsidRPr="00141D2E">
              <w:rPr>
                <w:rFonts w:ascii="宋体" w:hAnsi="宋体"/>
              </w:rPr>
              <w:t>“</w:t>
            </w:r>
            <w:r w:rsidRPr="00141D2E">
              <w:rPr>
                <w:rFonts w:ascii="宋体" w:hAnsi="宋体"/>
              </w:rPr>
              <w:t>接口划分</w:t>
            </w:r>
            <w:r w:rsidRPr="00141D2E">
              <w:rPr>
                <w:rFonts w:ascii="宋体" w:hAnsi="宋体"/>
              </w:rPr>
              <w:t xml:space="preserve"> VLAN”</w:t>
            </w:r>
            <w:r w:rsidRPr="00141D2E">
              <w:rPr>
                <w:rFonts w:ascii="宋体" w:hAnsi="宋体"/>
              </w:rPr>
              <w:t>和</w:t>
            </w:r>
            <w:r w:rsidRPr="00141D2E">
              <w:rPr>
                <w:rFonts w:ascii="宋体" w:hAnsi="宋体"/>
              </w:rPr>
              <w:t>“MAC-VLAN</w:t>
            </w:r>
            <w:r w:rsidRPr="00141D2E">
              <w:rPr>
                <w:rFonts w:ascii="宋体" w:hAnsi="宋体"/>
              </w:rPr>
              <w:t>（基于</w:t>
            </w:r>
            <w:r w:rsidRPr="00141D2E">
              <w:rPr>
                <w:rFonts w:ascii="宋体" w:hAnsi="宋体"/>
              </w:rPr>
              <w:t xml:space="preserve"> MAC </w:t>
            </w:r>
            <w:r w:rsidRPr="00141D2E">
              <w:rPr>
                <w:rFonts w:ascii="宋体" w:hAnsi="宋体"/>
              </w:rPr>
              <w:t>划分</w:t>
            </w:r>
            <w:r w:rsidRPr="00141D2E">
              <w:rPr>
                <w:rFonts w:ascii="宋体" w:hAnsi="宋体"/>
              </w:rPr>
              <w:t xml:space="preserve"> VLAN</w:t>
            </w:r>
            <w:r w:rsidRPr="00141D2E">
              <w:rPr>
                <w:rFonts w:ascii="宋体" w:hAnsi="宋体"/>
              </w:rPr>
              <w:t>）</w:t>
            </w:r>
            <w:r w:rsidRPr="00141D2E">
              <w:rPr>
                <w:rFonts w:ascii="宋体" w:hAnsi="宋体"/>
              </w:rPr>
              <w:t>”</w:t>
            </w:r>
            <w:r w:rsidRPr="00141D2E">
              <w:rPr>
                <w:rFonts w:ascii="宋体" w:hAnsi="宋体"/>
              </w:rPr>
              <w:t>完成二层隔离与跨交换机同</w:t>
            </w:r>
            <w:r w:rsidRPr="00141D2E">
              <w:rPr>
                <w:rFonts w:ascii="宋体" w:hAnsi="宋体"/>
              </w:rPr>
              <w:t xml:space="preserve"> VLAN </w:t>
            </w:r>
            <w:r w:rsidRPr="00141D2E">
              <w:rPr>
                <w:rFonts w:ascii="宋体" w:hAnsi="宋体"/>
              </w:rPr>
              <w:t>通信，并能用</w:t>
            </w:r>
            <w:r w:rsidRPr="00141D2E">
              <w:rPr>
                <w:rFonts w:ascii="宋体" w:hAnsi="宋体"/>
              </w:rPr>
              <w:t xml:space="preserve"> ping </w:t>
            </w:r>
            <w:r w:rsidRPr="00141D2E">
              <w:rPr>
                <w:rFonts w:ascii="宋体" w:hAnsi="宋体"/>
              </w:rPr>
              <w:t>与端口</w:t>
            </w:r>
            <w:r w:rsidRPr="00141D2E">
              <w:rPr>
                <w:rFonts w:ascii="宋体" w:hAnsi="宋体"/>
              </w:rPr>
              <w:t xml:space="preserve">/VLAN </w:t>
            </w:r>
            <w:r w:rsidRPr="00141D2E">
              <w:rPr>
                <w:rFonts w:ascii="宋体" w:hAnsi="宋体"/>
              </w:rPr>
              <w:t>显示命令验证结果。</w:t>
            </w:r>
          </w:p>
        </w:tc>
      </w:tr>
      <w:tr w:rsidR="00ED7110" w:rsidRPr="001B065A" w14:paraId="14304DE8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30CBC423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实验内容（步骤、方法）</w:t>
            </w:r>
          </w:p>
        </w:tc>
      </w:tr>
      <w:tr w:rsidR="00ED7110" w:rsidRPr="001B065A" w14:paraId="659DBB71" w14:textId="77777777" w:rsidTr="007245AE">
        <w:trPr>
          <w:trHeight w:val="965"/>
          <w:jc w:val="center"/>
        </w:trPr>
        <w:tc>
          <w:tcPr>
            <w:tcW w:w="8296" w:type="dxa"/>
            <w:gridSpan w:val="8"/>
            <w:vAlign w:val="center"/>
          </w:tcPr>
          <w:p w14:paraId="73554E05" w14:textId="73F95ABB" w:rsidR="00ED7110" w:rsidRPr="00141D2E" w:rsidRDefault="006B26C8" w:rsidP="00ED7110">
            <w:pPr>
              <w:pStyle w:val="a7"/>
              <w:numPr>
                <w:ilvl w:val="0"/>
                <w:numId w:val="5"/>
              </w:numPr>
              <w:ind w:firstLineChars="0"/>
              <w:jc w:val="both"/>
              <w:rPr>
                <w:rFonts w:ascii="宋体" w:hAnsi="宋体"/>
                <w:b/>
                <w:bCs/>
              </w:rPr>
            </w:pPr>
            <w:r w:rsidRPr="00141D2E">
              <w:rPr>
                <w:rFonts w:ascii="宋体" w:hAnsi="宋体" w:hint="eastAsia"/>
                <w:b/>
                <w:bCs/>
              </w:rPr>
              <w:t>实验拓扑</w:t>
            </w:r>
          </w:p>
          <w:p w14:paraId="7C3B7BF5" w14:textId="37097D5D" w:rsidR="006B26C8" w:rsidRPr="006B26C8" w:rsidRDefault="006B26C8" w:rsidP="006B26C8">
            <w:pPr>
              <w:jc w:val="both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021B35ED" wp14:editId="68F0701B">
                  <wp:extent cx="5274310" cy="2419350"/>
                  <wp:effectExtent l="0" t="0" r="2540" b="0"/>
                  <wp:docPr id="14663643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3643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8BE40" w14:textId="4EE25B8C" w:rsidR="00141D2E" w:rsidRDefault="006B26C8" w:rsidP="00141D2E">
            <w:pPr>
              <w:pStyle w:val="a7"/>
              <w:numPr>
                <w:ilvl w:val="0"/>
                <w:numId w:val="5"/>
              </w:numPr>
              <w:ind w:firstLineChars="0"/>
              <w:jc w:val="both"/>
              <w:rPr>
                <w:rFonts w:ascii="宋体" w:hAnsi="宋体"/>
                <w:b/>
                <w:bCs/>
              </w:rPr>
            </w:pPr>
            <w:r w:rsidRPr="00141D2E">
              <w:rPr>
                <w:rFonts w:ascii="宋体" w:hAnsi="宋体" w:hint="eastAsia"/>
                <w:b/>
                <w:bCs/>
              </w:rPr>
              <w:t>配置步骤</w:t>
            </w:r>
            <w:r w:rsidRPr="00141D2E">
              <w:rPr>
                <w:rFonts w:ascii="宋体" w:hAnsi="宋体" w:hint="eastAsia"/>
                <w:b/>
                <w:bCs/>
              </w:rPr>
              <w:t>/</w:t>
            </w:r>
            <w:r w:rsidRPr="00141D2E">
              <w:rPr>
                <w:rFonts w:ascii="宋体" w:hAnsi="宋体" w:hint="eastAsia"/>
                <w:b/>
                <w:bCs/>
              </w:rPr>
              <w:t>过程</w:t>
            </w:r>
          </w:p>
          <w:p w14:paraId="5D7F7F9F" w14:textId="2DCFB88E" w:rsidR="00141D2E" w:rsidRPr="003517CD" w:rsidRDefault="003517CD" w:rsidP="003517CD">
            <w:pPr>
              <w:ind w:firstLineChars="200" w:firstLine="440"/>
              <w:jc w:val="both"/>
              <w:rPr>
                <w:rFonts w:ascii="宋体" w:hAnsi="宋体" w:hint="eastAsia"/>
              </w:rPr>
            </w:pPr>
            <w:r w:rsidRPr="003517CD">
              <w:rPr>
                <w:rFonts w:ascii="宋体" w:hAnsi="宋体" w:hint="eastAsia"/>
              </w:rPr>
              <w:t>创建</w:t>
            </w:r>
            <w:r w:rsidRPr="003517CD">
              <w:rPr>
                <w:rFonts w:ascii="宋体" w:hAnsi="宋体"/>
              </w:rPr>
              <w:t xml:space="preserve"> VLAN2/3 </w:t>
            </w:r>
            <w:r w:rsidRPr="003517CD">
              <w:rPr>
                <w:rFonts w:ascii="宋体" w:hAnsi="宋体" w:hint="eastAsia"/>
              </w:rPr>
              <w:t>→</w:t>
            </w:r>
            <w:r w:rsidRPr="003517CD">
              <w:rPr>
                <w:rFonts w:ascii="宋体" w:hAnsi="宋体"/>
              </w:rPr>
              <w:t xml:space="preserve"> SW1 </w:t>
            </w:r>
            <w:r w:rsidRPr="003517CD">
              <w:rPr>
                <w:rFonts w:ascii="宋体" w:hAnsi="宋体" w:hint="eastAsia"/>
              </w:rPr>
              <w:t>将</w:t>
            </w:r>
            <w:r w:rsidRPr="003517CD">
              <w:rPr>
                <w:rFonts w:ascii="宋体" w:hAnsi="宋体"/>
              </w:rPr>
              <w:t xml:space="preserve"> PC1/PC2 </w:t>
            </w:r>
            <w:r w:rsidRPr="003517CD">
              <w:rPr>
                <w:rFonts w:ascii="宋体" w:hAnsi="宋体" w:hint="eastAsia"/>
              </w:rPr>
              <w:t>端口设为</w:t>
            </w:r>
            <w:r w:rsidRPr="003517CD">
              <w:rPr>
                <w:rFonts w:ascii="宋体" w:hAnsi="宋体"/>
              </w:rPr>
              <w:t xml:space="preserve"> Access </w:t>
            </w:r>
            <w:r w:rsidRPr="003517CD">
              <w:rPr>
                <w:rFonts w:ascii="宋体" w:hAnsi="宋体" w:hint="eastAsia"/>
              </w:rPr>
              <w:t>分别进</w:t>
            </w:r>
            <w:r w:rsidRPr="003517CD">
              <w:rPr>
                <w:rFonts w:ascii="宋体" w:hAnsi="宋体"/>
              </w:rPr>
              <w:t xml:space="preserve"> VLAN2/3 </w:t>
            </w:r>
            <w:r w:rsidRPr="003517CD">
              <w:rPr>
                <w:rFonts w:ascii="宋体" w:hAnsi="宋体" w:hint="eastAsia"/>
              </w:rPr>
              <w:t>且互联口</w:t>
            </w:r>
            <w:r w:rsidRPr="003517CD">
              <w:rPr>
                <w:rFonts w:ascii="宋体" w:hAnsi="宋体"/>
              </w:rPr>
              <w:t xml:space="preserve"> Trunk </w:t>
            </w:r>
            <w:r w:rsidRPr="003517CD">
              <w:rPr>
                <w:rFonts w:ascii="宋体" w:hAnsi="宋体" w:hint="eastAsia"/>
              </w:rPr>
              <w:t>放行</w:t>
            </w:r>
            <w:r w:rsidRPr="003517CD">
              <w:rPr>
                <w:rFonts w:ascii="宋体" w:hAnsi="宋体"/>
              </w:rPr>
              <w:t xml:space="preserve"> VLAN2/3 </w:t>
            </w:r>
            <w:r w:rsidRPr="003517CD">
              <w:rPr>
                <w:rFonts w:ascii="宋体" w:hAnsi="宋体" w:hint="eastAsia"/>
              </w:rPr>
              <w:t>→</w:t>
            </w:r>
            <w:r w:rsidRPr="003517CD">
              <w:rPr>
                <w:rFonts w:ascii="宋体" w:hAnsi="宋体"/>
              </w:rPr>
              <w:t xml:space="preserve"> SW2 </w:t>
            </w:r>
            <w:r w:rsidRPr="003517CD">
              <w:rPr>
                <w:rFonts w:ascii="宋体" w:hAnsi="宋体" w:hint="eastAsia"/>
              </w:rPr>
              <w:t>在</w:t>
            </w:r>
            <w:r w:rsidRPr="003517CD">
              <w:rPr>
                <w:rFonts w:ascii="宋体" w:hAnsi="宋体"/>
              </w:rPr>
              <w:t xml:space="preserve"> VLAN2 </w:t>
            </w:r>
            <w:r w:rsidRPr="003517CD">
              <w:rPr>
                <w:rFonts w:ascii="宋体" w:hAnsi="宋体" w:hint="eastAsia"/>
              </w:rPr>
              <w:t>视图绑定</w:t>
            </w:r>
            <w:r w:rsidRPr="003517CD">
              <w:rPr>
                <w:rFonts w:ascii="宋体" w:hAnsi="宋体"/>
              </w:rPr>
              <w:t xml:space="preserve"> PC4 </w:t>
            </w:r>
            <w:r w:rsidRPr="003517CD">
              <w:rPr>
                <w:rFonts w:ascii="宋体" w:hAnsi="宋体" w:hint="eastAsia"/>
              </w:rPr>
              <w:t>的</w:t>
            </w:r>
            <w:r w:rsidRPr="003517CD">
              <w:rPr>
                <w:rFonts w:ascii="宋体" w:hAnsi="宋体"/>
              </w:rPr>
              <w:t xml:space="preserve"> MAC </w:t>
            </w:r>
            <w:r w:rsidRPr="003517CD">
              <w:rPr>
                <w:rFonts w:ascii="宋体" w:hAnsi="宋体" w:hint="eastAsia"/>
              </w:rPr>
              <w:t>到</w:t>
            </w:r>
            <w:r w:rsidRPr="003517CD">
              <w:rPr>
                <w:rFonts w:ascii="宋体" w:hAnsi="宋体"/>
              </w:rPr>
              <w:t xml:space="preserve"> VLAN2</w:t>
            </w:r>
            <w:r w:rsidRPr="003517CD">
              <w:rPr>
                <w:rFonts w:ascii="宋体" w:hAnsi="宋体" w:hint="eastAsia"/>
              </w:rPr>
              <w:t>、</w:t>
            </w:r>
            <w:r w:rsidRPr="003517CD">
              <w:rPr>
                <w:rFonts w:ascii="宋体" w:hAnsi="宋体"/>
              </w:rPr>
              <w:t xml:space="preserve">PC3 </w:t>
            </w:r>
            <w:r w:rsidRPr="003517CD">
              <w:rPr>
                <w:rFonts w:ascii="宋体" w:hAnsi="宋体" w:hint="eastAsia"/>
              </w:rPr>
              <w:t>端口设为</w:t>
            </w:r>
            <w:r w:rsidRPr="003517CD">
              <w:rPr>
                <w:rFonts w:ascii="宋体" w:hAnsi="宋体"/>
              </w:rPr>
              <w:t xml:space="preserve"> Access VLAN3</w:t>
            </w:r>
            <w:r w:rsidRPr="003517CD">
              <w:rPr>
                <w:rFonts w:ascii="宋体" w:hAnsi="宋体" w:hint="eastAsia"/>
              </w:rPr>
              <w:t>、</w:t>
            </w:r>
            <w:r w:rsidRPr="003517CD">
              <w:rPr>
                <w:rFonts w:ascii="宋体" w:hAnsi="宋体"/>
              </w:rPr>
              <w:t xml:space="preserve">PC4 </w:t>
            </w:r>
            <w:r w:rsidRPr="003517CD">
              <w:rPr>
                <w:rFonts w:ascii="宋体" w:hAnsi="宋体" w:hint="eastAsia"/>
              </w:rPr>
              <w:t>端口设为</w:t>
            </w:r>
            <w:r w:rsidRPr="003517CD">
              <w:rPr>
                <w:rFonts w:ascii="宋体" w:hAnsi="宋体"/>
              </w:rPr>
              <w:t xml:space="preserve"> Hybrid</w:t>
            </w:r>
            <w:r w:rsidRPr="003517CD">
              <w:rPr>
                <w:rFonts w:ascii="宋体" w:hAnsi="宋体" w:hint="eastAsia"/>
              </w:rPr>
              <w:t>（</w:t>
            </w:r>
            <w:r w:rsidRPr="003517CD">
              <w:rPr>
                <w:rFonts w:ascii="宋体" w:hAnsi="宋体"/>
              </w:rPr>
              <w:t>PVID/untagged=2</w:t>
            </w:r>
            <w:r w:rsidRPr="003517CD">
              <w:rPr>
                <w:rFonts w:ascii="宋体" w:hAnsi="宋体" w:hint="eastAsia"/>
              </w:rPr>
              <w:t>）并开启</w:t>
            </w:r>
            <w:r w:rsidRPr="003517CD">
              <w:rPr>
                <w:rFonts w:ascii="宋体" w:hAnsi="宋体"/>
              </w:rPr>
              <w:t xml:space="preserve"> mac-</w:t>
            </w:r>
            <w:proofErr w:type="spellStart"/>
            <w:r w:rsidRPr="003517CD">
              <w:rPr>
                <w:rFonts w:ascii="宋体" w:hAnsi="宋体"/>
              </w:rPr>
              <w:t>vlan</w:t>
            </w:r>
            <w:proofErr w:type="spellEnd"/>
            <w:r w:rsidRPr="003517CD">
              <w:rPr>
                <w:rFonts w:ascii="宋体" w:hAnsi="宋体"/>
              </w:rPr>
              <w:t xml:space="preserve"> enable</w:t>
            </w:r>
            <w:r w:rsidRPr="003517CD">
              <w:rPr>
                <w:rFonts w:ascii="宋体" w:hAnsi="宋体" w:hint="eastAsia"/>
              </w:rPr>
              <w:t>，互联</w:t>
            </w:r>
            <w:proofErr w:type="gramStart"/>
            <w:r w:rsidRPr="003517CD">
              <w:rPr>
                <w:rFonts w:ascii="宋体" w:hAnsi="宋体" w:hint="eastAsia"/>
              </w:rPr>
              <w:t>口同样</w:t>
            </w:r>
            <w:proofErr w:type="gramEnd"/>
            <w:r w:rsidRPr="003517CD">
              <w:rPr>
                <w:rFonts w:ascii="宋体" w:hAnsi="宋体"/>
              </w:rPr>
              <w:t xml:space="preserve"> Trunk </w:t>
            </w:r>
            <w:r w:rsidRPr="003517CD">
              <w:rPr>
                <w:rFonts w:ascii="宋体" w:hAnsi="宋体" w:hint="eastAsia"/>
              </w:rPr>
              <w:t>放行</w:t>
            </w:r>
            <w:r w:rsidRPr="003517CD">
              <w:rPr>
                <w:rFonts w:ascii="宋体" w:hAnsi="宋体"/>
              </w:rPr>
              <w:t xml:space="preserve"> VLAN2/3 </w:t>
            </w:r>
            <w:r w:rsidRPr="003517CD">
              <w:rPr>
                <w:rFonts w:ascii="宋体" w:hAnsi="宋体" w:hint="eastAsia"/>
              </w:rPr>
              <w:t>→</w:t>
            </w:r>
            <w:r w:rsidRPr="003517CD">
              <w:rPr>
                <w:rFonts w:ascii="宋体" w:hAnsi="宋体"/>
              </w:rPr>
              <w:t xml:space="preserve"> </w:t>
            </w:r>
            <w:r w:rsidRPr="003517CD">
              <w:rPr>
                <w:rFonts w:ascii="宋体" w:hAnsi="宋体" w:hint="eastAsia"/>
              </w:rPr>
              <w:t>最后用</w:t>
            </w:r>
            <w:r w:rsidRPr="003517CD">
              <w:rPr>
                <w:rFonts w:ascii="宋体" w:hAnsi="宋体"/>
              </w:rPr>
              <w:t xml:space="preserve"> PC2</w:t>
            </w:r>
            <w:r w:rsidRPr="003517CD">
              <w:rPr>
                <w:rFonts w:ascii="Times New Roman" w:hAnsi="Times New Roman" w:cs="Times New Roman"/>
              </w:rPr>
              <w:t>↔</w:t>
            </w:r>
            <w:r w:rsidRPr="003517CD">
              <w:rPr>
                <w:rFonts w:ascii="宋体" w:hAnsi="宋体"/>
              </w:rPr>
              <w:t>PC3</w:t>
            </w:r>
            <w:r w:rsidRPr="003517CD">
              <w:rPr>
                <w:rFonts w:ascii="宋体" w:hAnsi="宋体" w:hint="eastAsia"/>
              </w:rPr>
              <w:t>、</w:t>
            </w:r>
            <w:r w:rsidRPr="003517CD">
              <w:rPr>
                <w:rFonts w:ascii="宋体" w:hAnsi="宋体"/>
              </w:rPr>
              <w:t>PC4</w:t>
            </w:r>
            <w:r w:rsidRPr="003517CD">
              <w:rPr>
                <w:rFonts w:ascii="宋体" w:hAnsi="宋体" w:hint="eastAsia"/>
              </w:rPr>
              <w:t>→</w:t>
            </w:r>
            <w:r w:rsidRPr="003517CD">
              <w:rPr>
                <w:rFonts w:ascii="宋体" w:hAnsi="宋体"/>
              </w:rPr>
              <w:t xml:space="preserve">PC1 </w:t>
            </w:r>
            <w:r w:rsidRPr="003517CD">
              <w:rPr>
                <w:rFonts w:ascii="宋体" w:hAnsi="宋体" w:hint="eastAsia"/>
              </w:rPr>
              <w:t>的</w:t>
            </w:r>
            <w:r w:rsidRPr="003517CD">
              <w:rPr>
                <w:rFonts w:ascii="宋体" w:hAnsi="宋体"/>
              </w:rPr>
              <w:t xml:space="preserve"> ping </w:t>
            </w:r>
            <w:r w:rsidRPr="003517CD">
              <w:rPr>
                <w:rFonts w:ascii="宋体" w:hAnsi="宋体" w:hint="eastAsia"/>
              </w:rPr>
              <w:t>与</w:t>
            </w:r>
            <w:r w:rsidRPr="003517CD">
              <w:rPr>
                <w:rFonts w:ascii="宋体" w:hAnsi="宋体"/>
              </w:rPr>
              <w:t xml:space="preserve"> display port </w:t>
            </w:r>
            <w:proofErr w:type="spellStart"/>
            <w:r w:rsidRPr="003517CD">
              <w:rPr>
                <w:rFonts w:ascii="宋体" w:hAnsi="宋体"/>
              </w:rPr>
              <w:t>vlan</w:t>
            </w:r>
            <w:proofErr w:type="spellEnd"/>
            <w:r w:rsidRPr="003517CD">
              <w:rPr>
                <w:rFonts w:ascii="宋体" w:hAnsi="宋体"/>
              </w:rPr>
              <w:t>/</w:t>
            </w:r>
            <w:r w:rsidRPr="003517CD">
              <w:rPr>
                <w:rFonts w:ascii="宋体" w:hAnsi="宋体" w:hint="eastAsia"/>
              </w:rPr>
              <w:t xml:space="preserve">mac-address </w:t>
            </w:r>
            <w:r w:rsidRPr="003517CD">
              <w:rPr>
                <w:rFonts w:ascii="宋体" w:hAnsi="宋体" w:hint="eastAsia"/>
              </w:rPr>
              <w:t>复核。</w:t>
            </w:r>
          </w:p>
          <w:p w14:paraId="6EB5D909" w14:textId="1C71E3DB" w:rsidR="006B26C8" w:rsidRPr="00141D2E" w:rsidRDefault="006B26C8" w:rsidP="00ED7110">
            <w:pPr>
              <w:pStyle w:val="a7"/>
              <w:numPr>
                <w:ilvl w:val="0"/>
                <w:numId w:val="5"/>
              </w:numPr>
              <w:ind w:firstLineChars="0"/>
              <w:jc w:val="both"/>
              <w:rPr>
                <w:rFonts w:ascii="宋体" w:hAnsi="宋体"/>
                <w:b/>
                <w:bCs/>
              </w:rPr>
            </w:pPr>
            <w:r w:rsidRPr="00141D2E">
              <w:rPr>
                <w:rFonts w:ascii="宋体" w:hAnsi="宋体" w:hint="eastAsia"/>
                <w:b/>
                <w:bCs/>
              </w:rPr>
              <w:t>命令解释</w:t>
            </w:r>
          </w:p>
          <w:p w14:paraId="42FFD888" w14:textId="45F0F2F9" w:rsidR="006B26C8" w:rsidRPr="00141D2E" w:rsidRDefault="006B26C8" w:rsidP="006B26C8">
            <w:pPr>
              <w:jc w:val="both"/>
              <w:rPr>
                <w:rFonts w:ascii="宋体" w:hAnsi="宋体" w:hint="eastAsia"/>
                <w:color w:val="8DB3E2" w:themeColor="text2" w:themeTint="66"/>
              </w:rPr>
            </w:pPr>
            <w:r w:rsidRPr="00141D2E">
              <w:rPr>
                <w:rFonts w:ascii="宋体" w:hAnsi="宋体" w:hint="eastAsia"/>
                <w:color w:val="8DB3E2" w:themeColor="text2" w:themeTint="66"/>
              </w:rPr>
              <w:lastRenderedPageBreak/>
              <w:t>SW1</w:t>
            </w:r>
            <w:r w:rsidRPr="00141D2E">
              <w:rPr>
                <w:rFonts w:ascii="宋体" w:hAnsi="宋体" w:hint="eastAsia"/>
                <w:color w:val="8DB3E2" w:themeColor="text2" w:themeTint="66"/>
              </w:rPr>
              <w:t>命令解释</w:t>
            </w:r>
          </w:p>
          <w:p w14:paraId="48D3F377" w14:textId="7F2AA6C6" w:rsidR="006B26C8" w:rsidRDefault="006B26C8" w:rsidP="006B26C8">
            <w:pPr>
              <w:jc w:val="both"/>
              <w:rPr>
                <w:rFonts w:ascii="宋体" w:hAnsi="宋体"/>
              </w:rPr>
            </w:pPr>
            <w:r>
              <w:rPr>
                <w:noProof/>
              </w:rPr>
              <w:drawing>
                <wp:inline distT="0" distB="0" distL="0" distR="0" wp14:anchorId="224CEE12" wp14:editId="7C55F0FE">
                  <wp:extent cx="5274310" cy="5626100"/>
                  <wp:effectExtent l="0" t="0" r="2540" b="0"/>
                  <wp:docPr id="135698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98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62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CD6B6E" w14:textId="47DF946B" w:rsidR="006B26C8" w:rsidRPr="00141D2E" w:rsidRDefault="006B26C8" w:rsidP="006B26C8">
            <w:pPr>
              <w:jc w:val="both"/>
              <w:rPr>
                <w:rFonts w:ascii="宋体" w:hAnsi="宋体" w:hint="eastAsia"/>
                <w:color w:val="8DB3E2" w:themeColor="text2" w:themeTint="66"/>
              </w:rPr>
            </w:pPr>
            <w:r w:rsidRPr="00141D2E">
              <w:rPr>
                <w:rFonts w:ascii="宋体" w:hAnsi="宋体" w:hint="eastAsia"/>
                <w:color w:val="8DB3E2" w:themeColor="text2" w:themeTint="66"/>
              </w:rPr>
              <w:t>SW2</w:t>
            </w:r>
            <w:r w:rsidRPr="00141D2E">
              <w:rPr>
                <w:rFonts w:ascii="宋体" w:hAnsi="宋体" w:hint="eastAsia"/>
                <w:color w:val="8DB3E2" w:themeColor="text2" w:themeTint="66"/>
              </w:rPr>
              <w:t>命令解释</w:t>
            </w:r>
          </w:p>
          <w:p w14:paraId="25326B71" w14:textId="7AFA3452" w:rsidR="006B26C8" w:rsidRPr="006B26C8" w:rsidRDefault="006B26C8" w:rsidP="006B26C8">
            <w:pPr>
              <w:jc w:val="both"/>
              <w:rPr>
                <w:rFonts w:ascii="宋体" w:hAnsi="宋体"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BB63063" wp14:editId="476B36E2">
                  <wp:extent cx="5274310" cy="7912100"/>
                  <wp:effectExtent l="0" t="0" r="2540" b="0"/>
                  <wp:docPr id="5641564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15644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91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D12DAE" w14:textId="66D4970D" w:rsidR="006B26C8" w:rsidRPr="00141D2E" w:rsidRDefault="006B26C8" w:rsidP="00ED7110">
            <w:pPr>
              <w:pStyle w:val="a7"/>
              <w:numPr>
                <w:ilvl w:val="0"/>
                <w:numId w:val="5"/>
              </w:numPr>
              <w:ind w:firstLineChars="0"/>
              <w:jc w:val="both"/>
              <w:rPr>
                <w:rFonts w:ascii="宋体" w:hAnsi="宋体" w:hint="eastAsia"/>
                <w:b/>
                <w:bCs/>
              </w:rPr>
            </w:pPr>
            <w:r w:rsidRPr="00141D2E">
              <w:rPr>
                <w:rFonts w:ascii="宋体" w:hAnsi="宋体" w:hint="eastAsia"/>
                <w:b/>
                <w:bCs/>
              </w:rPr>
              <w:t>测试结果</w:t>
            </w:r>
          </w:p>
          <w:p w14:paraId="2A9F156C" w14:textId="49BE9C31" w:rsidR="00ED7110" w:rsidRPr="007245AE" w:rsidRDefault="003517CD" w:rsidP="00ED7110">
            <w:pPr>
              <w:jc w:val="both"/>
              <w:rPr>
                <w:rFonts w:ascii="宋体" w:hAnsi="宋体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07AD1E1" wp14:editId="72D2628D">
                  <wp:extent cx="5274310" cy="5476875"/>
                  <wp:effectExtent l="0" t="0" r="2540" b="9525"/>
                  <wp:docPr id="14329550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95505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47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59099" w14:textId="2A8BF5EA" w:rsidR="00ED7110" w:rsidRPr="007245AE" w:rsidRDefault="003517CD" w:rsidP="00ED7110">
            <w:pPr>
              <w:jc w:val="both"/>
              <w:rPr>
                <w:rFonts w:ascii="宋体" w:hAnsi="宋体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665D092" wp14:editId="1AFF6495">
                  <wp:extent cx="5274310" cy="4618990"/>
                  <wp:effectExtent l="0" t="0" r="2540" b="0"/>
                  <wp:docPr id="19845135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51357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61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9188B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73F3A8C0" w14:textId="77777777" w:rsidR="00ED7110" w:rsidRPr="007245AE" w:rsidRDefault="00ED7110" w:rsidP="00ED7110">
            <w:pPr>
              <w:jc w:val="both"/>
              <w:rPr>
                <w:rFonts w:ascii="宋体" w:hAnsi="宋体" w:hint="eastAsia"/>
              </w:rPr>
            </w:pPr>
          </w:p>
        </w:tc>
      </w:tr>
      <w:tr w:rsidR="00ED7110" w:rsidRPr="001B065A" w14:paraId="26E43A76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6F2CDB41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lastRenderedPageBreak/>
              <w:t>实验总结</w:t>
            </w:r>
          </w:p>
        </w:tc>
      </w:tr>
      <w:tr w:rsidR="00ED7110" w:rsidRPr="001B065A" w14:paraId="4D4FD93E" w14:textId="77777777" w:rsidTr="007245AE">
        <w:trPr>
          <w:trHeight w:val="965"/>
          <w:jc w:val="center"/>
        </w:trPr>
        <w:tc>
          <w:tcPr>
            <w:tcW w:w="8296" w:type="dxa"/>
            <w:gridSpan w:val="8"/>
            <w:vAlign w:val="center"/>
          </w:tcPr>
          <w:p w14:paraId="1CA37F6F" w14:textId="145D0BF9" w:rsidR="00ED7110" w:rsidRPr="007245AE" w:rsidRDefault="003517CD" w:rsidP="003517CD">
            <w:pPr>
              <w:ind w:firstLineChars="200" w:firstLine="440"/>
              <w:jc w:val="both"/>
              <w:rPr>
                <w:rFonts w:ascii="宋体" w:hAnsi="宋体"/>
              </w:rPr>
            </w:pPr>
            <w:r w:rsidRPr="003517CD">
              <w:rPr>
                <w:rFonts w:ascii="宋体" w:hAnsi="宋体"/>
              </w:rPr>
              <w:t>这次跑通的关键点是</w:t>
            </w:r>
            <w:r w:rsidRPr="003517CD">
              <w:rPr>
                <w:rFonts w:ascii="宋体" w:hAnsi="宋体"/>
              </w:rPr>
              <w:t xml:space="preserve">“MAC </w:t>
            </w:r>
            <w:r w:rsidRPr="003517CD">
              <w:rPr>
                <w:rFonts w:ascii="宋体" w:hAnsi="宋体"/>
              </w:rPr>
              <w:t>绑定必须在</w:t>
            </w:r>
            <w:r w:rsidRPr="003517CD">
              <w:rPr>
                <w:rFonts w:ascii="宋体" w:hAnsi="宋体"/>
              </w:rPr>
              <w:t xml:space="preserve"> VLAN </w:t>
            </w:r>
            <w:r w:rsidRPr="003517CD">
              <w:rPr>
                <w:rFonts w:ascii="宋体" w:hAnsi="宋体"/>
              </w:rPr>
              <w:t>视图里做</w:t>
            </w:r>
            <w:r w:rsidRPr="003517CD">
              <w:rPr>
                <w:rFonts w:ascii="宋体" w:hAnsi="宋体"/>
              </w:rPr>
              <w:t xml:space="preserve"> + </w:t>
            </w:r>
            <w:r w:rsidRPr="003517CD">
              <w:rPr>
                <w:rFonts w:ascii="宋体" w:hAnsi="宋体"/>
              </w:rPr>
              <w:t>接</w:t>
            </w:r>
            <w:r w:rsidRPr="003517CD">
              <w:rPr>
                <w:rFonts w:ascii="宋体" w:hAnsi="宋体"/>
              </w:rPr>
              <w:t xml:space="preserve"> PC4 </w:t>
            </w:r>
            <w:r w:rsidRPr="003517CD">
              <w:rPr>
                <w:rFonts w:ascii="宋体" w:hAnsi="宋体"/>
              </w:rPr>
              <w:t>的端口必须启用</w:t>
            </w:r>
            <w:r w:rsidRPr="003517CD">
              <w:rPr>
                <w:rFonts w:ascii="宋体" w:hAnsi="宋体"/>
              </w:rPr>
              <w:t xml:space="preserve"> mac-</w:t>
            </w:r>
            <w:proofErr w:type="spellStart"/>
            <w:r w:rsidRPr="003517CD">
              <w:rPr>
                <w:rFonts w:ascii="宋体" w:hAnsi="宋体"/>
              </w:rPr>
              <w:t>vlan</w:t>
            </w:r>
            <w:proofErr w:type="spellEnd"/>
            <w:r w:rsidRPr="003517CD">
              <w:rPr>
                <w:rFonts w:ascii="宋体" w:hAnsi="宋体"/>
              </w:rPr>
              <w:t xml:space="preserve"> enable + </w:t>
            </w:r>
            <w:r w:rsidRPr="003517CD">
              <w:rPr>
                <w:rFonts w:ascii="宋体" w:hAnsi="宋体"/>
              </w:rPr>
              <w:t>两端</w:t>
            </w:r>
            <w:r w:rsidRPr="003517CD">
              <w:rPr>
                <w:rFonts w:ascii="宋体" w:hAnsi="宋体"/>
              </w:rPr>
              <w:t xml:space="preserve"> Trunk </w:t>
            </w:r>
            <w:r w:rsidRPr="003517CD">
              <w:rPr>
                <w:rFonts w:ascii="宋体" w:hAnsi="宋体"/>
              </w:rPr>
              <w:t>必须放行</w:t>
            </w:r>
            <w:r w:rsidRPr="003517CD">
              <w:rPr>
                <w:rFonts w:ascii="宋体" w:hAnsi="宋体"/>
              </w:rPr>
              <w:t xml:space="preserve"> VLAN2/3”</w:t>
            </w:r>
            <w:r w:rsidRPr="003517CD">
              <w:rPr>
                <w:rFonts w:ascii="宋体" w:hAnsi="宋体"/>
              </w:rPr>
              <w:t>，否则现象往往就是</w:t>
            </w:r>
            <w:r w:rsidRPr="003517CD">
              <w:rPr>
                <w:rFonts w:ascii="宋体" w:hAnsi="宋体"/>
              </w:rPr>
              <w:t>“</w:t>
            </w:r>
            <w:r w:rsidRPr="003517CD">
              <w:rPr>
                <w:rFonts w:ascii="宋体" w:hAnsi="宋体"/>
              </w:rPr>
              <w:t>接口看似配对了但跨交换机就是不通</w:t>
            </w:r>
            <w:r w:rsidRPr="003517CD">
              <w:rPr>
                <w:rFonts w:ascii="宋体" w:hAnsi="宋体"/>
              </w:rPr>
              <w:t>”</w:t>
            </w:r>
            <w:r w:rsidRPr="003517CD">
              <w:rPr>
                <w:rFonts w:ascii="宋体" w:hAnsi="宋体"/>
              </w:rPr>
              <w:t>。</w:t>
            </w:r>
          </w:p>
          <w:p w14:paraId="475C9280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456D15C9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04E99F55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11923528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310DF8A1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0007FBB4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</w:tc>
      </w:tr>
      <w:tr w:rsidR="00ED7110" w:rsidRPr="001B065A" w14:paraId="4BDCA7A4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0B4E09DA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lastRenderedPageBreak/>
              <w:t>指导教师批语及评分</w:t>
            </w:r>
          </w:p>
        </w:tc>
      </w:tr>
      <w:tr w:rsidR="00ED7110" w:rsidRPr="001B065A" w14:paraId="6572790F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6B18284D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18CEF721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56EB68DB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2022786C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</w:tc>
      </w:tr>
    </w:tbl>
    <w:p w14:paraId="739B2CA2" w14:textId="77777777" w:rsidR="00ED7110" w:rsidRDefault="00ED7110" w:rsidP="00ED7110"/>
    <w:p w14:paraId="230C2A2E" w14:textId="77777777" w:rsidR="004358AB" w:rsidRDefault="004358AB" w:rsidP="00D31D50">
      <w:pPr>
        <w:spacing w:line="220" w:lineRule="atLeast"/>
      </w:pPr>
    </w:p>
    <w:sectPr w:rsidR="004358AB" w:rsidSect="004331A2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C4AC4" w14:textId="77777777" w:rsidR="00A231B5" w:rsidRDefault="00A231B5" w:rsidP="00ED7110">
      <w:pPr>
        <w:spacing w:after="0"/>
      </w:pPr>
      <w:r>
        <w:separator/>
      </w:r>
    </w:p>
  </w:endnote>
  <w:endnote w:type="continuationSeparator" w:id="0">
    <w:p w14:paraId="67184390" w14:textId="77777777" w:rsidR="00A231B5" w:rsidRDefault="00A231B5" w:rsidP="00ED71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57403" w14:textId="77777777" w:rsidR="00413625" w:rsidRPr="00541DC2" w:rsidRDefault="00ED7110" w:rsidP="004304F9">
    <w:pPr>
      <w:pStyle w:val="a5"/>
      <w:jc w:val="center"/>
      <w:rPr>
        <w:rFonts w:ascii="宋体" w:hAnsi="宋体"/>
        <w:sz w:val="21"/>
        <w:szCs w:val="21"/>
      </w:rPr>
    </w:pPr>
    <w:r w:rsidRPr="00541DC2">
      <w:rPr>
        <w:rFonts w:ascii="宋体" w:hAnsi="宋体" w:hint="eastAsia"/>
        <w:sz w:val="21"/>
        <w:szCs w:val="21"/>
      </w:rPr>
      <w:t>第</w:t>
    </w:r>
    <w:r w:rsidRPr="00541DC2">
      <w:rPr>
        <w:rFonts w:ascii="宋体" w:hAnsi="宋体" w:hint="eastAsia"/>
        <w:sz w:val="21"/>
        <w:szCs w:val="21"/>
      </w:rPr>
      <w:t xml:space="preserve"> </w:t>
    </w:r>
    <w:r w:rsidR="00927018" w:rsidRPr="00541DC2">
      <w:rPr>
        <w:rFonts w:ascii="宋体" w:hAnsi="宋体"/>
        <w:sz w:val="21"/>
        <w:szCs w:val="21"/>
      </w:rPr>
      <w:fldChar w:fldCharType="begin"/>
    </w:r>
    <w:r w:rsidRPr="00541DC2">
      <w:rPr>
        <w:rFonts w:ascii="宋体" w:hAnsi="宋体"/>
        <w:sz w:val="21"/>
        <w:szCs w:val="21"/>
      </w:rPr>
      <w:instrText xml:space="preserve"> PAGE </w:instrText>
    </w:r>
    <w:r w:rsidR="00927018" w:rsidRPr="00541DC2">
      <w:rPr>
        <w:rFonts w:ascii="宋体" w:hAnsi="宋体"/>
        <w:sz w:val="21"/>
        <w:szCs w:val="21"/>
      </w:rPr>
      <w:fldChar w:fldCharType="separate"/>
    </w:r>
    <w:r w:rsidR="000A79B2">
      <w:rPr>
        <w:rFonts w:ascii="宋体" w:hAnsi="宋体"/>
        <w:noProof/>
        <w:sz w:val="21"/>
        <w:szCs w:val="21"/>
      </w:rPr>
      <w:t>1</w:t>
    </w:r>
    <w:r w:rsidR="00927018" w:rsidRPr="00541DC2">
      <w:rPr>
        <w:rFonts w:ascii="宋体" w:hAnsi="宋体"/>
        <w:sz w:val="21"/>
        <w:szCs w:val="21"/>
      </w:rPr>
      <w:fldChar w:fldCharType="end"/>
    </w:r>
    <w:r w:rsidRPr="00541DC2">
      <w:rPr>
        <w:rFonts w:ascii="宋体" w:hAnsi="宋体" w:hint="eastAsia"/>
        <w:sz w:val="21"/>
        <w:szCs w:val="21"/>
      </w:rPr>
      <w:t xml:space="preserve"> </w:t>
    </w:r>
    <w:r w:rsidRPr="00541DC2">
      <w:rPr>
        <w:rFonts w:ascii="宋体" w:hAnsi="宋体" w:hint="eastAsia"/>
        <w:sz w:val="21"/>
        <w:szCs w:val="21"/>
      </w:rPr>
      <w:t>页</w:t>
    </w:r>
    <w:r w:rsidRPr="00541DC2">
      <w:rPr>
        <w:rFonts w:ascii="宋体" w:hAnsi="宋体" w:hint="eastAsia"/>
        <w:sz w:val="21"/>
        <w:szCs w:val="21"/>
      </w:rPr>
      <w:t xml:space="preserve"> </w:t>
    </w:r>
    <w:r w:rsidRPr="00541DC2">
      <w:rPr>
        <w:rFonts w:ascii="宋体" w:hAnsi="宋体" w:hint="eastAsia"/>
        <w:sz w:val="21"/>
        <w:szCs w:val="21"/>
      </w:rPr>
      <w:t>共</w:t>
    </w:r>
    <w:r w:rsidRPr="00541DC2">
      <w:rPr>
        <w:rFonts w:ascii="宋体" w:hAnsi="宋体" w:hint="eastAsia"/>
        <w:sz w:val="21"/>
        <w:szCs w:val="21"/>
      </w:rPr>
      <w:t xml:space="preserve"> </w:t>
    </w:r>
    <w:r w:rsidR="00927018" w:rsidRPr="00541DC2">
      <w:rPr>
        <w:rFonts w:ascii="宋体" w:hAnsi="宋体"/>
        <w:sz w:val="21"/>
        <w:szCs w:val="21"/>
      </w:rPr>
      <w:fldChar w:fldCharType="begin"/>
    </w:r>
    <w:r w:rsidRPr="00541DC2">
      <w:rPr>
        <w:rFonts w:ascii="宋体" w:hAnsi="宋体"/>
        <w:sz w:val="21"/>
        <w:szCs w:val="21"/>
      </w:rPr>
      <w:instrText xml:space="preserve"> NUMPAGES </w:instrText>
    </w:r>
    <w:r w:rsidR="00927018" w:rsidRPr="00541DC2">
      <w:rPr>
        <w:rFonts w:ascii="宋体" w:hAnsi="宋体"/>
        <w:sz w:val="21"/>
        <w:szCs w:val="21"/>
      </w:rPr>
      <w:fldChar w:fldCharType="separate"/>
    </w:r>
    <w:r w:rsidR="000A79B2">
      <w:rPr>
        <w:rFonts w:ascii="宋体" w:hAnsi="宋体"/>
        <w:noProof/>
        <w:sz w:val="21"/>
        <w:szCs w:val="21"/>
      </w:rPr>
      <w:t>2</w:t>
    </w:r>
    <w:r w:rsidR="00927018" w:rsidRPr="00541DC2">
      <w:rPr>
        <w:rFonts w:ascii="宋体" w:hAnsi="宋体"/>
        <w:sz w:val="21"/>
        <w:szCs w:val="21"/>
      </w:rPr>
      <w:fldChar w:fldCharType="end"/>
    </w:r>
    <w:r w:rsidRPr="00541DC2">
      <w:rPr>
        <w:rFonts w:ascii="宋体" w:hAnsi="宋体" w:hint="eastAsia"/>
        <w:sz w:val="21"/>
        <w:szCs w:val="21"/>
      </w:rPr>
      <w:t xml:space="preserve"> </w:t>
    </w:r>
    <w:r w:rsidRPr="00541DC2">
      <w:rPr>
        <w:rFonts w:ascii="宋体" w:hAnsi="宋体"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1ED6F" w14:textId="77777777" w:rsidR="00A231B5" w:rsidRDefault="00A231B5" w:rsidP="00ED7110">
      <w:pPr>
        <w:spacing w:after="0"/>
      </w:pPr>
      <w:r>
        <w:separator/>
      </w:r>
    </w:p>
  </w:footnote>
  <w:footnote w:type="continuationSeparator" w:id="0">
    <w:p w14:paraId="31DADA70" w14:textId="77777777" w:rsidR="00A231B5" w:rsidRDefault="00A231B5" w:rsidP="00ED71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A7090"/>
    <w:multiLevelType w:val="hybridMultilevel"/>
    <w:tmpl w:val="0E2E8004"/>
    <w:lvl w:ilvl="0" w:tplc="A4803AF4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10F2FCE"/>
    <w:multiLevelType w:val="hybridMultilevel"/>
    <w:tmpl w:val="DBBA2560"/>
    <w:lvl w:ilvl="0" w:tplc="32FAF1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92B2E29"/>
    <w:multiLevelType w:val="hybridMultilevel"/>
    <w:tmpl w:val="E64C9D30"/>
    <w:lvl w:ilvl="0" w:tplc="DBA4A810">
      <w:start w:val="1"/>
      <w:numFmt w:val="japaneseCounting"/>
      <w:lvlText w:val="%1．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C8647D5"/>
    <w:multiLevelType w:val="hybridMultilevel"/>
    <w:tmpl w:val="3736783C"/>
    <w:lvl w:ilvl="0" w:tplc="4066D2D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F637115"/>
    <w:multiLevelType w:val="hybridMultilevel"/>
    <w:tmpl w:val="4A925212"/>
    <w:lvl w:ilvl="0" w:tplc="FEFC8D92">
      <w:start w:val="1"/>
      <w:numFmt w:val="japaneseCounting"/>
      <w:lvlText w:val="%1、"/>
      <w:lvlJc w:val="left"/>
      <w:pPr>
        <w:ind w:left="480" w:hanging="48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15230859">
    <w:abstractNumId w:val="4"/>
  </w:num>
  <w:num w:numId="2" w16cid:durableId="1049954367">
    <w:abstractNumId w:val="1"/>
  </w:num>
  <w:num w:numId="3" w16cid:durableId="1882093134">
    <w:abstractNumId w:val="2"/>
  </w:num>
  <w:num w:numId="4" w16cid:durableId="1390104676">
    <w:abstractNumId w:val="0"/>
  </w:num>
  <w:num w:numId="5" w16cid:durableId="21351298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D50"/>
    <w:rsid w:val="000A79B2"/>
    <w:rsid w:val="00141D2E"/>
    <w:rsid w:val="0014782B"/>
    <w:rsid w:val="00221CFA"/>
    <w:rsid w:val="00323B43"/>
    <w:rsid w:val="003517CD"/>
    <w:rsid w:val="003D37D8"/>
    <w:rsid w:val="00413625"/>
    <w:rsid w:val="00426133"/>
    <w:rsid w:val="004331A2"/>
    <w:rsid w:val="004358AB"/>
    <w:rsid w:val="00513239"/>
    <w:rsid w:val="006B26C8"/>
    <w:rsid w:val="007245AE"/>
    <w:rsid w:val="00766D4F"/>
    <w:rsid w:val="008B7726"/>
    <w:rsid w:val="00927018"/>
    <w:rsid w:val="00A231B5"/>
    <w:rsid w:val="00C56F58"/>
    <w:rsid w:val="00D31D50"/>
    <w:rsid w:val="00E94A41"/>
    <w:rsid w:val="00ED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4E42B"/>
  <w15:docId w15:val="{1FE18083-9C3A-4842-BB72-E3FEE3C82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ED7110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ED7110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unhideWhenUsed/>
    <w:rsid w:val="00ED7110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ED7110"/>
    <w:rPr>
      <w:rFonts w:ascii="Tahoma" w:hAnsi="Tahoma"/>
      <w:sz w:val="18"/>
      <w:szCs w:val="18"/>
    </w:rPr>
  </w:style>
  <w:style w:type="paragraph" w:styleId="a7">
    <w:name w:val="List Paragraph"/>
    <w:basedOn w:val="a"/>
    <w:uiPriority w:val="34"/>
    <w:qFormat/>
    <w:rsid w:val="00ED71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6</Pages>
  <Words>332</Words>
  <Characters>356</Characters>
  <Application>Microsoft Office Word</Application>
  <DocSecurity>0</DocSecurity>
  <Lines>356</Lines>
  <Paragraphs>98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自航 赵</cp:lastModifiedBy>
  <cp:revision>6</cp:revision>
  <dcterms:created xsi:type="dcterms:W3CDTF">2024-04-10T08:01:00Z</dcterms:created>
  <dcterms:modified xsi:type="dcterms:W3CDTF">2025-12-17T13:27:00Z</dcterms:modified>
</cp:coreProperties>
</file>