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5ACC5" w14:textId="77777777" w:rsidR="00ED7110" w:rsidRPr="00DD4EF7" w:rsidRDefault="00ED7110" w:rsidP="00ED7110">
      <w:pPr>
        <w:jc w:val="center"/>
        <w:rPr>
          <w:rFonts w:ascii="黑体" w:eastAsia="黑体" w:hAnsi="宋体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《交换与路由技术》</w:t>
      </w:r>
      <w:r w:rsidRPr="00DD4EF7">
        <w:rPr>
          <w:rFonts w:ascii="黑体" w:eastAsia="黑体" w:hAnsi="宋体" w:hint="eastAsia"/>
          <w:b/>
          <w:sz w:val="32"/>
          <w:szCs w:val="32"/>
        </w:rPr>
        <w:t>网络实验报告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34"/>
        <w:gridCol w:w="946"/>
        <w:gridCol w:w="944"/>
        <w:gridCol w:w="1109"/>
        <w:gridCol w:w="758"/>
        <w:gridCol w:w="1928"/>
        <w:gridCol w:w="1032"/>
        <w:gridCol w:w="545"/>
      </w:tblGrid>
      <w:tr w:rsidR="00ED7110" w:rsidRPr="001B065A" w14:paraId="748B493E" w14:textId="77777777" w:rsidTr="007245AE">
        <w:trPr>
          <w:jc w:val="center"/>
        </w:trPr>
        <w:tc>
          <w:tcPr>
            <w:tcW w:w="1127" w:type="dxa"/>
            <w:vAlign w:val="center"/>
          </w:tcPr>
          <w:p w14:paraId="1261F243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姓名</w:t>
            </w:r>
          </w:p>
        </w:tc>
        <w:tc>
          <w:tcPr>
            <w:tcW w:w="995" w:type="dxa"/>
            <w:vAlign w:val="center"/>
          </w:tcPr>
          <w:p w14:paraId="5297AF02" w14:textId="5FEF3077" w:rsidR="00ED7110" w:rsidRPr="007245AE" w:rsidRDefault="009B584C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赵自航</w:t>
            </w:r>
          </w:p>
        </w:tc>
        <w:tc>
          <w:tcPr>
            <w:tcW w:w="992" w:type="dxa"/>
            <w:vAlign w:val="center"/>
          </w:tcPr>
          <w:p w14:paraId="2021C22F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班级</w:t>
            </w:r>
          </w:p>
        </w:tc>
        <w:tc>
          <w:tcPr>
            <w:tcW w:w="1134" w:type="dxa"/>
            <w:vAlign w:val="center"/>
          </w:tcPr>
          <w:p w14:paraId="4A23527A" w14:textId="4FC492A8" w:rsidR="00ED7110" w:rsidRPr="007245AE" w:rsidRDefault="009B584C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网络工程</w:t>
            </w:r>
            <w:r>
              <w:rPr>
                <w:rFonts w:ascii="宋体" w:hAnsi="宋体" w:hint="eastAsia"/>
              </w:rPr>
              <w:t>231</w:t>
            </w:r>
          </w:p>
        </w:tc>
        <w:tc>
          <w:tcPr>
            <w:tcW w:w="709" w:type="dxa"/>
            <w:vAlign w:val="center"/>
          </w:tcPr>
          <w:p w14:paraId="481FDE26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学号</w:t>
            </w:r>
          </w:p>
        </w:tc>
        <w:tc>
          <w:tcPr>
            <w:tcW w:w="1613" w:type="dxa"/>
            <w:vAlign w:val="center"/>
          </w:tcPr>
          <w:p w14:paraId="099A2AC1" w14:textId="3626ECA8" w:rsidR="00ED7110" w:rsidRPr="007245AE" w:rsidRDefault="009B584C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2023215344</w:t>
            </w:r>
          </w:p>
        </w:tc>
        <w:tc>
          <w:tcPr>
            <w:tcW w:w="1127" w:type="dxa"/>
            <w:vAlign w:val="center"/>
          </w:tcPr>
          <w:p w14:paraId="7A66E482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实验组号</w:t>
            </w:r>
          </w:p>
        </w:tc>
        <w:tc>
          <w:tcPr>
            <w:tcW w:w="599" w:type="dxa"/>
            <w:vAlign w:val="center"/>
          </w:tcPr>
          <w:p w14:paraId="58594A7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  <w:tr w:rsidR="00ED7110" w:rsidRPr="001B065A" w14:paraId="5647E2C6" w14:textId="77777777" w:rsidTr="007245AE">
        <w:trPr>
          <w:jc w:val="center"/>
        </w:trPr>
        <w:tc>
          <w:tcPr>
            <w:tcW w:w="1127" w:type="dxa"/>
            <w:vAlign w:val="center"/>
          </w:tcPr>
          <w:p w14:paraId="1E85B35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实验时间</w:t>
            </w:r>
          </w:p>
        </w:tc>
        <w:tc>
          <w:tcPr>
            <w:tcW w:w="1987" w:type="dxa"/>
            <w:gridSpan w:val="2"/>
            <w:vAlign w:val="center"/>
          </w:tcPr>
          <w:p w14:paraId="0A3D7543" w14:textId="4D0904BF" w:rsidR="00ED7110" w:rsidRPr="007245AE" w:rsidRDefault="00C56F58" w:rsidP="000279CF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20</w:t>
            </w:r>
            <w:r w:rsidR="00221CFA" w:rsidRPr="007245AE">
              <w:rPr>
                <w:rFonts w:ascii="宋体" w:hAnsi="宋体"/>
              </w:rPr>
              <w:t>2</w:t>
            </w:r>
            <w:r w:rsidR="00344176">
              <w:rPr>
                <w:rFonts w:ascii="宋体" w:hAnsi="宋体" w:hint="eastAsia"/>
              </w:rPr>
              <w:t>5</w:t>
            </w:r>
            <w:r w:rsidR="00E94A41" w:rsidRPr="007245AE">
              <w:rPr>
                <w:rFonts w:ascii="宋体" w:hAnsi="宋体" w:hint="eastAsia"/>
              </w:rPr>
              <w:t>年</w:t>
            </w:r>
            <w:r w:rsidR="00344176">
              <w:rPr>
                <w:rFonts w:ascii="宋体" w:hAnsi="宋体" w:hint="eastAsia"/>
              </w:rPr>
              <w:t>9</w:t>
            </w:r>
            <w:r w:rsidR="00E94A41" w:rsidRPr="007245AE">
              <w:rPr>
                <w:rFonts w:ascii="宋体" w:hAnsi="宋体" w:hint="eastAsia"/>
              </w:rPr>
              <w:t>月</w:t>
            </w:r>
            <w:r w:rsidR="00344176">
              <w:rPr>
                <w:rFonts w:ascii="宋体" w:hAnsi="宋体" w:hint="eastAsia"/>
              </w:rPr>
              <w:t>24</w:t>
            </w:r>
            <w:r w:rsidR="00E94A41" w:rsidRPr="007245AE">
              <w:rPr>
                <w:rFonts w:ascii="宋体" w:hAnsi="宋体" w:hint="eastAsia"/>
              </w:rPr>
              <w:t>日</w:t>
            </w:r>
          </w:p>
        </w:tc>
        <w:tc>
          <w:tcPr>
            <w:tcW w:w="1134" w:type="dxa"/>
            <w:vAlign w:val="center"/>
          </w:tcPr>
          <w:p w14:paraId="72C8335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</w:t>
            </w:r>
          </w:p>
        </w:tc>
        <w:tc>
          <w:tcPr>
            <w:tcW w:w="4048" w:type="dxa"/>
            <w:gridSpan w:val="4"/>
            <w:vAlign w:val="center"/>
          </w:tcPr>
          <w:p w14:paraId="0566DD63" w14:textId="734D97F0" w:rsidR="00ED7110" w:rsidRPr="007245AE" w:rsidRDefault="009B584C" w:rsidP="00ED7110">
            <w:pPr>
              <w:jc w:val="both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朱学君</w:t>
            </w:r>
          </w:p>
        </w:tc>
      </w:tr>
      <w:tr w:rsidR="00ED7110" w:rsidRPr="001B065A" w14:paraId="301BEC03" w14:textId="77777777" w:rsidTr="007245AE">
        <w:trPr>
          <w:jc w:val="center"/>
        </w:trPr>
        <w:tc>
          <w:tcPr>
            <w:tcW w:w="2122" w:type="dxa"/>
            <w:gridSpan w:val="2"/>
            <w:vAlign w:val="center"/>
          </w:tcPr>
          <w:p w14:paraId="1ED3AE88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实验名称</w:t>
            </w:r>
          </w:p>
        </w:tc>
        <w:tc>
          <w:tcPr>
            <w:tcW w:w="6174" w:type="dxa"/>
            <w:gridSpan w:val="6"/>
            <w:vAlign w:val="center"/>
          </w:tcPr>
          <w:p w14:paraId="39DB60C3" w14:textId="77777777" w:rsidR="00ED7110" w:rsidRPr="001B065A" w:rsidRDefault="002E17CB" w:rsidP="00ED7110">
            <w:pPr>
              <w:jc w:val="both"/>
              <w:rPr>
                <w:rFonts w:ascii="宋体" w:hAnsi="宋体"/>
                <w:sz w:val="24"/>
              </w:rPr>
            </w:pPr>
            <w:r w:rsidRPr="002E17CB">
              <w:rPr>
                <w:rFonts w:ascii="宋体" w:hAnsi="宋体" w:hint="eastAsia"/>
                <w:sz w:val="24"/>
              </w:rPr>
              <w:t>实现</w:t>
            </w:r>
            <w:r w:rsidRPr="002E17CB">
              <w:rPr>
                <w:rFonts w:ascii="宋体" w:hAnsi="宋体" w:hint="eastAsia"/>
                <w:sz w:val="24"/>
              </w:rPr>
              <w:t>VLAN</w:t>
            </w:r>
            <w:r w:rsidRPr="002E17CB">
              <w:rPr>
                <w:rFonts w:ascii="宋体" w:hAnsi="宋体" w:hint="eastAsia"/>
                <w:sz w:val="24"/>
              </w:rPr>
              <w:t>间通信实验</w:t>
            </w:r>
          </w:p>
        </w:tc>
      </w:tr>
      <w:tr w:rsidR="00ED7110" w:rsidRPr="001B065A" w14:paraId="5D47BD38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3A39FA65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实验目的</w:t>
            </w:r>
          </w:p>
        </w:tc>
      </w:tr>
      <w:tr w:rsidR="00ED7110" w:rsidRPr="001B065A" w14:paraId="549E90E9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73E18CF3" w14:textId="77777777" w:rsidR="00ED7110" w:rsidRDefault="009B584C" w:rsidP="009B584C">
            <w:pPr>
              <w:pStyle w:val="a7"/>
              <w:numPr>
                <w:ilvl w:val="0"/>
                <w:numId w:val="3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9B584C">
              <w:rPr>
                <w:rFonts w:ascii="宋体" w:hAnsi="宋体"/>
              </w:rPr>
              <w:t>掌握通过配置</w:t>
            </w:r>
            <w:r w:rsidRPr="009B584C">
              <w:rPr>
                <w:rFonts w:ascii="宋体" w:hAnsi="宋体"/>
              </w:rPr>
              <w:t>Dot1q</w:t>
            </w:r>
            <w:r w:rsidRPr="009B584C">
              <w:rPr>
                <w:rFonts w:ascii="宋体" w:hAnsi="宋体"/>
              </w:rPr>
              <w:t>终结子接口方法实现</w:t>
            </w:r>
            <w:r w:rsidRPr="009B584C">
              <w:rPr>
                <w:rFonts w:ascii="宋体" w:hAnsi="宋体"/>
              </w:rPr>
              <w:t>VLAN</w:t>
            </w:r>
            <w:r w:rsidRPr="009B584C">
              <w:rPr>
                <w:rFonts w:ascii="宋体" w:hAnsi="宋体"/>
              </w:rPr>
              <w:t>间互访</w:t>
            </w:r>
          </w:p>
          <w:p w14:paraId="77D26C87" w14:textId="77777777" w:rsidR="009B584C" w:rsidRDefault="009B584C" w:rsidP="009B584C">
            <w:pPr>
              <w:pStyle w:val="a7"/>
              <w:numPr>
                <w:ilvl w:val="0"/>
                <w:numId w:val="3"/>
              </w:numPr>
              <w:spacing w:after="0"/>
              <w:ind w:firstLineChars="0"/>
              <w:jc w:val="both"/>
              <w:rPr>
                <w:rFonts w:ascii="宋体" w:hAnsi="宋体"/>
              </w:rPr>
            </w:pPr>
            <w:r w:rsidRPr="009B584C">
              <w:rPr>
                <w:rFonts w:ascii="宋体" w:hAnsi="宋体"/>
              </w:rPr>
              <w:t>掌握通过配置</w:t>
            </w:r>
            <w:r w:rsidRPr="009B584C">
              <w:rPr>
                <w:rFonts w:ascii="宋体" w:hAnsi="宋体"/>
              </w:rPr>
              <w:t>VLANIF</w:t>
            </w:r>
            <w:r w:rsidRPr="009B584C">
              <w:rPr>
                <w:rFonts w:ascii="宋体" w:hAnsi="宋体"/>
              </w:rPr>
              <w:t>接口方法实现</w:t>
            </w:r>
            <w:r w:rsidRPr="009B584C">
              <w:rPr>
                <w:rFonts w:ascii="宋体" w:hAnsi="宋体"/>
              </w:rPr>
              <w:t>VLAN</w:t>
            </w:r>
            <w:r w:rsidRPr="009B584C">
              <w:rPr>
                <w:rFonts w:ascii="宋体" w:hAnsi="宋体"/>
              </w:rPr>
              <w:t>间互访</w:t>
            </w:r>
          </w:p>
          <w:p w14:paraId="243306F4" w14:textId="409F6755" w:rsidR="009B584C" w:rsidRPr="009B584C" w:rsidRDefault="009B584C" w:rsidP="009B584C">
            <w:pPr>
              <w:pStyle w:val="a7"/>
              <w:numPr>
                <w:ilvl w:val="0"/>
                <w:numId w:val="3"/>
              </w:numPr>
              <w:spacing w:after="0"/>
              <w:ind w:firstLineChars="0"/>
              <w:jc w:val="both"/>
              <w:rPr>
                <w:rFonts w:ascii="宋体" w:hAnsi="宋体" w:hint="eastAsia"/>
              </w:rPr>
            </w:pPr>
            <w:r w:rsidRPr="009B584C">
              <w:rPr>
                <w:rFonts w:ascii="宋体" w:hAnsi="宋体"/>
              </w:rPr>
              <w:t>深入理解</w:t>
            </w:r>
            <w:r w:rsidRPr="009B584C">
              <w:rPr>
                <w:rFonts w:ascii="宋体" w:hAnsi="宋体"/>
              </w:rPr>
              <w:t>VLAN</w:t>
            </w:r>
            <w:r w:rsidRPr="009B584C">
              <w:rPr>
                <w:rFonts w:ascii="宋体" w:hAnsi="宋体"/>
              </w:rPr>
              <w:t>间互相访问的转发流程</w:t>
            </w:r>
          </w:p>
        </w:tc>
      </w:tr>
      <w:tr w:rsidR="00ED7110" w:rsidRPr="001B065A" w14:paraId="05EA4D7F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622A256A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实验内容（步骤、方法）</w:t>
            </w:r>
          </w:p>
        </w:tc>
      </w:tr>
      <w:tr w:rsidR="00ED7110" w:rsidRPr="001B065A" w14:paraId="1576A7FE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08ABA987" w14:textId="6587CBD5" w:rsidR="00ED7110" w:rsidRPr="000A09E4" w:rsidRDefault="009B584C" w:rsidP="009B584C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0A09E4">
              <w:rPr>
                <w:rFonts w:ascii="宋体" w:hAnsi="宋体" w:hint="eastAsia"/>
                <w:b/>
                <w:bCs/>
              </w:rPr>
              <w:t>实验拓扑</w:t>
            </w:r>
          </w:p>
          <w:p w14:paraId="4AE18D21" w14:textId="2E7389A6" w:rsidR="009B584C" w:rsidRPr="009B584C" w:rsidRDefault="009B584C" w:rsidP="009B584C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drawing>
                <wp:inline distT="0" distB="0" distL="0" distR="0" wp14:anchorId="21746CB7" wp14:editId="0A7B5FEE">
                  <wp:extent cx="5274310" cy="3965575"/>
                  <wp:effectExtent l="0" t="0" r="2540" b="0"/>
                  <wp:docPr id="6570454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70454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6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02113F" w14:textId="0FF085F9" w:rsidR="009B584C" w:rsidRPr="000A09E4" w:rsidRDefault="009B584C" w:rsidP="009B584C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0A09E4">
              <w:rPr>
                <w:rFonts w:ascii="宋体" w:hAnsi="宋体" w:hint="eastAsia"/>
                <w:b/>
                <w:bCs/>
              </w:rPr>
              <w:t>实验步骤</w:t>
            </w:r>
            <w:r w:rsidRPr="000A09E4">
              <w:rPr>
                <w:rFonts w:ascii="宋体" w:hAnsi="宋体" w:hint="eastAsia"/>
                <w:b/>
                <w:bCs/>
              </w:rPr>
              <w:t>/</w:t>
            </w:r>
            <w:r w:rsidRPr="000A09E4">
              <w:rPr>
                <w:rFonts w:ascii="宋体" w:hAnsi="宋体" w:hint="eastAsia"/>
                <w:b/>
                <w:bCs/>
              </w:rPr>
              <w:t>过程</w:t>
            </w:r>
          </w:p>
          <w:p w14:paraId="7E9520B0" w14:textId="3675643A" w:rsidR="009B584C" w:rsidRPr="009B584C" w:rsidRDefault="000A09E4" w:rsidP="000A09E4">
            <w:pPr>
              <w:ind w:firstLineChars="200" w:firstLine="440"/>
              <w:jc w:val="both"/>
              <w:rPr>
                <w:rFonts w:ascii="宋体" w:hAnsi="宋体" w:hint="eastAsia"/>
              </w:rPr>
            </w:pPr>
            <w:r w:rsidRPr="000A09E4">
              <w:rPr>
                <w:rFonts w:ascii="宋体" w:hAnsi="宋体"/>
              </w:rPr>
              <w:lastRenderedPageBreak/>
              <w:t>创建</w:t>
            </w:r>
            <w:r w:rsidRPr="000A09E4">
              <w:rPr>
                <w:rFonts w:ascii="宋体" w:hAnsi="宋体"/>
              </w:rPr>
              <w:t xml:space="preserve"> VLAN2/3 → SW1 </w:t>
            </w:r>
            <w:r w:rsidRPr="000A09E4">
              <w:rPr>
                <w:rFonts w:ascii="宋体" w:hAnsi="宋体"/>
              </w:rPr>
              <w:t>将</w:t>
            </w:r>
            <w:r w:rsidRPr="000A09E4">
              <w:rPr>
                <w:rFonts w:ascii="宋体" w:hAnsi="宋体"/>
              </w:rPr>
              <w:t xml:space="preserve"> GE0/0/2</w:t>
            </w:r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 xml:space="preserve">GE0/0/3 </w:t>
            </w:r>
            <w:r w:rsidRPr="000A09E4">
              <w:rPr>
                <w:rFonts w:ascii="宋体" w:hAnsi="宋体"/>
              </w:rPr>
              <w:t>端口设为</w:t>
            </w:r>
            <w:r w:rsidRPr="000A09E4">
              <w:rPr>
                <w:rFonts w:ascii="宋体" w:hAnsi="宋体"/>
              </w:rPr>
              <w:t xml:space="preserve"> Access </w:t>
            </w:r>
            <w:r w:rsidRPr="000A09E4">
              <w:rPr>
                <w:rFonts w:ascii="宋体" w:hAnsi="宋体"/>
              </w:rPr>
              <w:t>分别进入</w:t>
            </w:r>
            <w:r w:rsidRPr="000A09E4">
              <w:rPr>
                <w:rFonts w:ascii="宋体" w:hAnsi="宋体"/>
              </w:rPr>
              <w:t xml:space="preserve"> VLAN2/3 → SW1 </w:t>
            </w:r>
            <w:r w:rsidRPr="000A09E4">
              <w:rPr>
                <w:rFonts w:ascii="宋体" w:hAnsi="宋体"/>
              </w:rPr>
              <w:t>将</w:t>
            </w:r>
            <w:r w:rsidRPr="000A09E4">
              <w:rPr>
                <w:rFonts w:ascii="宋体" w:hAnsi="宋体"/>
              </w:rPr>
              <w:t xml:space="preserve"> GE0/0/1 </w:t>
            </w:r>
            <w:r w:rsidRPr="000A09E4">
              <w:rPr>
                <w:rFonts w:ascii="宋体" w:hAnsi="宋体"/>
              </w:rPr>
              <w:t>端口设为</w:t>
            </w:r>
            <w:r w:rsidRPr="000A09E4">
              <w:rPr>
                <w:rFonts w:ascii="宋体" w:hAnsi="宋体"/>
              </w:rPr>
              <w:t xml:space="preserve"> Trunk </w:t>
            </w:r>
            <w:r w:rsidRPr="000A09E4">
              <w:rPr>
                <w:rFonts w:ascii="宋体" w:hAnsi="宋体"/>
              </w:rPr>
              <w:t>并放行</w:t>
            </w:r>
            <w:r w:rsidRPr="000A09E4">
              <w:rPr>
                <w:rFonts w:ascii="宋体" w:hAnsi="宋体"/>
              </w:rPr>
              <w:t xml:space="preserve"> VLAN2/3 → R1 </w:t>
            </w:r>
            <w:r w:rsidRPr="000A09E4">
              <w:rPr>
                <w:rFonts w:ascii="宋体" w:hAnsi="宋体"/>
              </w:rPr>
              <w:t>在</w:t>
            </w:r>
            <w:r w:rsidRPr="000A09E4">
              <w:rPr>
                <w:rFonts w:ascii="宋体" w:hAnsi="宋体"/>
              </w:rPr>
              <w:t xml:space="preserve"> GE0/0/1 </w:t>
            </w:r>
            <w:r w:rsidRPr="000A09E4">
              <w:rPr>
                <w:rFonts w:ascii="宋体" w:hAnsi="宋体"/>
              </w:rPr>
              <w:t>上创建子接口</w:t>
            </w:r>
            <w:r w:rsidRPr="000A09E4">
              <w:rPr>
                <w:rFonts w:ascii="宋体" w:hAnsi="宋体"/>
              </w:rPr>
              <w:t xml:space="preserve"> GE0/0/1.2 </w:t>
            </w:r>
            <w:r w:rsidRPr="000A09E4">
              <w:rPr>
                <w:rFonts w:ascii="宋体" w:hAnsi="宋体"/>
              </w:rPr>
              <w:t>与</w:t>
            </w:r>
            <w:r w:rsidRPr="000A09E4">
              <w:rPr>
                <w:rFonts w:ascii="宋体" w:hAnsi="宋体"/>
              </w:rPr>
              <w:t xml:space="preserve"> GE0/0/1.3</w:t>
            </w:r>
            <w:r w:rsidRPr="000A09E4">
              <w:rPr>
                <w:rFonts w:ascii="宋体" w:hAnsi="宋体"/>
              </w:rPr>
              <w:t>，分别</w:t>
            </w:r>
            <w:r w:rsidRPr="000A09E4">
              <w:rPr>
                <w:rFonts w:ascii="宋体" w:hAnsi="宋体"/>
              </w:rPr>
              <w:t xml:space="preserve"> Dot1q </w:t>
            </w:r>
            <w:r w:rsidRPr="000A09E4">
              <w:rPr>
                <w:rFonts w:ascii="宋体" w:hAnsi="宋体"/>
              </w:rPr>
              <w:t>终结</w:t>
            </w:r>
            <w:r w:rsidRPr="000A09E4">
              <w:rPr>
                <w:rFonts w:ascii="宋体" w:hAnsi="宋体"/>
              </w:rPr>
              <w:t xml:space="preserve"> VLAN2/3 </w:t>
            </w:r>
            <w:r w:rsidRPr="000A09E4">
              <w:rPr>
                <w:rFonts w:ascii="宋体" w:hAnsi="宋体"/>
              </w:rPr>
              <w:t>并配置网关地址</w:t>
            </w:r>
            <w:r w:rsidRPr="000A09E4">
              <w:rPr>
                <w:rFonts w:ascii="宋体" w:hAnsi="宋体"/>
              </w:rPr>
              <w:t xml:space="preserve"> 192.168.2.254/24</w:t>
            </w:r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>192.168.3.254/24 → R2</w:t>
            </w:r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 xml:space="preserve">R3 </w:t>
            </w:r>
            <w:r w:rsidRPr="000A09E4">
              <w:rPr>
                <w:rFonts w:ascii="宋体" w:hAnsi="宋体"/>
              </w:rPr>
              <w:t>分别配置接口</w:t>
            </w:r>
            <w:r w:rsidRPr="000A09E4">
              <w:rPr>
                <w:rFonts w:ascii="宋体" w:hAnsi="宋体"/>
              </w:rPr>
              <w:t xml:space="preserve"> IP 192.168.2.1/24</w:t>
            </w:r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>192.168.3.1/24</w:t>
            </w:r>
            <w:r w:rsidRPr="000A09E4">
              <w:rPr>
                <w:rFonts w:ascii="宋体" w:hAnsi="宋体"/>
              </w:rPr>
              <w:t>，并将默认路由指向各自网关</w:t>
            </w:r>
            <w:r w:rsidRPr="000A09E4">
              <w:rPr>
                <w:rFonts w:ascii="宋体" w:hAnsi="宋体"/>
              </w:rPr>
              <w:t xml:space="preserve"> → </w:t>
            </w:r>
            <w:r w:rsidRPr="000A09E4">
              <w:rPr>
                <w:rFonts w:ascii="宋体" w:hAnsi="宋体"/>
              </w:rPr>
              <w:t>最后用</w:t>
            </w:r>
            <w:r w:rsidRPr="000A09E4">
              <w:rPr>
                <w:rFonts w:ascii="宋体" w:hAnsi="宋体"/>
              </w:rPr>
              <w:t xml:space="preserve"> R2</w:t>
            </w:r>
            <w:r w:rsidRPr="000A09E4">
              <w:rPr>
                <w:rFonts w:ascii="Times New Roman" w:hAnsi="Times New Roman" w:cs="Times New Roman"/>
              </w:rPr>
              <w:t>↔</w:t>
            </w:r>
            <w:r w:rsidRPr="000A09E4">
              <w:rPr>
                <w:rFonts w:ascii="宋体" w:hAnsi="宋体"/>
              </w:rPr>
              <w:t xml:space="preserve">R3 </w:t>
            </w:r>
            <w:r w:rsidRPr="000A09E4">
              <w:rPr>
                <w:rFonts w:ascii="宋体" w:hAnsi="宋体"/>
              </w:rPr>
              <w:t>的</w:t>
            </w:r>
            <w:r w:rsidRPr="000A09E4">
              <w:rPr>
                <w:rFonts w:ascii="宋体" w:hAnsi="宋体"/>
              </w:rPr>
              <w:t xml:space="preserve"> ping </w:t>
            </w:r>
            <w:r w:rsidRPr="000A09E4">
              <w:rPr>
                <w:rFonts w:ascii="宋体" w:hAnsi="宋体"/>
              </w:rPr>
              <w:t>验证</w:t>
            </w:r>
            <w:r w:rsidRPr="000A09E4">
              <w:rPr>
                <w:rFonts w:ascii="宋体" w:hAnsi="宋体"/>
              </w:rPr>
              <w:t xml:space="preserve"> VLAN2 </w:t>
            </w:r>
            <w:r w:rsidRPr="000A09E4">
              <w:rPr>
                <w:rFonts w:ascii="宋体" w:hAnsi="宋体"/>
              </w:rPr>
              <w:t>与</w:t>
            </w:r>
            <w:r w:rsidRPr="000A09E4">
              <w:rPr>
                <w:rFonts w:ascii="宋体" w:hAnsi="宋体"/>
              </w:rPr>
              <w:t xml:space="preserve"> VLAN3 </w:t>
            </w:r>
            <w:r w:rsidRPr="000A09E4">
              <w:rPr>
                <w:rFonts w:ascii="宋体" w:hAnsi="宋体"/>
              </w:rPr>
              <w:t>互通，并用</w:t>
            </w:r>
            <w:r w:rsidRPr="000A09E4">
              <w:rPr>
                <w:rFonts w:ascii="宋体" w:hAnsi="宋体"/>
              </w:rPr>
              <w:t xml:space="preserve"> display </w:t>
            </w:r>
            <w:proofErr w:type="spellStart"/>
            <w:r w:rsidRPr="000A09E4">
              <w:rPr>
                <w:rFonts w:ascii="宋体" w:hAnsi="宋体"/>
              </w:rPr>
              <w:t>vlan</w:t>
            </w:r>
            <w:proofErr w:type="spellEnd"/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 xml:space="preserve">display port </w:t>
            </w:r>
            <w:proofErr w:type="spellStart"/>
            <w:r w:rsidRPr="000A09E4">
              <w:rPr>
                <w:rFonts w:ascii="宋体" w:hAnsi="宋体"/>
              </w:rPr>
              <w:t>vlan</w:t>
            </w:r>
            <w:proofErr w:type="spellEnd"/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 xml:space="preserve">display </w:t>
            </w:r>
            <w:proofErr w:type="spellStart"/>
            <w:r w:rsidRPr="000A09E4">
              <w:rPr>
                <w:rFonts w:ascii="宋体" w:hAnsi="宋体"/>
              </w:rPr>
              <w:t>ip</w:t>
            </w:r>
            <w:proofErr w:type="spellEnd"/>
            <w:r w:rsidRPr="000A09E4">
              <w:rPr>
                <w:rFonts w:ascii="宋体" w:hAnsi="宋体"/>
              </w:rPr>
              <w:t xml:space="preserve"> interface brief </w:t>
            </w:r>
            <w:r w:rsidRPr="000A09E4">
              <w:rPr>
                <w:rFonts w:ascii="宋体" w:hAnsi="宋体"/>
              </w:rPr>
              <w:t>复核配置。</w:t>
            </w:r>
          </w:p>
          <w:p w14:paraId="3C07AD47" w14:textId="59C113EA" w:rsidR="009B584C" w:rsidRPr="000A09E4" w:rsidRDefault="009B584C" w:rsidP="009B584C">
            <w:pPr>
              <w:pStyle w:val="a7"/>
              <w:numPr>
                <w:ilvl w:val="0"/>
                <w:numId w:val="4"/>
              </w:numPr>
              <w:ind w:firstLineChars="0"/>
              <w:jc w:val="both"/>
              <w:rPr>
                <w:rFonts w:ascii="宋体" w:hAnsi="宋体"/>
                <w:b/>
                <w:bCs/>
              </w:rPr>
            </w:pPr>
            <w:r w:rsidRPr="000A09E4">
              <w:rPr>
                <w:rFonts w:ascii="宋体" w:hAnsi="宋体" w:hint="eastAsia"/>
                <w:b/>
                <w:bCs/>
              </w:rPr>
              <w:t>命令解释</w:t>
            </w:r>
          </w:p>
          <w:p w14:paraId="549EC8A0" w14:textId="2C81169D" w:rsidR="000A09E4" w:rsidRDefault="000A09E4" w:rsidP="000A09E4">
            <w:pPr>
              <w:jc w:val="both"/>
              <w:rPr>
                <w:rFonts w:ascii="宋体" w:hAnsi="宋体"/>
              </w:rPr>
            </w:pPr>
            <w:r>
              <w:rPr>
                <w:noProof/>
              </w:rPr>
              <w:drawing>
                <wp:inline distT="0" distB="0" distL="0" distR="0" wp14:anchorId="6F4D5DE6" wp14:editId="06182ABB">
                  <wp:extent cx="4980952" cy="4952381"/>
                  <wp:effectExtent l="0" t="0" r="0" b="635"/>
                  <wp:docPr id="19091438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14383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952" cy="49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408E9" w14:textId="77777777" w:rsidR="000A09E4" w:rsidRDefault="000A09E4" w:rsidP="000A09E4">
            <w:pPr>
              <w:jc w:val="both"/>
              <w:rPr>
                <w:rFonts w:ascii="宋体" w:hAnsi="宋体"/>
              </w:rPr>
            </w:pPr>
          </w:p>
          <w:p w14:paraId="27D9F6F6" w14:textId="4465BCBD" w:rsidR="000A09E4" w:rsidRPr="000A09E4" w:rsidRDefault="000A09E4" w:rsidP="000A09E4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E067AD3" wp14:editId="29A2B42A">
                  <wp:extent cx="5274310" cy="4043680"/>
                  <wp:effectExtent l="0" t="0" r="2540" b="0"/>
                  <wp:docPr id="8229762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9762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04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34FD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7A6B0D52" w14:textId="2FD6826E" w:rsidR="00ED7110" w:rsidRPr="007245AE" w:rsidRDefault="000A09E4" w:rsidP="00ED7110">
            <w:pPr>
              <w:jc w:val="both"/>
              <w:rPr>
                <w:rFonts w:ascii="宋体" w:hAnsi="宋体"/>
              </w:rPr>
            </w:pPr>
            <w:r>
              <w:rPr>
                <w:noProof/>
              </w:rPr>
              <w:drawing>
                <wp:inline distT="0" distB="0" distL="0" distR="0" wp14:anchorId="53567B7E" wp14:editId="37CC8031">
                  <wp:extent cx="5104762" cy="2476190"/>
                  <wp:effectExtent l="0" t="0" r="1270" b="635"/>
                  <wp:docPr id="6886902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69029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762" cy="2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B0CA7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30C6EDC4" w14:textId="3129DB15" w:rsidR="00ED7110" w:rsidRPr="007245AE" w:rsidRDefault="000A09E4" w:rsidP="00ED7110">
            <w:pPr>
              <w:jc w:val="both"/>
              <w:rPr>
                <w:rFonts w:ascii="宋体" w:hAnsi="宋体"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12BF9B8" wp14:editId="0F17C271">
                  <wp:extent cx="5104762" cy="2476190"/>
                  <wp:effectExtent l="0" t="0" r="1270" b="635"/>
                  <wp:docPr id="7535171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51716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4762" cy="24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83B7C" w14:textId="77777777" w:rsidR="00ED7110" w:rsidRDefault="00ED7110" w:rsidP="00ED7110">
            <w:pPr>
              <w:jc w:val="both"/>
              <w:rPr>
                <w:rFonts w:ascii="宋体" w:hAnsi="宋体"/>
              </w:rPr>
            </w:pPr>
          </w:p>
          <w:p w14:paraId="38D66F3F" w14:textId="77777777" w:rsidR="000A09E4" w:rsidRPr="007245AE" w:rsidRDefault="000A09E4" w:rsidP="00ED7110">
            <w:pPr>
              <w:jc w:val="both"/>
              <w:rPr>
                <w:rFonts w:ascii="宋体" w:hAnsi="宋体" w:hint="eastAsia"/>
              </w:rPr>
            </w:pPr>
          </w:p>
        </w:tc>
      </w:tr>
      <w:tr w:rsidR="00ED7110" w:rsidRPr="001B065A" w14:paraId="15DD60F0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04178887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lastRenderedPageBreak/>
              <w:t>实验总结</w:t>
            </w:r>
          </w:p>
        </w:tc>
      </w:tr>
      <w:tr w:rsidR="00ED7110" w:rsidRPr="001B065A" w14:paraId="5F8D0356" w14:textId="77777777" w:rsidTr="007245AE">
        <w:trPr>
          <w:trHeight w:val="965"/>
          <w:jc w:val="center"/>
        </w:trPr>
        <w:tc>
          <w:tcPr>
            <w:tcW w:w="8296" w:type="dxa"/>
            <w:gridSpan w:val="8"/>
            <w:vAlign w:val="center"/>
          </w:tcPr>
          <w:p w14:paraId="56E657C3" w14:textId="77777777" w:rsidR="000A09E4" w:rsidRPr="000A09E4" w:rsidRDefault="000A09E4" w:rsidP="000A09E4">
            <w:pPr>
              <w:ind w:firstLineChars="200" w:firstLine="440"/>
              <w:jc w:val="both"/>
              <w:rPr>
                <w:rFonts w:ascii="宋体" w:hAnsi="宋体"/>
              </w:rPr>
            </w:pPr>
            <w:r w:rsidRPr="000A09E4">
              <w:rPr>
                <w:rFonts w:ascii="宋体" w:hAnsi="宋体"/>
              </w:rPr>
              <w:t>本实验通过在交换机上划分</w:t>
            </w:r>
            <w:r w:rsidRPr="000A09E4">
              <w:rPr>
                <w:rFonts w:ascii="宋体" w:hAnsi="宋体"/>
              </w:rPr>
              <w:t xml:space="preserve"> VLAN2 </w:t>
            </w:r>
            <w:r w:rsidRPr="000A09E4">
              <w:rPr>
                <w:rFonts w:ascii="宋体" w:hAnsi="宋体"/>
              </w:rPr>
              <w:t>与</w:t>
            </w:r>
            <w:r w:rsidRPr="000A09E4">
              <w:rPr>
                <w:rFonts w:ascii="宋体" w:hAnsi="宋体"/>
              </w:rPr>
              <w:t xml:space="preserve"> VLAN3</w:t>
            </w:r>
            <w:r w:rsidRPr="000A09E4">
              <w:rPr>
                <w:rFonts w:ascii="宋体" w:hAnsi="宋体"/>
              </w:rPr>
              <w:t>，实现了二层隔离，并验证不同</w:t>
            </w:r>
            <w:r w:rsidRPr="000A09E4">
              <w:rPr>
                <w:rFonts w:ascii="宋体" w:hAnsi="宋体"/>
              </w:rPr>
              <w:t xml:space="preserve"> VLAN </w:t>
            </w:r>
            <w:r w:rsidRPr="000A09E4">
              <w:rPr>
                <w:rFonts w:ascii="宋体" w:hAnsi="宋体"/>
              </w:rPr>
              <w:t>默认无法直接互通。随后采用</w:t>
            </w:r>
            <w:r w:rsidRPr="000A09E4">
              <w:rPr>
                <w:rFonts w:ascii="宋体" w:hAnsi="宋体"/>
              </w:rPr>
              <w:t xml:space="preserve"> Dot1q </w:t>
            </w:r>
            <w:r w:rsidRPr="000A09E4">
              <w:rPr>
                <w:rFonts w:ascii="宋体" w:hAnsi="宋体"/>
              </w:rPr>
              <w:t>终结子接口（单臂路由）在路由器上为两个</w:t>
            </w:r>
            <w:r w:rsidRPr="000A09E4">
              <w:rPr>
                <w:rFonts w:ascii="宋体" w:hAnsi="宋体"/>
              </w:rPr>
              <w:t xml:space="preserve"> VLAN </w:t>
            </w:r>
            <w:r w:rsidRPr="000A09E4">
              <w:rPr>
                <w:rFonts w:ascii="宋体" w:hAnsi="宋体"/>
              </w:rPr>
              <w:t>提供网关，实现了跨</w:t>
            </w:r>
            <w:r w:rsidRPr="000A09E4">
              <w:rPr>
                <w:rFonts w:ascii="宋体" w:hAnsi="宋体"/>
              </w:rPr>
              <w:t xml:space="preserve"> VLAN </w:t>
            </w:r>
            <w:r w:rsidRPr="000A09E4">
              <w:rPr>
                <w:rFonts w:ascii="宋体" w:hAnsi="宋体"/>
              </w:rPr>
              <w:t>的三层转发通信。配置过程中关键点是：交换机上联口必须为</w:t>
            </w:r>
            <w:r w:rsidRPr="000A09E4">
              <w:rPr>
                <w:rFonts w:ascii="宋体" w:hAnsi="宋体"/>
              </w:rPr>
              <w:t xml:space="preserve"> Trunk </w:t>
            </w:r>
            <w:r w:rsidRPr="000A09E4">
              <w:rPr>
                <w:rFonts w:ascii="宋体" w:hAnsi="宋体"/>
              </w:rPr>
              <w:t>且放行对应</w:t>
            </w:r>
            <w:r w:rsidRPr="000A09E4">
              <w:rPr>
                <w:rFonts w:ascii="宋体" w:hAnsi="宋体"/>
              </w:rPr>
              <w:t xml:space="preserve"> VLAN</w:t>
            </w:r>
            <w:r w:rsidRPr="000A09E4">
              <w:rPr>
                <w:rFonts w:ascii="宋体" w:hAnsi="宋体"/>
              </w:rPr>
              <w:t>，终端必须把默认路由指向各自</w:t>
            </w:r>
            <w:r w:rsidRPr="000A09E4">
              <w:rPr>
                <w:rFonts w:ascii="宋体" w:hAnsi="宋体"/>
              </w:rPr>
              <w:t xml:space="preserve"> VLAN </w:t>
            </w:r>
            <w:r w:rsidRPr="000A09E4">
              <w:rPr>
                <w:rFonts w:ascii="宋体" w:hAnsi="宋体"/>
              </w:rPr>
              <w:t>的网关地址。最终通过互</w:t>
            </w:r>
            <w:r w:rsidRPr="000A09E4">
              <w:rPr>
                <w:rFonts w:ascii="宋体" w:hAnsi="宋体"/>
              </w:rPr>
              <w:t xml:space="preserve"> ping </w:t>
            </w:r>
            <w:r w:rsidRPr="000A09E4">
              <w:rPr>
                <w:rFonts w:ascii="宋体" w:hAnsi="宋体"/>
              </w:rPr>
              <w:t>与</w:t>
            </w:r>
            <w:r w:rsidRPr="000A09E4">
              <w:rPr>
                <w:rFonts w:ascii="宋体" w:hAnsi="宋体"/>
              </w:rPr>
              <w:t xml:space="preserve"> display </w:t>
            </w:r>
            <w:proofErr w:type="spellStart"/>
            <w:r w:rsidRPr="000A09E4">
              <w:rPr>
                <w:rFonts w:ascii="宋体" w:hAnsi="宋体"/>
              </w:rPr>
              <w:t>vlan</w:t>
            </w:r>
            <w:proofErr w:type="spellEnd"/>
            <w:r w:rsidRPr="000A09E4">
              <w:rPr>
                <w:rFonts w:ascii="宋体" w:hAnsi="宋体"/>
              </w:rPr>
              <w:t>、</w:t>
            </w:r>
            <w:r w:rsidRPr="000A09E4">
              <w:rPr>
                <w:rFonts w:ascii="宋体" w:hAnsi="宋体"/>
              </w:rPr>
              <w:t xml:space="preserve">display port </w:t>
            </w:r>
            <w:proofErr w:type="spellStart"/>
            <w:r w:rsidRPr="000A09E4">
              <w:rPr>
                <w:rFonts w:ascii="宋体" w:hAnsi="宋体"/>
              </w:rPr>
              <w:t>vlan</w:t>
            </w:r>
            <w:proofErr w:type="spellEnd"/>
            <w:r w:rsidRPr="000A09E4">
              <w:rPr>
                <w:rFonts w:ascii="宋体" w:hAnsi="宋体"/>
              </w:rPr>
              <w:t xml:space="preserve"> </w:t>
            </w:r>
            <w:r w:rsidRPr="000A09E4">
              <w:rPr>
                <w:rFonts w:ascii="宋体" w:hAnsi="宋体"/>
              </w:rPr>
              <w:t>等命令核查端口归属与连通性，确认实验目标达成。</w:t>
            </w:r>
          </w:p>
          <w:p w14:paraId="6C0DF27A" w14:textId="77777777" w:rsidR="00ED7110" w:rsidRDefault="00ED7110" w:rsidP="000A09E4">
            <w:pPr>
              <w:jc w:val="both"/>
              <w:rPr>
                <w:rFonts w:ascii="宋体" w:hAnsi="宋体"/>
              </w:rPr>
            </w:pPr>
          </w:p>
          <w:p w14:paraId="471A85D4" w14:textId="77777777" w:rsidR="000A09E4" w:rsidRPr="007245AE" w:rsidRDefault="000A09E4" w:rsidP="000A09E4">
            <w:pPr>
              <w:jc w:val="both"/>
              <w:rPr>
                <w:rFonts w:ascii="宋体" w:hAnsi="宋体" w:hint="eastAsia"/>
              </w:rPr>
            </w:pPr>
          </w:p>
        </w:tc>
      </w:tr>
      <w:tr w:rsidR="00ED7110" w:rsidRPr="001B065A" w14:paraId="237A1A66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3FC5D49B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  <w:r w:rsidRPr="007245AE">
              <w:rPr>
                <w:rFonts w:ascii="宋体" w:hAnsi="宋体" w:hint="eastAsia"/>
              </w:rPr>
              <w:t>指导教师批语及评分</w:t>
            </w:r>
          </w:p>
        </w:tc>
      </w:tr>
      <w:tr w:rsidR="00ED7110" w:rsidRPr="001B065A" w14:paraId="6AF02661" w14:textId="77777777" w:rsidTr="007245AE">
        <w:trPr>
          <w:jc w:val="center"/>
        </w:trPr>
        <w:tc>
          <w:tcPr>
            <w:tcW w:w="8296" w:type="dxa"/>
            <w:gridSpan w:val="8"/>
            <w:vAlign w:val="center"/>
          </w:tcPr>
          <w:p w14:paraId="1E537799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031FF96F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7CB0CA6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  <w:p w14:paraId="25528CCC" w14:textId="77777777" w:rsidR="00ED7110" w:rsidRPr="007245AE" w:rsidRDefault="00ED7110" w:rsidP="00ED7110">
            <w:pPr>
              <w:jc w:val="both"/>
              <w:rPr>
                <w:rFonts w:ascii="宋体" w:hAnsi="宋体"/>
              </w:rPr>
            </w:pPr>
          </w:p>
        </w:tc>
      </w:tr>
    </w:tbl>
    <w:p w14:paraId="19FD40E4" w14:textId="77777777" w:rsidR="00ED7110" w:rsidRDefault="00ED7110" w:rsidP="00ED7110"/>
    <w:p w14:paraId="23AF22CD" w14:textId="77777777" w:rsidR="004358AB" w:rsidRDefault="004358AB" w:rsidP="00D31D50">
      <w:pPr>
        <w:spacing w:line="220" w:lineRule="atLeast"/>
      </w:pPr>
    </w:p>
    <w:sectPr w:rsidR="004358AB" w:rsidSect="004331A2"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79A83" w14:textId="77777777" w:rsidR="001908EA" w:rsidRDefault="001908EA" w:rsidP="00ED7110">
      <w:pPr>
        <w:spacing w:after="0"/>
      </w:pPr>
      <w:r>
        <w:separator/>
      </w:r>
    </w:p>
  </w:endnote>
  <w:endnote w:type="continuationSeparator" w:id="0">
    <w:p w14:paraId="47A52E31" w14:textId="77777777" w:rsidR="001908EA" w:rsidRDefault="001908EA" w:rsidP="00ED71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9F33" w14:textId="77777777" w:rsidR="00344176" w:rsidRPr="00541DC2" w:rsidRDefault="00ED7110" w:rsidP="004304F9">
    <w:pPr>
      <w:pStyle w:val="a5"/>
      <w:jc w:val="center"/>
      <w:rPr>
        <w:rFonts w:ascii="宋体" w:hAnsi="宋体"/>
        <w:sz w:val="21"/>
        <w:szCs w:val="21"/>
      </w:rPr>
    </w:pPr>
    <w:r w:rsidRPr="00541DC2">
      <w:rPr>
        <w:rFonts w:ascii="宋体" w:hAnsi="宋体" w:hint="eastAsia"/>
        <w:sz w:val="21"/>
        <w:szCs w:val="21"/>
      </w:rPr>
      <w:t>第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PAGE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2E17CB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共</w:t>
    </w:r>
    <w:r w:rsidRPr="00541DC2">
      <w:rPr>
        <w:rFonts w:ascii="宋体" w:hAnsi="宋体" w:hint="eastAsia"/>
        <w:sz w:val="21"/>
        <w:szCs w:val="21"/>
      </w:rPr>
      <w:t xml:space="preserve"> </w:t>
    </w:r>
    <w:r w:rsidR="00927018" w:rsidRPr="00541DC2">
      <w:rPr>
        <w:rFonts w:ascii="宋体" w:hAnsi="宋体"/>
        <w:sz w:val="21"/>
        <w:szCs w:val="21"/>
      </w:rPr>
      <w:fldChar w:fldCharType="begin"/>
    </w:r>
    <w:r w:rsidRPr="00541DC2">
      <w:rPr>
        <w:rFonts w:ascii="宋体" w:hAnsi="宋体"/>
        <w:sz w:val="21"/>
        <w:szCs w:val="21"/>
      </w:rPr>
      <w:instrText xml:space="preserve"> NUMPAGES </w:instrText>
    </w:r>
    <w:r w:rsidR="00927018" w:rsidRPr="00541DC2">
      <w:rPr>
        <w:rFonts w:ascii="宋体" w:hAnsi="宋体"/>
        <w:sz w:val="21"/>
        <w:szCs w:val="21"/>
      </w:rPr>
      <w:fldChar w:fldCharType="separate"/>
    </w:r>
    <w:r w:rsidR="002E17CB">
      <w:rPr>
        <w:rFonts w:ascii="宋体" w:hAnsi="宋体"/>
        <w:noProof/>
        <w:sz w:val="21"/>
        <w:szCs w:val="21"/>
      </w:rPr>
      <w:t>2</w:t>
    </w:r>
    <w:r w:rsidR="00927018" w:rsidRPr="00541DC2">
      <w:rPr>
        <w:rFonts w:ascii="宋体" w:hAnsi="宋体"/>
        <w:sz w:val="21"/>
        <w:szCs w:val="21"/>
      </w:rPr>
      <w:fldChar w:fldCharType="end"/>
    </w:r>
    <w:r w:rsidRPr="00541DC2">
      <w:rPr>
        <w:rFonts w:ascii="宋体" w:hAnsi="宋体" w:hint="eastAsia"/>
        <w:sz w:val="21"/>
        <w:szCs w:val="21"/>
      </w:rPr>
      <w:t xml:space="preserve"> </w:t>
    </w:r>
    <w:r w:rsidRPr="00541DC2">
      <w:rPr>
        <w:rFonts w:ascii="宋体" w:hAnsi="宋体"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BF1F" w14:textId="77777777" w:rsidR="001908EA" w:rsidRDefault="001908EA" w:rsidP="00ED7110">
      <w:pPr>
        <w:spacing w:after="0"/>
      </w:pPr>
      <w:r>
        <w:separator/>
      </w:r>
    </w:p>
  </w:footnote>
  <w:footnote w:type="continuationSeparator" w:id="0">
    <w:p w14:paraId="65B7CCEC" w14:textId="77777777" w:rsidR="001908EA" w:rsidRDefault="001908EA" w:rsidP="00ED71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7F00"/>
    <w:multiLevelType w:val="hybridMultilevel"/>
    <w:tmpl w:val="6D48DB38"/>
    <w:lvl w:ilvl="0" w:tplc="026092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D3C6FF9"/>
    <w:multiLevelType w:val="hybridMultilevel"/>
    <w:tmpl w:val="80502432"/>
    <w:lvl w:ilvl="0" w:tplc="043600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E840EB"/>
    <w:multiLevelType w:val="hybridMultilevel"/>
    <w:tmpl w:val="DA1E59C6"/>
    <w:lvl w:ilvl="0" w:tplc="1BC6DB48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F637115"/>
    <w:multiLevelType w:val="hybridMultilevel"/>
    <w:tmpl w:val="4A925212"/>
    <w:lvl w:ilvl="0" w:tplc="FEFC8D92">
      <w:start w:val="1"/>
      <w:numFmt w:val="japaneseCounting"/>
      <w:lvlText w:val="%1、"/>
      <w:lvlJc w:val="left"/>
      <w:pPr>
        <w:ind w:left="480" w:hanging="480"/>
      </w:pPr>
      <w:rPr>
        <w:rFonts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40423742">
    <w:abstractNumId w:val="3"/>
  </w:num>
  <w:num w:numId="2" w16cid:durableId="853417578">
    <w:abstractNumId w:val="0"/>
  </w:num>
  <w:num w:numId="3" w16cid:durableId="1742672673">
    <w:abstractNumId w:val="1"/>
  </w:num>
  <w:num w:numId="4" w16cid:durableId="18335967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D50"/>
    <w:rsid w:val="000279CF"/>
    <w:rsid w:val="000A09E4"/>
    <w:rsid w:val="000A79B2"/>
    <w:rsid w:val="0014782B"/>
    <w:rsid w:val="001908EA"/>
    <w:rsid w:val="00221CFA"/>
    <w:rsid w:val="002E17CB"/>
    <w:rsid w:val="00323B43"/>
    <w:rsid w:val="00344176"/>
    <w:rsid w:val="003D37D8"/>
    <w:rsid w:val="00426133"/>
    <w:rsid w:val="004331A2"/>
    <w:rsid w:val="004358AB"/>
    <w:rsid w:val="004C1EFC"/>
    <w:rsid w:val="007245AE"/>
    <w:rsid w:val="00766D4F"/>
    <w:rsid w:val="00802CD2"/>
    <w:rsid w:val="008B7726"/>
    <w:rsid w:val="00927018"/>
    <w:rsid w:val="009B584C"/>
    <w:rsid w:val="00C56F58"/>
    <w:rsid w:val="00D31D50"/>
    <w:rsid w:val="00E94A41"/>
    <w:rsid w:val="00ED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DE8D1C"/>
  <w15:docId w15:val="{1FE18083-9C3A-4842-BB72-E3FEE3C82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ED7110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ED7110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nhideWhenUsed/>
    <w:rsid w:val="00ED7110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ED7110"/>
    <w:rPr>
      <w:rFonts w:ascii="Tahoma" w:hAnsi="Tahoma"/>
      <w:sz w:val="18"/>
      <w:szCs w:val="18"/>
    </w:rPr>
  </w:style>
  <w:style w:type="paragraph" w:styleId="a7">
    <w:name w:val="List Paragraph"/>
    <w:basedOn w:val="a"/>
    <w:uiPriority w:val="34"/>
    <w:qFormat/>
    <w:rsid w:val="00ED711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357</Words>
  <Characters>512</Characters>
  <Application>Microsoft Office Word</Application>
  <DocSecurity>0</DocSecurity>
  <Lines>39</Lines>
  <Paragraphs>36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自航 赵</cp:lastModifiedBy>
  <cp:revision>9</cp:revision>
  <dcterms:created xsi:type="dcterms:W3CDTF">2024-04-10T08:01:00Z</dcterms:created>
  <dcterms:modified xsi:type="dcterms:W3CDTF">2025-12-22T14:07:00Z</dcterms:modified>
</cp:coreProperties>
</file>