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6780F8">
      <w:pPr>
        <w:pStyle w:val="44"/>
        <w:widowControl/>
        <w:rPr>
          <w:rFonts w:hint="default" w:cs="宋体"/>
        </w:rPr>
      </w:pPr>
    </w:p>
    <w:p w14:paraId="05CB5AA7">
      <w:pPr>
        <w:pStyle w:val="44"/>
        <w:widowControl/>
        <w:rPr>
          <w:rFonts w:hint="default" w:cs="宋体"/>
        </w:rPr>
      </w:pPr>
    </w:p>
    <w:p w14:paraId="656160C1">
      <w:pPr>
        <w:pStyle w:val="44"/>
        <w:widowControl/>
        <w:rPr>
          <w:rFonts w:hint="default" w:cs="宋体"/>
        </w:rPr>
      </w:pPr>
      <w:r>
        <w:rPr>
          <w:rFonts w:cs="宋体"/>
        </w:rPr>
        <w:t>华中科技大学网络空间安全学院</w:t>
      </w:r>
    </w:p>
    <w:p w14:paraId="63C9ACC5">
      <w:pPr>
        <w:pStyle w:val="44"/>
        <w:widowControl/>
        <w:rPr>
          <w:rFonts w:hint="default" w:cs="宋体"/>
        </w:rPr>
      </w:pPr>
      <w:r>
        <w:rPr>
          <w:rFonts w:cs="宋体"/>
        </w:rPr>
        <w:t>桌面FlyBird游戏软件</w:t>
      </w:r>
    </w:p>
    <w:p w14:paraId="4AF5E78B">
      <w:pPr>
        <w:pStyle w:val="44"/>
        <w:widowControl/>
        <w:rPr>
          <w:rFonts w:hint="default" w:cs="宋体"/>
          <w:lang w:eastAsia="zh"/>
        </w:rPr>
      </w:pPr>
      <w:r>
        <w:rPr>
          <w:rFonts w:cs="宋体"/>
          <w:lang w:eastAsia="zh"/>
        </w:rPr>
        <w:t>面向对象设计文档</w:t>
      </w:r>
    </w:p>
    <w:p w14:paraId="56C0A180">
      <w:pPr>
        <w:pStyle w:val="45"/>
        <w:widowControl/>
        <w:rPr>
          <w:rFonts w:hint="default" w:cs="宋体"/>
        </w:rPr>
      </w:pPr>
      <w:r>
        <w:rPr>
          <w:rFonts w:cs="宋体"/>
        </w:rPr>
        <w:t xml:space="preserve"> </w:t>
      </w:r>
    </w:p>
    <w:p w14:paraId="37009BD2">
      <w:pPr>
        <w:pStyle w:val="45"/>
        <w:widowControl/>
        <w:rPr>
          <w:rFonts w:hint="default" w:cs="宋体"/>
        </w:rPr>
      </w:pPr>
      <w:r>
        <w:rPr>
          <w:rFonts w:cs="宋体"/>
        </w:rPr>
        <w:t xml:space="preserve"> </w:t>
      </w:r>
    </w:p>
    <w:p w14:paraId="2D66857B">
      <w:pPr>
        <w:pStyle w:val="45"/>
        <w:widowControl/>
        <w:rPr>
          <w:rFonts w:hint="default" w:cs="宋体"/>
        </w:rPr>
      </w:pPr>
      <w:r>
        <w:rPr>
          <w:rFonts w:cs="宋体"/>
        </w:rPr>
        <w:t xml:space="preserve"> </w:t>
      </w:r>
    </w:p>
    <w:p w14:paraId="511B9061">
      <w:pPr>
        <w:pStyle w:val="45"/>
        <w:widowControl/>
        <w:rPr>
          <w:rFonts w:hint="default" w:cs="宋体"/>
        </w:rPr>
      </w:pPr>
    </w:p>
    <w:p w14:paraId="297ECB22">
      <w:pPr>
        <w:pStyle w:val="45"/>
        <w:widowControl/>
        <w:rPr>
          <w:rFonts w:hint="default" w:cs="宋体"/>
        </w:rPr>
      </w:pPr>
    </w:p>
    <w:p w14:paraId="00438E6E">
      <w:pPr>
        <w:pStyle w:val="45"/>
        <w:widowControl/>
        <w:rPr>
          <w:rFonts w:hint="default" w:cs="宋体"/>
        </w:rPr>
      </w:pPr>
    </w:p>
    <w:p w14:paraId="3ABBB27B">
      <w:pPr>
        <w:pStyle w:val="45"/>
        <w:widowControl/>
        <w:ind w:firstLine="0"/>
        <w:rPr>
          <w:rFonts w:hint="default" w:cs="宋体"/>
        </w:rPr>
      </w:pPr>
    </w:p>
    <w:p w14:paraId="4DBAEC14">
      <w:pPr>
        <w:pStyle w:val="45"/>
        <w:widowControl/>
        <w:rPr>
          <w:rFonts w:hint="default" w:cs="宋体"/>
        </w:rPr>
      </w:pPr>
    </w:p>
    <w:p w14:paraId="16FFA9DD">
      <w:pPr>
        <w:pStyle w:val="45"/>
        <w:widowControl/>
        <w:rPr>
          <w:rFonts w:hint="default" w:cs="宋体"/>
        </w:rPr>
      </w:pPr>
      <w:r>
        <w:rPr>
          <w:rFonts w:cs="宋体"/>
        </w:rPr>
        <w:t xml:space="preserve"> </w:t>
      </w:r>
    </w:p>
    <w:p w14:paraId="69243AA8">
      <w:pPr>
        <w:spacing w:after="0" w:line="360" w:lineRule="auto"/>
        <w:ind w:firstLine="425"/>
        <w:jc w:val="both"/>
        <w:rPr>
          <w:rFonts w:ascii="宋体" w:hAnsi="宋体" w:eastAsia="宋体" w:cs="宋体"/>
          <w:iCs/>
          <w:color w:val="000000"/>
          <w:sz w:val="24"/>
        </w:rPr>
      </w:pPr>
      <w:r>
        <w:rPr>
          <w:rFonts w:hint="eastAsia" w:ascii="宋体" w:hAnsi="宋体" w:eastAsia="宋体" w:cs="宋体"/>
          <w:iCs/>
          <w:color w:val="000000"/>
          <w:sz w:val="24"/>
          <w:lang w:bidi="ar"/>
        </w:rPr>
        <w:t>文档信息：</w:t>
      </w:r>
    </w:p>
    <w:p w14:paraId="2DEB21CA">
      <w:pPr>
        <w:pStyle w:val="46"/>
        <w:widowControl/>
        <w:rPr>
          <w:rFonts w:hint="default" w:cs="宋体"/>
        </w:rPr>
      </w:pPr>
      <w:r>
        <w:rPr>
          <w:rFonts w:cs="宋体"/>
        </w:rPr>
        <w:t>版本：V1.0</w:t>
      </w:r>
    </w:p>
    <w:p w14:paraId="307C054C">
      <w:pPr>
        <w:pStyle w:val="46"/>
        <w:widowControl/>
        <w:rPr>
          <w:rFonts w:hint="default" w:cs="宋体"/>
        </w:rPr>
      </w:pPr>
      <w:r>
        <w:rPr>
          <w:rFonts w:cs="宋体"/>
        </w:rPr>
        <w:t>密级：内部</w:t>
      </w:r>
    </w:p>
    <w:p w14:paraId="63793815">
      <w:pPr>
        <w:widowControl/>
        <w:shd w:val="clear" w:color="auto" w:fill="FFFFFF"/>
        <w:spacing w:before="203" w:after="0" w:line="405" w:lineRule="atLeast"/>
        <w:outlineLvl w:val="1"/>
        <w:rPr>
          <w:rFonts w:ascii="Segoe UI" w:hAnsi="Segoe UI" w:eastAsia="宋体" w:cs="Segoe UI"/>
          <w:b/>
          <w:bCs/>
          <w:color w:val="EE0000"/>
          <w:kern w:val="0"/>
          <w:sz w:val="27"/>
          <w:szCs w:val="27"/>
          <w14:ligatures w14:val="none"/>
        </w:rPr>
        <w:sectPr>
          <w:headerReference r:id="rId5" w:type="default"/>
          <w:footerReference r:id="rId6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A8F42C7">
      <w:pPr>
        <w:widowControl/>
        <w:shd w:val="clear" w:color="auto" w:fill="FFFFFF"/>
        <w:spacing w:before="203" w:after="0" w:line="405" w:lineRule="atLeast"/>
        <w:outlineLvl w:val="1"/>
        <w:rPr>
          <w:rFonts w:ascii="Segoe UI" w:hAnsi="Segoe UI" w:eastAsia="宋体" w:cs="Segoe UI"/>
          <w:b/>
          <w:bCs/>
          <w:color w:val="EE0000"/>
          <w:kern w:val="0"/>
          <w:sz w:val="27"/>
          <w:szCs w:val="27"/>
          <w14:ligatures w14:val="none"/>
        </w:rPr>
      </w:pPr>
    </w:p>
    <w:p w14:paraId="3C6972AB">
      <w:pPr>
        <w:widowControl/>
        <w:shd w:val="clear" w:color="auto" w:fill="FFFFFF"/>
        <w:spacing w:before="203" w:after="0" w:line="405" w:lineRule="atLeast"/>
        <w:outlineLvl w:val="1"/>
        <w:rPr>
          <w:rFonts w:ascii="Segoe UI" w:hAnsi="Segoe UI" w:eastAsia="宋体" w:cs="Segoe UI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Segoe UI" w:hAnsi="Segoe UI" w:eastAsia="宋体" w:cs="Segoe UI"/>
          <w:b/>
          <w:bCs/>
          <w:color w:val="000000"/>
          <w:kern w:val="0"/>
          <w:sz w:val="27"/>
          <w:szCs w:val="27"/>
          <w14:ligatures w14:val="none"/>
        </w:rPr>
        <w:t>一、引言</w:t>
      </w:r>
    </w:p>
    <w:p w14:paraId="3460D952">
      <w:pPr>
        <w:widowControl/>
        <w:shd w:val="clear" w:color="auto" w:fill="FFFFFF"/>
        <w:spacing w:before="300" w:after="0" w:line="360" w:lineRule="atLeast"/>
        <w:outlineLvl w:val="2"/>
        <w:rPr>
          <w:rFonts w:ascii="Segoe UI" w:hAnsi="Segoe UI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ascii="Segoe UI" w:hAnsi="Segoe UI" w:eastAsia="宋体" w:cs="Segoe UI"/>
          <w:b/>
          <w:bCs/>
          <w:color w:val="000000"/>
          <w:kern w:val="0"/>
          <w:sz w:val="24"/>
          <w14:ligatures w14:val="none"/>
        </w:rPr>
        <w:t>1.1 目的</w:t>
      </w:r>
    </w:p>
    <w:p w14:paraId="027DF868">
      <w:pPr>
        <w:widowControl/>
        <w:shd w:val="clear" w:color="auto" w:fill="FFFFFF"/>
        <w:spacing w:after="0" w:line="360" w:lineRule="atLeast"/>
        <w:ind w:firstLine="420"/>
        <w:rPr>
          <w:rFonts w:ascii="Segoe UI" w:hAnsi="Segoe UI" w:eastAsia="宋体" w:cs="Segoe UI"/>
          <w:color w:val="000000"/>
          <w:kern w:val="0"/>
          <w:sz w:val="24"/>
          <w14:ligatures w14:val="none"/>
        </w:rPr>
      </w:pPr>
      <w:r>
        <w:rPr>
          <w:rFonts w:ascii="Segoe UI" w:hAnsi="Segoe UI" w:eastAsia="宋体" w:cs="Segoe UI"/>
          <w:color w:val="000000"/>
          <w:kern w:val="0"/>
          <w:sz w:val="24"/>
          <w14:ligatures w14:val="none"/>
        </w:rPr>
        <w:t>为开发团队提供游戏系统的设计依据，确保设计方案与需求规格说明书、OOA 文档保持一致性，指导后续编码、测试及维护工作，避免开发过程中的逻辑偏差与功能遗漏。</w:t>
      </w:r>
    </w:p>
    <w:p w14:paraId="35AF6A8D">
      <w:pPr>
        <w:widowControl/>
        <w:shd w:val="clear" w:color="auto" w:fill="FFFFFF"/>
        <w:spacing w:before="180" w:after="0" w:line="360" w:lineRule="atLeast"/>
        <w:outlineLvl w:val="2"/>
        <w:rPr>
          <w:rFonts w:ascii="Segoe UI" w:hAnsi="Segoe UI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ascii="Segoe UI" w:hAnsi="Segoe UI" w:eastAsia="宋体" w:cs="Segoe UI"/>
          <w:b/>
          <w:bCs/>
          <w:color w:val="000000"/>
          <w:kern w:val="0"/>
          <w:sz w:val="24"/>
          <w14:ligatures w14:val="none"/>
        </w:rPr>
        <w:t>1.2 范围</w:t>
      </w:r>
    </w:p>
    <w:p w14:paraId="2597629E">
      <w:pPr>
        <w:widowControl/>
        <w:shd w:val="clear" w:color="auto" w:fill="FFFFFF"/>
        <w:spacing w:after="0" w:line="360" w:lineRule="atLeast"/>
        <w:ind w:firstLine="420"/>
        <w:rPr>
          <w:rFonts w:ascii="Segoe UI" w:hAnsi="Segoe UI" w:eastAsia="宋体" w:cs="Segoe UI"/>
          <w:color w:val="000000"/>
          <w:kern w:val="0"/>
          <w:sz w:val="24"/>
          <w:lang w:eastAsia="zh"/>
          <w14:ligatures w14:val="none"/>
        </w:rPr>
      </w:pPr>
      <w:r>
        <w:rPr>
          <w:rFonts w:hint="eastAsia" w:ascii="Segoe UI" w:hAnsi="Segoe UI" w:eastAsia="宋体" w:cs="Segoe UI"/>
          <w:color w:val="000000"/>
          <w:kern w:val="0"/>
          <w:sz w:val="24"/>
          <w:lang w:eastAsia="zh"/>
          <w14:ligatures w14:val="none"/>
        </w:rPr>
        <w:t>本设计文档覆盖 FLYBIRD 游戏系统的核心功能设计，包括小鸟飞行控制、管道生成与移动、碰撞检测、计分逻辑、游戏状态管理以及游戏界面渲染与资源加载等内容。</w:t>
      </w:r>
    </w:p>
    <w:p w14:paraId="3BAF0524">
      <w:pPr>
        <w:widowControl/>
        <w:shd w:val="clear" w:color="auto" w:fill="FFFFFF"/>
        <w:spacing w:after="0" w:line="360" w:lineRule="atLeast"/>
        <w:ind w:firstLine="420"/>
        <w:rPr>
          <w:rFonts w:ascii="Segoe UI" w:hAnsi="Segoe UI" w:eastAsia="宋体" w:cs="Segoe UI"/>
          <w:color w:val="000000"/>
          <w:kern w:val="0"/>
          <w:sz w:val="24"/>
          <w:lang w:eastAsia="zh"/>
          <w14:ligatures w14:val="none"/>
        </w:rPr>
      </w:pPr>
      <w:r>
        <w:rPr>
          <w:rFonts w:hint="eastAsia" w:ascii="Segoe UI" w:hAnsi="Segoe UI" w:eastAsia="宋体" w:cs="Segoe UI"/>
          <w:color w:val="000000"/>
          <w:kern w:val="0"/>
          <w:sz w:val="24"/>
          <w:lang w:eastAsia="zh"/>
          <w14:ligatures w14:val="none"/>
        </w:rPr>
        <w:t>设计重点放在游戏核心逻辑与对象之间的协作关系上，用于指导后续的程序实现与测试工作。</w:t>
      </w:r>
    </w:p>
    <w:p w14:paraId="44650354">
      <w:pPr>
        <w:widowControl/>
        <w:shd w:val="clear" w:color="auto" w:fill="FFFFFF"/>
        <w:spacing w:after="0" w:line="360" w:lineRule="atLeast"/>
        <w:ind w:firstLine="420"/>
        <w:rPr>
          <w:rFonts w:ascii="Segoe UI" w:hAnsi="Segoe UI" w:eastAsia="宋体" w:cs="Segoe UI"/>
          <w:color w:val="000000"/>
          <w:kern w:val="0"/>
          <w:sz w:val="24"/>
          <w:lang w:eastAsia="zh"/>
          <w14:ligatures w14:val="none"/>
        </w:rPr>
      </w:pPr>
      <w:r>
        <w:rPr>
          <w:rFonts w:hint="eastAsia" w:ascii="Segoe UI" w:hAnsi="Segoe UI" w:eastAsia="宋体" w:cs="Segoe UI"/>
          <w:color w:val="000000"/>
          <w:kern w:val="0"/>
          <w:sz w:val="24"/>
          <w:lang w:eastAsia="zh"/>
          <w14:ligatures w14:val="none"/>
        </w:rPr>
        <w:t>本设计不涉及网络功能、多语言支持、用户登录系统及第三方平台接入等非核心扩展功能。</w:t>
      </w:r>
    </w:p>
    <w:p w14:paraId="723D91C4">
      <w:pPr>
        <w:widowControl/>
        <w:shd w:val="clear" w:color="auto" w:fill="FFFFFF"/>
        <w:spacing w:before="180" w:after="0" w:line="360" w:lineRule="atLeast"/>
        <w:outlineLvl w:val="2"/>
        <w:rPr>
          <w:rFonts w:ascii="Segoe UI" w:hAnsi="Segoe UI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ascii="Segoe UI" w:hAnsi="Segoe UI" w:eastAsia="宋体" w:cs="Segoe UI"/>
          <w:b/>
          <w:bCs/>
          <w:color w:val="000000"/>
          <w:kern w:val="0"/>
          <w:sz w:val="24"/>
          <w14:ligatures w14:val="none"/>
        </w:rPr>
        <w:t>1.3 术语与定义</w:t>
      </w:r>
    </w:p>
    <w:p w14:paraId="3F0E0DC1">
      <w:pPr>
        <w:widowControl/>
        <w:shd w:val="clear" w:color="auto" w:fill="FFFFFF"/>
        <w:spacing w:after="0" w:line="360" w:lineRule="atLeast"/>
        <w:ind w:firstLine="420"/>
        <w:rPr>
          <w:rFonts w:ascii="Segoe UI" w:hAnsi="Segoe UI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Segoe UI" w:hAnsi="Segoe UI" w:eastAsia="宋体" w:cs="Segoe UI"/>
          <w:color w:val="000000"/>
          <w:kern w:val="0"/>
          <w:sz w:val="24"/>
          <w14:ligatures w14:val="none"/>
        </w:rPr>
        <w:t>术语与定义如表1所示。</w:t>
      </w:r>
    </w:p>
    <w:p w14:paraId="19328134">
      <w:pPr>
        <w:widowControl/>
        <w:shd w:val="clear" w:color="auto" w:fill="FFFFFF"/>
        <w:spacing w:after="0" w:line="240" w:lineRule="auto"/>
        <w:jc w:val="center"/>
        <w:outlineLvl w:val="2"/>
        <w:rPr>
          <w:rFonts w:ascii="Segoe UI" w:hAnsi="Segoe UI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Segoe UI" w:hAnsi="Segoe UI" w:eastAsia="宋体" w:cs="Segoe UI"/>
          <w:color w:val="000000"/>
          <w:kern w:val="0"/>
          <w:sz w:val="24"/>
          <w14:ligatures w14:val="none"/>
        </w:rPr>
        <w:t>表1 术语与定义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621"/>
        <w:gridCol w:w="7225"/>
      </w:tblGrid>
      <w:tr w14:paraId="3D65BC7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4" w:hRule="atLeast"/>
          <w:tblHeader/>
        </w:trPr>
        <w:tc>
          <w:tcPr>
            <w:tcW w:w="916" w:type="pct"/>
            <w:tcBorders>
              <w:top w:val="single" w:color="auto" w:sz="4" w:space="0"/>
              <w:bottom w:val="single" w:color="auto" w:sz="4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193646F">
            <w:pPr>
              <w:widowControl/>
              <w:spacing w:after="0" w:line="420" w:lineRule="atLeast"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  <w:t>术语</w:t>
            </w:r>
          </w:p>
        </w:tc>
        <w:tc>
          <w:tcPr>
            <w:tcW w:w="4084" w:type="pct"/>
            <w:tcBorders>
              <w:top w:val="single" w:color="auto" w:sz="4" w:space="0"/>
              <w:bottom w:val="single" w:color="auto" w:sz="4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E80C72C">
            <w:pPr>
              <w:widowControl/>
              <w:spacing w:after="0" w:line="420" w:lineRule="atLeast"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bookmarkStart w:id="0" w:name="OLE_LINK71"/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  <w:t>定义</w:t>
            </w:r>
            <w:bookmarkEnd w:id="0"/>
          </w:p>
        </w:tc>
      </w:tr>
      <w:tr w14:paraId="7A1A32B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1" w:hRule="atLeast"/>
        </w:trPr>
        <w:tc>
          <w:tcPr>
            <w:tcW w:w="916" w:type="pct"/>
            <w:tcBorders>
              <w:top w:val="single" w:color="auto" w:sz="4" w:space="0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2FB5CFA">
            <w:pPr>
              <w:pStyle w:val="40"/>
            </w:pPr>
            <w:r>
              <w:t>实体类</w:t>
            </w:r>
          </w:p>
        </w:tc>
        <w:tc>
          <w:tcPr>
            <w:tcW w:w="4084" w:type="pct"/>
            <w:tcBorders>
              <w:top w:val="single" w:color="auto" w:sz="4" w:space="0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02A8418">
            <w:pPr>
              <w:pStyle w:val="40"/>
            </w:pPr>
            <w:r>
              <w:t>封装游戏核心业务数据与自身行为的类，独立完成特定业务逻辑（如小鸟运动、得分计算）</w:t>
            </w:r>
          </w:p>
        </w:tc>
      </w:tr>
      <w:tr w14:paraId="60AC6288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916" w:type="pct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A183E1C">
            <w:pPr>
              <w:pStyle w:val="40"/>
            </w:pPr>
            <w:r>
              <w:t>边界类</w:t>
            </w:r>
          </w:p>
        </w:tc>
        <w:tc>
          <w:tcPr>
            <w:tcW w:w="4084" w:type="pct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F13ABA2">
            <w:pPr>
              <w:pStyle w:val="40"/>
            </w:pPr>
            <w:r>
              <w:t>处理用户交互或外部资源交互的类，负责界面展示、输入输出、资源加载 / 释放</w:t>
            </w:r>
          </w:p>
        </w:tc>
      </w:tr>
      <w:tr w14:paraId="13CD705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916" w:type="pct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04CDED6">
            <w:pPr>
              <w:pStyle w:val="40"/>
            </w:pPr>
            <w:r>
              <w:t>控制类</w:t>
            </w:r>
          </w:p>
        </w:tc>
        <w:tc>
          <w:tcPr>
            <w:tcW w:w="4084" w:type="pct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00D9302">
            <w:pPr>
              <w:pStyle w:val="40"/>
            </w:pPr>
            <w:r>
              <w:t>协调实体类与边界类交互，实现核心流程控制与逻辑判断的类（如游戏状态管理、碰撞检测）</w:t>
            </w:r>
          </w:p>
        </w:tc>
      </w:tr>
      <w:tr w14:paraId="440B185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916" w:type="pct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B5BB7C9">
            <w:pPr>
              <w:pStyle w:val="40"/>
            </w:pPr>
            <w:r>
              <w:t>碰撞检测算法</w:t>
            </w:r>
          </w:p>
        </w:tc>
        <w:tc>
          <w:tcPr>
            <w:tcW w:w="4084" w:type="pct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8A66F5E">
            <w:pPr>
              <w:pStyle w:val="40"/>
            </w:pPr>
            <w:r>
              <w:t>判定游戏实体（小鸟与管道、小鸟与场景边界）是否发生接触的逻辑，是触发游戏结束的关键</w:t>
            </w:r>
          </w:p>
        </w:tc>
      </w:tr>
      <w:tr w14:paraId="2B01D2A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" w:hRule="atLeast"/>
        </w:trPr>
        <w:tc>
          <w:tcPr>
            <w:tcW w:w="916" w:type="pct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A398195">
            <w:pPr>
              <w:pStyle w:val="40"/>
            </w:pPr>
            <w:r>
              <w:rPr>
                <w:rFonts w:hint="eastAsia"/>
              </w:rPr>
              <w:t>换肤机制</w:t>
            </w:r>
          </w:p>
        </w:tc>
        <w:tc>
          <w:tcPr>
            <w:tcW w:w="4084" w:type="pct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B2D116A">
            <w:pPr>
              <w:pStyle w:val="40"/>
            </w:pPr>
            <w:r>
              <w:t>根据分数阈值动态切换小鸟外观（图片资源）的逻辑</w:t>
            </w:r>
          </w:p>
        </w:tc>
      </w:tr>
    </w:tbl>
    <w:p w14:paraId="78B21F2A">
      <w:pPr>
        <w:widowControl/>
        <w:shd w:val="clear" w:color="auto" w:fill="FFFFFF"/>
        <w:spacing w:before="203" w:after="0" w:line="405" w:lineRule="atLeast"/>
        <w:outlineLvl w:val="1"/>
        <w:rPr>
          <w:rFonts w:ascii="Segoe UI" w:hAnsi="Segoe UI" w:eastAsia="宋体" w:cs="Segoe UI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Segoe UI" w:hAnsi="Segoe UI" w:eastAsia="宋体" w:cs="Segoe UI"/>
          <w:b/>
          <w:bCs/>
          <w:color w:val="000000"/>
          <w:kern w:val="0"/>
          <w:sz w:val="27"/>
          <w:szCs w:val="27"/>
          <w14:ligatures w14:val="none"/>
        </w:rPr>
        <w:t>二、系统总体设计</w:t>
      </w:r>
    </w:p>
    <w:p w14:paraId="646292BB">
      <w:pPr>
        <w:widowControl/>
        <w:shd w:val="clear" w:color="auto" w:fill="FFFFFF"/>
        <w:spacing w:before="300" w:after="0" w:line="360" w:lineRule="atLeast"/>
        <w:outlineLvl w:val="2"/>
        <w:rPr>
          <w:rFonts w:ascii="Segoe UI" w:hAnsi="Segoe UI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ascii="Segoe UI" w:hAnsi="Segoe UI" w:eastAsia="宋体" w:cs="Segoe UI"/>
          <w:b/>
          <w:bCs/>
          <w:color w:val="000000"/>
          <w:kern w:val="0"/>
          <w:sz w:val="24"/>
          <w14:ligatures w14:val="none"/>
        </w:rPr>
        <w:t>2.1 设计原则</w:t>
      </w:r>
    </w:p>
    <w:p w14:paraId="34A3EF2B">
      <w:pPr>
        <w:widowControl/>
        <w:numPr>
          <w:ilvl w:val="0"/>
          <w:numId w:val="1"/>
        </w:numPr>
        <w:shd w:val="clear" w:color="auto" w:fill="FFFFFF"/>
        <w:spacing w:after="0" w:line="360" w:lineRule="atLeast"/>
        <w:rPr>
          <w:rFonts w:ascii="Segoe UI" w:hAnsi="Segoe UI" w:eastAsia="宋体" w:cs="Segoe UI"/>
          <w:color w:val="000000"/>
          <w:kern w:val="0"/>
          <w:sz w:val="24"/>
          <w14:ligatures w14:val="none"/>
        </w:rPr>
      </w:pPr>
      <w:r>
        <w:rPr>
          <w:rFonts w:ascii="Segoe UI" w:hAnsi="Segoe UI" w:eastAsia="宋体" w:cs="Segoe UI"/>
          <w:b/>
          <w:bCs/>
          <w:color w:val="000000"/>
          <w:kern w:val="0"/>
          <w:sz w:val="24"/>
          <w14:ligatures w14:val="none"/>
        </w:rPr>
        <w:t>单一职责原则</w:t>
      </w:r>
      <w:r>
        <w:rPr>
          <w:rFonts w:ascii="Segoe UI" w:hAnsi="Segoe UI" w:eastAsia="宋体" w:cs="Segoe UI"/>
          <w:color w:val="000000"/>
          <w:kern w:val="0"/>
          <w:sz w:val="24"/>
          <w14:ligatures w14:val="none"/>
        </w:rPr>
        <w:t>：每个类仅负责一项核心功能；</w:t>
      </w:r>
    </w:p>
    <w:p w14:paraId="101B194B">
      <w:pPr>
        <w:widowControl/>
        <w:numPr>
          <w:ilvl w:val="0"/>
          <w:numId w:val="1"/>
        </w:numPr>
        <w:shd w:val="clear" w:color="auto" w:fill="FFFFFF"/>
        <w:spacing w:after="0" w:line="360" w:lineRule="atLeast"/>
        <w:rPr>
          <w:rFonts w:ascii="Segoe UI" w:hAnsi="Segoe UI" w:eastAsia="宋体" w:cs="Segoe UI"/>
          <w:color w:val="000000"/>
          <w:kern w:val="0"/>
          <w:sz w:val="24"/>
          <w14:ligatures w14:val="none"/>
        </w:rPr>
      </w:pPr>
      <w:r>
        <w:rPr>
          <w:rFonts w:ascii="Segoe UI" w:hAnsi="Segoe UI" w:eastAsia="宋体" w:cs="Segoe UI"/>
          <w:b/>
          <w:bCs/>
          <w:color w:val="000000"/>
          <w:kern w:val="0"/>
          <w:sz w:val="24"/>
          <w14:ligatures w14:val="none"/>
        </w:rPr>
        <w:t>低耦合高内聚</w:t>
      </w:r>
      <w:r>
        <w:rPr>
          <w:rFonts w:ascii="Segoe UI" w:hAnsi="Segoe UI" w:eastAsia="宋体" w:cs="Segoe UI"/>
          <w:color w:val="000000"/>
          <w:kern w:val="0"/>
          <w:sz w:val="24"/>
          <w14:ligatures w14:val="none"/>
        </w:rPr>
        <w:t>：控制类作为 “中枢” 协调对象交互，减少实体类与边界类间的直接依赖；</w:t>
      </w:r>
    </w:p>
    <w:p w14:paraId="7AA60F76">
      <w:pPr>
        <w:widowControl/>
        <w:numPr>
          <w:ilvl w:val="0"/>
          <w:numId w:val="1"/>
        </w:numPr>
        <w:shd w:val="clear" w:color="auto" w:fill="FFFFFF"/>
        <w:spacing w:after="0" w:line="360" w:lineRule="atLeast"/>
        <w:rPr>
          <w:rFonts w:ascii="Segoe UI" w:hAnsi="Segoe UI" w:eastAsia="宋体" w:cs="Segoe UI"/>
          <w:color w:val="000000"/>
          <w:kern w:val="0"/>
          <w:sz w:val="24"/>
          <w14:ligatures w14:val="none"/>
        </w:rPr>
      </w:pPr>
      <w:r>
        <w:rPr>
          <w:rFonts w:ascii="Segoe UI" w:hAnsi="Segoe UI" w:eastAsia="宋体" w:cs="Segoe UI"/>
          <w:b/>
          <w:bCs/>
          <w:color w:val="000000"/>
          <w:kern w:val="0"/>
          <w:sz w:val="24"/>
          <w14:ligatures w14:val="none"/>
        </w:rPr>
        <w:t>可扩展性</w:t>
      </w:r>
      <w:r>
        <w:rPr>
          <w:rFonts w:ascii="Segoe UI" w:hAnsi="Segoe UI" w:eastAsia="宋体" w:cs="Segoe UI"/>
          <w:color w:val="000000"/>
          <w:kern w:val="0"/>
          <w:sz w:val="24"/>
          <w14:ligatures w14:val="none"/>
        </w:rPr>
        <w:t>：预留难度配置接口（如管道间隙、移动速度可通过参数调整），支持后续功能迭代；</w:t>
      </w:r>
    </w:p>
    <w:p w14:paraId="4FAC0B11">
      <w:pPr>
        <w:widowControl/>
        <w:numPr>
          <w:ilvl w:val="0"/>
          <w:numId w:val="1"/>
        </w:numPr>
        <w:shd w:val="clear" w:color="auto" w:fill="FFFFFF"/>
        <w:spacing w:after="0" w:line="360" w:lineRule="atLeast"/>
        <w:rPr>
          <w:rFonts w:ascii="Segoe UI" w:hAnsi="Segoe UI" w:eastAsia="宋体" w:cs="Segoe UI"/>
          <w:color w:val="000000"/>
          <w:kern w:val="0"/>
          <w:sz w:val="24"/>
          <w14:ligatures w14:val="none"/>
        </w:rPr>
      </w:pPr>
      <w:r>
        <w:rPr>
          <w:rFonts w:ascii="Segoe UI" w:hAnsi="Segoe UI" w:eastAsia="宋体" w:cs="Segoe UI"/>
          <w:b/>
          <w:bCs/>
          <w:color w:val="000000"/>
          <w:kern w:val="0"/>
          <w:sz w:val="24"/>
          <w14:ligatures w14:val="none"/>
        </w:rPr>
        <w:t>性能优先</w:t>
      </w:r>
      <w:r>
        <w:rPr>
          <w:rFonts w:ascii="Segoe UI" w:hAnsi="Segoe UI" w:eastAsia="宋体" w:cs="Segoe UI"/>
          <w:color w:val="000000"/>
          <w:kern w:val="0"/>
          <w:sz w:val="24"/>
          <w14:ligatures w14:val="none"/>
        </w:rPr>
        <w:t>：管道移出屏幕后即时销毁以释放内存，界面渲染采用双缓冲技术保障帧率稳定。</w:t>
      </w:r>
    </w:p>
    <w:p w14:paraId="163165EB">
      <w:pPr>
        <w:widowControl/>
        <w:shd w:val="clear" w:color="auto" w:fill="FFFFFF"/>
        <w:spacing w:before="180" w:after="0" w:line="360" w:lineRule="atLeast"/>
        <w:outlineLvl w:val="2"/>
        <w:rPr>
          <w:rFonts w:ascii="Segoe UI" w:hAnsi="Segoe UI" w:eastAsia="宋体" w:cs="Segoe UI"/>
          <w:b/>
          <w:bCs/>
          <w:color w:val="EE0000"/>
          <w:kern w:val="0"/>
          <w:sz w:val="24"/>
          <w14:ligatures w14:val="none"/>
        </w:rPr>
      </w:pPr>
      <w:r>
        <w:rPr>
          <w:rFonts w:ascii="Segoe UI" w:hAnsi="Segoe UI" w:eastAsia="宋体" w:cs="Segoe UI"/>
          <w:b/>
          <w:bCs/>
          <w:color w:val="000000"/>
          <w:kern w:val="0"/>
          <w:sz w:val="24"/>
          <w14:ligatures w14:val="none"/>
        </w:rPr>
        <w:t>2.2 系统架构分层</w:t>
      </w:r>
    </w:p>
    <w:p w14:paraId="001F9A94">
      <w:pPr>
        <w:widowControl/>
        <w:shd w:val="clear" w:color="auto" w:fill="FFFFFF"/>
        <w:spacing w:before="180" w:after="0" w:line="360" w:lineRule="atLeast"/>
        <w:outlineLvl w:val="2"/>
        <w:rPr>
          <w:rFonts w:ascii="Segoe UI" w:hAnsi="Segoe UI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Segoe UI" w:hAnsi="Segoe UI" w:eastAsia="宋体" w:cs="Segoe UI"/>
          <w:color w:val="000000"/>
          <w:kern w:val="0"/>
          <w:sz w:val="24"/>
          <w14:ligatures w14:val="none"/>
        </w:rPr>
        <w:t>系统架构分层如表2所示。</w:t>
      </w:r>
    </w:p>
    <w:p w14:paraId="5779C7B4">
      <w:pPr>
        <w:widowControl/>
        <w:shd w:val="clear" w:color="auto" w:fill="FFFFFF"/>
        <w:spacing w:before="180" w:after="0" w:line="360" w:lineRule="atLeast"/>
        <w:jc w:val="center"/>
        <w:outlineLvl w:val="2"/>
        <w:rPr>
          <w:rFonts w:ascii="Segoe UI" w:hAnsi="Segoe UI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hint="eastAsia" w:ascii="Segoe UI" w:hAnsi="Segoe UI" w:eastAsia="宋体" w:cs="Segoe UI"/>
          <w:b/>
          <w:bCs/>
          <w:color w:val="000000"/>
          <w:kern w:val="0"/>
          <w:sz w:val="24"/>
          <w14:ligatures w14:val="none"/>
        </w:rPr>
        <w:t>表2 系统架构分层</w:t>
      </w:r>
    </w:p>
    <w:tbl>
      <w:tblPr>
        <w:tblStyle w:val="41"/>
        <w:tblW w:w="0" w:type="auto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2421"/>
        <w:gridCol w:w="4825"/>
      </w:tblGrid>
      <w:tr w14:paraId="1D987272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75EF171C">
            <w:pPr>
              <w:pStyle w:val="40"/>
              <w:rPr>
                <w:b w:val="0"/>
                <w:bCs w:val="0"/>
                <w:sz w:val="24"/>
              </w:rPr>
            </w:pPr>
            <w:r>
              <w:rPr>
                <w:b/>
                <w:bCs/>
                <w:sz w:val="24"/>
              </w:rPr>
              <w:t>分层</w:t>
            </w:r>
          </w:p>
        </w:tc>
        <w:tc>
          <w:tcPr>
            <w:tcW w:w="2421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705689C6">
            <w:pPr>
              <w:pStyle w:val="40"/>
              <w:rPr>
                <w:b w:val="0"/>
                <w:bCs w:val="0"/>
                <w:sz w:val="24"/>
              </w:rPr>
            </w:pPr>
            <w:r>
              <w:rPr>
                <w:b/>
                <w:bCs/>
                <w:sz w:val="24"/>
              </w:rPr>
              <w:t>核心职责</w:t>
            </w:r>
          </w:p>
        </w:tc>
        <w:tc>
          <w:tcPr>
            <w:tcW w:w="0" w:type="auto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42F073D4">
            <w:pPr>
              <w:pStyle w:val="40"/>
              <w:rPr>
                <w:b w:val="0"/>
                <w:bCs w:val="0"/>
                <w:sz w:val="24"/>
              </w:rPr>
            </w:pPr>
            <w:r>
              <w:rPr>
                <w:b/>
                <w:bCs/>
                <w:sz w:val="24"/>
              </w:rPr>
              <w:t>包含类类型</w:t>
            </w:r>
          </w:p>
        </w:tc>
      </w:tr>
      <w:tr w14:paraId="252AC95B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7C6B3E80">
            <w:pPr>
              <w:pStyle w:val="40"/>
              <w:rPr>
                <w:b w:val="0"/>
                <w:bCs w:val="0"/>
              </w:rPr>
            </w:pPr>
            <w:r>
              <w:rPr>
                <w:b/>
                <w:bCs/>
              </w:rPr>
              <w:t>实体层</w:t>
            </w:r>
          </w:p>
        </w:tc>
        <w:tc>
          <w:tcPr>
            <w:tcW w:w="2421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3949B275">
            <w:pPr>
              <w:pStyle w:val="40"/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封装游戏核心业务数据与行为逻辑，如小鸟运动、管道属性及得分计算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5B4FF304">
            <w:pPr>
              <w:pStyle w:val="40"/>
            </w:pPr>
            <w:r>
              <w:t>实体类（</w:t>
            </w:r>
            <w:r>
              <w:rPr>
                <w:rFonts w:ascii="Menlo" w:hAnsi="Menlo" w:cs="Menlo"/>
                <w:szCs w:val="22"/>
              </w:rPr>
              <w:t>Bird</w:t>
            </w:r>
            <w:r>
              <w:t>、</w:t>
            </w:r>
            <w:r>
              <w:rPr>
                <w:rFonts w:ascii="Menlo" w:hAnsi="Menlo" w:cs="Menlo"/>
                <w:szCs w:val="22"/>
              </w:rPr>
              <w:t>Pipe</w:t>
            </w:r>
            <w:r>
              <w:t>、</w:t>
            </w:r>
            <w:r>
              <w:rPr>
                <w:rFonts w:ascii="Menlo" w:hAnsi="Menlo" w:cs="Menlo"/>
                <w:szCs w:val="22"/>
              </w:rPr>
              <w:t>ScoreCounter</w:t>
            </w:r>
            <w:r>
              <w:t>）</w:t>
            </w:r>
          </w:p>
        </w:tc>
      </w:tr>
      <w:tr w14:paraId="54596BD6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</w:tcPr>
          <w:p w14:paraId="757B66EC">
            <w:pPr>
              <w:pStyle w:val="40"/>
              <w:rPr>
                <w:b w:val="0"/>
                <w:bCs w:val="0"/>
              </w:rPr>
            </w:pPr>
            <w:r>
              <w:rPr>
                <w:b/>
                <w:bCs/>
              </w:rPr>
              <w:t>边界层</w:t>
            </w:r>
          </w:p>
        </w:tc>
        <w:tc>
          <w:tcPr>
            <w:tcW w:w="2421" w:type="dxa"/>
          </w:tcPr>
          <w:p w14:paraId="1A2854C9">
            <w:pPr>
              <w:pStyle w:val="40"/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负责游戏界面渲染、用户输入处理、音频资源加载与播放、图像与音效资源管理</w:t>
            </w:r>
          </w:p>
        </w:tc>
        <w:tc>
          <w:tcPr>
            <w:tcW w:w="0" w:type="auto"/>
          </w:tcPr>
          <w:p w14:paraId="18496FF9">
            <w:pPr>
              <w:pStyle w:val="40"/>
            </w:pPr>
            <w:r>
              <w:t>边界类（</w:t>
            </w:r>
            <w:r>
              <w:rPr>
                <w:rFonts w:ascii="Menlo" w:hAnsi="Menlo" w:cs="Menlo"/>
                <w:szCs w:val="22"/>
              </w:rPr>
              <w:t>GameScene</w:t>
            </w:r>
            <w:r>
              <w:t>、</w:t>
            </w:r>
            <w:r>
              <w:rPr>
                <w:rFonts w:ascii="Menlo" w:hAnsi="Menlo" w:cs="Menlo"/>
                <w:szCs w:val="22"/>
              </w:rPr>
              <w:t>ResourceLoader</w:t>
            </w:r>
            <w:r>
              <w:rPr>
                <w:rFonts w:hint="eastAsia" w:ascii="Menlo" w:hAnsi="Menlo" w:cs="Menlo"/>
                <w:szCs w:val="22"/>
              </w:rPr>
              <w:t>、</w:t>
            </w:r>
            <w:r>
              <w:rPr>
                <w:rFonts w:ascii="Menlo" w:hAnsi="Menlo" w:cs="Menlo"/>
                <w:szCs w:val="22"/>
              </w:rPr>
              <w:t>AudioManager</w:t>
            </w:r>
            <w:r>
              <w:t>）</w:t>
            </w:r>
          </w:p>
        </w:tc>
      </w:tr>
      <w:tr w14:paraId="65E928C4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6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058ADC6B">
            <w:pPr>
              <w:pStyle w:val="40"/>
              <w:rPr>
                <w:b w:val="0"/>
                <w:bCs w:val="0"/>
              </w:rPr>
            </w:pPr>
            <w:r>
              <w:rPr>
                <w:b/>
                <w:bCs/>
              </w:rPr>
              <w:t>控制层</w:t>
            </w:r>
          </w:p>
        </w:tc>
        <w:tc>
          <w:tcPr>
            <w:tcW w:w="2421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3B36A906">
            <w:pPr>
              <w:pStyle w:val="40"/>
              <w:rPr>
                <w:lang w:eastAsia="zh"/>
              </w:rPr>
            </w:pPr>
            <w:r>
              <w:rPr>
                <w:rFonts w:hint="eastAsia"/>
                <w:lang w:eastAsia="zh"/>
              </w:rPr>
              <w:t>作为系统核心控制层，负责游戏流程调度、对象协作、状态管理及核心逻辑判断</w:t>
            </w:r>
          </w:p>
        </w:tc>
        <w:tc>
          <w:tcPr>
            <w:tcW w:w="0" w:type="auto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3AFF0ED7">
            <w:pPr>
              <w:pStyle w:val="40"/>
            </w:pPr>
            <w:r>
              <w:t>控制类（</w:t>
            </w:r>
            <w:r>
              <w:rPr>
                <w:rFonts w:ascii="Menlo" w:hAnsi="Menlo" w:cs="Menlo"/>
                <w:szCs w:val="22"/>
              </w:rPr>
              <w:t>Game</w:t>
            </w:r>
            <w:r>
              <w:t>、</w:t>
            </w:r>
            <w:r>
              <w:rPr>
                <w:rFonts w:ascii="Menlo" w:hAnsi="Menlo" w:cs="Menlo"/>
                <w:szCs w:val="22"/>
              </w:rPr>
              <w:t>PipeGenerator</w:t>
            </w:r>
            <w:r>
              <w:t>）</w:t>
            </w:r>
          </w:p>
        </w:tc>
      </w:tr>
    </w:tbl>
    <w:p w14:paraId="3CCDDF2A">
      <w:pPr>
        <w:widowControl/>
        <w:shd w:val="clear" w:color="auto" w:fill="FFFFFF"/>
        <w:spacing w:before="203" w:after="0" w:line="405" w:lineRule="atLeast"/>
        <w:outlineLvl w:val="1"/>
        <w:rPr>
          <w:rFonts w:ascii="Segoe UI" w:hAnsi="Segoe UI" w:eastAsia="宋体" w:cs="Segoe UI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Segoe UI" w:hAnsi="Segoe UI" w:eastAsia="宋体" w:cs="Segoe UI"/>
          <w:b/>
          <w:bCs/>
          <w:color w:val="000000"/>
          <w:kern w:val="0"/>
          <w:sz w:val="27"/>
          <w:szCs w:val="27"/>
          <w14:ligatures w14:val="none"/>
        </w:rPr>
        <w:t>三、交互图设计</w:t>
      </w:r>
      <w:bookmarkStart w:id="1" w:name="OLE_LINK68"/>
      <w:r>
        <w:rPr>
          <w:rFonts w:ascii="Segoe UI" w:hAnsi="Segoe UI" w:eastAsia="宋体" w:cs="Segoe UI"/>
          <w:b/>
          <w:bCs/>
          <w:color w:val="000000"/>
          <w:kern w:val="0"/>
          <w:sz w:val="27"/>
          <w:szCs w:val="27"/>
          <w14:ligatures w14:val="none"/>
        </w:rPr>
        <w:t>（OOA 阶段延伸）</w:t>
      </w:r>
      <w:bookmarkEnd w:id="1"/>
    </w:p>
    <w:p w14:paraId="40F720AE">
      <w:pPr>
        <w:widowControl/>
        <w:shd w:val="clear" w:color="auto" w:fill="FFFFFF"/>
        <w:spacing w:before="203" w:after="0" w:line="405" w:lineRule="atLeast"/>
        <w:outlineLvl w:val="1"/>
        <w:rPr>
          <w:rFonts w:ascii="Segoe UI" w:hAnsi="Segoe UI" w:eastAsia="宋体" w:cs="Segoe UI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Segoe UI" w:hAnsi="Segoe UI" w:eastAsia="宋体" w:cs="Segoe UI"/>
          <w:b/>
          <w:bCs/>
          <w:color w:val="000000"/>
          <w:kern w:val="0"/>
          <w:sz w:val="27"/>
          <w:szCs w:val="27"/>
          <w14:ligatures w14:val="none"/>
        </w:rPr>
        <w:t>四、详细类图设计（OOA 阶段延伸）</w:t>
      </w:r>
    </w:p>
    <w:p w14:paraId="63AD858E">
      <w:pPr>
        <w:widowControl/>
        <w:shd w:val="clear" w:color="auto" w:fill="FFFFFF"/>
        <w:spacing w:before="300" w:after="0" w:line="405" w:lineRule="atLeast"/>
        <w:outlineLvl w:val="1"/>
        <w:rPr>
          <w:rFonts w:ascii="Segoe UI" w:hAnsi="Segoe UI" w:eastAsia="宋体" w:cs="Segoe UI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Segoe UI" w:hAnsi="Segoe UI" w:eastAsia="宋体" w:cs="Segoe UI"/>
          <w:b/>
          <w:bCs/>
          <w:color w:val="000000"/>
          <w:kern w:val="0"/>
          <w:sz w:val="27"/>
          <w:szCs w:val="27"/>
          <w14:ligatures w14:val="none"/>
        </w:rPr>
        <w:t>五、详细设计（</w:t>
      </w:r>
      <w:r>
        <w:rPr>
          <w:rFonts w:hint="eastAsia" w:ascii="Segoe UI" w:hAnsi="Segoe UI" w:eastAsia="宋体" w:cs="Segoe UI"/>
          <w:b/>
          <w:bCs/>
          <w:color w:val="000000"/>
          <w:kern w:val="0"/>
          <w:sz w:val="27"/>
          <w:szCs w:val="27"/>
          <w14:ligatures w14:val="none"/>
        </w:rPr>
        <w:t>关键</w:t>
      </w:r>
      <w:r>
        <w:rPr>
          <w:rFonts w:ascii="Segoe UI" w:hAnsi="Segoe UI" w:eastAsia="宋体" w:cs="Segoe UI"/>
          <w:b/>
          <w:bCs/>
          <w:color w:val="000000"/>
          <w:kern w:val="0"/>
          <w:sz w:val="27"/>
          <w:szCs w:val="27"/>
          <w14:ligatures w14:val="none"/>
        </w:rPr>
        <w:t>方法级实现）</w:t>
      </w:r>
    </w:p>
    <w:p w14:paraId="12E98A55">
      <w:pPr>
        <w:widowControl/>
        <w:shd w:val="clear" w:color="auto" w:fill="FFFFFF"/>
        <w:spacing w:before="300" w:after="0" w:line="360" w:lineRule="atLeast"/>
        <w:outlineLvl w:val="2"/>
        <w:rPr>
          <w:rFonts w:ascii="Segoe UI" w:hAnsi="Segoe UI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ascii="Segoe UI" w:hAnsi="Segoe UI" w:eastAsia="宋体" w:cs="Segoe UI"/>
          <w:b/>
          <w:bCs/>
          <w:color w:val="000000"/>
          <w:kern w:val="0"/>
          <w:sz w:val="24"/>
          <w14:ligatures w14:val="none"/>
        </w:rPr>
        <w:t>5.1 详细设计说明</w:t>
      </w:r>
    </w:p>
    <w:p w14:paraId="246C8804">
      <w:pPr>
        <w:widowControl/>
        <w:shd w:val="clear" w:color="auto" w:fill="FFFFFF"/>
        <w:spacing w:after="0" w:line="360" w:lineRule="atLeast"/>
        <w:rPr>
          <w:rFonts w:ascii="Segoe UI" w:hAnsi="Segoe UI" w:eastAsia="宋体" w:cs="Segoe UI"/>
          <w:color w:val="000000"/>
          <w:kern w:val="0"/>
          <w:sz w:val="24"/>
          <w14:ligatures w14:val="none"/>
        </w:rPr>
      </w:pPr>
      <w:r>
        <w:rPr>
          <w:rFonts w:ascii="Segoe UI" w:hAnsi="Segoe UI" w:eastAsia="宋体" w:cs="Segoe UI"/>
          <w:color w:val="000000"/>
          <w:kern w:val="0"/>
          <w:sz w:val="24"/>
          <w14:ligatures w14:val="none"/>
        </w:rPr>
        <w:t>针对核心类的关键方法，明确算法逻辑、内部变量及数据结构，确保设计可直接映射为代码</w:t>
      </w:r>
      <w:r>
        <w:rPr>
          <w:rFonts w:hint="eastAsia" w:ascii="Segoe UI" w:hAnsi="Segoe UI" w:eastAsia="宋体" w:cs="Segoe UI"/>
          <w:color w:val="000000"/>
          <w:kern w:val="0"/>
          <w:sz w:val="24"/>
          <w14:ligatures w14:val="none"/>
        </w:rPr>
        <w:t>。</w:t>
      </w:r>
    </w:p>
    <w:p w14:paraId="72AAD093">
      <w:pPr>
        <w:widowControl/>
        <w:shd w:val="clear" w:color="auto" w:fill="FFFFFF"/>
        <w:spacing w:after="0" w:line="360" w:lineRule="atLeast"/>
        <w:outlineLvl w:val="2"/>
        <w:rPr>
          <w:rFonts w:ascii="Segoe UI" w:hAnsi="Segoe UI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ascii="Segoe UI" w:hAnsi="Segoe UI" w:eastAsia="宋体" w:cs="Segoe UI"/>
          <w:b/>
          <w:bCs/>
          <w:color w:val="000000"/>
          <w:kern w:val="0"/>
          <w:sz w:val="24"/>
          <w14:ligatures w14:val="none"/>
        </w:rPr>
        <w:t>5.2 详细算法（碰撞检测算法）</w:t>
      </w:r>
    </w:p>
    <w:p w14:paraId="1E10906A">
      <w:pPr>
        <w:widowControl/>
        <w:shd w:val="clear" w:color="auto" w:fill="FFFFFF"/>
        <w:spacing w:before="300" w:after="0" w:line="360" w:lineRule="auto"/>
        <w:outlineLvl w:val="3"/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5.2.1 方法基础信息</w:t>
      </w:r>
    </w:p>
    <w:p w14:paraId="7C80F378">
      <w:pPr>
        <w:widowControl/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所属类：</w:t>
      </w:r>
      <w:r>
        <w:rPr>
          <w:rFonts w:ascii="Times New Roman" w:hAnsi="Times New Roman" w:eastAsia="宋体" w:cs="Menlo"/>
          <w:color w:val="000000"/>
          <w:kern w:val="0"/>
          <w:szCs w:val="22"/>
          <w14:ligatures w14:val="none"/>
        </w:rPr>
        <w:t>Game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（游戏控制器类）</w:t>
      </w:r>
    </w:p>
    <w:p w14:paraId="7A092EF0">
      <w:pPr>
        <w:widowControl/>
        <w:numPr>
          <w:ilvl w:val="0"/>
          <w:numId w:val="2"/>
        </w:numPr>
        <w:shd w:val="clear" w:color="auto" w:fill="FFFFFF"/>
        <w:spacing w:before="120" w:after="12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方法类型：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集成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方法（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未单独封装，直接集成在</w:t>
      </w:r>
      <w:r>
        <w:rPr>
          <w:rFonts w:ascii="Times New Roman" w:hAnsi="Times New Roman" w:eastAsia="宋体" w:cs="Menlo"/>
          <w:color w:val="000000"/>
          <w:kern w:val="0"/>
          <w:sz w:val="24"/>
          <w:lang w:eastAsia="zh"/>
          <w14:ligatures w14:val="none"/>
        </w:rPr>
        <w:t>gameLoop()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中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）</w:t>
      </w:r>
    </w:p>
    <w:p w14:paraId="4D5AA034">
      <w:pPr>
        <w:widowControl/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调用时机：游戏主循环（</w:t>
      </w:r>
      <w:r>
        <w:rPr>
          <w:rFonts w:ascii="Times New Roman" w:hAnsi="Times New Roman" w:eastAsia="宋体" w:cs="Menlo"/>
          <w:color w:val="000000"/>
          <w:kern w:val="0"/>
          <w:szCs w:val="22"/>
          <w14:ligatures w14:val="none"/>
        </w:rPr>
        <w:t>gameLoop()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）每帧调用（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50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次/秒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，定时器间隔20s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）</w:t>
      </w:r>
    </w:p>
    <w:p w14:paraId="28C0BDD7">
      <w:pPr>
        <w:widowControl/>
        <w:numPr>
          <w:ilvl w:val="0"/>
          <w:numId w:val="2"/>
        </w:numPr>
        <w:shd w:val="clear" w:color="auto" w:fill="FFFFFF"/>
        <w:spacing w:before="120" w:after="12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核心功能：检测小鸟与管道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的碰撞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，触发游戏结束逻辑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；边界碰撞由bird类单独处理，不导致游戏结束</w:t>
      </w:r>
    </w:p>
    <w:p w14:paraId="053F9782">
      <w:pPr>
        <w:widowControl/>
        <w:shd w:val="clear" w:color="auto" w:fill="FFFFFF"/>
        <w:spacing w:before="180" w:after="0" w:line="360" w:lineRule="auto"/>
        <w:outlineLvl w:val="3"/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5.2.2 输入输出参数</w:t>
      </w:r>
    </w:p>
    <w:p w14:paraId="73A404C1">
      <w:pPr>
        <w:widowControl/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输入参数：无（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直接访问类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的</w:t>
      </w:r>
      <w:r>
        <w:rPr>
          <w:rFonts w:ascii="Times New Roman" w:hAnsi="Times New Roman" w:eastAsia="宋体" w:cs="Menlo"/>
          <w:color w:val="000000"/>
          <w:kern w:val="0"/>
          <w:szCs w:val="22"/>
          <w14:ligatures w14:val="none"/>
        </w:rPr>
        <w:t>Bird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、</w:t>
      </w:r>
      <w:r>
        <w:rPr>
          <w:rFonts w:hint="eastAsia" w:ascii="Times New Roman" w:hAnsi="Times New Roman" w:eastAsia="宋体" w:cs="Menlo"/>
          <w:color w:val="000000"/>
          <w:kern w:val="0"/>
          <w:szCs w:val="22"/>
          <w:lang w:eastAsia="zh"/>
          <w14:ligatures w14:val="none"/>
        </w:rPr>
        <w:t>pi</w:t>
      </w:r>
      <w:r>
        <w:rPr>
          <w:rFonts w:ascii="Times New Roman" w:hAnsi="Times New Roman" w:eastAsia="宋体" w:cs="Menlo"/>
          <w:color w:val="000000"/>
          <w:kern w:val="0"/>
          <w:szCs w:val="22"/>
          <w14:ligatures w14:val="none"/>
        </w:rPr>
        <w:t>pe</w:t>
      </w:r>
      <w:r>
        <w:rPr>
          <w:rFonts w:hint="eastAsia" w:ascii="Times New Roman" w:hAnsi="Times New Roman" w:eastAsia="宋体" w:cs="Menlo"/>
          <w:color w:val="000000"/>
          <w:kern w:val="0"/>
          <w:szCs w:val="22"/>
          <w:lang w:eastAsia="zh"/>
          <w14:ligatures w14:val="none"/>
        </w:rPr>
        <w:t>s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对象）</w:t>
      </w:r>
    </w:p>
    <w:p w14:paraId="76575898">
      <w:pPr>
        <w:widowControl/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输出参数：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无返回值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（</w:t>
      </w:r>
      <w:r>
        <w:rPr>
          <w:rFonts w:ascii="Times New Roman" w:hAnsi="Times New Roman" w:eastAsia="Open Sans" w:cs="Open Sans"/>
          <w:color w:val="0F1115"/>
          <w:sz w:val="24"/>
          <w:shd w:val="clear" w:color="auto" w:fill="FFFFFF"/>
        </w:rPr>
        <w:t>直接修改游戏状态</w:t>
      </w:r>
      <w:r>
        <w:rPr>
          <w:rFonts w:ascii="Times New Roman" w:hAnsi="Times New Roman" w:eastAsia="宋体" w:cs="宋体"/>
          <w:sz w:val="24"/>
        </w:rPr>
        <w:t xml:space="preserve"> 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）</w:t>
      </w:r>
    </w:p>
    <w:p w14:paraId="0FEEC26C">
      <w:pPr>
        <w:widowControl/>
        <w:numPr>
          <w:ilvl w:val="0"/>
          <w:numId w:val="3"/>
        </w:numPr>
        <w:shd w:val="clear" w:color="auto" w:fill="FFFFFF"/>
        <w:spacing w:before="120" w:after="12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异常处理：无（参数均为内部对象，无外部输入异常）</w:t>
      </w:r>
    </w:p>
    <w:p w14:paraId="55A55ECF">
      <w:pPr>
        <w:widowControl/>
        <w:shd w:val="clear" w:color="auto" w:fill="FFFFFF"/>
        <w:spacing w:before="180" w:after="0" w:line="360" w:lineRule="auto"/>
        <w:outlineLvl w:val="3"/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5.2.3 内部变量定义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55"/>
        <w:gridCol w:w="3529"/>
        <w:gridCol w:w="2872"/>
      </w:tblGrid>
      <w:tr w14:paraId="4FF9C79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055" w:type="dxa"/>
            <w:tcBorders>
              <w:top w:val="single" w:color="auto" w:sz="4" w:space="0"/>
              <w:bottom w:val="single" w:color="auto" w:sz="4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433002B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  <w:t>变量名称</w:t>
            </w:r>
          </w:p>
        </w:tc>
        <w:tc>
          <w:tcPr>
            <w:tcW w:w="3529" w:type="dxa"/>
            <w:tcBorders>
              <w:top w:val="single" w:color="auto" w:sz="4" w:space="0"/>
              <w:bottom w:val="single" w:color="auto" w:sz="4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39A4AB5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  <w:t>数据类型</w:t>
            </w:r>
          </w:p>
        </w:tc>
        <w:tc>
          <w:tcPr>
            <w:tcW w:w="2872" w:type="dxa"/>
            <w:tcBorders>
              <w:top w:val="single" w:color="auto" w:sz="4" w:space="0"/>
              <w:bottom w:val="single" w:color="auto" w:sz="4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13100D6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  <w:t>用途</w:t>
            </w:r>
          </w:p>
        </w:tc>
      </w:tr>
      <w:tr w14:paraId="28C80E7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55" w:type="dxa"/>
            <w:tcBorders>
              <w:top w:val="single" w:color="auto" w:sz="4" w:space="0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C6BC2E1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Menlo"/>
                <w:color w:val="000000"/>
                <w:kern w:val="0"/>
                <w:szCs w:val="22"/>
                <w14:ligatures w14:val="none"/>
              </w:rPr>
              <w:t>bird</w:t>
            </w:r>
          </w:p>
        </w:tc>
        <w:tc>
          <w:tcPr>
            <w:tcW w:w="3529" w:type="dxa"/>
            <w:tcBorders>
              <w:top w:val="single" w:color="auto" w:sz="4" w:space="0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D2005D0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:lang w:eastAsia="zh"/>
                <w14:ligatures w14:val="none"/>
              </w:rPr>
            </w:pPr>
            <w:r>
              <w:rPr>
                <w:rFonts w:hint="eastAsia" w:ascii="Times New Roman" w:hAnsi="Times New Roman" w:eastAsia="宋体" w:cs="Menlo"/>
                <w:color w:val="000000"/>
                <w:kern w:val="0"/>
                <w:szCs w:val="22"/>
                <w:lang w:eastAsia="zh"/>
                <w14:ligatures w14:val="none"/>
              </w:rPr>
              <w:t>Bird*</w:t>
            </w:r>
          </w:p>
        </w:tc>
        <w:tc>
          <w:tcPr>
            <w:tcW w:w="2872" w:type="dxa"/>
            <w:tcBorders>
              <w:top w:val="single" w:color="auto" w:sz="4" w:space="0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08BA866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Open Sans" w:cs="Open Sans"/>
                <w:color w:val="0F1115"/>
                <w:szCs w:val="22"/>
                <w:shd w:val="clear" w:color="auto" w:fill="FFFFFF"/>
              </w:rPr>
              <w:t>当前游戏中的小鸟对象</w:t>
            </w:r>
          </w:p>
        </w:tc>
      </w:tr>
      <w:tr w14:paraId="6C029DC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55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DE0F5E1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Menlo"/>
                <w:color w:val="000000"/>
                <w:kern w:val="0"/>
                <w:szCs w:val="22"/>
                <w:lang w:eastAsia="zh"/>
                <w14:ligatures w14:val="none"/>
              </w:rPr>
              <w:t>p</w:t>
            </w:r>
            <w:r>
              <w:rPr>
                <w:rFonts w:ascii="Times New Roman" w:hAnsi="Times New Roman" w:eastAsia="宋体" w:cs="Menlo"/>
                <w:color w:val="000000"/>
                <w:kern w:val="0"/>
                <w:szCs w:val="22"/>
                <w14:ligatures w14:val="none"/>
              </w:rPr>
              <w:t>ipes</w:t>
            </w:r>
          </w:p>
        </w:tc>
        <w:tc>
          <w:tcPr>
            <w:tcW w:w="3529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A45871D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Menlo"/>
                <w:color w:val="000000"/>
                <w:kern w:val="0"/>
                <w:szCs w:val="22"/>
                <w:lang w:eastAsia="zh"/>
                <w14:ligatures w14:val="none"/>
              </w:rPr>
              <w:t>Q</w:t>
            </w:r>
            <w:r>
              <w:rPr>
                <w:rFonts w:ascii="Times New Roman" w:hAnsi="Times New Roman" w:eastAsia="宋体" w:cs="Menlo"/>
                <w:color w:val="000000"/>
                <w:kern w:val="0"/>
                <w:szCs w:val="22"/>
                <w14:ligatures w14:val="none"/>
              </w:rPr>
              <w:t>List&lt;Pipe</w:t>
            </w:r>
            <w:r>
              <w:rPr>
                <w:rFonts w:hint="eastAsia" w:ascii="Times New Roman" w:hAnsi="Times New Roman" w:eastAsia="宋体" w:cs="Menlo"/>
                <w:color w:val="000000"/>
                <w:kern w:val="0"/>
                <w:szCs w:val="22"/>
                <w:lang w:eastAsia="zh"/>
                <w14:ligatures w14:val="none"/>
              </w:rPr>
              <w:t>*</w:t>
            </w:r>
            <w:r>
              <w:rPr>
                <w:rFonts w:ascii="Times New Roman" w:hAnsi="Times New Roman" w:eastAsia="宋体" w:cs="Menlo"/>
                <w:color w:val="000000"/>
                <w:kern w:val="0"/>
                <w:szCs w:val="22"/>
                <w14:ligatures w14:val="none"/>
              </w:rPr>
              <w:t>&gt;</w:t>
            </w:r>
          </w:p>
        </w:tc>
        <w:tc>
          <w:tcPr>
            <w:tcW w:w="2872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85D3D3A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Open Sans" w:cs="Open Sans"/>
                <w:color w:val="0F1115"/>
                <w:szCs w:val="22"/>
                <w:shd w:val="clear" w:color="auto" w:fill="FFFFFF"/>
              </w:rPr>
              <w:t>当前屏幕上所有管道的列表</w:t>
            </w:r>
          </w:p>
        </w:tc>
      </w:tr>
      <w:tr w14:paraId="797A2AF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55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B6CC978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Menlo"/>
                <w:color w:val="000000"/>
                <w:kern w:val="0"/>
                <w:szCs w:val="22"/>
                <w14:ligatures w14:val="none"/>
              </w:rPr>
              <w:t>currentPipe</w:t>
            </w:r>
          </w:p>
        </w:tc>
        <w:tc>
          <w:tcPr>
            <w:tcW w:w="3529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779CE25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:lang w:eastAsia="zh"/>
                <w14:ligatures w14:val="none"/>
              </w:rPr>
            </w:pPr>
            <w:r>
              <w:rPr>
                <w:rFonts w:ascii="Times New Roman" w:hAnsi="Times New Roman" w:eastAsia="宋体" w:cs="Menlo"/>
                <w:color w:val="000000"/>
                <w:kern w:val="0"/>
                <w:szCs w:val="22"/>
                <w14:ligatures w14:val="none"/>
              </w:rPr>
              <w:t>Pipe</w:t>
            </w:r>
            <w:r>
              <w:rPr>
                <w:rFonts w:hint="eastAsia" w:ascii="Times New Roman" w:hAnsi="Times New Roman" w:eastAsia="宋体" w:cs="Menlo"/>
                <w:color w:val="000000"/>
                <w:kern w:val="0"/>
                <w:szCs w:val="22"/>
                <w:lang w:eastAsia="zh"/>
                <w14:ligatures w14:val="none"/>
              </w:rPr>
              <w:t>*</w:t>
            </w:r>
          </w:p>
        </w:tc>
        <w:tc>
          <w:tcPr>
            <w:tcW w:w="2872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6E63B34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Open Sans" w:cs="Open Sans"/>
                <w:color w:val="0F1115"/>
                <w:szCs w:val="22"/>
                <w:shd w:val="clear" w:color="auto" w:fill="FFFFFF"/>
              </w:rPr>
              <w:t>遍历管道列表时的当前管道对象</w:t>
            </w:r>
          </w:p>
        </w:tc>
      </w:tr>
      <w:tr w14:paraId="40262DD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55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ECED696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:lang w:eastAsia="zh"/>
                <w14:ligatures w14:val="none"/>
              </w:rPr>
            </w:pPr>
            <w:r>
              <w:rPr>
                <w:rFonts w:hint="eastAsia" w:ascii="Times New Roman" w:hAnsi="Times New Roman" w:eastAsia="宋体" w:cs="Menlo"/>
                <w:color w:val="000000"/>
                <w:kern w:val="0"/>
                <w:szCs w:val="22"/>
                <w:lang w:eastAsia="zh"/>
                <w14:ligatures w14:val="none"/>
              </w:rPr>
              <w:t>it</w:t>
            </w:r>
          </w:p>
        </w:tc>
        <w:tc>
          <w:tcPr>
            <w:tcW w:w="3529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00B33C0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Menlo"/>
                <w:color w:val="000000"/>
                <w:kern w:val="0"/>
                <w:szCs w:val="22"/>
                <w14:ligatures w14:val="none"/>
              </w:rPr>
              <w:t>QList&lt;Pipe*&gt;::iterator</w:t>
            </w:r>
          </w:p>
        </w:tc>
        <w:tc>
          <w:tcPr>
            <w:tcW w:w="2872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8CD1EE0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Open Sans" w:cs="Open Sans"/>
                <w:color w:val="0F1115"/>
                <w:szCs w:val="22"/>
                <w:shd w:val="clear" w:color="auto" w:fill="FFFFFF"/>
              </w:rPr>
              <w:t>用于安全遍历和删除管道的迭代器</w:t>
            </w:r>
          </w:p>
        </w:tc>
      </w:tr>
      <w:tr w14:paraId="1C1CA77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55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3B9B9B2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Menlo"/>
                <w:color w:val="000000"/>
                <w:kern w:val="0"/>
                <w:szCs w:val="22"/>
                <w14:ligatures w14:val="none"/>
              </w:rPr>
              <w:t>gameOverItem</w:t>
            </w:r>
          </w:p>
        </w:tc>
        <w:tc>
          <w:tcPr>
            <w:tcW w:w="3529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715AFAA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Menlo"/>
                <w:color w:val="000000"/>
                <w:kern w:val="0"/>
                <w:szCs w:val="22"/>
                <w14:ligatures w14:val="none"/>
              </w:rPr>
              <w:t>QGraphicsPixmapItem*</w:t>
            </w:r>
          </w:p>
        </w:tc>
        <w:tc>
          <w:tcPr>
            <w:tcW w:w="2872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600E9F7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Open Sans" w:cs="Open Sans"/>
                <w:color w:val="0F1115"/>
                <w:szCs w:val="22"/>
                <w:shd w:val="clear" w:color="auto" w:fill="FFFFFF"/>
              </w:rPr>
              <w:t>游戏结束时显示的图片项</w:t>
            </w:r>
          </w:p>
        </w:tc>
      </w:tr>
      <w:tr w14:paraId="17CDDFA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55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2502D29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Menlo"/>
                <w:color w:val="000000"/>
                <w:kern w:val="0"/>
                <w:szCs w:val="22"/>
                <w14:ligatures w14:val="none"/>
              </w:rPr>
              <w:t>restartText</w:t>
            </w:r>
          </w:p>
        </w:tc>
        <w:tc>
          <w:tcPr>
            <w:tcW w:w="3529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8E13D96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Menlo"/>
                <w:color w:val="000000"/>
                <w:kern w:val="0"/>
                <w:szCs w:val="22"/>
                <w14:ligatures w14:val="none"/>
              </w:rPr>
              <w:t>QGraphicsTextItem*</w:t>
            </w:r>
          </w:p>
        </w:tc>
        <w:tc>
          <w:tcPr>
            <w:tcW w:w="2872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404661A">
            <w:pPr>
              <w:widowControl/>
              <w:spacing w:line="360" w:lineRule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Open Sans" w:cs="Open Sans"/>
                <w:color w:val="0F1115"/>
                <w:kern w:val="0"/>
                <w:szCs w:val="22"/>
                <w:shd w:val="clear" w:color="auto" w:fill="FFFFFF"/>
                <w:lang w:bidi="ar"/>
              </w:rPr>
              <w:t>游戏结束时显示的重新开始提示文本项</w:t>
            </w:r>
            <w:r>
              <w:rPr>
                <w:rFonts w:ascii="Times New Roman" w:hAnsi="Times New Roman" w:eastAsia="宋体" w:cs="宋体"/>
                <w:kern w:val="0"/>
                <w:sz w:val="24"/>
                <w:lang w:bidi="ar"/>
              </w:rPr>
              <w:t xml:space="preserve"> </w:t>
            </w:r>
          </w:p>
        </w:tc>
      </w:tr>
    </w:tbl>
    <w:p w14:paraId="50097B82">
      <w:pPr>
        <w:widowControl/>
        <w:shd w:val="clear" w:color="auto" w:fill="FFFFFF"/>
        <w:spacing w:before="180" w:after="0" w:line="360" w:lineRule="auto"/>
        <w:outlineLvl w:val="3"/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5.2.4 算法逻辑步骤</w:t>
      </w:r>
    </w:p>
    <w:p w14:paraId="16D3F768">
      <w:pPr>
        <w:widowControl/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遍历管道列表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：</w:t>
      </w:r>
    </w:p>
    <w:p w14:paraId="5CC707B4">
      <w:pPr>
        <w:widowControl/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hAnsi="Times New Roman" w:eastAsia="宋体" w:cs="Menlo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使用迭代器遍历pipes列表中的每个管道对象</w:t>
      </w:r>
    </w:p>
    <w:p w14:paraId="5A7F63B3">
      <w:pPr>
        <w:widowControl/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移动管道：</w:t>
      </w:r>
    </w:p>
    <w:p w14:paraId="6420A5AA">
      <w:pPr>
        <w:widowControl/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Cs w:val="22"/>
          <w:lang w:eastAsia="zh"/>
          <w14:ligatures w14:val="none"/>
        </w:rPr>
        <w:t>调用管道的movePipe()方法，使管道向左移动</w:t>
      </w:r>
    </w:p>
    <w:p w14:paraId="53804A37">
      <w:pPr>
        <w:widowControl/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移动</w:t>
      </w:r>
      <w:r>
        <w:rPr>
          <w:rFonts w:hint="eastAsia" w:ascii="Times New Roman" w:hAnsi="Times New Roman" w:eastAsia="宋体" w:cs="Menlo"/>
          <w:color w:val="000000"/>
          <w:kern w:val="0"/>
          <w:szCs w:val="22"/>
          <w:lang w:eastAsia="zh"/>
          <w14:ligatures w14:val="none"/>
        </w:rPr>
        <w:t>速度：5像素/帧</w:t>
      </w:r>
    </w:p>
    <w:p w14:paraId="7BAC098D">
      <w:pPr>
        <w:widowControl/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检测管道碰撞</w:t>
      </w: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：</w:t>
      </w:r>
    </w:p>
    <w:p w14:paraId="11F763CE">
      <w:pPr>
        <w:widowControl/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检测方法</w:t>
      </w:r>
    </w:p>
    <w:p w14:paraId="5ABC99CB">
      <w:pPr>
        <w:widowControl/>
        <w:numPr>
          <w:ilvl w:val="2"/>
          <w:numId w:val="5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Cs w:val="22"/>
          <w14:ligatures w14:val="none"/>
        </w:rPr>
        <w:t xml:space="preserve">使用Qt框架的collidesWithItem()方法 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；</w:t>
      </w:r>
    </w:p>
    <w:p w14:paraId="1064F749">
      <w:pPr>
        <w:widowControl/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检测条件</w:t>
      </w:r>
    </w:p>
    <w:p w14:paraId="0C6F6CA3">
      <w:pPr>
        <w:widowControl/>
        <w:numPr>
          <w:ilvl w:val="2"/>
          <w:numId w:val="5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Cs w:val="22"/>
          <w14:ligatures w14:val="none"/>
        </w:rPr>
        <w:t xml:space="preserve"> bird-&gt;collidesWithItem(pipe) 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；</w:t>
      </w:r>
    </w:p>
    <w:p w14:paraId="29A756C6">
      <w:pPr>
        <w:widowControl/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检测原理</w:t>
      </w:r>
    </w:p>
    <w:p w14:paraId="13B8AE31">
      <w:pPr>
        <w:widowControl/>
        <w:numPr>
          <w:ilvl w:val="2"/>
          <w:numId w:val="5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Cs w:val="22"/>
          <w:lang w:eastAsia="zh"/>
          <w14:ligatures w14:val="none"/>
        </w:rPr>
        <w:t>每个图形项（Bird, Pipe）都有boundingRect()定义外接矩形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；</w:t>
      </w:r>
    </w:p>
    <w:p w14:paraId="2EFF537C">
      <w:pPr>
        <w:widowControl/>
        <w:numPr>
          <w:ilvl w:val="2"/>
          <w:numId w:val="6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遍历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14:ligatures w14:val="none"/>
        </w:rPr>
        <w:t>Pipe类重写了shape()方法，返回包含上下管道的精确碰撞区域</w:t>
      </w:r>
    </w:p>
    <w:p w14:paraId="1432930B">
      <w:pPr>
        <w:widowControl/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碰撞后处理</w:t>
      </w: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：</w:t>
      </w:r>
    </w:p>
    <w:p w14:paraId="733FBC0C">
      <w:pPr>
        <w:widowControl/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停止游戏循环：调用timer-&gt;stop()停止定时器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；</w:t>
      </w:r>
    </w:p>
    <w:p w14:paraId="6F1E1B42">
      <w:pPr>
        <w:widowControl/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显示游戏结束画面：添加gameover.png图片到场景中央 ；</w:t>
      </w:r>
    </w:p>
    <w:p w14:paraId="71089967">
      <w:pPr>
        <w:widowControl/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14:ligatures w14:val="none"/>
        </w:rPr>
        <w:t>显示重新开始提示：添加"按空格键重新开始"文本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；</w:t>
      </w:r>
    </w:p>
    <w:p w14:paraId="71F1E9F1">
      <w:pPr>
        <w:widowControl/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设置游戏状态为 “结束”（</w:t>
      </w:r>
      <w:r>
        <w:rPr>
          <w:rFonts w:hint="eastAsia" w:ascii="Times New Roman" w:hAnsi="Times New Roman" w:eastAsia="宋体" w:cs="Menlo"/>
          <w:color w:val="000000"/>
          <w:kern w:val="0"/>
          <w:szCs w:val="22"/>
          <w:lang w:eastAsia="zh"/>
          <w14:ligatures w14:val="none"/>
        </w:rPr>
        <w:t>isGameOver</w:t>
      </w:r>
      <w:r>
        <w:rPr>
          <w:rFonts w:ascii="Times New Roman" w:hAnsi="Times New Roman" w:eastAsia="宋体" w:cs="Menlo"/>
          <w:color w:val="000000"/>
          <w:kern w:val="0"/>
          <w:szCs w:val="22"/>
          <w14:ligatures w14:val="none"/>
        </w:rPr>
        <w:t xml:space="preserve">= </w:t>
      </w:r>
      <w:r>
        <w:rPr>
          <w:rFonts w:hint="eastAsia" w:ascii="Times New Roman" w:hAnsi="Times New Roman" w:eastAsia="宋体" w:cs="Menlo"/>
          <w:color w:val="000000"/>
          <w:kern w:val="0"/>
          <w:szCs w:val="22"/>
          <w:lang w:eastAsia="zh"/>
          <w14:ligatures w14:val="none"/>
        </w:rPr>
        <w:t>true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）；</w:t>
      </w:r>
    </w:p>
    <w:p w14:paraId="68A8C78C">
      <w:pPr>
        <w:widowControl/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通过检测（计分逻辑）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：</w:t>
      </w:r>
    </w:p>
    <w:p w14:paraId="2DFC2F96">
      <w:pPr>
        <w:widowControl/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检测条件</w:t>
      </w:r>
    </w:p>
    <w:p w14:paraId="3EBA4C48">
      <w:pPr>
        <w:widowControl/>
        <w:numPr>
          <w:ilvl w:val="2"/>
          <w:numId w:val="5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Cs w:val="22"/>
          <w14:ligatures w14:val="none"/>
        </w:rPr>
        <w:t xml:space="preserve"> </w:t>
      </w:r>
      <w:r>
        <w:rPr>
          <w:rFonts w:hint="eastAsia" w:ascii="Times New Roman" w:hAnsi="Times New Roman" w:eastAsia="宋体" w:cs="宋体"/>
          <w:color w:val="000000"/>
          <w:kern w:val="0"/>
          <w:sz w:val="24"/>
          <w14:ligatures w14:val="none"/>
        </w:rPr>
        <w:t>小鸟已通过管道且未被计分</w:t>
      </w:r>
      <w:r>
        <w:rPr>
          <w:rFonts w:hint="eastAsia" w:ascii="Times New Roman" w:hAnsi="Times New Roman" w:eastAsia="宋体" w:cs="宋体"/>
          <w:color w:val="000000"/>
          <w:kern w:val="0"/>
          <w:sz w:val="24"/>
          <w:lang w:eastAsia="zh"/>
          <w14:ligatures w14:val="none"/>
        </w:rPr>
        <w:t>；</w:t>
      </w:r>
    </w:p>
    <w:p w14:paraId="0C0D483E">
      <w:pPr>
        <w:widowControl/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计分动作</w:t>
      </w:r>
    </w:p>
    <w:p w14:paraId="74991D14">
      <w:pPr>
        <w:widowControl/>
        <w:numPr>
          <w:ilvl w:val="2"/>
          <w:numId w:val="5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4"/>
          <w:lang w:eastAsia="zh"/>
          <w14:ligatures w14:val="none"/>
        </w:rPr>
        <w:t>分数加1：score++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；</w:t>
      </w:r>
    </w:p>
    <w:p w14:paraId="30FD8F10">
      <w:pPr>
        <w:widowControl/>
        <w:numPr>
          <w:ilvl w:val="2"/>
          <w:numId w:val="6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标记管道已通过：pipe-&gt;isPassed = true</w:t>
      </w:r>
    </w:p>
    <w:p w14:paraId="0A6629F7">
      <w:pPr>
        <w:widowControl/>
        <w:numPr>
          <w:ilvl w:val="2"/>
          <w:numId w:val="6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更新分数显示：scoreText-&gt;setPlainText(QString("Score: %1").arg(score))</w:t>
      </w:r>
    </w:p>
    <w:p w14:paraId="0C649158">
      <w:pPr>
        <w:widowControl/>
        <w:numPr>
          <w:ilvl w:val="0"/>
          <w:numId w:val="4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清理移出屏幕的管道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：</w:t>
      </w:r>
    </w:p>
    <w:p w14:paraId="0928A1AF">
      <w:pPr>
        <w:widowControl/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清理条件</w:t>
      </w:r>
    </w:p>
    <w:p w14:paraId="76CF5957">
      <w:pPr>
        <w:widowControl/>
        <w:numPr>
          <w:ilvl w:val="2"/>
          <w:numId w:val="5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Cs w:val="22"/>
          <w14:ligatures w14:val="none"/>
        </w:rPr>
        <w:t xml:space="preserve"> </w:t>
      </w:r>
      <w:r>
        <w:rPr>
          <w:rFonts w:hint="eastAsia" w:ascii="Times New Roman" w:hAnsi="Times New Roman" w:eastAsia="宋体" w:cs="宋体"/>
          <w:color w:val="000000"/>
          <w:kern w:val="0"/>
          <w:sz w:val="24"/>
          <w:lang w:eastAsia="zh"/>
          <w14:ligatures w14:val="none"/>
        </w:rPr>
        <w:t>pipe-&gt;x() &lt; -60；</w:t>
      </w:r>
    </w:p>
    <w:p w14:paraId="0BA3433D">
      <w:pPr>
        <w:widowControl/>
        <w:numPr>
          <w:ilvl w:val="1"/>
          <w:numId w:val="4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清理动作</w:t>
      </w:r>
    </w:p>
    <w:p w14:paraId="11572C8B">
      <w:pPr>
        <w:widowControl/>
        <w:numPr>
          <w:ilvl w:val="2"/>
          <w:numId w:val="5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4"/>
          <w:lang w:eastAsia="zh"/>
          <w14:ligatures w14:val="none"/>
        </w:rPr>
        <w:t>从场景中移除：scene-&gt;removeItem(pipe)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；</w:t>
      </w:r>
    </w:p>
    <w:p w14:paraId="58547882">
      <w:pPr>
        <w:widowControl/>
        <w:numPr>
          <w:ilvl w:val="2"/>
          <w:numId w:val="6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删除对象：delete pipe</w:t>
      </w:r>
    </w:p>
    <w:p w14:paraId="3B9FECEB">
      <w:pPr>
        <w:widowControl/>
        <w:numPr>
          <w:ilvl w:val="2"/>
          <w:numId w:val="6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从列表中移除：it = pipes.erase(it)</w:t>
      </w:r>
    </w:p>
    <w:p w14:paraId="0150B71C">
      <w:pPr>
        <w:widowControl/>
        <w:shd w:val="clear" w:color="auto" w:fill="FFFFFF"/>
        <w:spacing w:after="0" w:line="360" w:lineRule="auto"/>
        <w:ind w:left="1800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</w:p>
    <w:p w14:paraId="108D6872">
      <w:pPr>
        <w:widowControl/>
        <w:shd w:val="clear" w:color="auto" w:fill="FFFFFF"/>
        <w:spacing w:before="180" w:after="0" w:line="360" w:lineRule="auto"/>
        <w:outlineLvl w:val="3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5.2.5 数据结构说明</w:t>
      </w:r>
    </w:p>
    <w:p w14:paraId="1BEC8488">
      <w:pPr>
        <w:widowControl/>
        <w:numPr>
          <w:ilvl w:val="0"/>
          <w:numId w:val="7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QList&lt;Pipe*&gt;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：Qt的链表容器，用于存储管道指针，支持快速插入和删除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；</w:t>
      </w:r>
    </w:p>
    <w:p w14:paraId="5BA50D57">
      <w:pPr>
        <w:widowControl/>
        <w:numPr>
          <w:ilvl w:val="0"/>
          <w:numId w:val="7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QGraphicsItem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：Qt图形框架的基础类，提供碰撞检测、绘制、事件处理等功能</w:t>
      </w:r>
    </w:p>
    <w:p w14:paraId="65FDA014">
      <w:pPr>
        <w:widowControl/>
        <w:shd w:val="clear" w:color="auto" w:fill="FFFFFF"/>
        <w:spacing w:before="180" w:after="0" w:line="360" w:lineRule="auto"/>
        <w:outlineLvl w:val="3"/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5.2.6 伪代码示例</w:t>
      </w:r>
    </w:p>
    <w:p w14:paraId="4DF2FCC7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hint="eastAsia"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>plaintext</w:t>
      </w:r>
    </w:p>
    <w:p w14:paraId="7DD82C2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>void Game::Loop() {</w:t>
      </w:r>
    </w:p>
    <w:p w14:paraId="692256B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// 1. 更新小鸟位置</w:t>
      </w:r>
    </w:p>
    <w:p w14:paraId="65658B3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bird-&gt;updatePosition();</w:t>
      </w:r>
    </w:p>
    <w:p w14:paraId="039A839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</w:t>
      </w:r>
    </w:p>
    <w:p w14:paraId="59B6093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// 2. 生成新管道（基于距离触发）</w:t>
      </w:r>
    </w:p>
    <w:p w14:paraId="378BB3D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if (pipes.isEmpty() || pipes.last()-&gt;x() &lt; 200) {</w:t>
      </w:r>
    </w:p>
    <w:p w14:paraId="057FB99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    Pipe* pipe = new Pipe();</w:t>
      </w:r>
    </w:p>
    <w:p w14:paraId="0FFFB85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    pipes.append(pipe);</w:t>
      </w:r>
    </w:p>
    <w:p w14:paraId="604EA27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    scene-&gt;addItem(pipe);</w:t>
      </w:r>
    </w:p>
    <w:p w14:paraId="43BB7B0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}</w:t>
      </w:r>
    </w:p>
    <w:p w14:paraId="0A6CC16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</w:t>
      </w:r>
    </w:p>
    <w:p w14:paraId="09441C7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// 3. 遍历所有管道</w:t>
      </w:r>
    </w:p>
    <w:p w14:paraId="1504630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auto it = pipes.begin();</w:t>
      </w:r>
    </w:p>
    <w:p w14:paraId="6458226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while (it != pipes.end()) {</w:t>
      </w:r>
    </w:p>
    <w:p w14:paraId="242C332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    Pipe* pipe = *it;</w:t>
      </w:r>
    </w:p>
    <w:p w14:paraId="4EB3AE1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    </w:t>
      </w:r>
    </w:p>
    <w:p w14:paraId="5E2BA94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    // 3.1 移动管道</w:t>
      </w:r>
    </w:p>
    <w:p w14:paraId="4C094C8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    pipe-&gt;movePipe();</w:t>
      </w:r>
    </w:p>
    <w:p w14:paraId="1BCA959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    </w:t>
      </w:r>
    </w:p>
    <w:p w14:paraId="45D895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    // 3.2 检测碰撞</w:t>
      </w:r>
    </w:p>
    <w:p w14:paraId="20DBB2A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    if (bird-&gt;collidesWithItem(pipe)) {</w:t>
      </w:r>
    </w:p>
    <w:p w14:paraId="27606A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        // 碰撞发生，游戏结束</w:t>
      </w:r>
    </w:p>
    <w:p w14:paraId="38F03F6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        timer-&gt;stop();</w:t>
      </w:r>
    </w:p>
    <w:p w14:paraId="73BC54A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        </w:t>
      </w:r>
    </w:p>
    <w:p w14:paraId="1B09C5B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        // 显示游戏结束画面</w:t>
      </w:r>
    </w:p>
    <w:p w14:paraId="60F2FF5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        QGraphicsPixmapItem* gameOverItem = scene-&gt;addPixmap(QPixmap(":/assets/images/gameover.png"));</w:t>
      </w:r>
    </w:p>
    <w:p w14:paraId="653A316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        gameOverItem-&gt;setPos(窗口中央);</w:t>
      </w:r>
    </w:p>
    <w:p w14:paraId="048607E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        </w:t>
      </w:r>
    </w:p>
    <w:p w14:paraId="24E8CC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        // 显示重新开始提示</w:t>
      </w:r>
    </w:p>
    <w:p w14:paraId="11F955B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        QGraphicsTextItem* restartText = new QGraphicsTextItem("按空格键重新开始");</w:t>
      </w:r>
    </w:p>
    <w:p w14:paraId="255913F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        restartText-&gt;setPos(窗口中央下方);</w:t>
      </w:r>
    </w:p>
    <w:p w14:paraId="655F81B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        scene-&gt;addItem(restartText);</w:t>
      </w:r>
    </w:p>
    <w:p w14:paraId="1C00DA1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        </w:t>
      </w:r>
    </w:p>
    <w:p w14:paraId="67BAB70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        // 更新游戏状态</w:t>
      </w:r>
    </w:p>
    <w:p w14:paraId="010CAD9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        isGameOver = true;</w:t>
      </w:r>
    </w:p>
    <w:p w14:paraId="5E6C1AB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        return;  // 直接返回，不继续处理其他管道</w:t>
      </w:r>
    </w:p>
    <w:p w14:paraId="744B079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    }</w:t>
      </w:r>
    </w:p>
    <w:p w14:paraId="7D705C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    </w:t>
      </w:r>
    </w:p>
    <w:p w14:paraId="5A8DA05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    // 3.3 通过检测（计分）</w:t>
      </w:r>
    </w:p>
    <w:p w14:paraId="064CE9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    if (pipe-&gt;x() + pipe-&gt;boundingRect().width() &lt; bird-&gt;x() &amp;&amp; !pipe-&gt;isPassed) {</w:t>
      </w:r>
    </w:p>
    <w:p w14:paraId="4FAD2A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        score++;</w:t>
      </w:r>
    </w:p>
    <w:p w14:paraId="414720F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        pipe-&gt;isPassed = true;</w:t>
      </w:r>
    </w:p>
    <w:p w14:paraId="60C9971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        scoreText-&gt;setPlainText(QString("Score: %1").arg(score));</w:t>
      </w:r>
    </w:p>
    <w:p w14:paraId="30B595D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    }</w:t>
      </w:r>
    </w:p>
    <w:p w14:paraId="4141F5B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    </w:t>
      </w:r>
    </w:p>
    <w:p w14:paraId="1A7CC93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    // 3.4 清理移出屏幕的管道</w:t>
      </w:r>
    </w:p>
    <w:p w14:paraId="4041463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    if (pipe-&gt;x() &lt; -60) {</w:t>
      </w:r>
    </w:p>
    <w:p w14:paraId="232F54A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        scene-&gt;removeItem(pipe);</w:t>
      </w:r>
    </w:p>
    <w:p w14:paraId="69CFEFC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        delete pipe;</w:t>
      </w:r>
    </w:p>
    <w:p w14:paraId="692F507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        it = pipes.erase(it);  // 安全删除</w:t>
      </w:r>
    </w:p>
    <w:p w14:paraId="572F63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    } else {</w:t>
      </w:r>
    </w:p>
    <w:p w14:paraId="50102B1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        ++it;  // 继续遍历下一个</w:t>
      </w:r>
    </w:p>
    <w:p w14:paraId="17519DC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    }</w:t>
      </w:r>
    </w:p>
    <w:p w14:paraId="311F546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}</w:t>
      </w:r>
    </w:p>
    <w:p w14:paraId="19F6D81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>}</w:t>
      </w:r>
    </w:p>
    <w:p w14:paraId="2DCC421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</w:p>
    <w:p w14:paraId="10116459">
      <w:pPr>
        <w:widowControl/>
        <w:shd w:val="clear" w:color="auto" w:fill="FFFFFF"/>
        <w:spacing w:after="0" w:line="360" w:lineRule="auto"/>
        <w:outlineLvl w:val="2"/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5.</w:t>
      </w: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3</w:t>
      </w: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 xml:space="preserve"> 详细算法（</w:t>
      </w: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小鸟跳跃</w:t>
      </w: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算法）</w:t>
      </w:r>
    </w:p>
    <w:p w14:paraId="06436FF2">
      <w:pPr>
        <w:widowControl/>
        <w:shd w:val="clear" w:color="auto" w:fill="FFFFFF"/>
        <w:spacing w:before="300" w:after="0" w:line="360" w:lineRule="auto"/>
        <w:outlineLvl w:val="3"/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5.</w:t>
      </w: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3</w:t>
      </w: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.1 方法基础信息</w:t>
      </w:r>
    </w:p>
    <w:p w14:paraId="642A4093">
      <w:pPr>
        <w:widowControl/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所属类：</w:t>
      </w:r>
      <w:r>
        <w:rPr>
          <w:rFonts w:hint="eastAsia" w:ascii="Times New Roman" w:hAnsi="Times New Roman" w:eastAsia="宋体" w:cs="Menlo"/>
          <w:color w:val="000000"/>
          <w:kern w:val="0"/>
          <w:szCs w:val="22"/>
          <w:lang w:eastAsia="zh"/>
          <w14:ligatures w14:val="none"/>
        </w:rPr>
        <w:t>Bird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（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小鸟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类）</w:t>
      </w:r>
    </w:p>
    <w:p w14:paraId="43FC20F1">
      <w:pPr>
        <w:widowControl/>
        <w:numPr>
          <w:ilvl w:val="0"/>
          <w:numId w:val="2"/>
        </w:numPr>
        <w:shd w:val="clear" w:color="auto" w:fill="FFFFFF"/>
        <w:spacing w:before="120" w:after="12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方法类型：</w:t>
      </w:r>
      <w:r>
        <w:rPr>
          <w:rFonts w:ascii="Times New Roman" w:hAnsi="Times New Roman" w:eastAsia="Open Sans" w:cs="Open Sans"/>
          <w:color w:val="0F1115"/>
          <w:sz w:val="24"/>
          <w:shd w:val="clear" w:color="auto" w:fill="FFFFFF"/>
        </w:rPr>
        <w:t>公有方法（对外提供，由</w:t>
      </w:r>
      <w:r>
        <w:rPr>
          <w:rFonts w:ascii="Times New Roman" w:hAnsi="Times New Roman" w:eastAsia="Open Sans" w:cs="Menlo"/>
          <w:color w:val="0F1115"/>
          <w:sz w:val="24"/>
          <w:shd w:val="clear" w:color="auto" w:fill="FFFFFF"/>
        </w:rPr>
        <w:t>Game::keyPressEvent()</w:t>
      </w:r>
      <w:r>
        <w:rPr>
          <w:rFonts w:ascii="Times New Roman" w:hAnsi="Times New Roman" w:eastAsia="Open Sans" w:cs="Open Sans"/>
          <w:color w:val="0F1115"/>
          <w:sz w:val="24"/>
          <w:shd w:val="clear" w:color="auto" w:fill="FFFFFF"/>
        </w:rPr>
        <w:t>调用）</w:t>
      </w:r>
    </w:p>
    <w:p w14:paraId="3A8899B7">
      <w:pPr>
        <w:widowControl/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调用时机：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玩家按下空格键时触发</w:t>
      </w:r>
    </w:p>
    <w:p w14:paraId="257DC4FE">
      <w:pPr>
        <w:widowControl/>
        <w:numPr>
          <w:ilvl w:val="0"/>
          <w:numId w:val="2"/>
        </w:numPr>
        <w:shd w:val="clear" w:color="auto" w:fill="FFFFFF"/>
        <w:spacing w:before="120" w:after="12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核心功能：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瞬间给小鸟一个向上的速度，实现跳跃效果</w:t>
      </w:r>
    </w:p>
    <w:p w14:paraId="64FB1100">
      <w:pPr>
        <w:widowControl/>
        <w:shd w:val="clear" w:color="auto" w:fill="FFFFFF"/>
        <w:spacing w:before="180" w:after="0" w:line="360" w:lineRule="auto"/>
        <w:outlineLvl w:val="3"/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5.</w:t>
      </w: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3</w:t>
      </w: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.2 输入输出参数</w:t>
      </w:r>
    </w:p>
    <w:p w14:paraId="0EC806D8">
      <w:pPr>
        <w:widowControl/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输入参数：无</w:t>
      </w:r>
    </w:p>
    <w:p w14:paraId="2ABB37C7">
      <w:pPr>
        <w:widowControl/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输出参数：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无返回值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（</w:t>
      </w:r>
      <w:r>
        <w:rPr>
          <w:rFonts w:ascii="Times New Roman" w:hAnsi="Times New Roman" w:eastAsia="Open Sans" w:cs="Open Sans"/>
          <w:color w:val="0F1115"/>
          <w:sz w:val="24"/>
          <w:shd w:val="clear" w:color="auto" w:fill="FFFFFF"/>
        </w:rPr>
        <w:t>直接</w:t>
      </w:r>
      <w:r>
        <w:rPr>
          <w:rFonts w:hint="eastAsia" w:ascii="Times New Roman" w:hAnsi="Times New Roman" w:eastAsia="Open Sans" w:cs="Open Sans"/>
          <w:color w:val="0F1115"/>
          <w:sz w:val="24"/>
          <w:shd w:val="clear" w:color="auto" w:fill="FFFFFF"/>
          <w:lang w:eastAsia="zh"/>
        </w:rPr>
        <w:t>修改小鸟外观和速度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）</w:t>
      </w:r>
    </w:p>
    <w:p w14:paraId="6B57A6AE">
      <w:pPr>
        <w:widowControl/>
        <w:numPr>
          <w:ilvl w:val="0"/>
          <w:numId w:val="3"/>
        </w:numPr>
        <w:shd w:val="clear" w:color="auto" w:fill="FFFFFF"/>
        <w:spacing w:before="120" w:after="12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异常处理：无</w:t>
      </w:r>
    </w:p>
    <w:p w14:paraId="1CA255CD">
      <w:pPr>
        <w:widowControl/>
        <w:shd w:val="clear" w:color="auto" w:fill="FFFFFF"/>
        <w:spacing w:before="180" w:after="0" w:line="360" w:lineRule="auto"/>
        <w:outlineLvl w:val="3"/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5.</w:t>
      </w: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3</w:t>
      </w: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.3 内部变量定义</w:t>
      </w:r>
    </w:p>
    <w:p w14:paraId="1AC2653A">
      <w:pPr>
        <w:widowControl/>
        <w:shd w:val="clear" w:color="auto" w:fill="FFFFFF"/>
        <w:spacing w:before="180" w:after="0" w:line="360" w:lineRule="auto"/>
        <w:outlineLvl w:val="3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由于flap()方法非常简单，没有定义局部变量，直接操作类的成员变量：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55"/>
        <w:gridCol w:w="3529"/>
        <w:gridCol w:w="2872"/>
      </w:tblGrid>
      <w:tr w14:paraId="695B79A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055" w:type="dxa"/>
            <w:tcBorders>
              <w:top w:val="single" w:color="auto" w:sz="4" w:space="0"/>
              <w:bottom w:val="single" w:color="auto" w:sz="4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EB22E0D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  <w:t>变量名称</w:t>
            </w:r>
          </w:p>
        </w:tc>
        <w:tc>
          <w:tcPr>
            <w:tcW w:w="3529" w:type="dxa"/>
            <w:tcBorders>
              <w:top w:val="single" w:color="auto" w:sz="4" w:space="0"/>
              <w:bottom w:val="single" w:color="auto" w:sz="4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49D633F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  <w:t>数据类型</w:t>
            </w:r>
          </w:p>
        </w:tc>
        <w:tc>
          <w:tcPr>
            <w:tcW w:w="2872" w:type="dxa"/>
            <w:tcBorders>
              <w:top w:val="single" w:color="auto" w:sz="4" w:space="0"/>
              <w:bottom w:val="single" w:color="auto" w:sz="4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4F5160B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  <w:t>用途</w:t>
            </w:r>
          </w:p>
        </w:tc>
      </w:tr>
      <w:tr w14:paraId="363AE79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55" w:type="dxa"/>
            <w:tcBorders>
              <w:top w:val="single" w:color="auto" w:sz="4" w:space="0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55653A7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Menlo"/>
                <w:color w:val="000000"/>
                <w:kern w:val="0"/>
                <w:szCs w:val="22"/>
                <w14:ligatures w14:val="none"/>
              </w:rPr>
              <w:t>velocity</w:t>
            </w:r>
          </w:p>
        </w:tc>
        <w:tc>
          <w:tcPr>
            <w:tcW w:w="3529" w:type="dxa"/>
            <w:tcBorders>
              <w:top w:val="single" w:color="auto" w:sz="4" w:space="0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BD42E06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:lang w:eastAsia="zh"/>
                <w14:ligatures w14:val="none"/>
              </w:rPr>
            </w:pPr>
            <w:r>
              <w:rPr>
                <w:rFonts w:hint="eastAsia" w:ascii="Times New Roman" w:hAnsi="Times New Roman" w:eastAsia="宋体" w:cs="Menlo"/>
                <w:color w:val="000000"/>
                <w:kern w:val="0"/>
                <w:szCs w:val="22"/>
                <w:lang w:eastAsia="zh"/>
                <w14:ligatures w14:val="none"/>
              </w:rPr>
              <w:t>qreal（类成员变量）</w:t>
            </w:r>
          </w:p>
        </w:tc>
        <w:tc>
          <w:tcPr>
            <w:tcW w:w="2872" w:type="dxa"/>
            <w:tcBorders>
              <w:top w:val="single" w:color="auto" w:sz="4" w:space="0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5F6557F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Open Sans" w:cs="Open Sans"/>
                <w:color w:val="0F1115"/>
                <w:szCs w:val="22"/>
                <w:shd w:val="clear" w:color="auto" w:fill="FFFFFF"/>
              </w:rPr>
              <w:t>当前垂直速度，正值表示向下，负值表示向上</w:t>
            </w:r>
          </w:p>
        </w:tc>
      </w:tr>
      <w:tr w14:paraId="003B763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55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CD46341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:lang w:eastAsia="zh"/>
                <w14:ligatures w14:val="none"/>
              </w:rPr>
            </w:pPr>
            <w:r>
              <w:rPr>
                <w:rFonts w:hint="eastAsia" w:ascii="Times New Roman" w:hAnsi="Times New Roman" w:eastAsia="宋体" w:cs="Menlo"/>
                <w:color w:val="000000"/>
                <w:kern w:val="0"/>
                <w:szCs w:val="22"/>
                <w:lang w:eastAsia="zh"/>
                <w14:ligatures w14:val="none"/>
              </w:rPr>
              <w:t>lift</w:t>
            </w:r>
          </w:p>
        </w:tc>
        <w:tc>
          <w:tcPr>
            <w:tcW w:w="3529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AF079B2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Menlo"/>
                <w:color w:val="000000"/>
                <w:kern w:val="0"/>
                <w:szCs w:val="22"/>
                <w:lang w:eastAsia="zh"/>
                <w14:ligatures w14:val="none"/>
              </w:rPr>
              <w:t>qreal（类成员变量）</w:t>
            </w:r>
          </w:p>
        </w:tc>
        <w:tc>
          <w:tcPr>
            <w:tcW w:w="2872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6798DA4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Open Sans" w:cs="Open Sans"/>
                <w:color w:val="0F1115"/>
                <w:szCs w:val="22"/>
                <w:shd w:val="clear" w:color="auto" w:fill="FFFFFF"/>
              </w:rPr>
              <w:t>跳跃上升力常数，固定为-10像素/帧</w:t>
            </w:r>
          </w:p>
        </w:tc>
      </w:tr>
      <w:tr w14:paraId="3806A40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55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433DBB4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Menlo"/>
                <w:color w:val="000000"/>
                <w:kern w:val="0"/>
                <w:szCs w:val="22"/>
                <w14:ligatures w14:val="none"/>
              </w:rPr>
              <w:t>QPixmap</w:t>
            </w:r>
          </w:p>
        </w:tc>
        <w:tc>
          <w:tcPr>
            <w:tcW w:w="3529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4803E31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:lang w:eastAsia="zh"/>
                <w14:ligatures w14:val="none"/>
              </w:rPr>
            </w:pPr>
            <w:r>
              <w:rPr>
                <w:rFonts w:hint="eastAsia" w:ascii="Times New Roman" w:hAnsi="Times New Roman" w:eastAsia="宋体" w:cs="Menlo"/>
                <w:color w:val="000000"/>
                <w:kern w:val="0"/>
                <w:szCs w:val="22"/>
                <w:lang w:eastAsia="zh"/>
                <w14:ligatures w14:val="none"/>
              </w:rPr>
              <w:t>Qt图形类</w:t>
            </w:r>
          </w:p>
        </w:tc>
        <w:tc>
          <w:tcPr>
            <w:tcW w:w="2872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6DEAFAF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Open Sans" w:cs="Open Sans"/>
                <w:color w:val="0F1115"/>
                <w:szCs w:val="22"/>
                <w:shd w:val="clear" w:color="auto" w:fill="FFFFFF"/>
              </w:rPr>
              <w:t>加载并存储翅膀向上状态的小鸟图片</w:t>
            </w:r>
          </w:p>
        </w:tc>
      </w:tr>
    </w:tbl>
    <w:p w14:paraId="71CF0651">
      <w:pPr>
        <w:widowControl/>
        <w:shd w:val="clear" w:color="auto" w:fill="FFFFFF"/>
        <w:spacing w:before="180" w:after="0" w:line="360" w:lineRule="auto"/>
        <w:outlineLvl w:val="3"/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5.</w:t>
      </w: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3</w:t>
      </w: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.4 算法逻辑步骤</w:t>
      </w:r>
    </w:p>
    <w:p w14:paraId="2E323B9A">
      <w:pPr>
        <w:widowControl/>
        <w:numPr>
          <w:ilvl w:val="0"/>
          <w:numId w:val="8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设置跳跃速度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：</w:t>
      </w:r>
    </w:p>
    <w:p w14:paraId="58254541">
      <w:pPr>
        <w:widowControl/>
        <w:numPr>
          <w:ilvl w:val="1"/>
          <w:numId w:val="8"/>
        </w:numPr>
        <w:shd w:val="clear" w:color="auto" w:fill="FFFFFF"/>
        <w:spacing w:after="0" w:line="360" w:lineRule="auto"/>
        <w:rPr>
          <w:rFonts w:ascii="Times New Roman" w:hAnsi="Times New Roman" w:eastAsia="宋体" w:cs="Menlo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物理公式：velocity = lift</w:t>
      </w:r>
    </w:p>
    <w:p w14:paraId="28DEC54D">
      <w:pPr>
        <w:widowControl/>
        <w:numPr>
          <w:ilvl w:val="1"/>
          <w:numId w:val="8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参数说明</w:t>
      </w:r>
    </w:p>
    <w:p w14:paraId="0543EA07">
      <w:pPr>
        <w:widowControl/>
        <w:numPr>
          <w:ilvl w:val="2"/>
          <w:numId w:val="5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4"/>
          <w:lang w:eastAsia="zh"/>
          <w14:ligatures w14:val="none"/>
        </w:rPr>
        <w:t>lift = -10：跳跃上升力常数，负值表示向上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；</w:t>
      </w:r>
    </w:p>
    <w:p w14:paraId="1975B3DC">
      <w:pPr>
        <w:widowControl/>
        <w:numPr>
          <w:ilvl w:val="2"/>
          <w:numId w:val="6"/>
        </w:numPr>
        <w:shd w:val="clear" w:color="auto" w:fill="FFFFFF"/>
        <w:spacing w:after="0" w:line="360" w:lineRule="auto"/>
        <w:rPr>
          <w:rFonts w:ascii="Times New Roman" w:hAnsi="Times New Roman" w:eastAsia="宋体" w:cs="Menlo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14:ligatures w14:val="none"/>
        </w:rPr>
        <w:t>velocity：立即设置为lift值，覆盖当前速度</w:t>
      </w:r>
    </w:p>
    <w:p w14:paraId="5381C3EE">
      <w:pPr>
        <w:widowControl/>
        <w:numPr>
          <w:ilvl w:val="1"/>
          <w:numId w:val="8"/>
        </w:numPr>
        <w:shd w:val="clear" w:color="auto" w:fill="FFFFFF"/>
        <w:spacing w:after="0" w:line="360" w:lineRule="auto"/>
        <w:rPr>
          <w:rFonts w:ascii="Times New Roman" w:hAnsi="Times New Roman" w:eastAsia="宋体" w:cs="Menlo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效果：瞬间给小鸟一个向上的速度，实现跳跃效果</w:t>
      </w:r>
    </w:p>
    <w:p w14:paraId="34466677">
      <w:pPr>
        <w:widowControl/>
        <w:numPr>
          <w:ilvl w:val="0"/>
          <w:numId w:val="8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更新外观状态：</w:t>
      </w:r>
    </w:p>
    <w:p w14:paraId="0BD5B761">
      <w:pPr>
        <w:widowControl/>
        <w:numPr>
          <w:ilvl w:val="1"/>
          <w:numId w:val="8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Cs w:val="22"/>
          <w:lang w:eastAsia="zh"/>
          <w14:ligatures w14:val="none"/>
        </w:rPr>
        <w:t>设置图片：setPixmap(QPixmap(":/assets/images/bluebird-upflap.png").scaled(40, 40))</w:t>
      </w:r>
    </w:p>
    <w:p w14:paraId="20E8B70B">
      <w:pPr>
        <w:widowControl/>
        <w:numPr>
          <w:ilvl w:val="1"/>
          <w:numId w:val="8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Cs w:val="22"/>
          <w:lang w:eastAsia="zh"/>
          <w14:ligatures w14:val="none"/>
        </w:rPr>
        <w:t>状态逻辑：跳跃时显示翅膀向上的状态，提供视觉反馈</w:t>
      </w:r>
    </w:p>
    <w:p w14:paraId="1AC2DA52">
      <w:pPr>
        <w:widowControl/>
        <w:numPr>
          <w:ilvl w:val="0"/>
          <w:numId w:val="8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跳跃后的物理过程：</w:t>
      </w:r>
    </w:p>
    <w:p w14:paraId="403E2D8B">
      <w:pPr>
        <w:widowControl/>
        <w:numPr>
          <w:ilvl w:val="1"/>
          <w:numId w:val="8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后续处理：在下一帧的updatePosition()中，重力会逐渐减少向上的速度，最终转为下落；</w:t>
      </w:r>
    </w:p>
    <w:p w14:paraId="2C65F85A">
      <w:pPr>
        <w:widowControl/>
        <w:numPr>
          <w:ilvl w:val="1"/>
          <w:numId w:val="8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物理公式</w:t>
      </w:r>
    </w:p>
    <w:p w14:paraId="5EF559C7">
      <w:pPr>
        <w:widowControl/>
        <w:numPr>
          <w:ilvl w:val="2"/>
          <w:numId w:val="5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跳跃后第一帧：位置变化 = lift（-10像素）</w:t>
      </w:r>
    </w:p>
    <w:p w14:paraId="05821345">
      <w:pPr>
        <w:widowControl/>
        <w:numPr>
          <w:ilvl w:val="2"/>
          <w:numId w:val="6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后续每帧：速度增加gravity（0.98），位置变化逐渐减小</w:t>
      </w:r>
    </w:p>
    <w:p w14:paraId="6A29E7B9">
      <w:pPr>
        <w:widowControl/>
        <w:numPr>
          <w:ilvl w:val="2"/>
          <w:numId w:val="5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最高点：当velocity从负值增加到0时，小鸟达到最高点</w:t>
      </w:r>
    </w:p>
    <w:p w14:paraId="64ABA41C">
      <w:pPr>
        <w:widowControl/>
        <w:numPr>
          <w:ilvl w:val="2"/>
          <w:numId w:val="6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下落：velocity转为正值后开始下落</w:t>
      </w:r>
    </w:p>
    <w:p w14:paraId="27C3A256">
      <w:pPr>
        <w:widowControl/>
        <w:shd w:val="clear" w:color="auto" w:fill="FFFFFF"/>
        <w:spacing w:before="180" w:after="0" w:line="360" w:lineRule="auto"/>
        <w:outlineLvl w:val="3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5.</w:t>
      </w: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3</w:t>
      </w: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.5 数据结构说明</w:t>
      </w:r>
    </w:p>
    <w:p w14:paraId="173780C1">
      <w:pPr>
        <w:widowControl/>
        <w:numPr>
          <w:ilvl w:val="0"/>
          <w:numId w:val="7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qreal 浮点数类型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：Qt中的高精度浮点数，通常为double类型，用于表示小鸟的位置、速度、加速度等连续变化的物理量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；</w:t>
      </w:r>
    </w:p>
    <w:p w14:paraId="475338D7">
      <w:pPr>
        <w:widowControl/>
        <w:numPr>
          <w:ilvl w:val="0"/>
          <w:numId w:val="7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QPixmap 图像类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：Qt中用于处理图像的类，可以加载、存储、缩放和显示图像。</w:t>
      </w:r>
    </w:p>
    <w:p w14:paraId="5EB869F1">
      <w:pPr>
        <w:widowControl/>
        <w:numPr>
          <w:ilvl w:val="0"/>
          <w:numId w:val="7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QGraphicsPixmapItem 图形项类：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Qt Graphics View框架中用于显示图像的图形项基类，Bird类继承自此类。</w:t>
      </w:r>
    </w:p>
    <w:p w14:paraId="63C53A96">
      <w:pPr>
        <w:widowControl/>
        <w:shd w:val="clear" w:color="auto" w:fill="FFFFFF"/>
        <w:spacing w:before="180" w:after="0" w:line="360" w:lineRule="auto"/>
        <w:outlineLvl w:val="3"/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5.</w:t>
      </w: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3</w:t>
      </w: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.6 伪代码示例</w:t>
      </w:r>
    </w:p>
    <w:p w14:paraId="206565E2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hint="eastAsia"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>plaintext</w:t>
      </w:r>
    </w:p>
    <w:p w14:paraId="6D025D5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// Bird::flap() </w:t>
      </w:r>
    </w:p>
    <w:p w14:paraId="0EC32B4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>public void flap() {</w:t>
      </w:r>
    </w:p>
    <w:p w14:paraId="705FC21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// 1. 设置向上速度</w:t>
      </w:r>
    </w:p>
    <w:p w14:paraId="24A6E0C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velocity = lift;  // lift = -10（负值表示向上）</w:t>
      </w:r>
    </w:p>
    <w:p w14:paraId="3108F64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</w:t>
      </w:r>
    </w:p>
    <w:p w14:paraId="3FDDA5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// 2. 更新外观为上升状态</w:t>
      </w:r>
    </w:p>
    <w:p w14:paraId="35256AF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QPixmap upFlapImage = QPixmap(":/assets/images/bluebird-upflap.png");</w:t>
      </w:r>
    </w:p>
    <w:p w14:paraId="7786586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this-&gt;setPixmap(upFlapImage.scaled(40, 40));</w:t>
      </w:r>
    </w:p>
    <w:p w14:paraId="77FA683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>}</w:t>
      </w:r>
    </w:p>
    <w:p w14:paraId="5C7D0F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" w:hAnsi="Segoe UI" w:eastAsia="宋体" w:cs="Segoe UI"/>
          <w:b/>
          <w:bCs/>
          <w:color w:val="000000"/>
          <w:kern w:val="0"/>
          <w:sz w:val="24"/>
          <w14:ligatures w14:val="none"/>
        </w:rPr>
      </w:pPr>
    </w:p>
    <w:p w14:paraId="44C77AC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5.</w:t>
      </w: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4</w:t>
      </w: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 xml:space="preserve"> 详细算法（</w:t>
      </w: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随机生成管道</w:t>
      </w: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算法）</w:t>
      </w:r>
    </w:p>
    <w:p w14:paraId="33BE4517">
      <w:pPr>
        <w:widowControl/>
        <w:shd w:val="clear" w:color="auto" w:fill="FFFFFF"/>
        <w:spacing w:after="0" w:line="360" w:lineRule="auto"/>
        <w:outlineLvl w:val="2"/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5.</w:t>
      </w: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4</w:t>
      </w: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.1 方法基础信息</w:t>
      </w:r>
    </w:p>
    <w:p w14:paraId="256D558E">
      <w:pPr>
        <w:widowControl/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所属类：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14:ligatures w14:val="none"/>
        </w:rPr>
        <w:t>Pipe（管道实体类）</w:t>
      </w:r>
    </w:p>
    <w:p w14:paraId="6E77E606">
      <w:pPr>
        <w:widowControl/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方法类型：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14:ligatures w14:val="none"/>
        </w:rPr>
        <w:t>公有构造方法（类实例化入口，对外暴露）</w:t>
      </w:r>
    </w:p>
    <w:p w14:paraId="08C0724A">
      <w:pPr>
        <w:widowControl/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 xml:space="preserve">调用时机：游戏需要生成新管道时（由Game::gameLoop()中new Pipe()触发） </w:t>
      </w:r>
    </w:p>
    <w:p w14:paraId="59ED28F8">
      <w:pPr>
        <w:widowControl/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核心功能：随机生成上管道高度（100~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250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像素），计算下管道高度确保 180 像素合理间隙，加载处理管道图片并组装为图形组</w:t>
      </w:r>
    </w:p>
    <w:p w14:paraId="7A4992BF">
      <w:pPr>
        <w:widowControl/>
        <w:shd w:val="clear" w:color="auto" w:fill="FFFFFF"/>
        <w:spacing w:before="180" w:after="0" w:line="360" w:lineRule="auto"/>
        <w:outlineLvl w:val="3"/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5.</w:t>
      </w: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4</w:t>
      </w: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.2 输入输出参数</w:t>
      </w:r>
    </w:p>
    <w:p w14:paraId="738FB5B9">
      <w:pPr>
        <w:widowControl/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输入参数：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14:ligatures w14:val="none"/>
        </w:rPr>
        <w:t>无（依赖类内私有成员默认值与 Qt 框架工具类）</w:t>
      </w:r>
    </w:p>
    <w:p w14:paraId="6B3B82A6">
      <w:pPr>
        <w:widowControl/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输出参数：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14:ligatures w14:val="none"/>
        </w:rPr>
        <w:t>无（间接输出：构造完成的Pipe对象，包含上下管道图形、位置、尺寸信息）</w:t>
      </w:r>
    </w:p>
    <w:p w14:paraId="651011AA">
      <w:pPr>
        <w:widowControl/>
        <w:numPr>
          <w:ilvl w:val="0"/>
          <w:numId w:val="3"/>
        </w:numPr>
        <w:shd w:val="clear" w:color="auto" w:fill="FFFFFF"/>
        <w:spacing w:before="120" w:after="12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异常处理：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14:ligatures w14:val="none"/>
        </w:rPr>
        <w:t>无（参数均为内部初始化或框架提供，无外部输入异常）</w:t>
      </w:r>
    </w:p>
    <w:p w14:paraId="34828E3C">
      <w:pPr>
        <w:widowControl/>
        <w:shd w:val="clear" w:color="auto" w:fill="FFFFFF"/>
        <w:spacing w:before="180" w:after="0" w:line="360" w:lineRule="auto"/>
        <w:outlineLvl w:val="3"/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5.</w:t>
      </w: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4</w:t>
      </w: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.3 内部变量定义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55"/>
        <w:gridCol w:w="3529"/>
        <w:gridCol w:w="2872"/>
      </w:tblGrid>
      <w:tr w14:paraId="6E95F7C3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055" w:type="dxa"/>
            <w:tcBorders>
              <w:top w:val="single" w:color="auto" w:sz="4" w:space="0"/>
              <w:bottom w:val="single" w:color="auto" w:sz="4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F9767B8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  <w:t>变量名称</w:t>
            </w:r>
          </w:p>
        </w:tc>
        <w:tc>
          <w:tcPr>
            <w:tcW w:w="3529" w:type="dxa"/>
            <w:tcBorders>
              <w:top w:val="single" w:color="auto" w:sz="4" w:space="0"/>
              <w:bottom w:val="single" w:color="auto" w:sz="4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E72C21B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  <w:t>数据类型</w:t>
            </w:r>
          </w:p>
        </w:tc>
        <w:tc>
          <w:tcPr>
            <w:tcW w:w="2872" w:type="dxa"/>
            <w:tcBorders>
              <w:top w:val="single" w:color="auto" w:sz="4" w:space="0"/>
              <w:bottom w:val="single" w:color="auto" w:sz="4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38D4B7E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  <w:t>用途</w:t>
            </w:r>
          </w:p>
        </w:tc>
      </w:tr>
      <w:tr w14:paraId="1EDB1BD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55" w:type="dxa"/>
            <w:tcBorders>
              <w:top w:val="single" w:color="auto" w:sz="4" w:space="0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A4EEFA0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topHeight</w:t>
            </w:r>
          </w:p>
        </w:tc>
        <w:tc>
          <w:tcPr>
            <w:tcW w:w="3529" w:type="dxa"/>
            <w:tcBorders>
              <w:top w:val="single" w:color="auto" w:sz="4" w:space="0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14B834D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:lang w:eastAsia="zh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eastAsia="zh"/>
                <w14:ligatures w14:val="none"/>
              </w:rPr>
              <w:t>int</w:t>
            </w:r>
          </w:p>
        </w:tc>
        <w:tc>
          <w:tcPr>
            <w:tcW w:w="2872" w:type="dxa"/>
            <w:tcBorders>
              <w:top w:val="single" w:color="auto" w:sz="4" w:space="0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8F8E0F7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存储随机生成的上管道高度（范围：100~</w:t>
            </w:r>
            <w:r>
              <w:rPr>
                <w:rFonts w:hint="eastAsia" w:ascii="Times New Roman" w:hAnsi="Times New Roman" w:eastAsia="宋体" w:cs="宋体"/>
                <w:kern w:val="0"/>
                <w:sz w:val="24"/>
                <w:lang w:eastAsia="zh"/>
                <w14:ligatures w14:val="none"/>
              </w:rPr>
              <w:t>25</w:t>
            </w: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0 像素）</w:t>
            </w:r>
          </w:p>
        </w:tc>
      </w:tr>
      <w:tr w14:paraId="0B9CBCD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55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6C855E8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bottomHeight</w:t>
            </w:r>
          </w:p>
        </w:tc>
        <w:tc>
          <w:tcPr>
            <w:tcW w:w="3529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E948BB5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int</w:t>
            </w:r>
          </w:p>
        </w:tc>
        <w:tc>
          <w:tcPr>
            <w:tcW w:w="2872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3C08436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计算得到的下管道高度（公式：场景高度 600 - 上管道高度 - 间隙 180）</w:t>
            </w:r>
          </w:p>
        </w:tc>
      </w:tr>
      <w:tr w14:paraId="1455BC3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55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7059146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bottomPipe</w:t>
            </w:r>
          </w:p>
        </w:tc>
        <w:tc>
          <w:tcPr>
            <w:tcW w:w="3529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BA2E5FF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:lang w:eastAsia="zh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eastAsia="zh"/>
                <w14:ligatures w14:val="none"/>
              </w:rPr>
              <w:t>QGraphicsPixmapItem*</w:t>
            </w:r>
          </w:p>
        </w:tc>
        <w:tc>
          <w:tcPr>
            <w:tcW w:w="2872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35E50FC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14:ligatures w14:val="none"/>
              </w:rPr>
              <w:t>下管道图形项载体，渲染缩放后的下管道图片</w:t>
            </w:r>
          </w:p>
        </w:tc>
      </w:tr>
      <w:tr w14:paraId="7950449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55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822A708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:lang w:eastAsia="zh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eastAsia="zh"/>
                <w14:ligatures w14:val="none"/>
              </w:rPr>
              <w:t>pixmap</w:t>
            </w:r>
          </w:p>
        </w:tc>
        <w:tc>
          <w:tcPr>
            <w:tcW w:w="3529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46EACF5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QPixmap</w:t>
            </w:r>
          </w:p>
        </w:tc>
        <w:tc>
          <w:tcPr>
            <w:tcW w:w="2872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4EDFEAE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原始管道图片资源，用于上管道旋转处理</w:t>
            </w:r>
          </w:p>
        </w:tc>
      </w:tr>
      <w:tr w14:paraId="1E7D13C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55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763ED23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transform</w:t>
            </w:r>
          </w:p>
        </w:tc>
        <w:tc>
          <w:tcPr>
            <w:tcW w:w="3529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F8D057E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QTransform</w:t>
            </w:r>
          </w:p>
        </w:tc>
        <w:tc>
          <w:tcPr>
            <w:tcW w:w="2872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018B24E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上管道图片 180° 旋转的变换对象</w:t>
            </w:r>
          </w:p>
        </w:tc>
      </w:tr>
      <w:tr w14:paraId="093E930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55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F6DABE3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rotatedPixmap</w:t>
            </w:r>
          </w:p>
        </w:tc>
        <w:tc>
          <w:tcPr>
            <w:tcW w:w="3529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D680C70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QPixmap</w:t>
            </w:r>
          </w:p>
        </w:tc>
        <w:tc>
          <w:tcPr>
            <w:tcW w:w="2872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BB210E2">
            <w:pPr>
              <w:widowControl/>
              <w:spacing w:line="360" w:lineRule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hint="eastAsia" w:ascii="Times New Roman" w:hAnsi="Times New Roman" w:eastAsia="Open Sans" w:cs="Open Sans"/>
                <w:color w:val="0F1115"/>
                <w:kern w:val="0"/>
                <w:szCs w:val="22"/>
                <w:shd w:val="clear" w:color="auto" w:fill="FFFFFF"/>
                <w:lang w:bidi="ar"/>
              </w:rPr>
              <w:t xml:space="preserve">旋转后的上管道图片，用于后续缩放渲染 </w:t>
            </w:r>
          </w:p>
        </w:tc>
      </w:tr>
      <w:tr w14:paraId="38AFC41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55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09B6715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topPipe</w:t>
            </w:r>
          </w:p>
        </w:tc>
        <w:tc>
          <w:tcPr>
            <w:tcW w:w="3529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4CE6DEB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Menlo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QGraphicsPixmapItem*</w:t>
            </w:r>
          </w:p>
        </w:tc>
        <w:tc>
          <w:tcPr>
            <w:tcW w:w="2872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E5B8952">
            <w:pPr>
              <w:widowControl/>
              <w:spacing w:line="360" w:lineRule="auto"/>
              <w:rPr>
                <w:rFonts w:ascii="Times New Roman" w:hAnsi="Times New Roman" w:eastAsia="Open Sans" w:cs="Open Sans"/>
                <w:color w:val="0F1115"/>
                <w:kern w:val="0"/>
                <w:szCs w:val="22"/>
                <w:shd w:val="clear" w:color="auto" w:fill="FFFFFF"/>
                <w:lang w:bidi="ar"/>
              </w:rPr>
            </w:pPr>
            <w:r>
              <w:rPr>
                <w:rFonts w:hint="eastAsia" w:ascii="Times New Roman" w:hAnsi="Times New Roman" w:eastAsia="Open Sans" w:cs="Open Sans"/>
                <w:color w:val="0F1115"/>
                <w:kern w:val="0"/>
                <w:szCs w:val="22"/>
                <w:shd w:val="clear" w:color="auto" w:fill="FFFFFF"/>
                <w:lang w:bidi="ar"/>
              </w:rPr>
              <w:t>上管道图形项载体，渲染旋转 + 缩放后的上管道图片</w:t>
            </w:r>
          </w:p>
        </w:tc>
      </w:tr>
    </w:tbl>
    <w:p w14:paraId="4A017945">
      <w:pPr>
        <w:widowControl/>
        <w:shd w:val="clear" w:color="auto" w:fill="FFFFFF"/>
        <w:spacing w:before="180" w:after="0" w:line="360" w:lineRule="auto"/>
        <w:outlineLvl w:val="3"/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5.</w:t>
      </w: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4</w:t>
      </w: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.4 算法逻辑步骤</w:t>
      </w:r>
    </w:p>
    <w:p w14:paraId="359635A4">
      <w:pPr>
        <w:widowControl/>
        <w:numPr>
          <w:ilvl w:val="0"/>
          <w:numId w:val="9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初始化</w:t>
      </w: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变量 ：</w:t>
      </w:r>
    </w:p>
    <w:p w14:paraId="5E94ABCB">
      <w:pPr>
        <w:widowControl/>
        <w:numPr>
          <w:ilvl w:val="1"/>
          <w:numId w:val="9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 xml:space="preserve">调用QRandomGenerator::global()-&gt;bounded(100, 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250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)生成 100~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250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 xml:space="preserve"> 像素的上管道高度，赋值给topHeight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；</w:t>
      </w:r>
    </w:p>
    <w:p w14:paraId="088F7513">
      <w:pPr>
        <w:widowControl/>
        <w:numPr>
          <w:ilvl w:val="1"/>
          <w:numId w:val="9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 xml:space="preserve">通过公式bottomHeight = 600 - topHeight - 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gap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计算下管道高度，确保上下管道间隙为 180 像素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；</w:t>
      </w:r>
    </w:p>
    <w:p w14:paraId="028B03B7">
      <w:pPr>
        <w:widowControl/>
        <w:numPr>
          <w:ilvl w:val="1"/>
          <w:numId w:val="9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初始化transform变换对象，用于上管道图片旋转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。</w:t>
      </w:r>
    </w:p>
    <w:p w14:paraId="2A1A4498">
      <w:pPr>
        <w:widowControl/>
        <w:numPr>
          <w:ilvl w:val="0"/>
          <w:numId w:val="9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加载并处理下管道图片 ：</w:t>
      </w:r>
    </w:p>
    <w:p w14:paraId="4CC64F24">
      <w:pPr>
        <w:widowControl/>
        <w:numPr>
          <w:ilvl w:val="1"/>
          <w:numId w:val="9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14:ligatures w14:val="none"/>
        </w:rPr>
        <w:t>调用QPixmap(":/assets/images/pipe-green.png")加载管道图片，通过scaled(50, bottomHeight, Qt::IgnoreAspectRatio)缩放到宽 50 像素、高bottomHeight像素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；</w:t>
      </w:r>
    </w:p>
    <w:p w14:paraId="6ED6F357">
      <w:pPr>
        <w:widowControl/>
        <w:numPr>
          <w:ilvl w:val="1"/>
          <w:numId w:val="9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14:ligatures w14:val="none"/>
        </w:rPr>
        <w:t>创建bottomPipe图形项，承载缩放后的下管道图片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。</w:t>
      </w:r>
    </w:p>
    <w:p w14:paraId="47423396">
      <w:pPr>
        <w:widowControl/>
        <w:numPr>
          <w:ilvl w:val="0"/>
          <w:numId w:val="9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加载并处理上管道图片 ：</w:t>
      </w:r>
    </w:p>
    <w:p w14:paraId="51C1D962">
      <w:pPr>
        <w:widowControl/>
        <w:numPr>
          <w:ilvl w:val="1"/>
          <w:numId w:val="9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14:ligatures w14:val="none"/>
        </w:rPr>
        <w:t>加载原始管道图片到pixmap，通过transform设置旋转中心并旋转 180°，得到rotatedPixmap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；</w:t>
      </w:r>
    </w:p>
    <w:p w14:paraId="14BD60EB">
      <w:pPr>
        <w:widowControl/>
        <w:numPr>
          <w:ilvl w:val="1"/>
          <w:numId w:val="9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14:ligatures w14:val="none"/>
        </w:rPr>
        <w:t>调用scaled(50, topHeight, Qt::IgnoreAspectRatio)缩放旋转后的图片，创建topPipe图形项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。</w:t>
      </w:r>
    </w:p>
    <w:p w14:paraId="403BC275">
      <w:pPr>
        <w:widowControl/>
        <w:numPr>
          <w:ilvl w:val="0"/>
          <w:numId w:val="9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组装管道组并设置位置 ：</w:t>
      </w:r>
    </w:p>
    <w:p w14:paraId="4F9FC6FD">
      <w:pPr>
        <w:widowControl/>
        <w:numPr>
          <w:ilvl w:val="1"/>
          <w:numId w:val="9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调用addToGroup(topPipe)、addToGroup(bottomPipe)将上下管道加入图形组 ；</w:t>
      </w:r>
    </w:p>
    <w:p w14:paraId="3FA1B280">
      <w:pPr>
        <w:widowControl/>
        <w:numPr>
          <w:ilvl w:val="1"/>
          <w:numId w:val="9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设置上下管道相对位置：topPipe-&gt;setPos(0, 0)、bottomPipe-&gt;setPos(0, topHeight + 180)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；</w:t>
      </w:r>
    </w:p>
    <w:p w14:paraId="3949A321">
      <w:pPr>
        <w:widowControl/>
        <w:numPr>
          <w:ilvl w:val="1"/>
          <w:numId w:val="9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 xml:space="preserve">调用setPos(400, 0)将整个管道组初始位置设为屏幕右侧 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。</w:t>
      </w:r>
    </w:p>
    <w:p w14:paraId="5903FF87">
      <w:pPr>
        <w:widowControl/>
        <w:numPr>
          <w:ilvl w:val="0"/>
          <w:numId w:val="9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结束算法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 xml:space="preserve"> ：</w:t>
      </w:r>
    </w:p>
    <w:p w14:paraId="096ED662">
      <w:pPr>
        <w:widowControl/>
        <w:numPr>
          <w:ilvl w:val="1"/>
          <w:numId w:val="9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Pipe对象构造完成，可参与游戏循环。</w:t>
      </w:r>
    </w:p>
    <w:p w14:paraId="7C231622">
      <w:pPr>
        <w:widowControl/>
        <w:shd w:val="clear" w:color="auto" w:fill="FFFFFF"/>
        <w:spacing w:after="0" w:line="360" w:lineRule="auto"/>
        <w:ind w:left="1800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</w:p>
    <w:p w14:paraId="691520D1">
      <w:pPr>
        <w:widowControl/>
        <w:shd w:val="clear" w:color="auto" w:fill="FFFFFF"/>
        <w:spacing w:before="180" w:after="0" w:line="360" w:lineRule="auto"/>
        <w:outlineLvl w:val="3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5.</w:t>
      </w: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4</w:t>
      </w: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.5 数据结构说明</w:t>
      </w:r>
    </w:p>
    <w:p w14:paraId="6A98E58A">
      <w:pPr>
        <w:widowControl/>
        <w:numPr>
          <w:ilvl w:val="0"/>
          <w:numId w:val="7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 xml:space="preserve">QGraphicsPixmapItem 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：</w:t>
      </w:r>
      <w:r>
        <w:rPr>
          <w:rFonts w:ascii="Times New Roman" w:hAnsi="Times New Roman" w:eastAsia="Arial" w:cs="Arial"/>
          <w:sz w:val="24"/>
          <w:shd w:val="clear" w:color="auto" w:fill="FFFFFF"/>
        </w:rPr>
        <w:t>Qt 图形项类，用于承载管道图片，支持位置设置、缩放等操作，是管道可视化的核心载体</w:t>
      </w:r>
      <w:r>
        <w:rPr>
          <w:rFonts w:ascii="Times New Roman" w:hAnsi="Times New Roman" w:eastAsia="宋体" w:cs="宋体"/>
          <w:sz w:val="24"/>
        </w:rPr>
        <w:t xml:space="preserve"> </w:t>
      </w:r>
      <w:r>
        <w:rPr>
          <w:rFonts w:hint="eastAsia" w:ascii="Times New Roman" w:hAnsi="Times New Roman" w:eastAsia="宋体" w:cs="宋体"/>
          <w:sz w:val="24"/>
          <w:lang w:eastAsia="zh"/>
        </w:rPr>
        <w:t>；</w:t>
      </w:r>
    </w:p>
    <w:p w14:paraId="06AAC364">
      <w:pPr>
        <w:widowControl/>
        <w:numPr>
          <w:ilvl w:val="0"/>
          <w:numId w:val="7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 xml:space="preserve">QTransform 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：</w:t>
      </w:r>
      <w:r>
        <w:rPr>
          <w:rFonts w:ascii="Times New Roman" w:hAnsi="Times New Roman" w:eastAsia="Arial" w:cs="Arial"/>
          <w:sz w:val="24"/>
          <w:shd w:val="clear" w:color="auto" w:fill="FFFFFF"/>
        </w:rPr>
        <w:t>Qt 图形变换类，提供旋转、平移等变换能力，确保上管道图片正确翻转</w:t>
      </w:r>
      <w:r>
        <w:rPr>
          <w:rFonts w:ascii="Times New Roman" w:hAnsi="Times New Roman" w:eastAsia="宋体" w:cs="宋体"/>
          <w:sz w:val="24"/>
        </w:rPr>
        <w:t xml:space="preserve"> </w:t>
      </w:r>
      <w:r>
        <w:rPr>
          <w:rFonts w:hint="eastAsia" w:ascii="Times New Roman" w:hAnsi="Times New Roman" w:eastAsia="宋体" w:cs="宋体"/>
          <w:sz w:val="24"/>
          <w:lang w:eastAsia="zh"/>
        </w:rPr>
        <w:t>；</w:t>
      </w:r>
    </w:p>
    <w:p w14:paraId="60168827">
      <w:pPr>
        <w:widowControl/>
        <w:numPr>
          <w:ilvl w:val="0"/>
          <w:numId w:val="7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QPixmap</w:t>
      </w: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：</w:t>
      </w:r>
      <w:r>
        <w:rPr>
          <w:rFonts w:hint="eastAsia" w:ascii="Times New Roman" w:hAnsi="Times New Roman" w:eastAsia="Arial" w:cs="Arial"/>
          <w:sz w:val="24"/>
          <w:shd w:val="clear" w:color="auto" w:fill="FFFFFF"/>
          <w:lang w:eastAsia="zh"/>
        </w:rPr>
        <w:t>Qt 图片处理类，支持图片加载、缩放、变换等操作，适配管道尺寸动态调整需求；</w:t>
      </w:r>
    </w:p>
    <w:p w14:paraId="5B721C2E">
      <w:pPr>
        <w:widowControl/>
        <w:numPr>
          <w:ilvl w:val="0"/>
          <w:numId w:val="7"/>
        </w:numPr>
        <w:shd w:val="clear" w:color="auto" w:fill="FFFFFF"/>
        <w:spacing w:after="0" w:line="360" w:lineRule="auto"/>
        <w:rPr>
          <w:rFonts w:ascii="Times New Roman" w:hAnsi="Times New Roman" w:eastAsia="Arial" w:cs="Arial"/>
          <w:sz w:val="24"/>
          <w:shd w:val="clear" w:color="auto" w:fill="FFFFFF"/>
          <w:lang w:eastAsia="zh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QRandomGenerator</w:t>
      </w: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：</w:t>
      </w:r>
      <w:r>
        <w:rPr>
          <w:rFonts w:hint="eastAsia" w:ascii="Times New Roman" w:hAnsi="Times New Roman" w:eastAsia="Arial" w:cs="Arial"/>
          <w:sz w:val="24"/>
          <w:shd w:val="clear" w:color="auto" w:fill="FFFFFF"/>
          <w:lang w:eastAsia="zh"/>
        </w:rPr>
        <w:t>Qt 随机数生成类，提供均匀分布的随机数，确保上管道高度随机化。</w:t>
      </w:r>
    </w:p>
    <w:p w14:paraId="43AFECA6">
      <w:pPr>
        <w:widowControl/>
        <w:shd w:val="clear" w:color="auto" w:fill="FFFFFF"/>
        <w:spacing w:after="0" w:line="360" w:lineRule="auto"/>
        <w:ind w:left="360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</w:p>
    <w:p w14:paraId="4F167146">
      <w:pPr>
        <w:widowControl/>
        <w:shd w:val="clear" w:color="auto" w:fill="FFFFFF"/>
        <w:spacing w:before="180" w:after="0" w:line="360" w:lineRule="auto"/>
        <w:outlineLvl w:val="3"/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5.</w:t>
      </w: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4</w:t>
      </w: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.6 伪代码示例</w:t>
      </w:r>
    </w:p>
    <w:p w14:paraId="2B04638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>public Pipe() {</w:t>
      </w:r>
    </w:p>
    <w:p w14:paraId="626ABE0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// 1. 初始化核心参数与随机高度</w:t>
      </w:r>
    </w:p>
    <w:p w14:paraId="3409152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int speed = 5;          // 管道移动速度（像素/次调用）</w:t>
      </w:r>
    </w:p>
    <w:p w14:paraId="5B7CF6E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int gap = 180;          // 上下管道固定间隙（像素）</w:t>
      </w:r>
    </w:p>
    <w:p w14:paraId="6419845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bool isPassed = false;  // 管道是否被小鸟通过的标记</w:t>
      </w:r>
    </w:p>
    <w:p w14:paraId="41F6D7D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// 生成100~250像素的上管道高度</w:t>
      </w:r>
    </w:p>
    <w:p w14:paraId="35C2617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int topHeight = QRandomGenerator::global()-&gt;bounded(100, 250);</w:t>
      </w:r>
    </w:p>
    <w:p w14:paraId="7D20F0D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// 计算下管道高度（场景高度600 - 上管道高度 - 间隙）</w:t>
      </w:r>
    </w:p>
    <w:p w14:paraId="73C411D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int bottomHeight = 600 - topHeight - gap;</w:t>
      </w:r>
    </w:p>
    <w:p w14:paraId="43ED45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QTransform transform;   // 用于上管道图片180°旋转的变换对象</w:t>
      </w:r>
    </w:p>
    <w:p w14:paraId="0097500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</w:p>
    <w:p w14:paraId="47E5BCE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// 2. 加载并缩放下管道图片</w:t>
      </w:r>
    </w:p>
    <w:p w14:paraId="538D227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// 加载图片并缩放为宽50px、高bottomHeight px（忽略宽高比）</w:t>
      </w:r>
    </w:p>
    <w:p w14:paraId="6870232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QPixmap bottomPipePixmap = QPixmap(":/assets/images/pipe-green.png").scaled(</w:t>
      </w:r>
    </w:p>
    <w:p w14:paraId="31011C3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    50, bottomHeight, Qt::IgnoreAspectRatio</w:t>
      </w:r>
    </w:p>
    <w:p w14:paraId="12A3E7F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);</w:t>
      </w:r>
    </w:p>
    <w:p w14:paraId="35067F8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QGraphicsPixmapItem* bottomPipe = new QGraphicsPixmapItem(bottomPipePixmap);</w:t>
      </w:r>
    </w:p>
    <w:p w14:paraId="5556B8C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</w:p>
    <w:p w14:paraId="7AFC861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// 3. 加载、旋转并缩放上管道图片</w:t>
      </w:r>
    </w:p>
    <w:p w14:paraId="44B1C0C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// 加载原始管道图片</w:t>
      </w:r>
    </w:p>
    <w:p w14:paraId="723C8B3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QPixmap topPipeOriginalPixmap = QPixmap(":/assets/images/pipe-green.png");</w:t>
      </w:r>
    </w:p>
    <w:p w14:paraId="17B4EA4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// 设置旋转中心为图片中心点</w:t>
      </w:r>
    </w:p>
    <w:p w14:paraId="128BD1C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transform.translate(topPipeOriginalPixmap.width() / 2, topPipeOriginalPixmap.height() / 2);</w:t>
      </w:r>
    </w:p>
    <w:p w14:paraId="18FC67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transform.rotate(180);  // 旋转180°（翻转上管道）</w:t>
      </w:r>
    </w:p>
    <w:p w14:paraId="261DBAB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// 还原旋转中心位置</w:t>
      </w:r>
    </w:p>
    <w:p w14:paraId="5D91735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transform.translate(-topPipeOriginalPixmap.width() / 2, -topPipeOriginalPixmap.height() / 2);</w:t>
      </w:r>
    </w:p>
    <w:p w14:paraId="3002E7E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// 应用旋转并缩放为宽50px、高topHeight px</w:t>
      </w:r>
    </w:p>
    <w:p w14:paraId="7A86BF0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QPixmap topPipeRotatedPixmap = topPipeOriginalPixmap.transformed(transform).scaled(</w:t>
      </w:r>
    </w:p>
    <w:p w14:paraId="1E5BB8B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    50, topHeight, Qt::IgnoreAspectRatio</w:t>
      </w:r>
    </w:p>
    <w:p w14:paraId="3FCA862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);</w:t>
      </w:r>
    </w:p>
    <w:p w14:paraId="578A0E3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QGraphicsPixmapItem* topPipe = new QGraphicsPixmapItem(topPipeRotatedPixmap);</w:t>
      </w:r>
    </w:p>
    <w:p w14:paraId="665031B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</w:p>
    <w:p w14:paraId="2D901C3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// 4. 组装管道组并设置相对位置</w:t>
      </w:r>
    </w:p>
    <w:p w14:paraId="0C98131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addToGroup(topPipe);    // 将上管道加入图形组</w:t>
      </w:r>
    </w:p>
    <w:p w14:paraId="41207B3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addToGroup(bottomPipe); // 将下管道加入图形组</w:t>
      </w:r>
    </w:p>
    <w:p w14:paraId="1624F45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topPipe-&gt;setPos(0, 0);  // 上管道在组内初始位置（0,0）</w:t>
      </w:r>
    </w:p>
    <w:p w14:paraId="22BE2F8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// 下管道在组内位置：上管道高度 + 间隙（确保间隙180px）</w:t>
      </w:r>
    </w:p>
    <w:p w14:paraId="753329C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bottomPipe-&gt;setPos(0, topHeight + gap);</w:t>
      </w:r>
    </w:p>
    <w:p w14:paraId="46D6DDA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</w:p>
    <w:p w14:paraId="3C0172F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// 5. 设置整个管道组的初始位置（屏幕右侧x=400，y=0）</w:t>
      </w:r>
    </w:p>
    <w:p w14:paraId="1EA4ECF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setPos(400, 0);</w:t>
      </w:r>
    </w:p>
    <w:p w14:paraId="3822804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</w:p>
    <w:p w14:paraId="1EA06D3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// 6. 赋值类成员变量（保存管道状态）</w:t>
      </w:r>
    </w:p>
    <w:p w14:paraId="0B8A20F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this-&gt;topPipe = topPipe;</w:t>
      </w:r>
    </w:p>
    <w:p w14:paraId="4D1F324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this-&gt;bottomPipe = bottomPipe;</w:t>
      </w:r>
    </w:p>
    <w:p w14:paraId="40D83DA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this-&gt;speed = speed;</w:t>
      </w:r>
    </w:p>
    <w:p w14:paraId="42C33A6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this-&gt;gap = gap;</w:t>
      </w:r>
    </w:p>
    <w:p w14:paraId="56A3E3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this-&gt;topHeight = topHeight;</w:t>
      </w:r>
    </w:p>
    <w:p w14:paraId="6862130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this-&gt;bottomHeight = bottomHeight;</w:t>
      </w:r>
    </w:p>
    <w:p w14:paraId="1581C4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this-&gt;isPassed = isPassed;</w:t>
      </w:r>
    </w:p>
    <w:p w14:paraId="2E50904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>}</w:t>
      </w:r>
    </w:p>
    <w:p w14:paraId="63BBACA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>}</w:t>
      </w:r>
    </w:p>
    <w:p w14:paraId="31DBCA6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</w:p>
    <w:p w14:paraId="57F19B2D">
      <w:pPr>
        <w:widowControl/>
        <w:shd w:val="clear" w:color="auto" w:fill="FFFFFF"/>
        <w:spacing w:after="0" w:line="360" w:lineRule="auto"/>
        <w:outlineLvl w:val="2"/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5</w:t>
      </w: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.5</w:t>
      </w: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 xml:space="preserve"> 详细算法（</w:t>
      </w: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管道移动和销毁</w:t>
      </w: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算法）</w:t>
      </w:r>
    </w:p>
    <w:p w14:paraId="6ADAF68B">
      <w:pPr>
        <w:widowControl/>
        <w:shd w:val="clear" w:color="auto" w:fill="FFFFFF"/>
        <w:spacing w:before="300" w:after="0" w:line="360" w:lineRule="auto"/>
        <w:outlineLvl w:val="3"/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5.</w:t>
      </w: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5</w:t>
      </w: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.1 方法基础信息</w:t>
      </w:r>
    </w:p>
    <w:p w14:paraId="6D313398">
      <w:pPr>
        <w:widowControl/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所属类：Pipe（管道实体类）+ Game（游戏主类，负责批量管理）</w:t>
      </w:r>
    </w:p>
    <w:p w14:paraId="13954D3A">
      <w:pPr>
        <w:widowControl/>
        <w:numPr>
          <w:ilvl w:val="0"/>
          <w:numId w:val="2"/>
        </w:numPr>
        <w:shd w:val="clear" w:color="auto" w:fill="FFFFFF"/>
        <w:spacing w:before="120" w:after="12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方法类型：Pipe::movePipe()为公有成员方法（管道移动）；销毁逻辑为Game类私有逻辑（批量管理）</w:t>
      </w:r>
    </w:p>
    <w:p w14:paraId="61C0590C">
      <w:pPr>
        <w:widowControl/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调用时机：游戏主循环（gameLoop()）每帧调用（20ms / 帧，约 50 次 / 秒）</w:t>
      </w:r>
    </w:p>
    <w:p w14:paraId="2B251D4B">
      <w:pPr>
        <w:widowControl/>
        <w:numPr>
          <w:ilvl w:val="0"/>
          <w:numId w:val="2"/>
        </w:numPr>
        <w:shd w:val="clear" w:color="auto" w:fill="FFFFFF"/>
        <w:spacing w:before="120" w:after="12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核心功能：movePipe()驱动单个管道向左移动；Game类遍历所有管道执行移动，检测并移除x + 宽度 &lt; 0的管道</w:t>
      </w:r>
    </w:p>
    <w:p w14:paraId="49E18A5B">
      <w:pPr>
        <w:widowControl/>
        <w:shd w:val="clear" w:color="auto" w:fill="FFFFFF"/>
        <w:spacing w:before="180" w:after="0" w:line="360" w:lineRule="auto"/>
        <w:outlineLvl w:val="3"/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5.</w:t>
      </w: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5</w:t>
      </w: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.2 输入输出参数</w:t>
      </w:r>
    </w:p>
    <w:p w14:paraId="6C85A32B">
      <w:pPr>
        <w:widowControl/>
        <w:shd w:val="clear" w:color="auto" w:fill="FFFFFF"/>
        <w:spacing w:before="180" w:after="0" w:line="360" w:lineRule="auto"/>
        <w:outlineLvl w:val="3"/>
        <w:rPr>
          <w:rFonts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</w:pP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（1）pipe::movePipe()参数</w:t>
      </w:r>
    </w:p>
    <w:p w14:paraId="5DD187DA">
      <w:pPr>
        <w:widowControl/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输入参数：无（依赖类内私有成员speed）</w:t>
      </w:r>
    </w:p>
    <w:p w14:paraId="4A55B14D">
      <w:pPr>
        <w:widowControl/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输出参数：无（间接输出：管道x坐标更新，实现视觉左移）</w:t>
      </w:r>
    </w:p>
    <w:p w14:paraId="547FC185">
      <w:pPr>
        <w:widowControl/>
        <w:numPr>
          <w:ilvl w:val="0"/>
          <w:numId w:val="3"/>
        </w:numPr>
        <w:shd w:val="clear" w:color="auto" w:fill="FFFFFF"/>
        <w:spacing w:before="120" w:after="12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异常处理：无（位置更新为 Qt 图形项基础操作）</w:t>
      </w:r>
    </w:p>
    <w:p w14:paraId="442FF065">
      <w:pPr>
        <w:widowControl/>
        <w:numPr>
          <w:ilvl w:val="0"/>
          <w:numId w:val="10"/>
        </w:numPr>
        <w:shd w:val="clear" w:color="auto" w:fill="FFFFFF"/>
        <w:spacing w:before="120" w:after="120" w:line="360" w:lineRule="auto"/>
        <w:rPr>
          <w:rFonts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</w:pP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批量移动与销毁逻辑参数</w:t>
      </w:r>
    </w:p>
    <w:p w14:paraId="7E262DCD">
      <w:pPr>
        <w:widowControl/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输入参数：无（依赖Game类pipes列表与scene场景对象）</w:t>
      </w:r>
    </w:p>
    <w:p w14:paraId="19B80CE2">
      <w:pPr>
        <w:widowControl/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输出参数：无（间接输出：管道位置更新，移出屏幕的管道从场景与列表中移除）</w:t>
      </w:r>
    </w:p>
    <w:p w14:paraId="44D2F3DF">
      <w:pPr>
        <w:widowControl/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异常处理：无（迭代器遍历删除，避免越界风险）</w:t>
      </w:r>
    </w:p>
    <w:p w14:paraId="6BE28D92">
      <w:pPr>
        <w:widowControl/>
        <w:shd w:val="clear" w:color="auto" w:fill="FFFFFF"/>
        <w:spacing w:before="180" w:after="0" w:line="360" w:lineRule="auto"/>
        <w:outlineLvl w:val="3"/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5.</w:t>
      </w: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5</w:t>
      </w: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.3 内部变量定义</w:t>
      </w:r>
    </w:p>
    <w:tbl>
      <w:tblPr>
        <w:tblStyle w:val="17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55"/>
        <w:gridCol w:w="3529"/>
        <w:gridCol w:w="2872"/>
      </w:tblGrid>
      <w:tr w14:paraId="3989D4EC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055" w:type="dxa"/>
            <w:tcBorders>
              <w:top w:val="single" w:color="auto" w:sz="4" w:space="0"/>
              <w:bottom w:val="single" w:color="auto" w:sz="4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D5E18E4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  <w:t>变量名称</w:t>
            </w:r>
          </w:p>
        </w:tc>
        <w:tc>
          <w:tcPr>
            <w:tcW w:w="3529" w:type="dxa"/>
            <w:tcBorders>
              <w:top w:val="single" w:color="auto" w:sz="4" w:space="0"/>
              <w:bottom w:val="single" w:color="auto" w:sz="4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DEDD099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  <w:t>数据类型</w:t>
            </w:r>
          </w:p>
        </w:tc>
        <w:tc>
          <w:tcPr>
            <w:tcW w:w="2872" w:type="dxa"/>
            <w:tcBorders>
              <w:top w:val="single" w:color="auto" w:sz="4" w:space="0"/>
              <w:bottom w:val="single" w:color="auto" w:sz="4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7685B78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  <w:t>用途</w:t>
            </w:r>
          </w:p>
        </w:tc>
      </w:tr>
      <w:tr w14:paraId="662810AD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55" w:type="dxa"/>
            <w:tcBorders>
              <w:top w:val="single" w:color="auto" w:sz="4" w:space="0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7BA42C3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speed</w:t>
            </w:r>
          </w:p>
        </w:tc>
        <w:tc>
          <w:tcPr>
            <w:tcW w:w="3529" w:type="dxa"/>
            <w:tcBorders>
              <w:top w:val="single" w:color="auto" w:sz="4" w:space="0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FA03BA9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:lang w:eastAsia="zh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eastAsia="zh"/>
                <w14:ligatures w14:val="none"/>
              </w:rPr>
              <w:t>int</w:t>
            </w:r>
          </w:p>
        </w:tc>
        <w:tc>
          <w:tcPr>
            <w:tcW w:w="2872" w:type="dxa"/>
            <w:tcBorders>
              <w:top w:val="single" w:color="auto" w:sz="4" w:space="0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11D8FF3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:lang w:eastAsia="zh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eastAsia="zh"/>
                <w14:ligatures w14:val="none"/>
              </w:rPr>
              <w:t>管道移动速度（默认 5 像素 / 次调用），Pipe类私有成员</w:t>
            </w:r>
          </w:p>
        </w:tc>
      </w:tr>
      <w:tr w14:paraId="17DC152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55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A14ADEB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:lang w:eastAsia="zh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eastAsia="zh"/>
                <w14:ligatures w14:val="none"/>
              </w:rPr>
              <w:t>it</w:t>
            </w:r>
          </w:p>
        </w:tc>
        <w:tc>
          <w:tcPr>
            <w:tcW w:w="3529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660D2FB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QList&lt;Pipe*&gt;::iterator</w:t>
            </w:r>
          </w:p>
        </w:tc>
        <w:tc>
          <w:tcPr>
            <w:tcW w:w="2872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B8AD360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管道列表迭代器（Game类内），用于安全遍历与删除</w:t>
            </w:r>
          </w:p>
        </w:tc>
      </w:tr>
      <w:tr w14:paraId="27D5279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55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124DFDF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currentPipe</w:t>
            </w:r>
          </w:p>
        </w:tc>
        <w:tc>
          <w:tcPr>
            <w:tcW w:w="3529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EAD5244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:lang w:eastAsia="zh"/>
                <w14:ligatures w14:val="none"/>
              </w:rPr>
            </w:pPr>
            <w:r>
              <w:rPr>
                <w:rFonts w:ascii="Times New Roman" w:hAnsi="Times New Roman" w:eastAsia="宋体" w:cs="Menlo"/>
                <w:color w:val="000000"/>
                <w:kern w:val="0"/>
                <w:szCs w:val="22"/>
                <w14:ligatures w14:val="none"/>
              </w:rPr>
              <w:t>Pipe</w:t>
            </w:r>
            <w:r>
              <w:rPr>
                <w:rFonts w:hint="eastAsia" w:ascii="Times New Roman" w:hAnsi="Times New Roman" w:eastAsia="宋体" w:cs="Menlo"/>
                <w:color w:val="000000"/>
                <w:kern w:val="0"/>
                <w:szCs w:val="22"/>
                <w:lang w:eastAsia="zh"/>
                <w14:ligatures w14:val="none"/>
              </w:rPr>
              <w:t>*</w:t>
            </w:r>
          </w:p>
        </w:tc>
        <w:tc>
          <w:tcPr>
            <w:tcW w:w="2872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A39D60A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当前处理的管道对象（Game类内），执行移动、位置检测</w:t>
            </w:r>
          </w:p>
        </w:tc>
      </w:tr>
      <w:tr w14:paraId="767307E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55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75C52D3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:lang w:eastAsia="zh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eastAsia="zh"/>
                <w14:ligatures w14:val="none"/>
              </w:rPr>
              <w:t>pipeWidth</w:t>
            </w:r>
          </w:p>
        </w:tc>
        <w:tc>
          <w:tcPr>
            <w:tcW w:w="3529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BE23E5E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qreal</w:t>
            </w:r>
          </w:p>
        </w:tc>
        <w:tc>
          <w:tcPr>
            <w:tcW w:w="2872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17F948E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管道宽度（通过boundingRect().width()获取，固定 50 像素）</w:t>
            </w:r>
          </w:p>
        </w:tc>
      </w:tr>
      <w:tr w14:paraId="7020493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55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6029CC8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:lang w:eastAsia="zh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eastAsia="zh"/>
                <w14:ligatures w14:val="none"/>
              </w:rPr>
              <w:t>isOutOfScreen</w:t>
            </w:r>
          </w:p>
        </w:tc>
        <w:tc>
          <w:tcPr>
            <w:tcW w:w="3529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D456E50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bool</w:t>
            </w:r>
          </w:p>
        </w:tc>
        <w:tc>
          <w:tcPr>
            <w:tcW w:w="2872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BA5BBBF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标记管道是否移出屏幕（x + pipeWidth &lt; 0）</w:t>
            </w:r>
          </w:p>
        </w:tc>
      </w:tr>
      <w:tr w14:paraId="10DC714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55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1A54049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:lang w:eastAsia="zh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eastAsia="zh"/>
                <w14:ligatures w14:val="none"/>
              </w:rPr>
              <w:t>pipes</w:t>
            </w:r>
          </w:p>
        </w:tc>
        <w:tc>
          <w:tcPr>
            <w:tcW w:w="3529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B9FF5AD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QList&lt;Pipe*&gt;</w:t>
            </w:r>
          </w:p>
        </w:tc>
        <w:tc>
          <w:tcPr>
            <w:tcW w:w="2872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2A0E0CA">
            <w:pPr>
              <w:widowControl/>
              <w:spacing w:line="360" w:lineRule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Game类成员，存储当前活跃管道列表</w:t>
            </w:r>
          </w:p>
        </w:tc>
      </w:tr>
      <w:tr w14:paraId="264E807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55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3F2D76E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:lang w:eastAsia="zh"/>
                <w14:ligatures w14:val="none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4"/>
                <w:lang w:eastAsia="zh"/>
                <w14:ligatures w14:val="none"/>
              </w:rPr>
              <w:t>scene</w:t>
            </w:r>
          </w:p>
        </w:tc>
        <w:tc>
          <w:tcPr>
            <w:tcW w:w="3529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63F95F7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QGraphicsScene*</w:t>
            </w:r>
          </w:p>
        </w:tc>
        <w:tc>
          <w:tcPr>
            <w:tcW w:w="2872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068FA14">
            <w:pPr>
              <w:widowControl/>
              <w:spacing w:line="360" w:lineRule="auto"/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kern w:val="0"/>
                <w:sz w:val="24"/>
                <w14:ligatures w14:val="none"/>
              </w:rPr>
              <w:t>Game类成员，游戏场景对象，用于移除管道图形项</w:t>
            </w:r>
          </w:p>
        </w:tc>
      </w:tr>
    </w:tbl>
    <w:p w14:paraId="2CA36611">
      <w:pPr>
        <w:widowControl/>
        <w:shd w:val="clear" w:color="auto" w:fill="FFFFFF"/>
        <w:spacing w:before="180" w:after="0" w:line="360" w:lineRule="auto"/>
        <w:outlineLvl w:val="3"/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5.</w:t>
      </w: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5</w:t>
      </w: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.4 算法逻辑步骤</w:t>
      </w:r>
    </w:p>
    <w:p w14:paraId="138F784A">
      <w:pPr>
        <w:widowControl/>
        <w:shd w:val="clear" w:color="auto" w:fill="FFFFFF"/>
        <w:spacing w:before="180" w:after="0" w:line="360" w:lineRule="auto"/>
        <w:outlineLvl w:val="3"/>
        <w:rPr>
          <w:rFonts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</w:pP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（1）单个管道移动（Pipe::movePipe()）</w:t>
      </w:r>
    </w:p>
    <w:p w14:paraId="020667C2">
      <w:pPr>
        <w:widowControl/>
        <w:numPr>
          <w:ilvl w:val="0"/>
          <w:numId w:val="11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 xml:space="preserve">初始化变量 </w:t>
      </w: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:</w:t>
      </w:r>
    </w:p>
    <w:p w14:paraId="4AC72BC8">
      <w:pPr>
        <w:widowControl/>
        <w:numPr>
          <w:ilvl w:val="1"/>
          <w:numId w:val="11"/>
        </w:numPr>
        <w:shd w:val="clear" w:color="auto" w:fill="FFFFFF"/>
        <w:spacing w:after="0" w:line="360" w:lineRule="auto"/>
        <w:rPr>
          <w:rFonts w:ascii="Times New Roman" w:hAnsi="Times New Roman" w:eastAsia="宋体" w:cs="Menlo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 w:val="24"/>
          <w14:ligatures w14:val="none"/>
        </w:rPr>
        <w:t>获取Pipe类私有成员speed（默认 5）</w:t>
      </w:r>
      <w:r>
        <w:rPr>
          <w:rFonts w:hint="eastAsia" w:ascii="Times New Roman" w:hAnsi="Times New Roman" w:eastAsia="宋体" w:cs="Menlo"/>
          <w:color w:val="000000"/>
          <w:kern w:val="0"/>
          <w:sz w:val="24"/>
          <w:lang w:eastAsia="zh"/>
          <w14:ligatures w14:val="none"/>
        </w:rPr>
        <w:t>;</w:t>
      </w:r>
    </w:p>
    <w:p w14:paraId="55E77B3D">
      <w:pPr>
        <w:widowControl/>
        <w:numPr>
          <w:ilvl w:val="0"/>
          <w:numId w:val="11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执行移动 :</w:t>
      </w:r>
    </w:p>
    <w:p w14:paraId="2C6FAD00">
      <w:pPr>
        <w:widowControl/>
        <w:numPr>
          <w:ilvl w:val="1"/>
          <w:numId w:val="11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调用setX(x() - speed)，将管道组x坐标减去speed，实现向左移动；</w:t>
      </w:r>
    </w:p>
    <w:p w14:paraId="534CAAAC">
      <w:pPr>
        <w:widowControl/>
        <w:numPr>
          <w:ilvl w:val="0"/>
          <w:numId w:val="11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结束方法 ：</w:t>
      </w:r>
    </w:p>
    <w:p w14:paraId="3F3C61E0">
      <w:pPr>
        <w:widowControl/>
        <w:numPr>
          <w:ilvl w:val="1"/>
          <w:numId w:val="11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 xml:space="preserve">管道位置更新完成。 </w:t>
      </w:r>
    </w:p>
    <w:p w14:paraId="0A839C9B">
      <w:pPr>
        <w:widowControl/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</w:p>
    <w:p w14:paraId="761B8BB2">
      <w:pPr>
        <w:widowControl/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</w:pP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（2）批量移动与销毁（Game类内逻辑）</w:t>
      </w:r>
    </w:p>
    <w:p w14:paraId="19CB1E02">
      <w:pPr>
        <w:widowControl/>
        <w:numPr>
          <w:ilvl w:val="0"/>
          <w:numId w:val="12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初始化</w:t>
      </w: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变量 ：</w:t>
      </w:r>
    </w:p>
    <w:p w14:paraId="204AED66">
      <w:pPr>
        <w:widowControl/>
        <w:numPr>
          <w:ilvl w:val="1"/>
          <w:numId w:val="12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 xml:space="preserve">获取pipes活跃管道列表与scene场景对象 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；</w:t>
      </w:r>
    </w:p>
    <w:p w14:paraId="75821E25">
      <w:pPr>
        <w:widowControl/>
        <w:numPr>
          <w:ilvl w:val="1"/>
          <w:numId w:val="12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初始化迭代器it = pipes.begin()，指向列表第一个元素 ；</w:t>
      </w:r>
    </w:p>
    <w:p w14:paraId="1BCB6535">
      <w:pPr>
        <w:widowControl/>
        <w:numPr>
          <w:ilvl w:val="1"/>
          <w:numId w:val="12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初始化isOutOfScreen = false 。</w:t>
      </w:r>
    </w:p>
    <w:p w14:paraId="64F66E28">
      <w:pPr>
        <w:widowControl/>
        <w:numPr>
          <w:ilvl w:val="0"/>
          <w:numId w:val="12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遍历管道执行移动  ：</w:t>
      </w:r>
    </w:p>
    <w:p w14:paraId="5CECCE72">
      <w:pPr>
        <w:widowControl/>
        <w:numPr>
          <w:ilvl w:val="1"/>
          <w:numId w:val="12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进入循环（it != pipes.end()），取当前管道currentPipe = *it；</w:t>
      </w:r>
    </w:p>
    <w:p w14:paraId="03B8C40F">
      <w:pPr>
        <w:widowControl/>
        <w:numPr>
          <w:ilvl w:val="1"/>
          <w:numId w:val="12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调用currentPipe-&gt;movePipe()驱动管道向左移动；</w:t>
      </w:r>
    </w:p>
    <w:p w14:paraId="6246225A">
      <w:pPr>
        <w:widowControl/>
        <w:numPr>
          <w:ilvl w:val="1"/>
          <w:numId w:val="12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调用currentPipe-&gt;boundingRect().width()获取pipeWidth（固定 50 像素） 。</w:t>
      </w:r>
    </w:p>
    <w:p w14:paraId="37A0CBA9">
      <w:pPr>
        <w:widowControl/>
        <w:numPr>
          <w:ilvl w:val="0"/>
          <w:numId w:val="12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检测管道是否移出屏幕  ：</w:t>
      </w:r>
    </w:p>
    <w:p w14:paraId="2EB1DAA0">
      <w:pPr>
        <w:widowControl/>
        <w:numPr>
          <w:ilvl w:val="1"/>
          <w:numId w:val="12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若currentPipe-&gt;x() + pipeWidth &lt; 0（管道右边缘小于屏幕左边缘），设置isOutOfScreen = true ；</w:t>
      </w:r>
    </w:p>
    <w:p w14:paraId="781D09DB">
      <w:pPr>
        <w:widowControl/>
        <w:numPr>
          <w:ilvl w:val="1"/>
          <w:numId w:val="12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若isOutOfScreen = true：调用scene-&gt;removeItem(currentPipe)从场景移除，delete currentPipe释放内存，it = pipes.erase(it)更新迭代器；</w:t>
      </w:r>
    </w:p>
    <w:p w14:paraId="0D101FAE">
      <w:pPr>
        <w:widowControl/>
        <w:numPr>
          <w:ilvl w:val="1"/>
          <w:numId w:val="12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若isOutOfScreen = false：迭代器++it，指向 next 管道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。</w:t>
      </w:r>
    </w:p>
    <w:p w14:paraId="3E9C1946">
      <w:pPr>
        <w:widowControl/>
        <w:numPr>
          <w:ilvl w:val="0"/>
          <w:numId w:val="12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宋体"/>
          <w:b/>
          <w:bCs/>
          <w:sz w:val="24"/>
        </w:rPr>
        <w:t xml:space="preserve">循环结束 </w:t>
      </w: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 xml:space="preserve"> ：</w:t>
      </w:r>
    </w:p>
    <w:p w14:paraId="05825BB7">
      <w:pPr>
        <w:widowControl/>
        <w:numPr>
          <w:ilvl w:val="1"/>
          <w:numId w:val="12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 xml:space="preserve">所有活跃管道完成移动，移出屏幕的管道已销毁 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。</w:t>
      </w:r>
    </w:p>
    <w:p w14:paraId="75052151">
      <w:pPr>
        <w:widowControl/>
        <w:shd w:val="clear" w:color="auto" w:fill="FFFFFF"/>
        <w:spacing w:before="180" w:after="0" w:line="360" w:lineRule="auto"/>
        <w:outlineLvl w:val="3"/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</w:pPr>
    </w:p>
    <w:p w14:paraId="60DC1636">
      <w:pPr>
        <w:widowControl/>
        <w:shd w:val="clear" w:color="auto" w:fill="FFFFFF"/>
        <w:spacing w:before="180" w:after="0" w:line="360" w:lineRule="auto"/>
        <w:outlineLvl w:val="3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5.</w:t>
      </w: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5</w:t>
      </w: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.5 数据结构说明</w:t>
      </w:r>
    </w:p>
    <w:p w14:paraId="764D0422">
      <w:pPr>
        <w:widowControl/>
        <w:numPr>
          <w:ilvl w:val="0"/>
          <w:numId w:val="7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QGraphicsItem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：Pipe类父类，提供x()、setX()方法，支撑管道位置更新</w:t>
      </w:r>
      <w:r>
        <w:rPr>
          <w:rFonts w:hint="eastAsia" w:ascii="Times New Roman" w:hAnsi="Times New Roman" w:eastAsia="宋体" w:cs="宋体"/>
          <w:sz w:val="24"/>
          <w:lang w:eastAsia="zh"/>
        </w:rPr>
        <w:t>；</w:t>
      </w:r>
    </w:p>
    <w:p w14:paraId="03A4897C">
      <w:pPr>
        <w:widowControl/>
        <w:numPr>
          <w:ilvl w:val="0"/>
          <w:numId w:val="7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QList&lt;Pipe*&gt;</w:t>
      </w: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：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Qt 动态列表，存储活跃管道指针，支持迭代器遍历、元素删除，适配管道批量管理</w:t>
      </w:r>
      <w:r>
        <w:rPr>
          <w:rFonts w:hint="eastAsia" w:ascii="Times New Roman" w:hAnsi="Times New Roman" w:eastAsia="宋体" w:cs="宋体"/>
          <w:sz w:val="24"/>
          <w:lang w:eastAsia="zh"/>
        </w:rPr>
        <w:t>；</w:t>
      </w:r>
    </w:p>
    <w:p w14:paraId="5A3B1AB5">
      <w:pPr>
        <w:widowControl/>
        <w:numPr>
          <w:ilvl w:val="0"/>
          <w:numId w:val="7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QList&lt;Pipe*&gt;::iterator</w:t>
      </w: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：</w:t>
      </w:r>
      <w:r>
        <w:rPr>
          <w:rFonts w:ascii="Times New Roman" w:hAnsi="Times New Roman" w:eastAsia="Arial" w:cs="Arial"/>
          <w:sz w:val="24"/>
          <w:shd w:val="clear" w:color="auto" w:fill="FFFFFF"/>
        </w:rPr>
        <w:t>Qt 列表迭代器，确保遍历中删除元素不越界，提升算法安全性</w:t>
      </w:r>
      <w:r>
        <w:rPr>
          <w:rFonts w:hint="eastAsia" w:ascii="Times New Roman" w:hAnsi="Times New Roman" w:eastAsia="Arial" w:cs="Arial"/>
          <w:sz w:val="24"/>
          <w:shd w:val="clear" w:color="auto" w:fill="FFFFFF"/>
          <w:lang w:eastAsia="zh"/>
        </w:rPr>
        <w:t>；</w:t>
      </w:r>
    </w:p>
    <w:p w14:paraId="287C8898">
      <w:pPr>
        <w:widowControl/>
        <w:numPr>
          <w:ilvl w:val="0"/>
          <w:numId w:val="7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 xml:space="preserve">QRectF </w:t>
      </w: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：</w:t>
      </w:r>
      <w:r>
        <w:rPr>
          <w:rFonts w:hint="eastAsia" w:ascii="Times New Roman" w:hAnsi="Times New Roman" w:eastAsia="Arial" w:cs="Arial"/>
          <w:sz w:val="24"/>
          <w:shd w:val="clear" w:color="auto" w:fill="FFFFFF"/>
          <w:lang w:eastAsia="zh"/>
        </w:rPr>
        <w:t>通过Pipe::boundingRect()返回，提供width()方法获取管道宽度，支撑移出屏幕检测。</w:t>
      </w:r>
    </w:p>
    <w:p w14:paraId="4C90E5D7">
      <w:pPr>
        <w:widowControl/>
        <w:shd w:val="clear" w:color="auto" w:fill="FFFFFF"/>
        <w:spacing w:before="180" w:after="0" w:line="360" w:lineRule="auto"/>
        <w:outlineLvl w:val="3"/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5.</w:t>
      </w: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5</w:t>
      </w: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.6 伪代码示例</w:t>
      </w:r>
    </w:p>
    <w:p w14:paraId="6DCE52E7">
      <w:pPr>
        <w:widowControl/>
        <w:shd w:val="clear" w:color="auto" w:fill="FFFFFF"/>
        <w:spacing w:before="180" w:after="0" w:line="360" w:lineRule="auto"/>
        <w:outlineLvl w:val="3"/>
        <w:rPr>
          <w:rFonts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</w:pP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（1）单个管道移动（Pipe::movePipe()）</w:t>
      </w:r>
    </w:p>
    <w:p w14:paraId="1F4F540B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hint="eastAsia"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>public void movePipe() {</w:t>
      </w:r>
    </w:p>
    <w:p w14:paraId="4157E1AB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hint="eastAsia"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// 1. 初始化变量（依赖类内私有成员）</w:t>
      </w:r>
    </w:p>
    <w:p w14:paraId="63793563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hint="eastAsia"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int speed = this-&gt;speed;</w:t>
      </w:r>
    </w:p>
    <w:p w14:paraId="3C01EFC1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</w:p>
    <w:p w14:paraId="3157A252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hint="eastAsia"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// 2. 管道向左移动（x坐标减去speed）</w:t>
      </w:r>
    </w:p>
    <w:p w14:paraId="09FAEA26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hint="eastAsia"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setX(x() - speed);</w:t>
      </w:r>
    </w:p>
    <w:p w14:paraId="79F57CC8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hint="eastAsia"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>}</w:t>
      </w:r>
    </w:p>
    <w:p w14:paraId="59C101B6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</w:p>
    <w:p w14:paraId="5C6B8319">
      <w:pPr>
        <w:widowControl/>
        <w:shd w:val="clear" w:color="auto" w:fill="FFFFFF"/>
        <w:spacing w:before="180" w:after="0" w:line="360" w:lineRule="auto"/>
        <w:outlineLvl w:val="3"/>
        <w:rPr>
          <w:rFonts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</w:pP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（2）批量移动与销毁（Game类内逻辑）</w:t>
      </w:r>
    </w:p>
    <w:p w14:paraId="23914A13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hint="eastAsia"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>private void updatePipes() {</w:t>
      </w:r>
    </w:p>
    <w:p w14:paraId="17D37546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hint="eastAsia"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// 1. 初始化变量</w:t>
      </w:r>
    </w:p>
    <w:p w14:paraId="2646C504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hint="eastAsia"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QList&lt;Pipe*&gt; activePipes = this-&gt;pipes;</w:t>
      </w:r>
    </w:p>
    <w:p w14:paraId="0400E1FB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hint="eastAsia"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QGraphicsScene* gameScene = this-&gt;scene;</w:t>
      </w:r>
    </w:p>
    <w:p w14:paraId="30E9FE27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hint="eastAsia"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QList&lt;Pipe*&gt;::iterator it = activePipes.begin();</w:t>
      </w:r>
    </w:p>
    <w:p w14:paraId="1BC7D8D7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hint="eastAsia"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bool isOutOfScreen = false;</w:t>
      </w:r>
    </w:p>
    <w:p w14:paraId="5CD66C32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hint="eastAsia"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qreal pipeWidth = 0.0;</w:t>
      </w:r>
    </w:p>
    <w:p w14:paraId="2901ADEE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</w:p>
    <w:p w14:paraId="407A4F4A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hint="eastAsia"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// 2. 遍历管道执行移动与检测</w:t>
      </w:r>
    </w:p>
    <w:p w14:paraId="2F409CD4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hint="eastAsia"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while (it != activePipes.end()) {</w:t>
      </w:r>
    </w:p>
    <w:p w14:paraId="5CCD4DC7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hint="eastAsia"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    Pipe* currentPipe = *it;</w:t>
      </w:r>
    </w:p>
    <w:p w14:paraId="4B2DA030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hint="eastAsia"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    </w:t>
      </w:r>
    </w:p>
    <w:p w14:paraId="3067238F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hint="eastAsia"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    // 3. 驱动单个管道移动</w:t>
      </w:r>
    </w:p>
    <w:p w14:paraId="7FCC01C8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hint="eastAsia"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    currentPipe-&gt;movePipe();</w:t>
      </w:r>
    </w:p>
    <w:p w14:paraId="506D57E2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hint="eastAsia"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    </w:t>
      </w:r>
    </w:p>
    <w:p w14:paraId="0DD14741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hint="eastAsia"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    // 4. 检测是否移出屏幕</w:t>
      </w:r>
    </w:p>
    <w:p w14:paraId="30A74D66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hint="eastAsia"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    pipeWidth = currentPipe-&gt;boundingRect().width();</w:t>
      </w:r>
    </w:p>
    <w:p w14:paraId="1D511228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hint="eastAsia"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    if (currentPipe-&gt;x() + pipeWidth &lt; 0) {</w:t>
      </w:r>
    </w:p>
    <w:p w14:paraId="4A3242AD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hint="eastAsia"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        isOutOfScreen = true;</w:t>
      </w:r>
    </w:p>
    <w:p w14:paraId="0534BEE4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hint="eastAsia"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    } else {</w:t>
      </w:r>
    </w:p>
    <w:p w14:paraId="538BF4B6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hint="eastAsia"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        isOutOfScreen = false;</w:t>
      </w:r>
    </w:p>
    <w:p w14:paraId="3B37D9B0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hint="eastAsia"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68A6FA2B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</w:p>
    <w:p w14:paraId="68D83D87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hint="eastAsia"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    // 5. 销毁移出屏幕的管道</w:t>
      </w:r>
    </w:p>
    <w:p w14:paraId="4ABD5230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hint="eastAsia"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    if (isOutOfScreen) {</w:t>
      </w:r>
    </w:p>
    <w:p w14:paraId="5C06D5BA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hint="eastAsia"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        gameScene-&gt;removeItem(currentPipe);</w:t>
      </w:r>
    </w:p>
    <w:p w14:paraId="0D4215B1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hint="eastAsia"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        delete currentPipe;</w:t>
      </w:r>
    </w:p>
    <w:p w14:paraId="3B46E7F7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hint="eastAsia"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        it = activePipes.erase(it);</w:t>
      </w:r>
    </w:p>
    <w:p w14:paraId="2A3DBF35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hint="eastAsia"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    } else {</w:t>
      </w:r>
    </w:p>
    <w:p w14:paraId="1DDD0AE1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hint="eastAsia"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        ++it;</w:t>
      </w:r>
    </w:p>
    <w:p w14:paraId="43F71D2D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hint="eastAsia"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7A270D1A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hint="eastAsia"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}</w:t>
      </w:r>
    </w:p>
    <w:p w14:paraId="472EA2C5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hint="eastAsia"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>}</w:t>
      </w:r>
    </w:p>
    <w:p w14:paraId="63273103">
      <w:pPr>
        <w:widowControl/>
        <w:shd w:val="clear" w:color="auto" w:fill="FFFFFF"/>
        <w:spacing w:after="0" w:line="330" w:lineRule="atLeast"/>
        <w:rPr>
          <w:rFonts w:ascii="PingFang SC" w:hAnsi="PingFang SC" w:eastAsia="PingFang SC" w:cs="Menlo"/>
          <w:color w:val="000000"/>
          <w:kern w:val="0"/>
          <w:sz w:val="21"/>
          <w:szCs w:val="21"/>
          <w:lang w:eastAsia="zh"/>
          <w14:ligatures w14:val="none"/>
        </w:rPr>
      </w:pPr>
    </w:p>
    <w:p w14:paraId="71902AEF">
      <w:pPr>
        <w:widowControl/>
        <w:shd w:val="clear" w:color="auto" w:fill="FFFFFF"/>
        <w:spacing w:before="203" w:after="0" w:line="360" w:lineRule="auto"/>
        <w:outlineLvl w:val="1"/>
        <w:rPr>
          <w:rFonts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</w:pP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5.6 游戏主循环算法Game.gameLoop()方法说明</w:t>
      </w:r>
    </w:p>
    <w:p w14:paraId="42CC13C7">
      <w:pPr>
        <w:widowControl/>
        <w:shd w:val="clear" w:color="auto" w:fill="FFFFFF"/>
        <w:spacing w:before="203" w:after="0" w:line="360" w:lineRule="auto"/>
        <w:outlineLvl w:val="1"/>
        <w:rPr>
          <w:rFonts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</w:pP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5.6.1 方法基础信息</w:t>
      </w:r>
    </w:p>
    <w:p w14:paraId="2A1F8400">
      <w:pPr>
        <w:widowControl/>
        <w:shd w:val="clear" w:color="auto" w:fill="FFFFFF"/>
        <w:spacing w:before="203" w:after="0" w:line="360" w:lineRule="auto"/>
        <w:outlineLvl w:val="1"/>
        <w:rPr>
          <w:rFonts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</w:pP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所属类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：Game（游戏主控类）</w:t>
      </w:r>
    </w:p>
    <w:p w14:paraId="1617AB26">
      <w:pPr>
        <w:widowControl/>
        <w:shd w:val="clear" w:color="auto" w:fill="FFFFFF"/>
        <w:spacing w:before="203" w:after="0" w:line="360" w:lineRule="auto"/>
        <w:outlineLvl w:val="1"/>
        <w:rPr>
          <w:rFonts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</w:pP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方法类型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：私有槽函数（private slot）</w:t>
      </w:r>
    </w:p>
    <w:p w14:paraId="250D9EA8">
      <w:pPr>
        <w:widowControl/>
        <w:shd w:val="clear" w:color="auto" w:fill="FFFFFF"/>
        <w:spacing w:before="203" w:after="0" w:line="360" w:lineRule="auto"/>
        <w:outlineLvl w:val="1"/>
        <w:rPr>
          <w:rFonts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</w:pP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调用时机：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由QTimer定时器触发，每隔20ms调用一次（约50FPS）</w:t>
      </w:r>
    </w:p>
    <w:p w14:paraId="168C624F">
      <w:pPr>
        <w:widowControl/>
        <w:shd w:val="clear" w:color="auto" w:fill="FFFFFF"/>
        <w:spacing w:before="203" w:after="0" w:line="360" w:lineRule="auto"/>
        <w:outlineLvl w:val="1"/>
        <w:rPr>
          <w:rFonts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</w:pP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核心功能：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驱动游戏的每一帧更新，包括角色位移、管道生成、碰撞检测和界面刷新。</w:t>
      </w:r>
    </w:p>
    <w:p w14:paraId="22A42AEC">
      <w:pPr>
        <w:widowControl/>
        <w:shd w:val="clear" w:color="auto" w:fill="FFFFFF"/>
        <w:spacing w:before="203" w:after="0" w:line="360" w:lineRule="auto"/>
        <w:outlineLvl w:val="1"/>
        <w:rPr>
          <w:rFonts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</w:pP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5.6.2 输入输出参数</w:t>
      </w:r>
    </w:p>
    <w:p w14:paraId="0F0F5862">
      <w:pPr>
        <w:widowControl/>
        <w:shd w:val="clear" w:color="auto" w:fill="FFFFFF"/>
        <w:spacing w:before="203" w:after="0" w:line="360" w:lineRule="auto"/>
        <w:outlineLvl w:val="1"/>
        <w:rPr>
          <w:rFonts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</w:pP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输入参数：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无（直接操作类成员bird、pipes、scene）</w:t>
      </w:r>
    </w:p>
    <w:p w14:paraId="5ABE675D">
      <w:pPr>
        <w:widowControl/>
        <w:shd w:val="clear" w:color="auto" w:fill="FFFFFF"/>
        <w:spacing w:before="203" w:after="0" w:line="360" w:lineRule="auto"/>
        <w:outlineLvl w:val="1"/>
        <w:rPr>
          <w:rFonts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</w:pP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输出参数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：void</w:t>
      </w:r>
    </w:p>
    <w:p w14:paraId="55904ABA">
      <w:pPr>
        <w:widowControl/>
        <w:shd w:val="clear" w:color="auto" w:fill="FFFFFF"/>
        <w:spacing w:before="203" w:after="0" w:line="360" w:lineRule="auto"/>
        <w:outlineLvl w:val="1"/>
        <w:rPr>
          <w:rFonts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</w:pP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5.6.3 算法逻辑步骤</w:t>
      </w:r>
    </w:p>
    <w:p w14:paraId="1B8FA9A6">
      <w:pPr>
        <w:widowControl/>
        <w:shd w:val="clear" w:color="auto" w:fill="FFFFFF"/>
        <w:spacing w:before="203" w:after="0" w:line="360" w:lineRule="auto"/>
        <w:outlineLvl w:val="1"/>
        <w:rPr>
          <w:rFonts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1.更新角色状态：</w:t>
      </w:r>
    </w:p>
    <w:p w14:paraId="716C043E">
      <w:pPr>
        <w:widowControl/>
        <w:shd w:val="clear" w:color="auto" w:fill="FFFFFF"/>
        <w:spacing w:before="203" w:after="0" w:line="360" w:lineRule="auto"/>
        <w:outlineLvl w:val="1"/>
        <w:rPr>
          <w:rFonts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调用 bird-&gt;updatePosition()，根据重力更新小鸟的 Y 轴坐标。</w:t>
      </w:r>
    </w:p>
    <w:p w14:paraId="57EBAE8A">
      <w:pPr>
        <w:widowControl/>
        <w:shd w:val="clear" w:color="auto" w:fill="FFFFFF"/>
        <w:spacing w:before="203" w:after="0" w:line="360" w:lineRule="auto"/>
        <w:outlineLvl w:val="1"/>
        <w:rPr>
          <w:rFonts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2.生成管道策略：</w:t>
      </w:r>
    </w:p>
    <w:p w14:paraId="0793D341">
      <w:pPr>
        <w:widowControl/>
        <w:shd w:val="clear" w:color="auto" w:fill="FFFFFF"/>
        <w:spacing w:before="203" w:after="0" w:line="360" w:lineRule="auto"/>
        <w:outlineLvl w:val="1"/>
        <w:rPr>
          <w:rFonts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检查 pipes 列表。如果列表为空，或者最后一个管道的 X 坐标小于 200（屏幕中线左侧），则实例化一个新的 Pipe 对象并添加到场景中。</w:t>
      </w:r>
    </w:p>
    <w:p w14:paraId="4D1C2666">
      <w:pPr>
        <w:widowControl/>
        <w:shd w:val="clear" w:color="auto" w:fill="FFFFFF"/>
        <w:spacing w:before="203" w:after="0" w:line="360" w:lineRule="auto"/>
        <w:outlineLvl w:val="1"/>
        <w:rPr>
          <w:rFonts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3.遍历管道与碰撞检测：</w:t>
      </w:r>
    </w:p>
    <w:p w14:paraId="4BFA0353">
      <w:pPr>
        <w:widowControl/>
        <w:shd w:val="clear" w:color="auto" w:fill="FFFFFF"/>
        <w:spacing w:before="203" w:after="0" w:line="360" w:lineRule="auto"/>
        <w:outlineLvl w:val="1"/>
        <w:rPr>
          <w:rFonts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使用迭代器遍历 pipes 列表中的每一个管道：</w:t>
      </w:r>
    </w:p>
    <w:p w14:paraId="515E730C">
      <w:pPr>
        <w:widowControl/>
        <w:shd w:val="clear" w:color="auto" w:fill="FFFFFF"/>
        <w:spacing w:before="203" w:after="0" w:line="360" w:lineRule="auto"/>
        <w:outlineLvl w:val="1"/>
        <w:rPr>
          <w:rFonts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移动管道：调用 pipe-&gt;movePipe() 让管道向左平移。</w:t>
      </w:r>
    </w:p>
    <w:p w14:paraId="2F7082C7">
      <w:pPr>
        <w:widowControl/>
        <w:shd w:val="clear" w:color="auto" w:fill="FFFFFF"/>
        <w:spacing w:before="203" w:after="0" w:line="360" w:lineRule="auto"/>
        <w:outlineLvl w:val="1"/>
        <w:rPr>
          <w:rFonts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碰撞判定：调用 Qt 图形库内置函数 bird-&gt;collidesWithItem(pipe)。</w:t>
      </w:r>
    </w:p>
    <w:p w14:paraId="0A55E9F5">
      <w:pPr>
        <w:widowControl/>
        <w:shd w:val="clear" w:color="auto" w:fill="FFFFFF"/>
        <w:spacing w:before="203" w:after="0" w:line="360" w:lineRule="auto"/>
        <w:outlineLvl w:val="1"/>
        <w:rPr>
          <w:rFonts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若返回 true（发生碰撞）：</w:t>
      </w:r>
    </w:p>
    <w:p w14:paraId="1CFD116E">
      <w:pPr>
        <w:widowControl/>
        <w:shd w:val="clear" w:color="auto" w:fill="FFFFFF"/>
        <w:spacing w:before="203" w:after="0" w:line="360" w:lineRule="auto"/>
        <w:outlineLvl w:val="1"/>
        <w:rPr>
          <w:rFonts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停止定时器 timer-&gt;stop()。</w:t>
      </w:r>
    </w:p>
    <w:p w14:paraId="33926FFE">
      <w:pPr>
        <w:widowControl/>
        <w:shd w:val="clear" w:color="auto" w:fill="FFFFFF"/>
        <w:spacing w:before="203" w:after="0" w:line="360" w:lineRule="auto"/>
        <w:outlineLvl w:val="1"/>
        <w:rPr>
          <w:rFonts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在场景中央显示 "Game Over" 图片。</w:t>
      </w:r>
    </w:p>
    <w:p w14:paraId="13DF449C">
      <w:pPr>
        <w:widowControl/>
        <w:shd w:val="clear" w:color="auto" w:fill="FFFFFF"/>
        <w:spacing w:before="203" w:after="0" w:line="360" w:lineRule="auto"/>
        <w:outlineLvl w:val="1"/>
        <w:rPr>
          <w:rFonts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显示“按空格键重新开始”文本。</w:t>
      </w:r>
    </w:p>
    <w:p w14:paraId="7757C645">
      <w:pPr>
        <w:widowControl/>
        <w:shd w:val="clear" w:color="auto" w:fill="FFFFFF"/>
        <w:spacing w:before="203" w:after="0" w:line="360" w:lineRule="auto"/>
        <w:outlineLvl w:val="1"/>
        <w:rPr>
          <w:rFonts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设置标志位 isGameOver = true，并跳出循环。</w:t>
      </w:r>
    </w:p>
    <w:p w14:paraId="7D5E4EB5">
      <w:pPr>
        <w:widowControl/>
        <w:shd w:val="clear" w:color="auto" w:fill="FFFFFF"/>
        <w:spacing w:before="203" w:after="0" w:line="360" w:lineRule="auto"/>
        <w:outlineLvl w:val="1"/>
        <w:rPr>
          <w:rFonts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计分判定：若小鸟成功飞过管道（pipe-&gt;x() + width &lt; bird-&gt;x()）且该管道未被标记通过，则分数 score 加 1，并更新分数显示文本。</w:t>
      </w:r>
    </w:p>
    <w:p w14:paraId="25FE6985">
      <w:pPr>
        <w:widowControl/>
        <w:shd w:val="clear" w:color="auto" w:fill="FFFFFF"/>
        <w:spacing w:before="203" w:after="0" w:line="360" w:lineRule="auto"/>
        <w:outlineLvl w:val="1"/>
        <w:rPr>
          <w:rFonts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销毁判定：若管道移出屏幕左边界（x &lt; -60），将其从场景移除 (scene-&gt;removeItem) 并释放内存 (delete)，从列表中删除。</w:t>
      </w:r>
    </w:p>
    <w:p w14:paraId="2C22DF38">
      <w:pPr>
        <w:widowControl/>
        <w:shd w:val="clear" w:color="auto" w:fill="FFFFFF"/>
        <w:spacing w:before="203" w:after="0" w:line="360" w:lineRule="auto"/>
        <w:outlineLvl w:val="1"/>
        <w:rPr>
          <w:rFonts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</w:pPr>
    </w:p>
    <w:p w14:paraId="50DA4142">
      <w:pPr>
        <w:pStyle w:val="5"/>
        <w:keepNext w:val="0"/>
        <w:keepLines w:val="0"/>
        <w:widowControl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szCs w:val="24"/>
          <w:lang w:eastAsia="zh"/>
          <w14:ligatures w14:val="none"/>
        </w:rPr>
        <w:t>5.6.4 伪代码示例</w:t>
      </w:r>
    </w:p>
    <w:p w14:paraId="6006599D">
      <w:pPr>
        <w:widowControl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eastAsia="宋体" w:cs="Times New Roman"/>
          <w:kern w:val="0"/>
          <w:sz w:val="20"/>
          <w:szCs w:val="20"/>
          <w:lang w:bidi="ar"/>
        </w:rPr>
        <w:t>C++</w:t>
      </w:r>
    </w:p>
    <w:p w14:paraId="6EA8D7AA">
      <w:pPr>
        <w:pStyle w:val="14"/>
        <w:rPr>
          <w:rStyle w:val="20"/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void Game::gameLoop() </w:t>
      </w:r>
      <w:r>
        <w:rPr>
          <w:rStyle w:val="20"/>
          <w:rFonts w:ascii="Times New Roman" w:hAnsi="Times New Roman" w:cs="Times New Roman"/>
          <w:sz w:val="20"/>
          <w:szCs w:val="20"/>
        </w:rPr>
        <w:t>{</w:t>
      </w:r>
    </w:p>
    <w:p w14:paraId="5E6689B8">
      <w:pPr>
        <w:pStyle w:val="14"/>
        <w:rPr>
          <w:rStyle w:val="20"/>
          <w:rFonts w:ascii="Times New Roman" w:hAnsi="Times New Roman" w:cs="Times New Roman"/>
          <w:sz w:val="20"/>
          <w:szCs w:val="20"/>
        </w:rPr>
      </w:pPr>
      <w:r>
        <w:rPr>
          <w:rStyle w:val="20"/>
          <w:rFonts w:ascii="Times New Roman" w:hAnsi="Times New Roman" w:cs="Times New Roman"/>
          <w:sz w:val="20"/>
          <w:szCs w:val="20"/>
        </w:rPr>
        <w:t xml:space="preserve">    </w:t>
      </w:r>
      <w:r>
        <w:rPr>
          <w:rFonts w:ascii="Times New Roman" w:hAnsi="Times New Roman" w:cs="Times New Roman"/>
          <w:sz w:val="20"/>
          <w:szCs w:val="20"/>
        </w:rPr>
        <w:t>// 1. 更新小鸟位置</w:t>
      </w:r>
    </w:p>
    <w:p w14:paraId="1EBE4684">
      <w:pPr>
        <w:pStyle w:val="14"/>
        <w:rPr>
          <w:rStyle w:val="20"/>
          <w:rFonts w:ascii="Times New Roman" w:hAnsi="Times New Roman" w:cs="Times New Roman"/>
          <w:sz w:val="20"/>
          <w:szCs w:val="20"/>
        </w:rPr>
      </w:pPr>
      <w:r>
        <w:rPr>
          <w:rStyle w:val="20"/>
          <w:rFonts w:ascii="Times New Roman" w:hAnsi="Times New Roman" w:cs="Times New Roman"/>
          <w:sz w:val="20"/>
          <w:szCs w:val="20"/>
        </w:rPr>
        <w:t xml:space="preserve">    bird-&gt;updatePosition();</w:t>
      </w:r>
    </w:p>
    <w:p w14:paraId="04A3F44C">
      <w:pPr>
        <w:pStyle w:val="14"/>
        <w:rPr>
          <w:rStyle w:val="20"/>
          <w:rFonts w:ascii="Times New Roman" w:hAnsi="Times New Roman" w:cs="Times New Roman"/>
          <w:sz w:val="20"/>
          <w:szCs w:val="20"/>
        </w:rPr>
      </w:pPr>
    </w:p>
    <w:p w14:paraId="20DFBFE2">
      <w:pPr>
        <w:pStyle w:val="14"/>
        <w:rPr>
          <w:rStyle w:val="20"/>
          <w:rFonts w:ascii="Times New Roman" w:hAnsi="Times New Roman" w:cs="Times New Roman"/>
          <w:sz w:val="20"/>
          <w:szCs w:val="20"/>
        </w:rPr>
      </w:pPr>
      <w:r>
        <w:rPr>
          <w:rStyle w:val="20"/>
          <w:rFonts w:ascii="Times New Roman" w:hAnsi="Times New Roman" w:cs="Times New Roman"/>
          <w:sz w:val="20"/>
          <w:szCs w:val="20"/>
        </w:rPr>
        <w:t xml:space="preserve">    </w:t>
      </w:r>
      <w:r>
        <w:rPr>
          <w:rFonts w:ascii="Times New Roman" w:hAnsi="Times New Roman" w:cs="Times New Roman"/>
          <w:sz w:val="20"/>
          <w:szCs w:val="20"/>
        </w:rPr>
        <w:t>// 2. 生成新管道逻辑</w:t>
      </w:r>
    </w:p>
    <w:p w14:paraId="42D10463">
      <w:pPr>
        <w:pStyle w:val="14"/>
        <w:rPr>
          <w:rStyle w:val="20"/>
          <w:rFonts w:ascii="Times New Roman" w:hAnsi="Times New Roman" w:cs="Times New Roman"/>
          <w:sz w:val="20"/>
          <w:szCs w:val="20"/>
        </w:rPr>
      </w:pPr>
      <w:r>
        <w:rPr>
          <w:rStyle w:val="20"/>
          <w:rFonts w:ascii="Times New Roman" w:hAnsi="Times New Roman" w:cs="Times New Roman"/>
          <w:sz w:val="20"/>
          <w:szCs w:val="20"/>
        </w:rPr>
        <w:t xml:space="preserve">    </w:t>
      </w:r>
      <w:r>
        <w:rPr>
          <w:rFonts w:ascii="Times New Roman" w:hAnsi="Times New Roman" w:cs="Times New Roman"/>
          <w:sz w:val="20"/>
          <w:szCs w:val="20"/>
        </w:rPr>
        <w:t>if</w:t>
      </w:r>
      <w:r>
        <w:rPr>
          <w:rStyle w:val="20"/>
          <w:rFonts w:ascii="Times New Roman" w:hAnsi="Times New Roman" w:cs="Times New Roman"/>
          <w:sz w:val="20"/>
          <w:szCs w:val="20"/>
        </w:rPr>
        <w:t xml:space="preserve"> (pipes.isEmpty() || pipes.last()-&gt;x() &lt; </w:t>
      </w:r>
      <w:r>
        <w:rPr>
          <w:rFonts w:ascii="Times New Roman" w:hAnsi="Times New Roman" w:cs="Times New Roman"/>
          <w:sz w:val="20"/>
          <w:szCs w:val="20"/>
        </w:rPr>
        <w:t>200</w:t>
      </w:r>
      <w:r>
        <w:rPr>
          <w:rStyle w:val="20"/>
          <w:rFonts w:ascii="Times New Roman" w:hAnsi="Times New Roman" w:cs="Times New Roman"/>
          <w:sz w:val="20"/>
          <w:szCs w:val="20"/>
        </w:rPr>
        <w:t>) {</w:t>
      </w:r>
    </w:p>
    <w:p w14:paraId="67A22826">
      <w:pPr>
        <w:pStyle w:val="14"/>
        <w:rPr>
          <w:rStyle w:val="20"/>
          <w:rFonts w:ascii="Times New Roman" w:hAnsi="Times New Roman" w:cs="Times New Roman"/>
          <w:sz w:val="20"/>
          <w:szCs w:val="20"/>
        </w:rPr>
      </w:pPr>
      <w:r>
        <w:rPr>
          <w:rStyle w:val="20"/>
          <w:rFonts w:ascii="Times New Roman" w:hAnsi="Times New Roman" w:cs="Times New Roman"/>
          <w:sz w:val="20"/>
          <w:szCs w:val="20"/>
        </w:rPr>
        <w:t xml:space="preserve">        Pipe* newPipe = </w:t>
      </w:r>
      <w:r>
        <w:rPr>
          <w:rFonts w:ascii="Times New Roman" w:hAnsi="Times New Roman" w:cs="Times New Roman"/>
          <w:sz w:val="20"/>
          <w:szCs w:val="20"/>
        </w:rPr>
        <w:t>new</w:t>
      </w:r>
      <w:r>
        <w:rPr>
          <w:rStyle w:val="20"/>
          <w:rFonts w:ascii="Times New Roman" w:hAnsi="Times New Roman" w:cs="Times New Roman"/>
          <w:sz w:val="20"/>
          <w:szCs w:val="20"/>
        </w:rPr>
        <w:t xml:space="preserve"> Pipe();</w:t>
      </w:r>
    </w:p>
    <w:p w14:paraId="52EB2002">
      <w:pPr>
        <w:pStyle w:val="14"/>
        <w:rPr>
          <w:rStyle w:val="20"/>
          <w:rFonts w:ascii="Times New Roman" w:hAnsi="Times New Roman" w:cs="Times New Roman"/>
          <w:sz w:val="20"/>
          <w:szCs w:val="20"/>
        </w:rPr>
      </w:pPr>
      <w:r>
        <w:rPr>
          <w:rStyle w:val="20"/>
          <w:rFonts w:ascii="Times New Roman" w:hAnsi="Times New Roman" w:cs="Times New Roman"/>
          <w:sz w:val="20"/>
          <w:szCs w:val="20"/>
        </w:rPr>
        <w:t xml:space="preserve">        pipes.append(newPipe);</w:t>
      </w:r>
    </w:p>
    <w:p w14:paraId="2137BD47">
      <w:pPr>
        <w:pStyle w:val="14"/>
        <w:rPr>
          <w:rStyle w:val="20"/>
          <w:rFonts w:ascii="Times New Roman" w:hAnsi="Times New Roman" w:cs="Times New Roman"/>
          <w:sz w:val="20"/>
          <w:szCs w:val="20"/>
        </w:rPr>
      </w:pPr>
      <w:r>
        <w:rPr>
          <w:rStyle w:val="20"/>
          <w:rFonts w:ascii="Times New Roman" w:hAnsi="Times New Roman" w:cs="Times New Roman"/>
          <w:sz w:val="20"/>
          <w:szCs w:val="20"/>
        </w:rPr>
        <w:t xml:space="preserve">        scene-&gt;addItem(newPipe);</w:t>
      </w:r>
    </w:p>
    <w:p w14:paraId="72650A62">
      <w:pPr>
        <w:pStyle w:val="14"/>
        <w:rPr>
          <w:rStyle w:val="20"/>
          <w:rFonts w:ascii="Times New Roman" w:hAnsi="Times New Roman" w:cs="Times New Roman"/>
          <w:sz w:val="20"/>
          <w:szCs w:val="20"/>
        </w:rPr>
      </w:pPr>
      <w:r>
        <w:rPr>
          <w:rStyle w:val="20"/>
          <w:rFonts w:ascii="Times New Roman" w:hAnsi="Times New Roman" w:cs="Times New Roman"/>
          <w:sz w:val="20"/>
          <w:szCs w:val="20"/>
        </w:rPr>
        <w:t xml:space="preserve">    }</w:t>
      </w:r>
    </w:p>
    <w:p w14:paraId="294C3748">
      <w:pPr>
        <w:pStyle w:val="14"/>
        <w:rPr>
          <w:rStyle w:val="20"/>
          <w:rFonts w:ascii="Times New Roman" w:hAnsi="Times New Roman" w:cs="Times New Roman"/>
          <w:sz w:val="20"/>
          <w:szCs w:val="20"/>
        </w:rPr>
      </w:pPr>
    </w:p>
    <w:p w14:paraId="6BF18B5D">
      <w:pPr>
        <w:pStyle w:val="14"/>
        <w:rPr>
          <w:rStyle w:val="20"/>
          <w:rFonts w:ascii="Times New Roman" w:hAnsi="Times New Roman" w:cs="Times New Roman"/>
          <w:sz w:val="20"/>
          <w:szCs w:val="20"/>
        </w:rPr>
      </w:pPr>
      <w:r>
        <w:rPr>
          <w:rStyle w:val="20"/>
          <w:rFonts w:ascii="Times New Roman" w:hAnsi="Times New Roman" w:cs="Times New Roman"/>
          <w:sz w:val="20"/>
          <w:szCs w:val="20"/>
        </w:rPr>
        <w:t xml:space="preserve">    </w:t>
      </w:r>
      <w:r>
        <w:rPr>
          <w:rFonts w:ascii="Times New Roman" w:hAnsi="Times New Roman" w:cs="Times New Roman"/>
          <w:sz w:val="20"/>
          <w:szCs w:val="20"/>
        </w:rPr>
        <w:t>// 3. 管道移动与碰撞检测循环</w:t>
      </w:r>
    </w:p>
    <w:p w14:paraId="2C7C5032">
      <w:pPr>
        <w:pStyle w:val="14"/>
        <w:rPr>
          <w:rStyle w:val="20"/>
          <w:rFonts w:ascii="Times New Roman" w:hAnsi="Times New Roman" w:cs="Times New Roman"/>
          <w:sz w:val="20"/>
          <w:szCs w:val="20"/>
        </w:rPr>
      </w:pPr>
      <w:r>
        <w:rPr>
          <w:rStyle w:val="20"/>
          <w:rFonts w:ascii="Times New Roman" w:hAnsi="Times New Roman" w:cs="Times New Roman"/>
          <w:sz w:val="20"/>
          <w:szCs w:val="20"/>
        </w:rPr>
        <w:t xml:space="preserve">    </w:t>
      </w:r>
      <w:r>
        <w:rPr>
          <w:rFonts w:ascii="Times New Roman" w:hAnsi="Times New Roman" w:cs="Times New Roman"/>
          <w:sz w:val="20"/>
          <w:szCs w:val="20"/>
        </w:rPr>
        <w:t>auto</w:t>
      </w:r>
      <w:r>
        <w:rPr>
          <w:rStyle w:val="20"/>
          <w:rFonts w:ascii="Times New Roman" w:hAnsi="Times New Roman" w:cs="Times New Roman"/>
          <w:sz w:val="20"/>
          <w:szCs w:val="20"/>
        </w:rPr>
        <w:t xml:space="preserve"> it = pipes.begin();</w:t>
      </w:r>
    </w:p>
    <w:p w14:paraId="381D46BC">
      <w:pPr>
        <w:pStyle w:val="14"/>
        <w:rPr>
          <w:rStyle w:val="20"/>
          <w:rFonts w:ascii="Times New Roman" w:hAnsi="Times New Roman" w:cs="Times New Roman"/>
          <w:sz w:val="20"/>
          <w:szCs w:val="20"/>
        </w:rPr>
      </w:pPr>
      <w:r>
        <w:rPr>
          <w:rStyle w:val="20"/>
          <w:rFonts w:ascii="Times New Roman" w:hAnsi="Times New Roman" w:cs="Times New Roman"/>
          <w:sz w:val="20"/>
          <w:szCs w:val="20"/>
        </w:rPr>
        <w:t xml:space="preserve">    </w:t>
      </w:r>
      <w:r>
        <w:rPr>
          <w:rFonts w:ascii="Times New Roman" w:hAnsi="Times New Roman" w:cs="Times New Roman"/>
          <w:sz w:val="20"/>
          <w:szCs w:val="20"/>
        </w:rPr>
        <w:t>while</w:t>
      </w:r>
      <w:r>
        <w:rPr>
          <w:rStyle w:val="20"/>
          <w:rFonts w:ascii="Times New Roman" w:hAnsi="Times New Roman" w:cs="Times New Roman"/>
          <w:sz w:val="20"/>
          <w:szCs w:val="20"/>
        </w:rPr>
        <w:t xml:space="preserve"> (it != pipes.end()) {</w:t>
      </w:r>
    </w:p>
    <w:p w14:paraId="562F7974">
      <w:pPr>
        <w:pStyle w:val="14"/>
        <w:rPr>
          <w:rStyle w:val="20"/>
          <w:rFonts w:ascii="Times New Roman" w:hAnsi="Times New Roman" w:cs="Times New Roman"/>
          <w:sz w:val="20"/>
          <w:szCs w:val="20"/>
        </w:rPr>
      </w:pPr>
      <w:r>
        <w:rPr>
          <w:rStyle w:val="20"/>
          <w:rFonts w:ascii="Times New Roman" w:hAnsi="Times New Roman" w:cs="Times New Roman"/>
          <w:sz w:val="20"/>
          <w:szCs w:val="20"/>
        </w:rPr>
        <w:t xml:space="preserve">        Pipe* pipe = *it;</w:t>
      </w:r>
    </w:p>
    <w:p w14:paraId="76534B34">
      <w:pPr>
        <w:pStyle w:val="14"/>
        <w:rPr>
          <w:rStyle w:val="20"/>
          <w:rFonts w:ascii="Times New Roman" w:hAnsi="Times New Roman" w:cs="Times New Roman"/>
          <w:sz w:val="20"/>
          <w:szCs w:val="20"/>
        </w:rPr>
      </w:pPr>
      <w:r>
        <w:rPr>
          <w:rStyle w:val="20"/>
          <w:rFonts w:ascii="Times New Roman" w:hAnsi="Times New Roman" w:cs="Times New Roman"/>
          <w:sz w:val="20"/>
          <w:szCs w:val="20"/>
        </w:rPr>
        <w:t xml:space="preserve">        pipe-&gt;movePipe(); </w:t>
      </w:r>
      <w:r>
        <w:rPr>
          <w:rFonts w:ascii="Times New Roman" w:hAnsi="Times New Roman" w:cs="Times New Roman"/>
          <w:sz w:val="20"/>
          <w:szCs w:val="20"/>
        </w:rPr>
        <w:t>// 移动</w:t>
      </w:r>
    </w:p>
    <w:p w14:paraId="7478F197">
      <w:pPr>
        <w:pStyle w:val="14"/>
        <w:rPr>
          <w:rStyle w:val="20"/>
          <w:rFonts w:ascii="Times New Roman" w:hAnsi="Times New Roman" w:cs="Times New Roman"/>
          <w:sz w:val="20"/>
          <w:szCs w:val="20"/>
        </w:rPr>
      </w:pPr>
    </w:p>
    <w:p w14:paraId="5ED916AE">
      <w:pPr>
        <w:pStyle w:val="14"/>
        <w:rPr>
          <w:rStyle w:val="20"/>
          <w:rFonts w:ascii="Times New Roman" w:hAnsi="Times New Roman" w:cs="Times New Roman"/>
          <w:sz w:val="20"/>
          <w:szCs w:val="20"/>
        </w:rPr>
      </w:pPr>
      <w:r>
        <w:rPr>
          <w:rStyle w:val="20"/>
          <w:rFonts w:ascii="Times New Roman" w:hAnsi="Times New Roman" w:cs="Times New Roman"/>
          <w:sz w:val="20"/>
          <w:szCs w:val="20"/>
        </w:rPr>
        <w:t xml:space="preserve">        </w:t>
      </w:r>
      <w:r>
        <w:rPr>
          <w:rFonts w:ascii="Times New Roman" w:hAnsi="Times New Roman" w:cs="Times New Roman"/>
          <w:sz w:val="20"/>
          <w:szCs w:val="20"/>
        </w:rPr>
        <w:t>// 3.1 碰撞检测 (Qt核心功能)</w:t>
      </w:r>
    </w:p>
    <w:p w14:paraId="4947EF8C">
      <w:pPr>
        <w:pStyle w:val="14"/>
        <w:rPr>
          <w:rStyle w:val="20"/>
          <w:rFonts w:ascii="Times New Roman" w:hAnsi="Times New Roman" w:cs="Times New Roman"/>
          <w:sz w:val="20"/>
          <w:szCs w:val="20"/>
        </w:rPr>
      </w:pPr>
      <w:r>
        <w:rPr>
          <w:rStyle w:val="20"/>
          <w:rFonts w:ascii="Times New Roman" w:hAnsi="Times New Roman" w:cs="Times New Roman"/>
          <w:sz w:val="20"/>
          <w:szCs w:val="20"/>
        </w:rPr>
        <w:t xml:space="preserve">        </w:t>
      </w:r>
      <w:r>
        <w:rPr>
          <w:rFonts w:ascii="Times New Roman" w:hAnsi="Times New Roman" w:cs="Times New Roman"/>
          <w:sz w:val="20"/>
          <w:szCs w:val="20"/>
        </w:rPr>
        <w:t>if</w:t>
      </w:r>
      <w:r>
        <w:rPr>
          <w:rStyle w:val="20"/>
          <w:rFonts w:ascii="Times New Roman" w:hAnsi="Times New Roman" w:cs="Times New Roman"/>
          <w:sz w:val="20"/>
          <w:szCs w:val="20"/>
        </w:rPr>
        <w:t xml:space="preserve"> (bird-&gt;collidesWithItem(pipe)) {</w:t>
      </w:r>
    </w:p>
    <w:p w14:paraId="67BD9BA2">
      <w:pPr>
        <w:pStyle w:val="14"/>
        <w:rPr>
          <w:rStyle w:val="20"/>
          <w:rFonts w:ascii="Times New Roman" w:hAnsi="Times New Roman" w:cs="Times New Roman"/>
          <w:sz w:val="20"/>
          <w:szCs w:val="20"/>
        </w:rPr>
      </w:pPr>
      <w:r>
        <w:rPr>
          <w:rStyle w:val="20"/>
          <w:rFonts w:ascii="Times New Roman" w:hAnsi="Times New Roman" w:cs="Times New Roman"/>
          <w:sz w:val="20"/>
          <w:szCs w:val="20"/>
        </w:rPr>
        <w:t xml:space="preserve">            timer-&gt;stop(); </w:t>
      </w:r>
      <w:r>
        <w:rPr>
          <w:rFonts w:ascii="Times New Roman" w:hAnsi="Times New Roman" w:cs="Times New Roman"/>
          <w:sz w:val="20"/>
          <w:szCs w:val="20"/>
        </w:rPr>
        <w:t>// 游戏结束</w:t>
      </w:r>
    </w:p>
    <w:p w14:paraId="70088485">
      <w:pPr>
        <w:pStyle w:val="14"/>
        <w:rPr>
          <w:rStyle w:val="20"/>
          <w:rFonts w:ascii="Times New Roman" w:hAnsi="Times New Roman" w:cs="Times New Roman"/>
          <w:sz w:val="20"/>
          <w:szCs w:val="20"/>
        </w:rPr>
      </w:pPr>
      <w:r>
        <w:rPr>
          <w:rStyle w:val="20"/>
          <w:rFonts w:ascii="Times New Roman" w:hAnsi="Times New Roman" w:cs="Times New Roman"/>
          <w:sz w:val="20"/>
          <w:szCs w:val="20"/>
        </w:rPr>
        <w:t xml:space="preserve">            showGameOverScreen(); </w:t>
      </w:r>
      <w:r>
        <w:rPr>
          <w:rFonts w:ascii="Times New Roman" w:hAnsi="Times New Roman" w:cs="Times New Roman"/>
          <w:sz w:val="20"/>
          <w:szCs w:val="20"/>
        </w:rPr>
        <w:t>// 显示结束画面</w:t>
      </w:r>
    </w:p>
    <w:p w14:paraId="11D0C706">
      <w:pPr>
        <w:pStyle w:val="14"/>
        <w:rPr>
          <w:rStyle w:val="20"/>
          <w:rFonts w:ascii="Times New Roman" w:hAnsi="Times New Roman" w:cs="Times New Roman"/>
          <w:sz w:val="20"/>
          <w:szCs w:val="20"/>
        </w:rPr>
      </w:pPr>
      <w:r>
        <w:rPr>
          <w:rStyle w:val="20"/>
          <w:rFonts w:ascii="Times New Roman" w:hAnsi="Times New Roman" w:cs="Times New Roman"/>
          <w:sz w:val="20"/>
          <w:szCs w:val="20"/>
        </w:rPr>
        <w:t xml:space="preserve">            isGameOver = </w:t>
      </w:r>
      <w:r>
        <w:rPr>
          <w:rFonts w:ascii="Times New Roman" w:hAnsi="Times New Roman" w:cs="Times New Roman"/>
          <w:sz w:val="20"/>
          <w:szCs w:val="20"/>
        </w:rPr>
        <w:t>true</w:t>
      </w:r>
      <w:r>
        <w:rPr>
          <w:rStyle w:val="20"/>
          <w:rFonts w:ascii="Times New Roman" w:hAnsi="Times New Roman" w:cs="Times New Roman"/>
          <w:sz w:val="20"/>
          <w:szCs w:val="20"/>
        </w:rPr>
        <w:t>;</w:t>
      </w:r>
    </w:p>
    <w:p w14:paraId="116FE974">
      <w:pPr>
        <w:pStyle w:val="14"/>
        <w:rPr>
          <w:rStyle w:val="20"/>
          <w:rFonts w:ascii="Times New Roman" w:hAnsi="Times New Roman" w:cs="Times New Roman"/>
          <w:sz w:val="20"/>
          <w:szCs w:val="20"/>
        </w:rPr>
      </w:pPr>
      <w:r>
        <w:rPr>
          <w:rStyle w:val="20"/>
          <w:rFonts w:ascii="Times New Roman" w:hAnsi="Times New Roman" w:cs="Times New Roman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>return</w:t>
      </w:r>
      <w:r>
        <w:rPr>
          <w:rStyle w:val="20"/>
          <w:rFonts w:ascii="Times New Roman" w:hAnsi="Times New Roman" w:cs="Times New Roman"/>
          <w:sz w:val="20"/>
          <w:szCs w:val="20"/>
        </w:rPr>
        <w:t>;</w:t>
      </w:r>
    </w:p>
    <w:p w14:paraId="0D5BCA6E">
      <w:pPr>
        <w:pStyle w:val="14"/>
        <w:rPr>
          <w:rStyle w:val="20"/>
          <w:rFonts w:ascii="Times New Roman" w:hAnsi="Times New Roman" w:cs="Times New Roman"/>
          <w:sz w:val="20"/>
          <w:szCs w:val="20"/>
        </w:rPr>
      </w:pPr>
      <w:r>
        <w:rPr>
          <w:rStyle w:val="20"/>
          <w:rFonts w:ascii="Times New Roman" w:hAnsi="Times New Roman" w:cs="Times New Roman"/>
          <w:sz w:val="20"/>
          <w:szCs w:val="20"/>
        </w:rPr>
        <w:t xml:space="preserve">        }</w:t>
      </w:r>
    </w:p>
    <w:p w14:paraId="157195C9">
      <w:pPr>
        <w:pStyle w:val="14"/>
        <w:rPr>
          <w:rStyle w:val="20"/>
          <w:rFonts w:ascii="Times New Roman" w:hAnsi="Times New Roman" w:cs="Times New Roman"/>
          <w:sz w:val="20"/>
          <w:szCs w:val="20"/>
        </w:rPr>
      </w:pPr>
    </w:p>
    <w:p w14:paraId="418BFFDC">
      <w:pPr>
        <w:pStyle w:val="14"/>
        <w:rPr>
          <w:rStyle w:val="20"/>
          <w:rFonts w:ascii="Times New Roman" w:hAnsi="Times New Roman" w:cs="Times New Roman"/>
          <w:sz w:val="20"/>
          <w:szCs w:val="20"/>
        </w:rPr>
      </w:pPr>
      <w:r>
        <w:rPr>
          <w:rStyle w:val="20"/>
          <w:rFonts w:ascii="Times New Roman" w:hAnsi="Times New Roman" w:cs="Times New Roman"/>
          <w:sz w:val="20"/>
          <w:szCs w:val="20"/>
        </w:rPr>
        <w:t xml:space="preserve">        </w:t>
      </w:r>
      <w:r>
        <w:rPr>
          <w:rFonts w:ascii="Times New Roman" w:hAnsi="Times New Roman" w:cs="Times New Roman"/>
          <w:sz w:val="20"/>
          <w:szCs w:val="20"/>
        </w:rPr>
        <w:t>// 3.2 计分逻辑</w:t>
      </w:r>
    </w:p>
    <w:p w14:paraId="32E36B79">
      <w:pPr>
        <w:pStyle w:val="14"/>
        <w:rPr>
          <w:rStyle w:val="20"/>
          <w:rFonts w:ascii="Times New Roman" w:hAnsi="Times New Roman" w:cs="Times New Roman"/>
          <w:sz w:val="20"/>
          <w:szCs w:val="20"/>
        </w:rPr>
      </w:pPr>
      <w:r>
        <w:rPr>
          <w:rStyle w:val="20"/>
          <w:rFonts w:ascii="Times New Roman" w:hAnsi="Times New Roman" w:cs="Times New Roman"/>
          <w:sz w:val="20"/>
          <w:szCs w:val="20"/>
        </w:rPr>
        <w:t xml:space="preserve">        </w:t>
      </w:r>
      <w:r>
        <w:rPr>
          <w:rFonts w:ascii="Times New Roman" w:hAnsi="Times New Roman" w:cs="Times New Roman"/>
          <w:sz w:val="20"/>
          <w:szCs w:val="20"/>
        </w:rPr>
        <w:t>if</w:t>
      </w:r>
      <w:r>
        <w:rPr>
          <w:rStyle w:val="20"/>
          <w:rFonts w:ascii="Times New Roman" w:hAnsi="Times New Roman" w:cs="Times New Roman"/>
          <w:sz w:val="20"/>
          <w:szCs w:val="20"/>
        </w:rPr>
        <w:t xml:space="preserve"> (!pipe-&gt;isPassed &amp;&amp; birdPassedPipe(pipe)) {</w:t>
      </w:r>
    </w:p>
    <w:p w14:paraId="599EBE8C">
      <w:pPr>
        <w:pStyle w:val="14"/>
        <w:rPr>
          <w:rStyle w:val="20"/>
          <w:rFonts w:ascii="Times New Roman" w:hAnsi="Times New Roman" w:cs="Times New Roman"/>
          <w:sz w:val="20"/>
          <w:szCs w:val="20"/>
        </w:rPr>
      </w:pPr>
      <w:r>
        <w:rPr>
          <w:rStyle w:val="20"/>
          <w:rFonts w:ascii="Times New Roman" w:hAnsi="Times New Roman" w:cs="Times New Roman"/>
          <w:sz w:val="20"/>
          <w:szCs w:val="20"/>
        </w:rPr>
        <w:t xml:space="preserve">            score++;</w:t>
      </w:r>
    </w:p>
    <w:p w14:paraId="3A00E68A">
      <w:pPr>
        <w:pStyle w:val="14"/>
        <w:rPr>
          <w:rStyle w:val="20"/>
          <w:rFonts w:ascii="Times New Roman" w:hAnsi="Times New Roman" w:cs="Times New Roman"/>
          <w:sz w:val="20"/>
          <w:szCs w:val="20"/>
        </w:rPr>
      </w:pPr>
      <w:r>
        <w:rPr>
          <w:rStyle w:val="20"/>
          <w:rFonts w:ascii="Times New Roman" w:hAnsi="Times New Roman" w:cs="Times New Roman"/>
          <w:sz w:val="20"/>
          <w:szCs w:val="20"/>
        </w:rPr>
        <w:t xml:space="preserve">            pipe-&gt;isPassed = </w:t>
      </w:r>
      <w:r>
        <w:rPr>
          <w:rFonts w:ascii="Times New Roman" w:hAnsi="Times New Roman" w:cs="Times New Roman"/>
          <w:sz w:val="20"/>
          <w:szCs w:val="20"/>
        </w:rPr>
        <w:t>true</w:t>
      </w:r>
      <w:r>
        <w:rPr>
          <w:rStyle w:val="20"/>
          <w:rFonts w:ascii="Times New Roman" w:hAnsi="Times New Roman" w:cs="Times New Roman"/>
          <w:sz w:val="20"/>
          <w:szCs w:val="20"/>
        </w:rPr>
        <w:t>;</w:t>
      </w:r>
    </w:p>
    <w:p w14:paraId="4F990244">
      <w:pPr>
        <w:pStyle w:val="14"/>
        <w:rPr>
          <w:rStyle w:val="20"/>
          <w:rFonts w:ascii="Times New Roman" w:hAnsi="Times New Roman" w:cs="Times New Roman"/>
          <w:sz w:val="20"/>
          <w:szCs w:val="20"/>
        </w:rPr>
      </w:pPr>
      <w:r>
        <w:rPr>
          <w:rStyle w:val="20"/>
          <w:rFonts w:ascii="Times New Roman" w:hAnsi="Times New Roman" w:cs="Times New Roman"/>
          <w:sz w:val="20"/>
          <w:szCs w:val="20"/>
        </w:rPr>
        <w:t xml:space="preserve">            scoreText-&gt;setPlainText(</w:t>
      </w:r>
      <w:r>
        <w:rPr>
          <w:rFonts w:ascii="Times New Roman" w:hAnsi="Times New Roman" w:cs="Times New Roman"/>
          <w:sz w:val="20"/>
          <w:szCs w:val="20"/>
        </w:rPr>
        <w:t>"Score: "</w:t>
      </w:r>
      <w:r>
        <w:rPr>
          <w:rStyle w:val="20"/>
          <w:rFonts w:ascii="Times New Roman" w:hAnsi="Times New Roman" w:cs="Times New Roman"/>
          <w:sz w:val="20"/>
          <w:szCs w:val="20"/>
        </w:rPr>
        <w:t xml:space="preserve"> + QString::number(score));</w:t>
      </w:r>
    </w:p>
    <w:p w14:paraId="3BF8C524">
      <w:pPr>
        <w:pStyle w:val="14"/>
        <w:rPr>
          <w:rStyle w:val="20"/>
          <w:rFonts w:ascii="Times New Roman" w:hAnsi="Times New Roman" w:cs="Times New Roman"/>
          <w:sz w:val="20"/>
          <w:szCs w:val="20"/>
        </w:rPr>
      </w:pPr>
      <w:r>
        <w:rPr>
          <w:rStyle w:val="20"/>
          <w:rFonts w:ascii="Times New Roman" w:hAnsi="Times New Roman" w:cs="Times New Roman"/>
          <w:sz w:val="20"/>
          <w:szCs w:val="20"/>
        </w:rPr>
        <w:t xml:space="preserve">        }</w:t>
      </w:r>
    </w:p>
    <w:p w14:paraId="51AFD922">
      <w:pPr>
        <w:pStyle w:val="14"/>
        <w:rPr>
          <w:rStyle w:val="20"/>
          <w:rFonts w:ascii="Times New Roman" w:hAnsi="Times New Roman" w:cs="Times New Roman"/>
          <w:sz w:val="20"/>
          <w:szCs w:val="20"/>
        </w:rPr>
      </w:pPr>
    </w:p>
    <w:p w14:paraId="6229CC22">
      <w:pPr>
        <w:pStyle w:val="14"/>
        <w:rPr>
          <w:rStyle w:val="20"/>
          <w:rFonts w:ascii="Times New Roman" w:hAnsi="Times New Roman" w:cs="Times New Roman"/>
          <w:sz w:val="20"/>
          <w:szCs w:val="20"/>
        </w:rPr>
      </w:pPr>
      <w:r>
        <w:rPr>
          <w:rStyle w:val="20"/>
          <w:rFonts w:ascii="Times New Roman" w:hAnsi="Times New Roman" w:cs="Times New Roman"/>
          <w:sz w:val="20"/>
          <w:szCs w:val="20"/>
        </w:rPr>
        <w:t xml:space="preserve">        </w:t>
      </w:r>
      <w:r>
        <w:rPr>
          <w:rFonts w:ascii="Times New Roman" w:hAnsi="Times New Roman" w:cs="Times New Roman"/>
          <w:sz w:val="20"/>
          <w:szCs w:val="20"/>
        </w:rPr>
        <w:t>// 3.3 资源回收 (移除越界管道)</w:t>
      </w:r>
    </w:p>
    <w:p w14:paraId="78892BEF">
      <w:pPr>
        <w:pStyle w:val="14"/>
        <w:rPr>
          <w:rStyle w:val="20"/>
          <w:rFonts w:ascii="Times New Roman" w:hAnsi="Times New Roman" w:cs="Times New Roman"/>
          <w:sz w:val="20"/>
          <w:szCs w:val="20"/>
        </w:rPr>
      </w:pPr>
      <w:r>
        <w:rPr>
          <w:rStyle w:val="20"/>
          <w:rFonts w:ascii="Times New Roman" w:hAnsi="Times New Roman" w:cs="Times New Roman"/>
          <w:sz w:val="20"/>
          <w:szCs w:val="20"/>
        </w:rPr>
        <w:t xml:space="preserve">        </w:t>
      </w:r>
      <w:r>
        <w:rPr>
          <w:rFonts w:ascii="Times New Roman" w:hAnsi="Times New Roman" w:cs="Times New Roman"/>
          <w:sz w:val="20"/>
          <w:szCs w:val="20"/>
        </w:rPr>
        <w:t>if</w:t>
      </w:r>
      <w:r>
        <w:rPr>
          <w:rStyle w:val="20"/>
          <w:rFonts w:ascii="Times New Roman" w:hAnsi="Times New Roman" w:cs="Times New Roman"/>
          <w:sz w:val="20"/>
          <w:szCs w:val="20"/>
        </w:rPr>
        <w:t xml:space="preserve"> (pipe-&gt;x() &lt; </w:t>
      </w:r>
      <w:r>
        <w:rPr>
          <w:rFonts w:ascii="Times New Roman" w:hAnsi="Times New Roman" w:cs="Times New Roman"/>
          <w:sz w:val="20"/>
          <w:szCs w:val="20"/>
        </w:rPr>
        <w:t>-60</w:t>
      </w:r>
      <w:r>
        <w:rPr>
          <w:rStyle w:val="20"/>
          <w:rFonts w:ascii="Times New Roman" w:hAnsi="Times New Roman" w:cs="Times New Roman"/>
          <w:sz w:val="20"/>
          <w:szCs w:val="20"/>
        </w:rPr>
        <w:t>) {</w:t>
      </w:r>
    </w:p>
    <w:p w14:paraId="41676C21">
      <w:pPr>
        <w:pStyle w:val="14"/>
        <w:rPr>
          <w:rStyle w:val="20"/>
          <w:rFonts w:ascii="Times New Roman" w:hAnsi="Times New Roman" w:cs="Times New Roman"/>
          <w:sz w:val="20"/>
          <w:szCs w:val="20"/>
        </w:rPr>
      </w:pPr>
      <w:r>
        <w:rPr>
          <w:rStyle w:val="20"/>
          <w:rFonts w:ascii="Times New Roman" w:hAnsi="Times New Roman" w:cs="Times New Roman"/>
          <w:sz w:val="20"/>
          <w:szCs w:val="20"/>
        </w:rPr>
        <w:t xml:space="preserve">            scene-&gt;removeItem(pipe);</w:t>
      </w:r>
    </w:p>
    <w:p w14:paraId="37AC1504">
      <w:pPr>
        <w:pStyle w:val="14"/>
        <w:rPr>
          <w:rStyle w:val="20"/>
          <w:rFonts w:ascii="Times New Roman" w:hAnsi="Times New Roman" w:cs="Times New Roman"/>
          <w:sz w:val="20"/>
          <w:szCs w:val="20"/>
        </w:rPr>
      </w:pPr>
      <w:r>
        <w:rPr>
          <w:rStyle w:val="20"/>
          <w:rFonts w:ascii="Times New Roman" w:hAnsi="Times New Roman" w:cs="Times New Roman"/>
          <w:sz w:val="20"/>
          <w:szCs w:val="20"/>
        </w:rPr>
        <w:t xml:space="preserve">            </w:t>
      </w:r>
      <w:r>
        <w:rPr>
          <w:rFonts w:ascii="Times New Roman" w:hAnsi="Times New Roman" w:cs="Times New Roman"/>
          <w:sz w:val="20"/>
          <w:szCs w:val="20"/>
        </w:rPr>
        <w:t>delete</w:t>
      </w:r>
      <w:r>
        <w:rPr>
          <w:rStyle w:val="20"/>
          <w:rFonts w:ascii="Times New Roman" w:hAnsi="Times New Roman" w:cs="Times New Roman"/>
          <w:sz w:val="20"/>
          <w:szCs w:val="20"/>
        </w:rPr>
        <w:t xml:space="preserve"> pipe;</w:t>
      </w:r>
    </w:p>
    <w:p w14:paraId="5FAF0AED">
      <w:pPr>
        <w:pStyle w:val="14"/>
        <w:rPr>
          <w:rStyle w:val="20"/>
          <w:rFonts w:ascii="Times New Roman" w:hAnsi="Times New Roman" w:cs="Times New Roman"/>
          <w:sz w:val="20"/>
          <w:szCs w:val="20"/>
        </w:rPr>
      </w:pPr>
      <w:r>
        <w:rPr>
          <w:rStyle w:val="20"/>
          <w:rFonts w:ascii="Times New Roman" w:hAnsi="Times New Roman" w:cs="Times New Roman"/>
          <w:sz w:val="20"/>
          <w:szCs w:val="20"/>
        </w:rPr>
        <w:t xml:space="preserve">            it = pipes.erase(it);</w:t>
      </w:r>
    </w:p>
    <w:p w14:paraId="59430315">
      <w:pPr>
        <w:pStyle w:val="14"/>
        <w:rPr>
          <w:rStyle w:val="20"/>
          <w:rFonts w:ascii="Times New Roman" w:hAnsi="Times New Roman" w:cs="Times New Roman"/>
          <w:sz w:val="20"/>
          <w:szCs w:val="20"/>
        </w:rPr>
      </w:pPr>
      <w:r>
        <w:rPr>
          <w:rStyle w:val="20"/>
          <w:rFonts w:ascii="Times New Roman" w:hAnsi="Times New Roman" w:cs="Times New Roman"/>
          <w:sz w:val="20"/>
          <w:szCs w:val="20"/>
        </w:rPr>
        <w:t xml:space="preserve">        } </w:t>
      </w:r>
      <w:r>
        <w:rPr>
          <w:rFonts w:ascii="Times New Roman" w:hAnsi="Times New Roman" w:cs="Times New Roman"/>
          <w:sz w:val="20"/>
          <w:szCs w:val="20"/>
        </w:rPr>
        <w:t>else</w:t>
      </w:r>
      <w:r>
        <w:rPr>
          <w:rStyle w:val="20"/>
          <w:rFonts w:ascii="Times New Roman" w:hAnsi="Times New Roman" w:cs="Times New Roman"/>
          <w:sz w:val="20"/>
          <w:szCs w:val="20"/>
        </w:rPr>
        <w:t xml:space="preserve"> {</w:t>
      </w:r>
    </w:p>
    <w:p w14:paraId="7ADA266D">
      <w:pPr>
        <w:pStyle w:val="14"/>
        <w:rPr>
          <w:rStyle w:val="20"/>
          <w:rFonts w:ascii="Times New Roman" w:hAnsi="Times New Roman" w:cs="Times New Roman"/>
          <w:sz w:val="20"/>
          <w:szCs w:val="20"/>
        </w:rPr>
      </w:pPr>
      <w:r>
        <w:rPr>
          <w:rStyle w:val="20"/>
          <w:rFonts w:ascii="Times New Roman" w:hAnsi="Times New Roman" w:cs="Times New Roman"/>
          <w:sz w:val="20"/>
          <w:szCs w:val="20"/>
        </w:rPr>
        <w:t xml:space="preserve">            ++it;</w:t>
      </w:r>
    </w:p>
    <w:p w14:paraId="1E010FB9">
      <w:pPr>
        <w:pStyle w:val="14"/>
        <w:rPr>
          <w:rStyle w:val="20"/>
          <w:rFonts w:ascii="Times New Roman" w:hAnsi="Times New Roman" w:cs="Times New Roman"/>
          <w:sz w:val="20"/>
          <w:szCs w:val="20"/>
        </w:rPr>
      </w:pPr>
      <w:r>
        <w:rPr>
          <w:rStyle w:val="20"/>
          <w:rFonts w:ascii="Times New Roman" w:hAnsi="Times New Roman" w:cs="Times New Roman"/>
          <w:sz w:val="20"/>
          <w:szCs w:val="20"/>
        </w:rPr>
        <w:t xml:space="preserve">        }</w:t>
      </w:r>
    </w:p>
    <w:p w14:paraId="29C4E3E1">
      <w:pPr>
        <w:pStyle w:val="14"/>
        <w:rPr>
          <w:rStyle w:val="20"/>
          <w:rFonts w:ascii="Times New Roman" w:hAnsi="Times New Roman" w:cs="Times New Roman"/>
          <w:sz w:val="20"/>
          <w:szCs w:val="20"/>
        </w:rPr>
      </w:pPr>
      <w:r>
        <w:rPr>
          <w:rStyle w:val="20"/>
          <w:rFonts w:ascii="Times New Roman" w:hAnsi="Times New Roman" w:cs="Times New Roman"/>
          <w:sz w:val="20"/>
          <w:szCs w:val="20"/>
        </w:rPr>
        <w:t xml:space="preserve">    }</w:t>
      </w:r>
    </w:p>
    <w:p w14:paraId="01670702">
      <w:pPr>
        <w:pStyle w:val="14"/>
        <w:rPr>
          <w:rFonts w:ascii="Times New Roman" w:hAnsi="Times New Roman" w:cs="Times New Roman"/>
          <w:color w:val="000000"/>
          <w:sz w:val="20"/>
          <w:szCs w:val="20"/>
          <w:lang w:eastAsia="zh"/>
        </w:rPr>
      </w:pPr>
      <w:r>
        <w:rPr>
          <w:rStyle w:val="20"/>
          <w:rFonts w:ascii="Times New Roman" w:hAnsi="Times New Roman" w:cs="Times New Roman"/>
          <w:sz w:val="20"/>
          <w:szCs w:val="20"/>
        </w:rPr>
        <w:t>}</w:t>
      </w:r>
    </w:p>
    <w:p w14:paraId="137FCE3A">
      <w:pPr>
        <w:widowControl/>
        <w:shd w:val="clear" w:color="auto" w:fill="FFFFFF"/>
        <w:spacing w:after="0" w:line="360" w:lineRule="atLeast"/>
        <w:outlineLvl w:val="2"/>
        <w:rPr>
          <w:rFonts w:ascii="Segoe UI" w:hAnsi="Segoe UI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ascii="Segoe UI" w:hAnsi="Segoe UI" w:eastAsia="宋体" w:cs="Segoe UI"/>
          <w:b/>
          <w:bCs/>
          <w:color w:val="000000"/>
          <w:kern w:val="0"/>
          <w:sz w:val="24"/>
          <w14:ligatures w14:val="none"/>
        </w:rPr>
        <w:t>5.</w:t>
      </w:r>
      <w:r>
        <w:rPr>
          <w:rFonts w:hint="eastAsia" w:ascii="Segoe UI" w:hAnsi="Segoe UI" w:eastAsia="宋体" w:cs="Segoe UI"/>
          <w:b/>
          <w:bCs/>
          <w:color w:val="000000"/>
          <w:kern w:val="0"/>
          <w:sz w:val="24"/>
          <w14:ligatures w14:val="none"/>
        </w:rPr>
        <w:t>7</w:t>
      </w:r>
      <w:r>
        <w:rPr>
          <w:rFonts w:ascii="Segoe UI" w:hAnsi="Segoe UI" w:eastAsia="宋体" w:cs="Segoe UI"/>
          <w:b/>
          <w:bCs/>
          <w:color w:val="000000"/>
          <w:kern w:val="0"/>
          <w:sz w:val="24"/>
          <w14:ligatures w14:val="none"/>
        </w:rPr>
        <w:t xml:space="preserve"> </w:t>
      </w:r>
      <w:r>
        <w:rPr>
          <w:rFonts w:hint="eastAsia" w:ascii="Segoe UI" w:hAnsi="Segoe UI" w:eastAsia="宋体" w:cs="Segoe UI"/>
          <w:b/>
          <w:bCs/>
          <w:color w:val="000000"/>
          <w:kern w:val="0"/>
          <w:sz w:val="24"/>
          <w14:ligatures w14:val="none"/>
        </w:rPr>
        <w:t>详细算法（音频播放与管理系统算法）</w:t>
      </w:r>
    </w:p>
    <w:p w14:paraId="291746D6">
      <w:pPr>
        <w:widowControl/>
        <w:shd w:val="clear" w:color="auto" w:fill="FFFFFF"/>
        <w:spacing w:before="300" w:after="0" w:line="360" w:lineRule="auto"/>
        <w:outlineLvl w:val="3"/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5.</w:t>
      </w: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7</w:t>
      </w: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.1 方法基础信息</w:t>
      </w:r>
    </w:p>
    <w:p w14:paraId="7D054952">
      <w:pPr>
        <w:widowControl/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所属类：</w:t>
      </w:r>
      <w:r>
        <w:rPr>
          <w:rFonts w:ascii="Times New Roman" w:hAnsi="Times New Roman" w:eastAsia="宋体" w:cs="Menlo"/>
          <w:color w:val="000000"/>
          <w:kern w:val="0"/>
          <w:szCs w:val="22"/>
          <w14:ligatures w14:val="none"/>
        </w:rPr>
        <w:t>Game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（游戏控制器类）</w:t>
      </w:r>
    </w:p>
    <w:p w14:paraId="4EDAB6DD">
      <w:pPr>
        <w:widowControl/>
        <w:numPr>
          <w:ilvl w:val="0"/>
          <w:numId w:val="2"/>
        </w:numPr>
        <w:shd w:val="clear" w:color="auto" w:fill="FFFFFF"/>
        <w:spacing w:before="120" w:after="12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方法类型：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集成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方法（</w:t>
      </w:r>
      <w:r>
        <w:rPr>
          <w:rFonts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音频逻辑分散在碰撞检测和计分逻辑中，未单独封装成独立类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）</w:t>
      </w:r>
    </w:p>
    <w:p w14:paraId="37A621AA">
      <w:pPr>
        <w:widowControl/>
        <w:numPr>
          <w:ilvl w:val="0"/>
          <w:numId w:val="2"/>
        </w:numPr>
        <w:shd w:val="clear" w:color="auto" w:fill="FFFFFF"/>
        <w:spacing w:after="0" w:line="360" w:lineRule="auto"/>
        <w:rPr>
          <w:rFonts w:hint="eastAsia"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调用时机：游戏启动时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立即播放背景音乐《See You Again》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14:ligatures w14:val="none"/>
        </w:rPr>
        <w:t>；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游戏失败时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小鸟与管道碰撞时触发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14:ligatures w14:val="none"/>
        </w:rPr>
        <w:t>；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得分时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分数达到10分或20分时触发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14:ligatures w14:val="none"/>
        </w:rPr>
        <w:t>；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游戏重启时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重新开始游戏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14:ligatures w14:val="none"/>
        </w:rPr>
        <w:t>。</w:t>
      </w:r>
    </w:p>
    <w:p w14:paraId="7B664761">
      <w:pPr>
        <w:widowControl/>
        <w:numPr>
          <w:ilvl w:val="0"/>
          <w:numId w:val="2"/>
        </w:numPr>
        <w:shd w:val="clear" w:color="auto" w:fill="FFFFFF"/>
        <w:spacing w:before="120" w:after="12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核心功能：</w:t>
      </w:r>
      <w:r>
        <w:rPr>
          <w:rFonts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管理游戏音频的播放、暂停、恢复和切换，包含背景音乐和音效的完整生命周期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。</w:t>
      </w:r>
    </w:p>
    <w:p w14:paraId="1DCD3F2A">
      <w:pPr>
        <w:widowControl/>
        <w:shd w:val="clear" w:color="auto" w:fill="FFFFFF"/>
        <w:spacing w:before="180" w:after="0" w:line="360" w:lineRule="auto"/>
        <w:outlineLvl w:val="3"/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5.</w:t>
      </w: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7</w:t>
      </w: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.2 输入输出参数</w:t>
      </w:r>
    </w:p>
    <w:p w14:paraId="65FCE986">
      <w:pPr>
        <w:widowControl/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输入参数：无（直接通过文件路径访问音频资源）</w:t>
      </w:r>
    </w:p>
    <w:p w14:paraId="3297AD85">
      <w:pPr>
        <w:widowControl/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输出参数：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无返回值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（直接控制系统音频输出）</w:t>
      </w:r>
    </w:p>
    <w:p w14:paraId="7FE89A1C">
      <w:pPr>
        <w:widowControl/>
        <w:numPr>
          <w:ilvl w:val="0"/>
          <w:numId w:val="3"/>
        </w:numPr>
        <w:shd w:val="clear" w:color="auto" w:fill="FFFFFF"/>
        <w:spacing w:before="120" w:after="120" w:line="360" w:lineRule="auto"/>
        <w:rPr>
          <w:rFonts w:hint="eastAsia"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异常处理：音频文件不存在时静默跳过，不影响游戏主逻辑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14:ligatures w14:val="none"/>
        </w:rPr>
        <w:t>；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播放失败时不在界面上提示错误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14:ligatures w14:val="none"/>
        </w:rPr>
        <w:t>。</w:t>
      </w:r>
    </w:p>
    <w:p w14:paraId="196D195D">
      <w:pPr>
        <w:widowControl/>
        <w:shd w:val="clear" w:color="auto" w:fill="FFFFFF"/>
        <w:spacing w:before="180" w:after="0" w:line="360" w:lineRule="auto"/>
        <w:outlineLvl w:val="3"/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5.</w:t>
      </w: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7</w:t>
      </w: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.3 内部变量定义</w:t>
      </w:r>
    </w:p>
    <w:tbl>
      <w:tblPr>
        <w:tblStyle w:val="17"/>
        <w:tblW w:w="8456" w:type="dxa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55"/>
        <w:gridCol w:w="3529"/>
        <w:gridCol w:w="2872"/>
      </w:tblGrid>
      <w:tr w14:paraId="39B5F5D5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</w:trPr>
        <w:tc>
          <w:tcPr>
            <w:tcW w:w="2055" w:type="dxa"/>
            <w:tcBorders>
              <w:top w:val="single" w:color="auto" w:sz="4" w:space="0"/>
              <w:bottom w:val="single" w:color="auto" w:sz="4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972BB90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  <w:t>变量名称</w:t>
            </w:r>
          </w:p>
        </w:tc>
        <w:tc>
          <w:tcPr>
            <w:tcW w:w="3529" w:type="dxa"/>
            <w:tcBorders>
              <w:top w:val="single" w:color="auto" w:sz="4" w:space="0"/>
              <w:bottom w:val="single" w:color="auto" w:sz="4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1922E53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  <w:t>数据类型</w:t>
            </w:r>
          </w:p>
        </w:tc>
        <w:tc>
          <w:tcPr>
            <w:tcW w:w="2872" w:type="dxa"/>
            <w:tcBorders>
              <w:top w:val="single" w:color="auto" w:sz="4" w:space="0"/>
              <w:bottom w:val="single" w:color="auto" w:sz="4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007E3AB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  <w:t>用途</w:t>
            </w:r>
          </w:p>
        </w:tc>
      </w:tr>
      <w:tr w14:paraId="7BE337F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55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6EBADAB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Times New Roman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F1115"/>
                <w:sz w:val="24"/>
              </w:rPr>
              <w:t>bgmPlaying</w:t>
            </w:r>
          </w:p>
        </w:tc>
        <w:tc>
          <w:tcPr>
            <w:tcW w:w="3529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A723A50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Times New Roman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F1115"/>
                <w:sz w:val="24"/>
              </w:rPr>
              <w:t>bool</w:t>
            </w:r>
          </w:p>
        </w:tc>
        <w:tc>
          <w:tcPr>
            <w:tcW w:w="2872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B33C397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Times New Roman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F1115"/>
                <w:sz w:val="24"/>
              </w:rPr>
              <w:t>标识背景音乐是否正在播放</w:t>
            </w:r>
          </w:p>
        </w:tc>
      </w:tr>
      <w:tr w14:paraId="06CE795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55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6E7F7B2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Times New Roman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F1115"/>
                <w:sz w:val="24"/>
              </w:rPr>
              <w:t>sfxPlaying</w:t>
            </w:r>
          </w:p>
        </w:tc>
        <w:tc>
          <w:tcPr>
            <w:tcW w:w="3529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C163B36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Times New Roman"/>
                <w:kern w:val="0"/>
                <w:sz w:val="24"/>
                <w:lang w:eastAsia="zh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F1115"/>
                <w:sz w:val="24"/>
              </w:rPr>
              <w:t>bool</w:t>
            </w:r>
          </w:p>
        </w:tc>
        <w:tc>
          <w:tcPr>
            <w:tcW w:w="2872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BEA4E67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Times New Roman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F1115"/>
                <w:sz w:val="24"/>
              </w:rPr>
              <w:t>标识音效是否正在播放</w:t>
            </w:r>
          </w:p>
        </w:tc>
      </w:tr>
      <w:tr w14:paraId="706E30DE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55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A11FA17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Times New Roman"/>
                <w:kern w:val="0"/>
                <w:sz w:val="24"/>
                <w:lang w:eastAsia="zh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F1115"/>
                <w:sz w:val="24"/>
              </w:rPr>
              <w:t>bgmFilePath</w:t>
            </w:r>
          </w:p>
        </w:tc>
        <w:tc>
          <w:tcPr>
            <w:tcW w:w="3529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EB40504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Times New Roman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F1115"/>
                <w:sz w:val="24"/>
              </w:rPr>
              <w:t>QString</w:t>
            </w:r>
          </w:p>
        </w:tc>
        <w:tc>
          <w:tcPr>
            <w:tcW w:w="2872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B31614A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Times New Roman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F1115"/>
                <w:sz w:val="24"/>
              </w:rPr>
              <w:t>背景音乐文件路径："assets/sounds/bgm.wav"</w:t>
            </w:r>
          </w:p>
        </w:tc>
      </w:tr>
      <w:tr w14:paraId="40B0673B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55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E559E72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Times New Roman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F1115"/>
                <w:sz w:val="24"/>
              </w:rPr>
              <w:t>loseSfxPath</w:t>
            </w:r>
          </w:p>
        </w:tc>
        <w:tc>
          <w:tcPr>
            <w:tcW w:w="3529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5AC6789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Times New Roman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F1115"/>
                <w:sz w:val="24"/>
              </w:rPr>
              <w:t>QString</w:t>
            </w:r>
          </w:p>
        </w:tc>
        <w:tc>
          <w:tcPr>
            <w:tcW w:w="2872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20CD0BC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Times New Roman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F1115"/>
                <w:sz w:val="24"/>
              </w:rPr>
              <w:t>游戏失败音效文件路径："assets/sounds/lose-game.wav"</w:t>
            </w:r>
          </w:p>
        </w:tc>
      </w:tr>
      <w:tr w14:paraId="23E94DB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55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A751F59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Times New Roman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F1115"/>
                <w:sz w:val="24"/>
              </w:rPr>
              <w:t>score10SfxPath</w:t>
            </w:r>
          </w:p>
        </w:tc>
        <w:tc>
          <w:tcPr>
            <w:tcW w:w="3529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A406CCE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Times New Roman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F1115"/>
                <w:sz w:val="24"/>
              </w:rPr>
              <w:t>QString</w:t>
            </w:r>
          </w:p>
        </w:tc>
        <w:tc>
          <w:tcPr>
            <w:tcW w:w="2872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49ADBA6">
            <w:pPr>
              <w:widowControl/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F1115"/>
                <w:sz w:val="24"/>
              </w:rPr>
              <w:t>10分音效文件路径："assets/sounds/sfx_point.wav"</w:t>
            </w:r>
          </w:p>
        </w:tc>
      </w:tr>
      <w:tr w14:paraId="74ED6F1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55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9B79F94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F1115"/>
                <w:sz w:val="24"/>
              </w:rPr>
              <w:t>score20SfxPath</w:t>
            </w:r>
          </w:p>
        </w:tc>
        <w:tc>
          <w:tcPr>
            <w:tcW w:w="3529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471ACC8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F1115"/>
                <w:sz w:val="24"/>
              </w:rPr>
              <w:t>QString</w:t>
            </w:r>
          </w:p>
        </w:tc>
        <w:tc>
          <w:tcPr>
            <w:tcW w:w="2872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77FE6173">
            <w:pPr>
              <w:widowControl/>
              <w:spacing w:line="360" w:lineRule="auto"/>
              <w:rPr>
                <w:rFonts w:ascii="Times New Roman" w:hAnsi="Times New Roman" w:eastAsia="宋体" w:cs="Times New Roman"/>
                <w:color w:val="0F1115"/>
                <w:kern w:val="0"/>
                <w:sz w:val="24"/>
                <w:shd w:val="clear" w:color="auto" w:fill="FFFFFF"/>
                <w:lang w:bidi="ar"/>
              </w:rPr>
            </w:pPr>
            <w:r>
              <w:rPr>
                <w:rFonts w:ascii="Times New Roman" w:hAnsi="Times New Roman" w:eastAsia="宋体" w:cs="Times New Roman"/>
                <w:color w:val="0F1115"/>
                <w:sz w:val="24"/>
              </w:rPr>
              <w:t>20分音效文件路径："assets/sounds/sfx_point_1.wav"</w:t>
            </w:r>
          </w:p>
        </w:tc>
      </w:tr>
      <w:tr w14:paraId="79A66834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2055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D64BE00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F1115"/>
                <w:sz w:val="24"/>
              </w:rPr>
              <w:t>delayTimer</w:t>
            </w:r>
          </w:p>
        </w:tc>
        <w:tc>
          <w:tcPr>
            <w:tcW w:w="3529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CD9F14C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Times New Roman"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Times New Roman"/>
                <w:color w:val="0F1115"/>
                <w:sz w:val="24"/>
              </w:rPr>
              <w:t>QTimer*</w:t>
            </w:r>
          </w:p>
        </w:tc>
        <w:tc>
          <w:tcPr>
            <w:tcW w:w="2872" w:type="dxa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00ACEA5">
            <w:pPr>
              <w:widowControl/>
              <w:spacing w:line="360" w:lineRule="auto"/>
              <w:rPr>
                <w:rFonts w:ascii="Times New Roman" w:hAnsi="Times New Roman" w:eastAsia="宋体" w:cs="Times New Roman"/>
                <w:color w:val="0F1115"/>
                <w:kern w:val="0"/>
                <w:sz w:val="24"/>
                <w:shd w:val="clear" w:color="auto" w:fill="FFFFFF"/>
                <w:lang w:bidi="ar"/>
              </w:rPr>
            </w:pPr>
            <w:r>
              <w:rPr>
                <w:rFonts w:ascii="Times New Roman" w:hAnsi="Times New Roman" w:eastAsia="宋体" w:cs="Times New Roman"/>
                <w:color w:val="0F1115"/>
                <w:sz w:val="24"/>
              </w:rPr>
              <w:t>用于延迟恢复背景音乐的定时器</w:t>
            </w:r>
          </w:p>
        </w:tc>
      </w:tr>
    </w:tbl>
    <w:p w14:paraId="48573A39">
      <w:pPr>
        <w:widowControl/>
        <w:shd w:val="clear" w:color="auto" w:fill="FFFFFF"/>
        <w:spacing w:before="180" w:after="0" w:line="360" w:lineRule="auto"/>
        <w:outlineLvl w:val="3"/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5.</w:t>
      </w: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7</w:t>
      </w: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.4 算法逻辑步骤</w:t>
      </w:r>
    </w:p>
    <w:p w14:paraId="7DC5F3A7">
      <w:pPr>
        <w:widowControl/>
        <w:numPr>
          <w:ilvl w:val="0"/>
          <w:numId w:val="13"/>
        </w:numPr>
        <w:spacing w:after="0" w:line="360" w:lineRule="auto"/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背景音乐播放流程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：</w:t>
      </w:r>
    </w:p>
    <w:p w14:paraId="1D2F50A6">
      <w:pPr>
        <w:widowControl/>
        <w:numPr>
          <w:ilvl w:val="1"/>
          <w:numId w:val="13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游戏启动时，调用 PlaySound(TEXT("assets/sounds/bgm.wav"), NULL, SND_FILENAME | SND_ASYNC | SND_LOOP)</w:t>
      </w:r>
    </w:p>
    <w:p w14:paraId="3B35B0E5">
      <w:pPr>
        <w:widowControl/>
        <w:numPr>
          <w:ilvl w:val="1"/>
          <w:numId w:val="13"/>
        </w:numPr>
        <w:shd w:val="clear" w:color="auto" w:fill="FFFFFF"/>
        <w:tabs>
          <w:tab w:val="left" w:pos="720"/>
        </w:tabs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播放参数：使用 SND_LOOP 实现循环播放，SND_ASYNC 实现异步不阻塞</w:t>
      </w:r>
    </w:p>
    <w:p w14:paraId="195D611E">
      <w:pPr>
        <w:widowControl/>
        <w:numPr>
          <w:ilvl w:val="1"/>
          <w:numId w:val="13"/>
        </w:numPr>
        <w:shd w:val="clear" w:color="auto" w:fill="FFFFFF"/>
        <w:tabs>
          <w:tab w:val="left" w:pos="720"/>
        </w:tabs>
        <w:spacing w:after="0" w:line="360" w:lineRule="auto"/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状态标记：设置 bgmPlaying = true</w:t>
      </w:r>
    </w:p>
    <w:p w14:paraId="11AA3A6B">
      <w:pPr>
        <w:widowControl/>
        <w:numPr>
          <w:ilvl w:val="0"/>
          <w:numId w:val="13"/>
        </w:numPr>
        <w:spacing w:after="0" w:line="360" w:lineRule="auto"/>
        <w:rPr>
          <w:rFonts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音效播放流程</w:t>
      </w: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：</w:t>
      </w:r>
    </w:p>
    <w:p w14:paraId="305B6D8F">
      <w:pPr>
        <w:widowControl/>
        <w:numPr>
          <w:ilvl w:val="1"/>
          <w:numId w:val="13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Cs w:val="22"/>
          <w:lang w:eastAsia="zh"/>
          <w14:ligatures w14:val="none"/>
        </w:rPr>
        <w:t>失败音效触发：</w:t>
      </w:r>
    </w:p>
    <w:p w14:paraId="3E86E044">
      <w:pPr>
        <w:widowControl/>
        <w:shd w:val="clear" w:color="auto" w:fill="FFFFFF"/>
        <w:spacing w:after="0" w:line="360" w:lineRule="auto"/>
        <w:ind w:left="1440"/>
        <w:rPr>
          <w:rFonts w:ascii="Times New Roman" w:hAnsi="Times New Roman" w:eastAsia="宋体" w:cs="Menlo"/>
          <w:color w:val="000000"/>
          <w:kern w:val="0"/>
          <w:szCs w:val="22"/>
          <w:lang w:eastAsia="zh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Cs w:val="22"/>
          <w:lang w:eastAsia="zh"/>
          <w14:ligatures w14:val="none"/>
        </w:rPr>
        <w:t>触发条件：小鸟与管道碰撞</w:t>
      </w:r>
    </w:p>
    <w:p w14:paraId="575657F5">
      <w:pPr>
        <w:widowControl/>
        <w:shd w:val="clear" w:color="auto" w:fill="FFFFFF"/>
        <w:spacing w:after="0" w:line="360" w:lineRule="auto"/>
        <w:ind w:left="1440"/>
        <w:rPr>
          <w:rFonts w:ascii="Times New Roman" w:hAnsi="Times New Roman" w:eastAsia="宋体" w:cs="Menlo"/>
          <w:color w:val="000000"/>
          <w:kern w:val="0"/>
          <w:szCs w:val="22"/>
          <w:lang w:eastAsia="zh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Cs w:val="22"/>
          <w:lang w:eastAsia="zh"/>
          <w14:ligatures w14:val="none"/>
        </w:rPr>
        <w:t>播放调用：PlaySound(TEXT("assets/sounds/lose-game.wav"), NULL, SND_FILENAME | SND_ASYNC)</w:t>
      </w:r>
    </w:p>
    <w:p w14:paraId="2679483E">
      <w:pPr>
        <w:widowControl/>
        <w:shd w:val="clear" w:color="auto" w:fill="FFFFFF"/>
        <w:spacing w:after="0" w:line="360" w:lineRule="auto"/>
        <w:ind w:left="1440"/>
        <w:rPr>
          <w:rFonts w:ascii="Times New Roman" w:hAnsi="Times New Roman" w:eastAsia="宋体" w:cs="Menlo"/>
          <w:color w:val="000000"/>
          <w:kern w:val="0"/>
          <w:szCs w:val="22"/>
          <w:lang w:eastAsia="zh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Cs w:val="22"/>
          <w:lang w:eastAsia="zh"/>
          <w14:ligatures w14:val="none"/>
        </w:rPr>
        <w:t>状态标记：设置 sfxPlaying = true</w:t>
      </w:r>
    </w:p>
    <w:p w14:paraId="30BD3608">
      <w:pPr>
        <w:widowControl/>
        <w:numPr>
          <w:ilvl w:val="1"/>
          <w:numId w:val="13"/>
        </w:numPr>
        <w:shd w:val="clear" w:color="auto" w:fill="FFFFFF"/>
        <w:tabs>
          <w:tab w:val="left" w:pos="720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Cs w:val="22"/>
          <w:lang w:eastAsia="zh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Cs w:val="22"/>
          <w:lang w:eastAsia="zh"/>
          <w14:ligatures w14:val="none"/>
        </w:rPr>
        <w:t>得分音效触发：</w:t>
      </w:r>
    </w:p>
    <w:p w14:paraId="65CE93AA">
      <w:pPr>
        <w:widowControl/>
        <w:shd w:val="clear" w:color="auto" w:fill="FFFFFF"/>
        <w:spacing w:after="0" w:line="360" w:lineRule="auto"/>
        <w:ind w:left="1440"/>
        <w:rPr>
          <w:rFonts w:ascii="Times New Roman" w:hAnsi="Times New Roman" w:eastAsia="宋体" w:cs="Menlo"/>
          <w:color w:val="000000"/>
          <w:kern w:val="0"/>
          <w:szCs w:val="22"/>
          <w:lang w:eastAsia="zh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Cs w:val="22"/>
          <w:lang w:eastAsia="zh"/>
          <w14:ligatures w14:val="none"/>
        </w:rPr>
        <w:t>10分音效：PlaySound(TEXT("assets/sounds/sfx_point.wav"), NULL, SND_FILENAME | SND_ASYNC)</w:t>
      </w:r>
    </w:p>
    <w:p w14:paraId="09340649">
      <w:pPr>
        <w:widowControl/>
        <w:shd w:val="clear" w:color="auto" w:fill="FFFFFF"/>
        <w:spacing w:after="0" w:line="360" w:lineRule="auto"/>
        <w:ind w:left="1440"/>
        <w:rPr>
          <w:rFonts w:hint="eastAsia" w:ascii="Times New Roman" w:hAnsi="Times New Roman" w:eastAsia="宋体" w:cs="Menlo"/>
          <w:color w:val="000000"/>
          <w:kern w:val="0"/>
          <w:szCs w:val="22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Cs w:val="22"/>
          <w:lang w:eastAsia="zh"/>
          <w14:ligatures w14:val="none"/>
        </w:rPr>
        <w:t>20分音效：PlaySound(TEXT("assets/sounds/sfx_point_1.wav"), NULL, SND_FILENAME | SND_ASYNC)</w:t>
      </w:r>
    </w:p>
    <w:p w14:paraId="2BE1CCC0">
      <w:pPr>
        <w:widowControl/>
        <w:numPr>
          <w:ilvl w:val="0"/>
          <w:numId w:val="13"/>
        </w:numPr>
        <w:spacing w:after="0" w:line="360" w:lineRule="auto"/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音频延迟恢复流程</w:t>
      </w: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：</w:t>
      </w:r>
    </w:p>
    <w:p w14:paraId="08AC1078">
      <w:pPr>
        <w:widowControl/>
        <w:numPr>
          <w:ilvl w:val="1"/>
          <w:numId w:val="13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游戏失败后恢复：停止游戏后，延迟5秒恢复背景音乐</w:t>
      </w:r>
    </w:p>
    <w:p w14:paraId="152C291E">
      <w:pPr>
        <w:widowControl/>
        <w:numPr>
          <w:ilvl w:val="1"/>
          <w:numId w:val="13"/>
        </w:numPr>
        <w:shd w:val="clear" w:color="auto" w:fill="FFFFFF"/>
        <w:tabs>
          <w:tab w:val="left" w:pos="720"/>
        </w:tabs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10分音效后恢复：播放10分音效后，延迟1秒恢复背景音乐</w:t>
      </w:r>
    </w:p>
    <w:p w14:paraId="0D309AB5">
      <w:pPr>
        <w:widowControl/>
        <w:numPr>
          <w:ilvl w:val="1"/>
          <w:numId w:val="13"/>
        </w:numPr>
        <w:shd w:val="clear" w:color="auto" w:fill="FFFFFF"/>
        <w:tabs>
          <w:tab w:val="left" w:pos="720"/>
        </w:tabs>
        <w:spacing w:after="0" w:line="360" w:lineRule="auto"/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20分音效后恢复：播放20分音效后，延迟7秒恢复背景音乐</w:t>
      </w:r>
    </w:p>
    <w:p w14:paraId="3E036D33">
      <w:pPr>
        <w:widowControl/>
        <w:numPr>
          <w:ilvl w:val="0"/>
          <w:numId w:val="13"/>
        </w:numPr>
        <w:spacing w:after="0" w:line="360" w:lineRule="auto"/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音频系统重置流程</w:t>
      </w: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：</w:t>
      </w:r>
    </w:p>
    <w:p w14:paraId="2BD6C70A">
      <w:pPr>
        <w:widowControl/>
        <w:numPr>
          <w:ilvl w:val="1"/>
          <w:numId w:val="13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游戏重启时：停止所有正在播放的音频，重新开始播放背景音乐</w:t>
      </w:r>
    </w:p>
    <w:p w14:paraId="6EBB5039">
      <w:pPr>
        <w:widowControl/>
        <w:numPr>
          <w:ilvl w:val="1"/>
          <w:numId w:val="13"/>
        </w:numPr>
        <w:shd w:val="clear" w:color="auto" w:fill="FFFFFF"/>
        <w:tabs>
          <w:tab w:val="left" w:pos="720"/>
        </w:tabs>
        <w:spacing w:after="0" w:line="360" w:lineRule="auto"/>
        <w:rPr>
          <w:rFonts w:hint="eastAsia"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音频状态重置：设置 bgmPlaying = false, sfxPlaying = false</w:t>
      </w:r>
    </w:p>
    <w:p w14:paraId="23018C13">
      <w:pPr>
        <w:widowControl/>
        <w:shd w:val="clear" w:color="auto" w:fill="FFFFFF"/>
        <w:spacing w:before="180" w:after="0" w:line="360" w:lineRule="auto"/>
        <w:outlineLvl w:val="3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5.</w:t>
      </w: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7</w:t>
      </w: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.5 数据结构说明</w:t>
      </w:r>
    </w:p>
    <w:p w14:paraId="10A7306C">
      <w:pPr>
        <w:pStyle w:val="47"/>
        <w:numPr>
          <w:ilvl w:val="0"/>
          <w:numId w:val="7"/>
        </w:numPr>
        <w:shd w:val="clear" w:color="auto" w:fill="FFFFFF"/>
        <w:spacing w:before="0" w:beforeAutospacing="0" w:after="120" w:afterAutospacing="0"/>
        <w:rPr>
          <w:rFonts w:ascii="Segoe UI" w:hAnsi="Segoe UI" w:cs="Segoe UI"/>
          <w:color w:val="0F1115"/>
        </w:rPr>
      </w:pPr>
      <w:r>
        <w:rPr>
          <w:rStyle w:val="19"/>
          <w:rFonts w:ascii="Segoe UI" w:hAnsi="Segoe UI" w:cs="Segoe UI"/>
          <w:color w:val="0F1115"/>
        </w:rPr>
        <w:t>PlaySound函数</w:t>
      </w:r>
      <w:r>
        <w:rPr>
          <w:rFonts w:ascii="Segoe UI" w:hAnsi="Segoe UI" w:cs="Segoe UI"/>
          <w:color w:val="0F1115"/>
        </w:rPr>
        <w:t>：Windows多媒体API函数，用于播放WAV格式音频</w:t>
      </w:r>
    </w:p>
    <w:p w14:paraId="78F947EB">
      <w:pPr>
        <w:pStyle w:val="47"/>
        <w:numPr>
          <w:ilvl w:val="1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20"/>
          <w:rFonts w:ascii="Menlo" w:hAnsi="Menlo" w:cs="Menlo"/>
          <w:color w:val="0F1115"/>
          <w:sz w:val="21"/>
          <w:szCs w:val="21"/>
          <w:shd w:val="clear" w:color="auto" w:fill="EBEEF2"/>
        </w:rPr>
        <w:t>SND_FILENAME</w:t>
      </w:r>
      <w:r>
        <w:rPr>
          <w:rFonts w:ascii="Segoe UI" w:hAnsi="Segoe UI" w:cs="Segoe UI"/>
          <w:color w:val="0F1115"/>
        </w:rPr>
        <w:t>：参数为文件名</w:t>
      </w:r>
    </w:p>
    <w:p w14:paraId="0E48F46A">
      <w:pPr>
        <w:pStyle w:val="47"/>
        <w:numPr>
          <w:ilvl w:val="1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20"/>
          <w:rFonts w:ascii="Menlo" w:hAnsi="Menlo" w:cs="Menlo"/>
          <w:color w:val="0F1115"/>
          <w:sz w:val="21"/>
          <w:szCs w:val="21"/>
          <w:shd w:val="clear" w:color="auto" w:fill="EBEEF2"/>
        </w:rPr>
        <w:t>SND_ASYNC</w:t>
      </w:r>
      <w:r>
        <w:rPr>
          <w:rFonts w:ascii="Segoe UI" w:hAnsi="Segoe UI" w:cs="Segoe UI"/>
          <w:color w:val="0F1115"/>
        </w:rPr>
        <w:t>：异步播放，函数立即返回</w:t>
      </w:r>
    </w:p>
    <w:p w14:paraId="1FD54BAB">
      <w:pPr>
        <w:pStyle w:val="47"/>
        <w:numPr>
          <w:ilvl w:val="1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20"/>
          <w:rFonts w:ascii="Menlo" w:hAnsi="Menlo" w:cs="Menlo"/>
          <w:color w:val="0F1115"/>
          <w:sz w:val="21"/>
          <w:szCs w:val="21"/>
          <w:shd w:val="clear" w:color="auto" w:fill="EBEEF2"/>
        </w:rPr>
        <w:t>SND_LOOP</w:t>
      </w:r>
      <w:r>
        <w:rPr>
          <w:rFonts w:ascii="Segoe UI" w:hAnsi="Segoe UI" w:cs="Segoe UI"/>
          <w:color w:val="0F1115"/>
        </w:rPr>
        <w:t>：循环播放</w:t>
      </w:r>
    </w:p>
    <w:p w14:paraId="54C4ABB2">
      <w:pPr>
        <w:pStyle w:val="47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19"/>
          <w:rFonts w:ascii="Segoe UI" w:hAnsi="Segoe UI" w:cs="Segoe UI"/>
          <w:color w:val="0F1115"/>
        </w:rPr>
        <w:t>QTimer::singleShot</w:t>
      </w:r>
      <w:r>
        <w:rPr>
          <w:rFonts w:ascii="Segoe UI" w:hAnsi="Segoe UI" w:cs="Segoe UI"/>
          <w:color w:val="0F1115"/>
        </w:rPr>
        <w:t>：Qt单次定时器，用于延迟执行代码块</w:t>
      </w:r>
    </w:p>
    <w:p w14:paraId="75DDCC86">
      <w:pPr>
        <w:pStyle w:val="47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19"/>
          <w:rFonts w:ascii="Segoe UI" w:hAnsi="Segoe UI" w:cs="Segoe UI"/>
          <w:color w:val="0F1115"/>
        </w:rPr>
        <w:t>QString</w:t>
      </w:r>
      <w:r>
        <w:rPr>
          <w:rFonts w:ascii="Segoe UI" w:hAnsi="Segoe UI" w:cs="Segoe UI"/>
          <w:color w:val="0F1115"/>
        </w:rPr>
        <w:t>：Qt字符串类，存储音频文件路径</w:t>
      </w:r>
    </w:p>
    <w:p w14:paraId="4186ABE5">
      <w:pPr>
        <w:widowControl/>
        <w:shd w:val="clear" w:color="auto" w:fill="FFFFFF"/>
        <w:spacing w:before="180" w:after="0" w:line="360" w:lineRule="auto"/>
        <w:outlineLvl w:val="3"/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5.</w:t>
      </w: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7</w:t>
      </w: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.6 伪代码示例</w:t>
      </w:r>
    </w:p>
    <w:p w14:paraId="667D430F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hint="eastAsia"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>plaintext</w:t>
      </w:r>
    </w:p>
    <w:p w14:paraId="656BD6B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>// 游戏启动时播放背景音乐</w:t>
      </w:r>
    </w:p>
    <w:p w14:paraId="75183DA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>Game::Game(QWidget* parent) {</w:t>
      </w:r>
    </w:p>
    <w:p w14:paraId="3E03464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// ... 其他初始化代码</w:t>
      </w:r>
    </w:p>
    <w:p w14:paraId="1EACEF3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</w:t>
      </w:r>
    </w:p>
    <w:p w14:paraId="6B60B78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// 播放背景音乐</w:t>
      </w:r>
    </w:p>
    <w:p w14:paraId="786DFE5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PlaySound(TEXT("assets/sounds/bgm.wav"), NULL, SND_FILENAME | SND_ASYNC | SND_LOOP);</w:t>
      </w:r>
    </w:p>
    <w:p w14:paraId="2EC2A43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bgmPlaying = true;</w:t>
      </w:r>
    </w:p>
    <w:p w14:paraId="7C22F21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>}</w:t>
      </w:r>
    </w:p>
    <w:p w14:paraId="63AEAFA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</w:p>
    <w:p w14:paraId="3F957C3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>// 游戏失败音效（集成在碰撞检测中）</w:t>
      </w:r>
    </w:p>
    <w:p w14:paraId="64CA84E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>void Game::handleCollision() {</w:t>
      </w:r>
    </w:p>
    <w:p w14:paraId="4859334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// 停止游戏</w:t>
      </w:r>
    </w:p>
    <w:p w14:paraId="211064A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timer-&gt;stop();</w:t>
      </w:r>
    </w:p>
    <w:p w14:paraId="0CF280A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</w:t>
      </w:r>
    </w:p>
    <w:p w14:paraId="4E3DAD8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// 播放失败音效</w:t>
      </w:r>
    </w:p>
    <w:p w14:paraId="2F3601D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PlaySound(TEXT("assets/sounds/lose-game.wav"), NULL, SND_FILENAME | SND_ASYNC);</w:t>
      </w:r>
    </w:p>
    <w:p w14:paraId="45F2202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sfxPlaying = true;</w:t>
      </w:r>
    </w:p>
    <w:p w14:paraId="74C839B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</w:t>
      </w:r>
    </w:p>
    <w:p w14:paraId="405B924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// 延迟5秒恢复背景音乐</w:t>
      </w:r>
    </w:p>
    <w:p w14:paraId="1408660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QTimer::singleShot(5000, this, [=](){</w:t>
      </w:r>
    </w:p>
    <w:p w14:paraId="213EA3B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    if (isGameOver) {</w:t>
      </w:r>
    </w:p>
    <w:p w14:paraId="7B1A508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        PlaySound(TEXT("assets/sounds/bgm.wav"), NULL, SND_FILENAME | SND_ASYNC | SND_LOOP);</w:t>
      </w:r>
    </w:p>
    <w:p w14:paraId="3B914B9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        bgmPlaying = true;</w:t>
      </w:r>
    </w:p>
    <w:p w14:paraId="500D272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    }</w:t>
      </w:r>
    </w:p>
    <w:p w14:paraId="23A3304D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});</w:t>
      </w:r>
    </w:p>
    <w:p w14:paraId="4680B17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>}</w:t>
      </w:r>
    </w:p>
    <w:p w14:paraId="52261F7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</w:p>
    <w:p w14:paraId="1B91F94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>// 10分音效触发（集成在计分逻辑中）</w:t>
      </w:r>
    </w:p>
    <w:p w14:paraId="4A1461C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>void Game::handleScore10() {</w:t>
      </w:r>
    </w:p>
    <w:p w14:paraId="0AF89C8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// 播放10分音效</w:t>
      </w:r>
    </w:p>
    <w:p w14:paraId="7E99196A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PlaySound(TEXT("assets/sounds/sfx_point.wav"), NULL, SND_FILENAME | SND_ASYNC);</w:t>
      </w:r>
    </w:p>
    <w:p w14:paraId="5270F0D1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sfxPlaying = true;</w:t>
      </w:r>
    </w:p>
    <w:p w14:paraId="51D35E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</w:t>
      </w:r>
    </w:p>
    <w:p w14:paraId="34E73AB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// 延迟1秒恢复背景音乐</w:t>
      </w:r>
    </w:p>
    <w:p w14:paraId="25C3D96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QTimer::singleShot(1000, this, [=](){</w:t>
      </w:r>
    </w:p>
    <w:p w14:paraId="6577AE8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    if (!isGameOver) {</w:t>
      </w:r>
    </w:p>
    <w:p w14:paraId="3B6FBC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        PlaySound(TEXT("assets/sounds/bgm.wav"), NULL, SND_FILENAME | SND_ASYNC | SND_LOOP);</w:t>
      </w:r>
    </w:p>
    <w:p w14:paraId="489E4DB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        bgmPlaying = true;</w:t>
      </w:r>
    </w:p>
    <w:p w14:paraId="7C18449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    }</w:t>
      </w:r>
    </w:p>
    <w:p w14:paraId="4A0B3568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});</w:t>
      </w:r>
    </w:p>
    <w:p w14:paraId="2B0CC29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>}</w:t>
      </w:r>
    </w:p>
    <w:p w14:paraId="2392766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</w:p>
    <w:p w14:paraId="44D4E27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>// 游戏重启时的音频重置</w:t>
      </w:r>
    </w:p>
    <w:p w14:paraId="3601175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>void Game::restartGame() {</w:t>
      </w:r>
    </w:p>
    <w:p w14:paraId="62EA621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// 停止所有音频</w:t>
      </w:r>
    </w:p>
    <w:p w14:paraId="54C0F5C0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// 注意：PlaySound无法直接停止，需通过播放空音频实现</w:t>
      </w:r>
    </w:p>
    <w:p w14:paraId="09A09CD9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PlaySound(NULL, NULL, 0);</w:t>
      </w:r>
    </w:p>
    <w:p w14:paraId="71ADD8FE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</w:t>
      </w:r>
    </w:p>
    <w:p w14:paraId="356A6FE6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// 重新播放背景音乐</w:t>
      </w:r>
    </w:p>
    <w:p w14:paraId="4F53AC7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PlaySound(TEXT("assets/sounds/bgm.wav"), NULL, SND_FILENAME | SND_ASYNC | SND_LOOP);</w:t>
      </w:r>
    </w:p>
    <w:p w14:paraId="580CFA65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bgmPlaying = true;</w:t>
      </w:r>
    </w:p>
    <w:p w14:paraId="04EEDD5F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 xml:space="preserve">    sfxPlaying = false;</w:t>
      </w:r>
    </w:p>
    <w:p w14:paraId="2D8C6354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</w:pPr>
      <w:r>
        <w:rPr>
          <w:rFonts w:ascii="Times New Roman" w:hAnsi="Times New Roman" w:eastAsia="宋体" w:cs="Menlo"/>
          <w:color w:val="000000"/>
          <w:kern w:val="0"/>
          <w:sz w:val="20"/>
          <w:szCs w:val="20"/>
          <w:lang w:eastAsia="zh"/>
          <w14:ligatures w14:val="none"/>
        </w:rPr>
        <w:t>}</w:t>
      </w:r>
    </w:p>
    <w:p w14:paraId="18D33232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hAnsi="Times New Roman" w:eastAsia="宋体" w:cs="Menlo"/>
          <w:color w:val="000000"/>
          <w:kern w:val="0"/>
          <w:sz w:val="20"/>
          <w:szCs w:val="20"/>
          <w14:ligatures w14:val="none"/>
        </w:rPr>
      </w:pPr>
    </w:p>
    <w:p w14:paraId="5F926E3D">
      <w:pPr>
        <w:widowControl/>
        <w:spacing w:after="0" w:line="360" w:lineRule="atLeast"/>
        <w:outlineLvl w:val="2"/>
        <w:rPr>
          <w:rFonts w:ascii="Segoe UI" w:hAnsi="Segoe UI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ascii="Segoe UI" w:hAnsi="Segoe UI" w:eastAsia="宋体" w:cs="Segoe UI"/>
          <w:b/>
          <w:bCs/>
          <w:color w:val="000000"/>
          <w:kern w:val="0"/>
          <w:sz w:val="24"/>
          <w14:ligatures w14:val="none"/>
        </w:rPr>
        <w:t>5.</w:t>
      </w:r>
      <w:r>
        <w:rPr>
          <w:rFonts w:hint="eastAsia" w:ascii="Segoe UI" w:hAnsi="Segoe UI" w:eastAsia="宋体" w:cs="Segoe UI"/>
          <w:b/>
          <w:bCs/>
          <w:color w:val="000000"/>
          <w:kern w:val="0"/>
          <w:sz w:val="24"/>
          <w14:ligatures w14:val="none"/>
        </w:rPr>
        <w:t>8</w:t>
      </w:r>
      <w:r>
        <w:rPr>
          <w:rFonts w:ascii="Segoe UI" w:hAnsi="Segoe UI" w:eastAsia="宋体" w:cs="Segoe UI"/>
          <w:b/>
          <w:bCs/>
          <w:color w:val="000000"/>
          <w:kern w:val="0"/>
          <w:sz w:val="24"/>
          <w14:ligatures w14:val="none"/>
        </w:rPr>
        <w:t xml:space="preserve"> </w:t>
      </w:r>
      <w:r>
        <w:rPr>
          <w:rFonts w:hint="eastAsia" w:ascii="Segoe UI" w:hAnsi="Segoe UI" w:eastAsia="宋体" w:cs="Segoe UI"/>
          <w:b/>
          <w:bCs/>
          <w:color w:val="000000"/>
          <w:kern w:val="0"/>
          <w:sz w:val="24"/>
          <w14:ligatures w14:val="none"/>
        </w:rPr>
        <w:t>详细算法（</w:t>
      </w:r>
      <w:r>
        <w:rPr>
          <w:rFonts w:ascii="Segoe UI" w:hAnsi="Segoe UI" w:eastAsia="宋体" w:cs="Segoe UI"/>
          <w:b/>
          <w:bCs/>
          <w:color w:val="000000"/>
          <w:kern w:val="0"/>
          <w:sz w:val="24"/>
          <w14:ligatures w14:val="none"/>
        </w:rPr>
        <w:t>小鸟换肤算法</w:t>
      </w:r>
      <w:r>
        <w:rPr>
          <w:rFonts w:hint="eastAsia" w:ascii="Segoe UI" w:hAnsi="Segoe UI" w:eastAsia="宋体" w:cs="Segoe UI"/>
          <w:b/>
          <w:bCs/>
          <w:color w:val="000000"/>
          <w:kern w:val="0"/>
          <w:sz w:val="24"/>
          <w14:ligatures w14:val="none"/>
        </w:rPr>
        <w:t>）</w:t>
      </w:r>
    </w:p>
    <w:p w14:paraId="0F9C11E6">
      <w:pPr>
        <w:widowControl/>
        <w:shd w:val="clear" w:color="auto" w:fill="FFFFFF"/>
        <w:spacing w:before="300" w:after="0" w:line="360" w:lineRule="auto"/>
        <w:outlineLvl w:val="3"/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5.</w:t>
      </w: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8</w:t>
      </w: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.1 方法基础信息</w:t>
      </w:r>
    </w:p>
    <w:p w14:paraId="71676211">
      <w:pPr>
        <w:widowControl/>
        <w:numPr>
          <w:ilvl w:val="0"/>
          <w:numId w:val="2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所属类：Bird（小鸟实体类）</w:t>
      </w:r>
    </w:p>
    <w:p w14:paraId="262A2B40">
      <w:pPr>
        <w:widowControl/>
        <w:numPr>
          <w:ilvl w:val="0"/>
          <w:numId w:val="2"/>
        </w:numPr>
        <w:shd w:val="clear" w:color="auto" w:fill="FFFFFF"/>
        <w:spacing w:before="120" w:after="12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方法类型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14:ligatures w14:val="none"/>
        </w:rPr>
        <w:t>：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公有成员方法（对外提供换肤接口）</w:t>
      </w:r>
    </w:p>
    <w:p w14:paraId="12C70F3F">
      <w:pPr>
        <w:widowControl/>
        <w:numPr>
          <w:ilvl w:val="0"/>
          <w:numId w:val="2"/>
        </w:numPr>
        <w:shd w:val="clear" w:color="auto" w:fill="FFFFFF"/>
        <w:spacing w:before="120" w:after="12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调用时机：游戏初始化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设置为默认蓝色小鸟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14:ligatures w14:val="none"/>
        </w:rPr>
        <w:t>；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分数达到10分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切换为绿色小鸟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14:ligatures w14:val="none"/>
        </w:rPr>
        <w:t>；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分数达到20分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切换为黄紫色翅膀小鸟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14:ligatures w14:val="none"/>
        </w:rPr>
        <w:t>；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游戏重启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14:ligatures w14:val="none"/>
        </w:rPr>
        <w:t>，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恢复为默认蓝色小鸟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14:ligatures w14:val="none"/>
        </w:rPr>
        <w:t>。</w:t>
      </w:r>
    </w:p>
    <w:p w14:paraId="72822EED">
      <w:pPr>
        <w:widowControl/>
        <w:numPr>
          <w:ilvl w:val="0"/>
          <w:numId w:val="2"/>
        </w:numPr>
        <w:shd w:val="clear" w:color="auto" w:fill="FFFFFF"/>
        <w:spacing w:before="120" w:after="12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核心功能：</w:t>
      </w:r>
      <w:r>
        <w:rPr>
          <w:rFonts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根据分数阈值动态切换小鸟的外观图片，提供视觉反馈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。</w:t>
      </w:r>
    </w:p>
    <w:p w14:paraId="074F20AE">
      <w:pPr>
        <w:widowControl/>
        <w:shd w:val="clear" w:color="auto" w:fill="FFFFFF"/>
        <w:spacing w:before="180" w:after="0" w:line="360" w:lineRule="auto"/>
        <w:outlineLvl w:val="3"/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5.</w:t>
      </w: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8</w:t>
      </w: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.</w:t>
      </w: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2</w:t>
      </w: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输入输出参数</w:t>
      </w:r>
    </w:p>
    <w:p w14:paraId="01A559F4">
      <w:pPr>
        <w:widowControl/>
        <w:numPr>
          <w:ilvl w:val="0"/>
          <w:numId w:val="3"/>
        </w:numPr>
        <w:shd w:val="clear" w:color="auto" w:fill="FFFFFF"/>
        <w:spacing w:after="0" w:line="360" w:lineRule="auto"/>
        <w:rPr>
          <w:rFonts w:hint="eastAsia"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输入参数：skinType：QString类型，指定要切换的皮肤类型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14:ligatures w14:val="none"/>
        </w:rPr>
        <w:t>；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"default"：默认蓝色小鸟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14:ligatures w14:val="none"/>
        </w:rPr>
        <w:t>；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"greenbird"：绿色小鸟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14:ligatures w14:val="none"/>
        </w:rPr>
        <w:t>；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"manbird"：黄紫色翅膀小鸟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14:ligatures w14:val="none"/>
        </w:rPr>
        <w:t>。</w:t>
      </w:r>
    </w:p>
    <w:p w14:paraId="3F789598">
      <w:pPr>
        <w:widowControl/>
        <w:numPr>
          <w:ilvl w:val="0"/>
          <w:numId w:val="3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输出参数：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无返回值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（直接修改小鸟的QPixmap显示）</w:t>
      </w:r>
    </w:p>
    <w:p w14:paraId="100FCBA7">
      <w:pPr>
        <w:widowControl/>
        <w:numPr>
          <w:ilvl w:val="0"/>
          <w:numId w:val="3"/>
        </w:numPr>
        <w:shd w:val="clear" w:color="auto" w:fill="FFFFFF"/>
        <w:spacing w:before="120" w:after="120" w:line="360" w:lineRule="auto"/>
        <w:rPr>
          <w:rFonts w:hint="eastAsia"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异常处理：图片文件加载失败时，保持当前皮肤不变</w:t>
      </w:r>
      <w:r>
        <w:rPr>
          <w:rFonts w:hint="eastAsia" w:ascii="Times New Roman" w:hAnsi="Times New Roman" w:eastAsia="宋体" w:cs="Segoe UI"/>
          <w:color w:val="000000"/>
          <w:kern w:val="0"/>
          <w:sz w:val="24"/>
          <w14:ligatures w14:val="none"/>
        </w:rPr>
        <w:t>。</w:t>
      </w:r>
    </w:p>
    <w:p w14:paraId="49048608">
      <w:pPr>
        <w:widowControl/>
        <w:shd w:val="clear" w:color="auto" w:fill="FFFFFF"/>
        <w:spacing w:before="180" w:after="0" w:line="360" w:lineRule="auto"/>
        <w:outlineLvl w:val="3"/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5.</w:t>
      </w: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8</w:t>
      </w: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.3 内部变量定义</w:t>
      </w:r>
    </w:p>
    <w:tbl>
      <w:tblPr>
        <w:tblStyle w:val="17"/>
        <w:tblW w:w="8456" w:type="dxa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0"/>
        <w:gridCol w:w="1785"/>
        <w:gridCol w:w="182"/>
        <w:gridCol w:w="3347"/>
        <w:gridCol w:w="257"/>
        <w:gridCol w:w="2615"/>
        <w:gridCol w:w="1414"/>
      </w:tblGrid>
      <w:tr w14:paraId="2CE9CC60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tblHeader/>
        </w:trPr>
        <w:tc>
          <w:tcPr>
            <w:tcW w:w="2055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D96BBDE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  <w:t>变量名称</w:t>
            </w:r>
          </w:p>
        </w:tc>
        <w:tc>
          <w:tcPr>
            <w:tcW w:w="3529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AB2211F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  <w:t>数据类型</w:t>
            </w:r>
          </w:p>
        </w:tc>
        <w:tc>
          <w:tcPr>
            <w:tcW w:w="2872" w:type="dxa"/>
            <w:gridSpan w:val="2"/>
            <w:tcBorders>
              <w:top w:val="single" w:color="auto" w:sz="4" w:space="0"/>
              <w:bottom w:val="single" w:color="auto" w:sz="4" w:space="0"/>
            </w:tcBorders>
            <w:shd w:val="clear" w:color="auto" w:fill="F2F2F2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EAD6434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Times New Roman" w:hAnsi="Times New Roman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  <w:t>用途</w:t>
            </w:r>
          </w:p>
        </w:tc>
      </w:tr>
      <w:tr w14:paraId="2EC5DCF1">
        <w:tblPrEx>
          <w:tblBorders>
            <w:top w:val="single" w:sz="40" w:space="0"/>
            <w:left w:val="single" w:sz="40" w:space="0"/>
            <w:bottom w:val="single" w:sz="40" w:space="0"/>
            <w:right w:val="single" w:sz="40" w:space="0"/>
            <w:insideH w:val="single" w:sz="40" w:space="0"/>
            <w:insideV w:val="single" w:sz="4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Before w:val="1"/>
          <w:trHeight w:val="1455" w:hRule="atLeast"/>
        </w:trPr>
        <w:tc>
          <w:tcPr>
            <w:tcW w:w="0" w:type="auto"/>
            <w:gridSpan w:val="2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D3F2D5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Times New Roman"/>
                <w:color w:val="0F1115"/>
                <w:sz w:val="24"/>
              </w:rPr>
            </w:pPr>
            <w:r>
              <w:rPr>
                <w:rFonts w:ascii="Times New Roman" w:hAnsi="Times New Roman" w:eastAsia="宋体" w:cs="Times New Roman"/>
                <w:color w:val="0F1115"/>
                <w:sz w:val="24"/>
              </w:rPr>
              <w:t>currentSkin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17D8F4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Times New Roman"/>
                <w:color w:val="0F1115"/>
                <w:sz w:val="24"/>
              </w:rPr>
            </w:pPr>
            <w:r>
              <w:rPr>
                <w:rFonts w:ascii="Times New Roman" w:hAnsi="Times New Roman" w:eastAsia="宋体" w:cs="Times New Roman"/>
                <w:color w:val="0F1115"/>
                <w:sz w:val="24"/>
              </w:rPr>
              <w:t>QString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EAE0FB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Times New Roman"/>
                <w:color w:val="0F1115"/>
                <w:sz w:val="24"/>
              </w:rPr>
            </w:pPr>
            <w:r>
              <w:rPr>
                <w:rFonts w:ascii="Times New Roman" w:hAnsi="Times New Roman" w:eastAsia="宋体" w:cs="Times New Roman"/>
                <w:color w:val="0F1115"/>
                <w:sz w:val="24"/>
              </w:rPr>
              <w:t>当前皮肤类型标识</w:t>
            </w:r>
          </w:p>
        </w:tc>
      </w:tr>
      <w:tr w14:paraId="68BEBABF">
        <w:tblPrEx>
          <w:tblBorders>
            <w:top w:val="single" w:sz="40" w:space="0"/>
            <w:left w:val="single" w:sz="40" w:space="0"/>
            <w:bottom w:val="single" w:sz="40" w:space="0"/>
            <w:right w:val="single" w:sz="40" w:space="0"/>
            <w:insideH w:val="single" w:sz="40" w:space="0"/>
            <w:insideV w:val="single" w:sz="4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Before w:val="1"/>
          <w:trHeight w:val="1112" w:hRule="atLeast"/>
        </w:trPr>
        <w:tc>
          <w:tcPr>
            <w:tcW w:w="0" w:type="auto"/>
            <w:gridSpan w:val="2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B9E8A2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Times New Roman"/>
                <w:color w:val="0F1115"/>
                <w:sz w:val="24"/>
              </w:rPr>
            </w:pPr>
            <w:r>
              <w:rPr>
                <w:rFonts w:ascii="Times New Roman" w:hAnsi="Times New Roman" w:eastAsia="宋体" w:cs="Times New Roman"/>
                <w:color w:val="0F1115"/>
                <w:sz w:val="24"/>
              </w:rPr>
              <w:t>skinMap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1E7BF3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Times New Roman"/>
                <w:color w:val="0F1115"/>
                <w:sz w:val="24"/>
              </w:rPr>
            </w:pPr>
            <w:r>
              <w:rPr>
                <w:rFonts w:ascii="Times New Roman" w:hAnsi="Times New Roman" w:eastAsia="宋体" w:cs="Times New Roman"/>
                <w:color w:val="0F1115"/>
                <w:sz w:val="24"/>
              </w:rPr>
              <w:t>QMap&lt;QString, QString&gt;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85DEBC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Times New Roman"/>
                <w:color w:val="0F1115"/>
                <w:sz w:val="24"/>
              </w:rPr>
            </w:pPr>
            <w:r>
              <w:rPr>
                <w:rFonts w:ascii="Times New Roman" w:hAnsi="Times New Roman" w:eastAsia="宋体" w:cs="Times New Roman"/>
                <w:color w:val="0F1115"/>
                <w:sz w:val="24"/>
              </w:rPr>
              <w:t>皮肤类型到图片路径的映射表</w:t>
            </w:r>
          </w:p>
        </w:tc>
      </w:tr>
      <w:tr w14:paraId="45A4F94D">
        <w:tblPrEx>
          <w:tblBorders>
            <w:top w:val="single" w:sz="40" w:space="0"/>
            <w:left w:val="single" w:sz="40" w:space="0"/>
            <w:bottom w:val="single" w:sz="40" w:space="0"/>
            <w:right w:val="single" w:sz="40" w:space="0"/>
            <w:insideH w:val="single" w:sz="40" w:space="0"/>
            <w:insideV w:val="single" w:sz="4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Before w:val="1"/>
          <w:trHeight w:val="975" w:hRule="atLeast"/>
        </w:trPr>
        <w:tc>
          <w:tcPr>
            <w:tcW w:w="0" w:type="auto"/>
            <w:gridSpan w:val="2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0F132A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Times New Roman"/>
                <w:color w:val="0F1115"/>
                <w:sz w:val="24"/>
              </w:rPr>
            </w:pPr>
            <w:r>
              <w:rPr>
                <w:rFonts w:ascii="Times New Roman" w:hAnsi="Times New Roman" w:eastAsia="宋体" w:cs="Times New Roman"/>
                <w:color w:val="0F1115"/>
                <w:sz w:val="24"/>
              </w:rPr>
              <w:t>defaultPixmap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5F3408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Times New Roman"/>
                <w:color w:val="0F1115"/>
                <w:sz w:val="24"/>
              </w:rPr>
            </w:pPr>
            <w:r>
              <w:rPr>
                <w:rFonts w:ascii="Times New Roman" w:hAnsi="Times New Roman" w:eastAsia="宋体" w:cs="Times New Roman"/>
                <w:color w:val="0F1115"/>
                <w:sz w:val="24"/>
              </w:rPr>
              <w:t>QPixmap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5C07D2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Times New Roman"/>
                <w:color w:val="0F1115"/>
                <w:sz w:val="24"/>
              </w:rPr>
            </w:pPr>
            <w:r>
              <w:rPr>
                <w:rFonts w:ascii="Times New Roman" w:hAnsi="Times New Roman" w:eastAsia="宋体" w:cs="Times New Roman"/>
                <w:color w:val="0F1115"/>
                <w:sz w:val="24"/>
              </w:rPr>
              <w:t>默认小鸟图片缓存</w:t>
            </w:r>
          </w:p>
        </w:tc>
      </w:tr>
      <w:tr w14:paraId="59C17061">
        <w:tblPrEx>
          <w:tblBorders>
            <w:top w:val="single" w:sz="40" w:space="0"/>
            <w:left w:val="single" w:sz="40" w:space="0"/>
            <w:bottom w:val="single" w:sz="40" w:space="0"/>
            <w:right w:val="single" w:sz="40" w:space="0"/>
            <w:insideH w:val="single" w:sz="40" w:space="0"/>
            <w:insideV w:val="single" w:sz="4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Before w:val="1"/>
          <w:trHeight w:val="1263" w:hRule="atLeast"/>
        </w:trPr>
        <w:tc>
          <w:tcPr>
            <w:tcW w:w="0" w:type="auto"/>
            <w:gridSpan w:val="2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FCDC08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Times New Roman"/>
                <w:color w:val="0F1115"/>
                <w:sz w:val="24"/>
              </w:rPr>
            </w:pPr>
            <w:r>
              <w:rPr>
                <w:rFonts w:ascii="Times New Roman" w:hAnsi="Times New Roman" w:eastAsia="宋体" w:cs="Times New Roman"/>
                <w:color w:val="0F1115"/>
                <w:sz w:val="24"/>
              </w:rPr>
              <w:t>greenPixmap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920FAC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Times New Roman"/>
                <w:color w:val="0F1115"/>
                <w:sz w:val="24"/>
              </w:rPr>
            </w:pPr>
            <w:r>
              <w:rPr>
                <w:rFonts w:ascii="Times New Roman" w:hAnsi="Times New Roman" w:eastAsia="宋体" w:cs="Times New Roman"/>
                <w:color w:val="0F1115"/>
                <w:sz w:val="24"/>
              </w:rPr>
              <w:t>QPixmap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70217D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Times New Roman"/>
                <w:color w:val="0F1115"/>
                <w:sz w:val="24"/>
              </w:rPr>
            </w:pPr>
            <w:r>
              <w:rPr>
                <w:rFonts w:ascii="Times New Roman" w:hAnsi="Times New Roman" w:eastAsia="宋体" w:cs="Times New Roman"/>
                <w:color w:val="0F1115"/>
                <w:sz w:val="24"/>
              </w:rPr>
              <w:t>绿色小鸟图片缓存</w:t>
            </w:r>
          </w:p>
        </w:tc>
      </w:tr>
      <w:tr w14:paraId="7D3B1207">
        <w:tblPrEx>
          <w:tblBorders>
            <w:top w:val="single" w:sz="40" w:space="0"/>
            <w:left w:val="single" w:sz="40" w:space="0"/>
            <w:bottom w:val="single" w:sz="40" w:space="0"/>
            <w:right w:val="single" w:sz="40" w:space="0"/>
            <w:insideH w:val="single" w:sz="40" w:space="0"/>
            <w:insideV w:val="single" w:sz="4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gridBefore w:val="1"/>
        </w:trPr>
        <w:tc>
          <w:tcPr>
            <w:tcW w:w="0" w:type="auto"/>
            <w:gridSpan w:val="2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012D60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Times New Roman"/>
                <w:color w:val="0F1115"/>
                <w:sz w:val="24"/>
              </w:rPr>
            </w:pPr>
            <w:r>
              <w:rPr>
                <w:rFonts w:ascii="Times New Roman" w:hAnsi="Times New Roman" w:eastAsia="宋体" w:cs="Times New Roman"/>
                <w:color w:val="0F1115"/>
                <w:sz w:val="24"/>
              </w:rPr>
              <w:t>manPixmap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36AA8B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Times New Roman"/>
                <w:color w:val="0F1115"/>
                <w:sz w:val="24"/>
              </w:rPr>
            </w:pPr>
            <w:r>
              <w:rPr>
                <w:rFonts w:ascii="Times New Roman" w:hAnsi="Times New Roman" w:eastAsia="宋体" w:cs="Times New Roman"/>
                <w:color w:val="0F1115"/>
                <w:sz w:val="24"/>
              </w:rPr>
              <w:t>QPixmap</w:t>
            </w:r>
          </w:p>
        </w:tc>
        <w:tc>
          <w:tcPr>
            <w:tcW w:w="0" w:type="auto"/>
            <w:gridSpan w:val="2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397B47">
            <w:pPr>
              <w:widowControl/>
              <w:spacing w:after="0" w:line="360" w:lineRule="auto"/>
              <w:jc w:val="both"/>
              <w:rPr>
                <w:rFonts w:ascii="Times New Roman" w:hAnsi="Times New Roman" w:eastAsia="宋体" w:cs="Times New Roman"/>
                <w:color w:val="0F1115"/>
                <w:sz w:val="24"/>
              </w:rPr>
            </w:pPr>
            <w:r>
              <w:rPr>
                <w:rFonts w:ascii="Times New Roman" w:hAnsi="Times New Roman" w:eastAsia="宋体" w:cs="Times New Roman"/>
                <w:color w:val="0F1115"/>
                <w:sz w:val="24"/>
              </w:rPr>
              <w:t>黄紫色小鸟图片缓存</w:t>
            </w:r>
          </w:p>
        </w:tc>
      </w:tr>
    </w:tbl>
    <w:p w14:paraId="29B29375">
      <w:pPr>
        <w:widowControl/>
        <w:shd w:val="clear" w:color="auto" w:fill="FFFFFF"/>
        <w:spacing w:before="180" w:after="0" w:line="360" w:lineRule="auto"/>
        <w:outlineLvl w:val="3"/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5.</w:t>
      </w: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8</w:t>
      </w: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.4 算法逻辑步骤</w:t>
      </w:r>
    </w:p>
    <w:p w14:paraId="34BA5131">
      <w:pPr>
        <w:widowControl/>
        <w:numPr>
          <w:ilvl w:val="0"/>
          <w:numId w:val="14"/>
        </w:numPr>
        <w:spacing w:after="0" w:line="360" w:lineRule="auto"/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皮肤资源初始化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：</w:t>
      </w:r>
    </w:p>
    <w:p w14:paraId="768C12B4">
      <w:pPr>
        <w:widowControl/>
        <w:numPr>
          <w:ilvl w:val="1"/>
          <w:numId w:val="14"/>
        </w:numPr>
        <w:shd w:val="clear" w:color="auto" w:fill="FFFFFF"/>
        <w:tabs>
          <w:tab w:val="left" w:pos="720"/>
        </w:tabs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图片路径映射</w:t>
      </w:r>
      <w:r>
        <w:rPr>
          <w:rFonts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：</w:t>
      </w:r>
    </w:p>
    <w:p w14:paraId="76B67667">
      <w:pPr>
        <w:widowControl/>
        <w:shd w:val="clear" w:color="auto" w:fill="FFFFFF"/>
        <w:spacing w:after="0" w:line="360" w:lineRule="auto"/>
        <w:ind w:left="1440"/>
        <w:rPr>
          <w:rFonts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"default" -&gt; ":/assets/images/bluebird-midflap.png"</w:t>
      </w:r>
    </w:p>
    <w:p w14:paraId="50E946BA">
      <w:pPr>
        <w:widowControl/>
        <w:shd w:val="clear" w:color="auto" w:fill="FFFFFF"/>
        <w:spacing w:after="0" w:line="360" w:lineRule="auto"/>
        <w:ind w:left="1440"/>
        <w:rPr>
          <w:rFonts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"greenbird" -&gt; ":/assets/images/greenbird-midflap.png"</w:t>
      </w:r>
    </w:p>
    <w:p w14:paraId="204B2A69">
      <w:pPr>
        <w:widowControl/>
        <w:shd w:val="clear" w:color="auto" w:fill="FFFFFF"/>
        <w:spacing w:after="0" w:line="360" w:lineRule="auto"/>
        <w:ind w:left="1440"/>
        <w:rPr>
          <w:rFonts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"manbird" -&gt; ":/assets/images/manbird-midflap.png"</w:t>
      </w:r>
    </w:p>
    <w:p w14:paraId="4FFDD79C">
      <w:pPr>
        <w:widowControl/>
        <w:numPr>
          <w:ilvl w:val="1"/>
          <w:numId w:val="14"/>
        </w:numPr>
        <w:shd w:val="clear" w:color="auto" w:fill="FFFFFF"/>
        <w:tabs>
          <w:tab w:val="left" w:pos="720"/>
        </w:tabs>
        <w:spacing w:after="0" w:line="360" w:lineRule="auto"/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图片预加载</w:t>
      </w:r>
      <w:r>
        <w:rPr>
          <w:rFonts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：在构造函数中加载所有皮肤图片到内存，避免运行时I/O延迟</w:t>
      </w:r>
    </w:p>
    <w:p w14:paraId="27E035EB">
      <w:pPr>
        <w:widowControl/>
        <w:numPr>
          <w:ilvl w:val="0"/>
          <w:numId w:val="14"/>
        </w:numPr>
        <w:spacing w:after="0" w:line="360" w:lineRule="auto"/>
        <w:rPr>
          <w:rFonts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换肤执行流程</w:t>
      </w: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：</w:t>
      </w:r>
    </w:p>
    <w:p w14:paraId="0A5CBE6D">
      <w:pPr>
        <w:widowControl/>
        <w:numPr>
          <w:ilvl w:val="1"/>
          <w:numId w:val="14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14:ligatures w14:val="none"/>
        </w:rPr>
        <w:t>参数验证：检查输入的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skinType是否在支持的皮肤列表中</w:t>
      </w:r>
    </w:p>
    <w:p w14:paraId="23020556">
      <w:pPr>
        <w:widowControl/>
        <w:numPr>
          <w:ilvl w:val="1"/>
          <w:numId w:val="14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14:ligatures w14:val="none"/>
        </w:rPr>
        <w:t>图片检索：从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skinMap中获取对应皮肤类型的图片路径</w:t>
      </w:r>
    </w:p>
    <w:p w14:paraId="1F936E64">
      <w:pPr>
        <w:widowControl/>
        <w:numPr>
          <w:ilvl w:val="1"/>
          <w:numId w:val="14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14:ligatures w14:val="none"/>
        </w:rPr>
        <w:t>图片加载：使用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QPixmap加载对应路径的图片文件</w:t>
      </w:r>
    </w:p>
    <w:p w14:paraId="75FEA401">
      <w:pPr>
        <w:widowControl/>
        <w:numPr>
          <w:ilvl w:val="1"/>
          <w:numId w:val="14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14:ligatures w14:val="none"/>
        </w:rPr>
        <w:t>尺寸调整：调用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scaled(40, 40)统一缩放至40×40像素</w:t>
      </w:r>
    </w:p>
    <w:p w14:paraId="44E6A49D">
      <w:pPr>
        <w:widowControl/>
        <w:numPr>
          <w:ilvl w:val="1"/>
          <w:numId w:val="14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14:ligatures w14:val="none"/>
        </w:rPr>
        <w:t>外观更新：调用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setPixmap()更新小鸟显示图片</w:t>
      </w:r>
    </w:p>
    <w:p w14:paraId="088CA0C7">
      <w:pPr>
        <w:widowControl/>
        <w:numPr>
          <w:ilvl w:val="1"/>
          <w:numId w:val="14"/>
        </w:numPr>
        <w:shd w:val="clear" w:color="auto" w:fill="FFFFFF"/>
        <w:spacing w:after="0" w:line="360" w:lineRule="auto"/>
        <w:rPr>
          <w:rFonts w:hint="eastAsia"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14:ligatures w14:val="none"/>
        </w:rPr>
        <w:t>状态保存：更新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currentSkin为新的皮肤类型</w:t>
      </w:r>
    </w:p>
    <w:p w14:paraId="4BDDDEB9">
      <w:pPr>
        <w:widowControl/>
        <w:numPr>
          <w:ilvl w:val="0"/>
          <w:numId w:val="14"/>
        </w:numPr>
        <w:spacing w:after="0" w:line="360" w:lineRule="auto"/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换肤触发条件（在Game类中）</w:t>
      </w: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：</w:t>
      </w:r>
    </w:p>
    <w:p w14:paraId="68C120EC">
      <w:pPr>
        <w:widowControl/>
        <w:numPr>
          <w:ilvl w:val="1"/>
          <w:numId w:val="14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10分触发：if (score == 10 &amp;&amp; !skin10Triggered) 调用 bird-&gt;setSkin("greenbird")</w:t>
      </w:r>
    </w:p>
    <w:p w14:paraId="5418F193">
      <w:pPr>
        <w:widowControl/>
        <w:numPr>
          <w:ilvl w:val="1"/>
          <w:numId w:val="14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</w:pPr>
      <w:r>
        <w:rPr>
          <w:rFonts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20分触发：if (score == 20 &amp;&amp; !skin20Triggered) 调用 bird-&gt;setSkin("manbird")</w:t>
      </w:r>
    </w:p>
    <w:p w14:paraId="4DB93BA0">
      <w:pPr>
        <w:widowControl/>
        <w:numPr>
          <w:ilvl w:val="1"/>
          <w:numId w:val="14"/>
        </w:numPr>
        <w:shd w:val="clear" w:color="auto" w:fill="FFFFFF"/>
        <w:spacing w:after="0" w:line="360" w:lineRule="auto"/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>重置触发：游戏重启时调用</w:t>
      </w:r>
      <w:r>
        <w:rPr>
          <w:rFonts w:ascii="Times New Roman" w:hAnsi="Times New Roman" w:eastAsia="宋体" w:cs="Segoe UI"/>
          <w:color w:val="000000"/>
          <w:kern w:val="0"/>
          <w:sz w:val="24"/>
          <w:lang w:eastAsia="zh"/>
          <w14:ligatures w14:val="none"/>
        </w:rPr>
        <w:t xml:space="preserve"> bird-&gt;setSkin("default")</w:t>
      </w:r>
    </w:p>
    <w:p w14:paraId="042F948C">
      <w:pPr>
        <w:widowControl/>
        <w:numPr>
          <w:ilvl w:val="0"/>
          <w:numId w:val="14"/>
        </w:numPr>
        <w:spacing w:after="0" w:line="360" w:lineRule="auto"/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皮肤状态管理</w:t>
      </w: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:lang w:eastAsia="zh"/>
          <w14:ligatures w14:val="none"/>
        </w:rPr>
        <w:t>：</w:t>
      </w:r>
    </w:p>
    <w:p w14:paraId="3737293B">
      <w:pPr>
        <w:widowControl/>
        <w:numPr>
          <w:ilvl w:val="1"/>
          <w:numId w:val="14"/>
        </w:numPr>
        <w:shd w:val="clear" w:color="auto" w:fill="FFFFFF"/>
        <w:spacing w:after="0" w:line="360" w:lineRule="auto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14:ligatures w14:val="none"/>
        </w:rPr>
        <w:t>防止重复换肤：使用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skin10Triggered和skin20Triggered标志确保只触发一次</w:t>
      </w:r>
    </w:p>
    <w:p w14:paraId="4EA7160B">
      <w:pPr>
        <w:widowControl/>
        <w:numPr>
          <w:ilvl w:val="1"/>
          <w:numId w:val="14"/>
        </w:numPr>
        <w:shd w:val="clear" w:color="auto" w:fill="FFFFFF"/>
        <w:spacing w:after="0" w:line="360" w:lineRule="auto"/>
        <w:rPr>
          <w:rFonts w:hint="eastAsia"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hint="eastAsia" w:ascii="Times New Roman" w:hAnsi="Times New Roman" w:eastAsia="宋体" w:cs="Segoe UI"/>
          <w:color w:val="000000"/>
          <w:kern w:val="0"/>
          <w:sz w:val="24"/>
          <w14:ligatures w14:val="none"/>
        </w:rPr>
        <w:t>皮肤查询接口：提供</w:t>
      </w:r>
      <w:r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  <w:t>getCurrentSkin()方法获取当前皮肤类型</w:t>
      </w:r>
    </w:p>
    <w:p w14:paraId="5E6BC3A0">
      <w:pPr>
        <w:widowControl/>
        <w:shd w:val="clear" w:color="auto" w:fill="FFFFFF"/>
        <w:spacing w:before="180" w:after="0" w:line="360" w:lineRule="auto"/>
        <w:outlineLvl w:val="3"/>
        <w:rPr>
          <w:rFonts w:ascii="Times New Roman" w:hAnsi="Times New Roman" w:eastAsia="宋体" w:cs="Segoe UI"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5.</w:t>
      </w: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8</w:t>
      </w: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.5 数据结构说明</w:t>
      </w:r>
    </w:p>
    <w:p w14:paraId="72A0C0C2">
      <w:pPr>
        <w:pStyle w:val="47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19"/>
          <w:rFonts w:ascii="Segoe UI" w:hAnsi="Segoe UI" w:cs="Segoe UI"/>
          <w:color w:val="0F1115"/>
        </w:rPr>
        <w:t>QMap&lt;QString, QString&gt;</w:t>
      </w:r>
      <w:r>
        <w:rPr>
          <w:rFonts w:ascii="Segoe UI" w:hAnsi="Segoe UI" w:cs="Segoe UI"/>
          <w:color w:val="0F1115"/>
        </w:rPr>
        <w:t>：Qt键值对容器，用于建立皮肤类型到文件路径的映射关系</w:t>
      </w:r>
    </w:p>
    <w:p w14:paraId="1C0FCEA3">
      <w:pPr>
        <w:pStyle w:val="47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ascii="Segoe UI" w:hAnsi="Segoe UI" w:cs="Segoe UI"/>
          <w:color w:val="0F1115"/>
        </w:rPr>
      </w:pPr>
      <w:r>
        <w:rPr>
          <w:rStyle w:val="19"/>
          <w:rFonts w:ascii="Segoe UI" w:hAnsi="Segoe UI" w:cs="Segoe UI"/>
          <w:color w:val="0F1115"/>
        </w:rPr>
        <w:t>QPixmap</w:t>
      </w:r>
      <w:r>
        <w:rPr>
          <w:rFonts w:ascii="Segoe UI" w:hAnsi="Segoe UI" w:cs="Segoe UI"/>
          <w:color w:val="0F1115"/>
        </w:rPr>
        <w:t>：Qt图像处理类，支持从资源系统加载和缓存图片</w:t>
      </w:r>
    </w:p>
    <w:p w14:paraId="20F0B8B6">
      <w:pPr>
        <w:pStyle w:val="47"/>
        <w:numPr>
          <w:ilvl w:val="0"/>
          <w:numId w:val="7"/>
        </w:numPr>
        <w:shd w:val="clear" w:color="auto" w:fill="FFFFFF"/>
        <w:spacing w:before="0" w:beforeAutospacing="0" w:after="0" w:afterAutospacing="0"/>
        <w:rPr>
          <w:rFonts w:hint="eastAsia" w:ascii="Segoe UI" w:hAnsi="Segoe UI" w:cs="Segoe UI"/>
          <w:color w:val="0F1115"/>
        </w:rPr>
      </w:pPr>
      <w:r>
        <w:rPr>
          <w:rStyle w:val="19"/>
          <w:rFonts w:ascii="Segoe UI" w:hAnsi="Segoe UI" w:cs="Segoe UI"/>
          <w:color w:val="0F1115"/>
        </w:rPr>
        <w:t>资源路径格式</w:t>
      </w:r>
      <w:r>
        <w:rPr>
          <w:rFonts w:ascii="Segoe UI" w:hAnsi="Segoe UI" w:cs="Segoe UI"/>
          <w:color w:val="0F1115"/>
        </w:rPr>
        <w:t>：使用</w:t>
      </w:r>
      <w:r>
        <w:rPr>
          <w:rStyle w:val="20"/>
          <w:rFonts w:ascii="Menlo" w:hAnsi="Menlo" w:cs="Menlo"/>
          <w:color w:val="0F1115"/>
          <w:sz w:val="21"/>
          <w:szCs w:val="21"/>
          <w:shd w:val="clear" w:color="auto" w:fill="EBEEF2"/>
        </w:rPr>
        <w:t>":/assets/images/..."</w:t>
      </w:r>
      <w:r>
        <w:rPr>
          <w:rFonts w:ascii="Segoe UI" w:hAnsi="Segoe UI" w:cs="Segoe UI"/>
          <w:color w:val="0F1115"/>
        </w:rPr>
        <w:t>格式访问Qt资源系统中的嵌入图片</w:t>
      </w:r>
    </w:p>
    <w:p w14:paraId="1F619325">
      <w:pPr>
        <w:widowControl/>
        <w:shd w:val="clear" w:color="auto" w:fill="FFFFFF"/>
        <w:spacing w:before="180" w:after="0" w:line="360" w:lineRule="auto"/>
        <w:outlineLvl w:val="3"/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5.</w:t>
      </w:r>
      <w:r>
        <w:rPr>
          <w:rFonts w:hint="eastAsia"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8</w:t>
      </w:r>
      <w:r>
        <w:rPr>
          <w:rFonts w:ascii="Times New Roman" w:hAnsi="Times New Roman" w:eastAsia="宋体" w:cs="Segoe UI"/>
          <w:b/>
          <w:bCs/>
          <w:color w:val="000000"/>
          <w:kern w:val="0"/>
          <w:sz w:val="24"/>
          <w14:ligatures w14:val="none"/>
        </w:rPr>
        <w:t>.6 伪代码示例</w:t>
      </w:r>
    </w:p>
    <w:p w14:paraId="324F7887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>P</w:t>
      </w:r>
      <w:r>
        <w:rPr>
          <w:rFonts w:hint="eastAsia"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>laintext</w:t>
      </w:r>
    </w:p>
    <w:p w14:paraId="4DFAAF90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>// Bird类构造函数中的皮肤初始化</w:t>
      </w:r>
    </w:p>
    <w:p w14:paraId="252E1888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>Bird::Bird() {</w:t>
      </w:r>
    </w:p>
    <w:p w14:paraId="746FDE7D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// 初始化皮肤映射表</w:t>
      </w:r>
    </w:p>
    <w:p w14:paraId="02B74D63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skinMap["default"] = ":/assets/images/bluebird-midflap.png";</w:t>
      </w:r>
    </w:p>
    <w:p w14:paraId="4D2078B3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skinMap["greenbird"] = ":/assets/images/greenbird-midflap.png";</w:t>
      </w:r>
    </w:p>
    <w:p w14:paraId="71C34B89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skinMap["manbird"] = ":/assets/images/manbird-midflap.png";</w:t>
      </w:r>
    </w:p>
    <w:p w14:paraId="6C35B5D0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</w:t>
      </w:r>
    </w:p>
    <w:p w14:paraId="638CCDE4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// 预加载所有皮肤图片</w:t>
      </w:r>
    </w:p>
    <w:p w14:paraId="2BC3A23C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for (const auto&amp; skinType : skinMap.keys()) {</w:t>
      </w:r>
    </w:p>
    <w:p w14:paraId="0B339BAF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    QString path = skinMap[skinType];</w:t>
      </w:r>
    </w:p>
    <w:p w14:paraId="55E851C7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    QPixmap pixmap(path);</w:t>
      </w:r>
    </w:p>
    <w:p w14:paraId="4C962AE4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    if (!pixmap.isNull()) {</w:t>
      </w:r>
    </w:p>
    <w:p w14:paraId="37F84060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        pixmapCache[skinType] = pixmap.scaled(40, 40);</w:t>
      </w:r>
    </w:p>
    <w:p w14:paraId="49CA6AA8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    }</w:t>
      </w:r>
    </w:p>
    <w:p w14:paraId="756A8951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}</w:t>
      </w:r>
    </w:p>
    <w:p w14:paraId="1322E3E9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</w:t>
      </w:r>
    </w:p>
    <w:p w14:paraId="3C8E224F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// 设置默认皮肤</w:t>
      </w:r>
    </w:p>
    <w:p w14:paraId="33C7012C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setSkin("default");</w:t>
      </w:r>
    </w:p>
    <w:p w14:paraId="7484D1F8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>}</w:t>
      </w:r>
    </w:p>
    <w:p w14:paraId="267800E5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</w:p>
    <w:p w14:paraId="64C716F3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>// Bird::setSkin()方法实现</w:t>
      </w:r>
    </w:p>
    <w:p w14:paraId="44C8463D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>void Bird::setSkin(QString skinType) {</w:t>
      </w:r>
    </w:p>
    <w:p w14:paraId="523B6375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// 1. 验证皮肤类型是否有效</w:t>
      </w:r>
    </w:p>
    <w:p w14:paraId="4B635C6A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if (!skinMap.contains(skinType)) {</w:t>
      </w:r>
    </w:p>
    <w:p w14:paraId="3DDD3157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    qWarning() &lt;&lt; "Unknown skin type:" &lt;&lt; skinType;</w:t>
      </w:r>
    </w:p>
    <w:p w14:paraId="69BAA07C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    return;</w:t>
      </w:r>
    </w:p>
    <w:p w14:paraId="37AB92A2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}</w:t>
      </w:r>
    </w:p>
    <w:p w14:paraId="4C2525AC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</w:t>
      </w:r>
    </w:p>
    <w:p w14:paraId="482302A3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// 2. 从缓存获取图片</w:t>
      </w:r>
    </w:p>
    <w:p w14:paraId="0229082D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if (pixmapCache.contains(skinType)) {</w:t>
      </w:r>
    </w:p>
    <w:p w14:paraId="7B2B5B78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    QPixmap skinPixmap = pixmapCache[skinType];</w:t>
      </w:r>
    </w:p>
    <w:p w14:paraId="4961027B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    </w:t>
      </w:r>
    </w:p>
    <w:p w14:paraId="29A90B37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    // 3. 更新外观</w:t>
      </w:r>
    </w:p>
    <w:p w14:paraId="55201159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    setPixmap(skinPixmap);</w:t>
      </w:r>
    </w:p>
    <w:p w14:paraId="4A467167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    </w:t>
      </w:r>
    </w:p>
    <w:p w14:paraId="0B794FBE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    // 4. 保存当前皮肤状态</w:t>
      </w:r>
    </w:p>
    <w:p w14:paraId="47F4DEE6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    currentSkin = skinType;</w:t>
      </w:r>
    </w:p>
    <w:p w14:paraId="18180436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    </w:t>
      </w:r>
    </w:p>
    <w:p w14:paraId="6C66393F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    qDebug() &lt;&lt; "Bird skin changed to:" &lt;&lt; skinType;</w:t>
      </w:r>
    </w:p>
    <w:p w14:paraId="28AF177B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} else {</w:t>
      </w:r>
    </w:p>
    <w:p w14:paraId="60248B3F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    qWarning() &lt;&lt; "Skin pixmap not found for:" &lt;&lt; skinType;</w:t>
      </w:r>
    </w:p>
    <w:p w14:paraId="74FEC740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}</w:t>
      </w:r>
    </w:p>
    <w:p w14:paraId="6D2EDA82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>}</w:t>
      </w:r>
    </w:p>
    <w:p w14:paraId="39819B99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</w:p>
    <w:p w14:paraId="3C3B057D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>// Game类中的换肤触发逻辑</w:t>
      </w:r>
    </w:p>
    <w:p w14:paraId="3F4E5C22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>void Game::handleScoreUpdate(int newScore) {</w:t>
      </w:r>
    </w:p>
    <w:p w14:paraId="3C316862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// 10分换肤</w:t>
      </w:r>
    </w:p>
    <w:p w14:paraId="4E7E3DE2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if (newScore == 10 &amp;&amp; !skin10Triggered) {</w:t>
      </w:r>
    </w:p>
    <w:p w14:paraId="5C18EF7A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    bird-&gt;setSkin("greenbird");</w:t>
      </w:r>
    </w:p>
    <w:p w14:paraId="43A7F622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    skin10Triggered = true;</w:t>
      </w:r>
    </w:p>
    <w:p w14:paraId="1D9A55E3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}</w:t>
      </w:r>
    </w:p>
    <w:p w14:paraId="44DDAFA5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</w:t>
      </w:r>
    </w:p>
    <w:p w14:paraId="07A8200A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// 20分换肤</w:t>
      </w:r>
    </w:p>
    <w:p w14:paraId="57E1E3F7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if (newScore == 20 &amp;&amp; !skin20Triggered) {</w:t>
      </w:r>
    </w:p>
    <w:p w14:paraId="0FF36DC0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    bird-&gt;setSkin("manbird");</w:t>
      </w:r>
    </w:p>
    <w:p w14:paraId="08C60B43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    skin20Triggered = true;</w:t>
      </w:r>
    </w:p>
    <w:p w14:paraId="30AAB8C5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}</w:t>
      </w:r>
    </w:p>
    <w:p w14:paraId="207F3695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>}</w:t>
      </w:r>
    </w:p>
    <w:p w14:paraId="4B5DC3E0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</w:p>
    <w:p w14:paraId="673048BB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>// Game类中的游戏重启逻辑</w:t>
      </w:r>
    </w:p>
    <w:p w14:paraId="42631E67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>void Game::restartGame() {</w:t>
      </w:r>
    </w:p>
    <w:p w14:paraId="6F92218B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// 重置分数和换肤标志</w:t>
      </w:r>
    </w:p>
    <w:p w14:paraId="541DC050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score = 0;</w:t>
      </w:r>
    </w:p>
    <w:p w14:paraId="1467AFC8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skin10Triggered = false;</w:t>
      </w:r>
    </w:p>
    <w:p w14:paraId="68CF42A7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skin20Triggered = false;</w:t>
      </w:r>
    </w:p>
    <w:p w14:paraId="723CE6F1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</w:t>
      </w:r>
    </w:p>
    <w:p w14:paraId="2574A96F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// 恢复默认皮肤</w:t>
      </w:r>
    </w:p>
    <w:p w14:paraId="0794C0CC">
      <w:pPr>
        <w:widowControl/>
        <w:shd w:val="clear" w:color="auto" w:fill="FFFFFF"/>
        <w:spacing w:after="0" w:line="360" w:lineRule="auto"/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 xml:space="preserve">    bird-&gt;setSkin("default");</w:t>
      </w:r>
    </w:p>
    <w:p w14:paraId="65D9148D">
      <w:pPr>
        <w:widowControl/>
        <w:shd w:val="clear" w:color="auto" w:fill="FFFFFF"/>
        <w:spacing w:after="0" w:line="360" w:lineRule="auto"/>
        <w:rPr>
          <w:rFonts w:hint="eastAsia"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</w:pPr>
      <w:r>
        <w:rPr>
          <w:rFonts w:ascii="Times New Roman" w:hAnsi="Times New Roman" w:eastAsia="PingFang SC" w:cs="Menlo"/>
          <w:color w:val="000000"/>
          <w:kern w:val="0"/>
          <w:sz w:val="21"/>
          <w:szCs w:val="21"/>
          <w14:ligatures w14:val="none"/>
        </w:rPr>
        <w:t>}</w:t>
      </w:r>
    </w:p>
    <w:p w14:paraId="2BD32DD7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hint="eastAsia" w:ascii="Times New Roman" w:hAnsi="Times New Roman" w:eastAsia="宋体" w:cs="Menlo"/>
          <w:color w:val="000000"/>
          <w:kern w:val="0"/>
          <w:sz w:val="20"/>
          <w:szCs w:val="20"/>
          <w14:ligatures w14:val="none"/>
        </w:rPr>
      </w:pPr>
    </w:p>
    <w:p w14:paraId="141D75F5">
      <w:pPr>
        <w:widowControl/>
        <w:shd w:val="clear" w:color="auto" w:fill="FFFFFF"/>
        <w:spacing w:before="203" w:after="0" w:line="405" w:lineRule="atLeast"/>
        <w:outlineLvl w:val="1"/>
        <w:rPr>
          <w:rFonts w:ascii="Segoe UI" w:hAnsi="Segoe UI" w:eastAsia="宋体" w:cs="Segoe UI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Segoe UI" w:hAnsi="Segoe UI" w:eastAsia="宋体" w:cs="Segoe UI"/>
          <w:b/>
          <w:bCs/>
          <w:color w:val="000000"/>
          <w:kern w:val="0"/>
          <w:sz w:val="27"/>
          <w:szCs w:val="27"/>
          <w14:ligatures w14:val="none"/>
        </w:rPr>
        <w:t>六、非功能性需求设计</w:t>
      </w:r>
    </w:p>
    <w:p w14:paraId="4942FD8A">
      <w:pPr>
        <w:widowControl/>
        <w:shd w:val="clear" w:color="auto" w:fill="FFFFFF"/>
        <w:spacing w:before="300" w:after="0" w:line="360" w:lineRule="atLeast"/>
        <w:outlineLvl w:val="2"/>
        <w:rPr>
          <w:rFonts w:ascii="Segoe UI" w:hAnsi="Segoe UI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ascii="Segoe UI" w:hAnsi="Segoe UI" w:eastAsia="宋体" w:cs="Segoe UI"/>
          <w:b/>
          <w:bCs/>
          <w:color w:val="000000"/>
          <w:kern w:val="0"/>
          <w:sz w:val="24"/>
          <w14:ligatures w14:val="none"/>
        </w:rPr>
        <w:t>6.1 性能设计</w:t>
      </w:r>
    </w:p>
    <w:p w14:paraId="2A056031">
      <w:pPr>
        <w:widowControl/>
        <w:numPr>
          <w:ilvl w:val="0"/>
          <w:numId w:val="15"/>
        </w:numPr>
        <w:shd w:val="clear" w:color="auto" w:fill="FFFFFF"/>
        <w:spacing w:beforeAutospacing="1" w:after="0" w:line="360" w:lineRule="atLeast"/>
        <w:rPr>
          <w:rFonts w:ascii="Segoe UI" w:hAnsi="Segoe UI" w:eastAsia="宋体" w:cs="Segoe UI"/>
          <w:color w:val="000000"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hd w:val="clear" w:color="auto" w:fill="FFFFFF"/>
          <w:lang w:bidi="ar"/>
        </w:rPr>
        <w:t>帧率保障：</w:t>
      </w:r>
      <w:r>
        <w:rPr>
          <w:rFonts w:hint="eastAsia" w:ascii="宋体" w:hAnsi="宋体" w:eastAsia="宋体" w:cs="宋体"/>
          <w:sz w:val="24"/>
          <w:lang w:bidi="ar"/>
        </w:rPr>
        <w:t xml:space="preserve">游戏主循环由 </w:t>
      </w:r>
      <w:r>
        <w:rPr>
          <w:rFonts w:ascii="宋体" w:hAnsi="宋体" w:eastAsia="宋体" w:cs="宋体"/>
          <w:sz w:val="24"/>
          <w:lang w:bidi="ar"/>
        </w:rPr>
        <w:t xml:space="preserve">QTimer </w:t>
      </w:r>
      <w:r>
        <w:rPr>
          <w:rFonts w:hint="eastAsia" w:ascii="宋体" w:hAnsi="宋体" w:eastAsia="宋体" w:cs="宋体"/>
          <w:sz w:val="24"/>
          <w:lang w:bidi="ar"/>
        </w:rPr>
        <w:t xml:space="preserve">驱动，定时器周期设为 </w:t>
      </w:r>
      <w:r>
        <w:rPr>
          <w:rFonts w:ascii="宋体" w:hAnsi="宋体" w:eastAsia="宋体" w:cs="宋体"/>
          <w:sz w:val="24"/>
          <w:lang w:bidi="ar"/>
        </w:rPr>
        <w:t>20 ms</w:t>
      </w:r>
      <w:r>
        <w:rPr>
          <w:rFonts w:hint="eastAsia" w:ascii="宋体" w:hAnsi="宋体" w:eastAsia="宋体" w:cs="宋体"/>
          <w:sz w:val="24"/>
          <w:lang w:bidi="ar"/>
        </w:rPr>
        <w:t xml:space="preserve">（对应理论帧率 </w:t>
      </w:r>
      <w:r>
        <w:rPr>
          <w:rFonts w:ascii="宋体" w:hAnsi="宋体" w:eastAsia="宋体" w:cs="宋体"/>
          <w:sz w:val="24"/>
          <w:lang w:bidi="ar"/>
        </w:rPr>
        <w:t>50 FPS</w:t>
      </w:r>
      <w:r>
        <w:rPr>
          <w:rFonts w:hint="eastAsia" w:ascii="宋体" w:hAnsi="宋体" w:eastAsia="宋体" w:cs="宋体"/>
          <w:sz w:val="24"/>
          <w:lang w:bidi="ar"/>
        </w:rPr>
        <w:t>），在主流桌面平台上可保证流畅的画面更新与响应，避免明显卡顿，实际帧率与设备和网络情况有关。</w:t>
      </w:r>
    </w:p>
    <w:p w14:paraId="2B47EF19">
      <w:pPr>
        <w:widowControl/>
        <w:numPr>
          <w:ilvl w:val="0"/>
          <w:numId w:val="15"/>
        </w:numPr>
        <w:shd w:val="clear" w:color="auto" w:fill="FFFFFF"/>
        <w:spacing w:beforeAutospacing="1" w:after="0" w:line="360" w:lineRule="atLeast"/>
        <w:rPr>
          <w:rFonts w:ascii="Segoe UI" w:hAnsi="Segoe UI" w:eastAsia="宋体" w:cs="Segoe UI"/>
          <w:color w:val="000000"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hd w:val="clear" w:color="auto" w:fill="FFFFFF"/>
          <w:lang w:bidi="ar"/>
        </w:rPr>
        <w:t>响应时间</w:t>
      </w:r>
      <w:r>
        <w:rPr>
          <w:rFonts w:hint="eastAsia" w:ascii="宋体" w:hAnsi="宋体" w:eastAsia="宋体" w:cs="宋体"/>
          <w:color w:val="000000"/>
          <w:kern w:val="0"/>
          <w:sz w:val="24"/>
          <w:shd w:val="clear" w:color="auto" w:fill="FFFFFF"/>
          <w:lang w:bidi="ar"/>
        </w:rPr>
        <w:t>：</w:t>
      </w:r>
      <w:r>
        <w:rPr>
          <w:rFonts w:hint="eastAsia" w:ascii="宋体" w:hAnsi="宋体" w:eastAsia="宋体" w:cs="宋体"/>
          <w:sz w:val="24"/>
          <w:lang w:bidi="ar"/>
        </w:rPr>
        <w:t>玩家操作（如跳跃）响应时间</w:t>
      </w:r>
      <w:r>
        <w:rPr>
          <w:rFonts w:ascii="宋体" w:hAnsi="宋体" w:eastAsia="宋体" w:cs="宋体"/>
          <w:sz w:val="24"/>
          <w:lang w:bidi="ar"/>
        </w:rPr>
        <w:t>≤</w:t>
      </w:r>
      <w:r>
        <w:rPr>
          <w:rFonts w:hint="eastAsia" w:ascii="宋体" w:hAnsi="宋体" w:eastAsia="宋体" w:cs="宋体"/>
          <w:sz w:val="24"/>
          <w:lang w:eastAsia="zh" w:bidi="ar"/>
        </w:rPr>
        <w:t>10</w:t>
      </w:r>
      <w:r>
        <w:rPr>
          <w:rFonts w:ascii="宋体" w:hAnsi="宋体" w:eastAsia="宋体" w:cs="宋体"/>
          <w:sz w:val="24"/>
          <w:lang w:bidi="ar"/>
        </w:rPr>
        <w:t>0ms</w:t>
      </w:r>
      <w:r>
        <w:rPr>
          <w:rFonts w:hint="eastAsia" w:ascii="宋体" w:hAnsi="宋体" w:eastAsia="宋体" w:cs="宋体"/>
          <w:sz w:val="24"/>
          <w:lang w:bidi="ar"/>
        </w:rPr>
        <w:t xml:space="preserve">，通过事件优先处理机制实现，玩家操作（空格键跳跃或重启）通过 </w:t>
      </w:r>
      <w:r>
        <w:rPr>
          <w:rFonts w:ascii="宋体" w:hAnsi="宋体" w:eastAsia="宋体" w:cs="宋体"/>
          <w:sz w:val="24"/>
          <w:lang w:bidi="ar"/>
        </w:rPr>
        <w:t xml:space="preserve">Qt </w:t>
      </w:r>
      <w:r>
        <w:rPr>
          <w:rFonts w:hint="eastAsia" w:ascii="宋体" w:hAnsi="宋体" w:eastAsia="宋体" w:cs="宋体"/>
          <w:sz w:val="24"/>
          <w:lang w:bidi="ar"/>
        </w:rPr>
        <w:t xml:space="preserve">事件系统直接分发至 </w:t>
      </w:r>
      <w:r>
        <w:rPr>
          <w:rFonts w:ascii="宋体" w:hAnsi="宋体" w:eastAsia="宋体" w:cs="宋体"/>
          <w:sz w:val="24"/>
          <w:lang w:bidi="ar"/>
        </w:rPr>
        <w:t>Game::keyPressEvent()</w:t>
      </w:r>
      <w:r>
        <w:rPr>
          <w:rFonts w:hint="eastAsia" w:ascii="宋体" w:hAnsi="宋体" w:eastAsia="宋体" w:cs="宋体"/>
          <w:sz w:val="24"/>
          <w:lang w:bidi="ar"/>
        </w:rPr>
        <w:t>，处理逻辑简单（仅设置速度或调用重置函数）</w:t>
      </w:r>
      <w:r>
        <w:rPr>
          <w:rFonts w:hint="eastAsia" w:ascii="宋体" w:hAnsi="宋体" w:eastAsia="宋体" w:cs="宋体"/>
          <w:color w:val="000000"/>
          <w:kern w:val="0"/>
          <w:sz w:val="24"/>
          <w:shd w:val="clear" w:color="auto" w:fill="FFFFFF"/>
          <w:lang w:bidi="ar"/>
        </w:rPr>
        <w:t>。</w:t>
      </w:r>
    </w:p>
    <w:p w14:paraId="01AC6DE0">
      <w:pPr>
        <w:widowControl/>
        <w:numPr>
          <w:ilvl w:val="0"/>
          <w:numId w:val="15"/>
        </w:numPr>
        <w:shd w:val="clear" w:color="auto" w:fill="FFFFFF"/>
        <w:spacing w:beforeAutospacing="1" w:after="0" w:line="360" w:lineRule="atLeast"/>
        <w:rPr>
          <w:rFonts w:ascii="Segoe UI" w:hAnsi="Segoe UI" w:eastAsia="宋体" w:cs="Segoe UI"/>
          <w:color w:val="000000"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hd w:val="clear" w:color="auto" w:fill="FFFFFF"/>
          <w:lang w:bidi="ar"/>
        </w:rPr>
        <w:t>资源优化</w:t>
      </w:r>
      <w:r>
        <w:rPr>
          <w:rFonts w:hint="eastAsia" w:ascii="宋体" w:hAnsi="宋体" w:eastAsia="宋体" w:cs="宋体"/>
          <w:color w:val="000000"/>
          <w:kern w:val="0"/>
          <w:sz w:val="24"/>
          <w:shd w:val="clear" w:color="auto" w:fill="FFFFFF"/>
          <w:lang w:bidi="ar"/>
        </w:rPr>
        <w:t>：</w:t>
      </w:r>
      <w:r>
        <w:rPr>
          <w:rFonts w:ascii="Segoe UI" w:hAnsi="Segoe UI" w:eastAsia="Segoe UI" w:cs="Segoe UI"/>
          <w:color w:val="000000"/>
          <w:kern w:val="0"/>
          <w:sz w:val="24"/>
          <w:shd w:val="clear" w:color="auto" w:fill="FFFFFF"/>
          <w:lang w:bidi="ar"/>
        </w:rPr>
        <w:t>a</w:t>
      </w:r>
      <w:r>
        <w:rPr>
          <w:rFonts w:ascii="宋体" w:hAnsi="宋体" w:eastAsia="宋体" w:cs="宋体"/>
          <w:sz w:val="24"/>
          <w:lang w:bidi="ar"/>
        </w:rPr>
        <w:t>.</w:t>
      </w:r>
      <w:r>
        <w:rPr>
          <w:rFonts w:hint="eastAsia" w:ascii="宋体" w:hAnsi="宋体" w:eastAsia="宋体" w:cs="宋体"/>
          <w:sz w:val="24"/>
          <w:lang w:bidi="ar"/>
        </w:rPr>
        <w:t>内存管理：管道（</w:t>
      </w:r>
      <w:r>
        <w:rPr>
          <w:rFonts w:ascii="宋体" w:hAnsi="宋体" w:eastAsia="宋体" w:cs="宋体"/>
          <w:sz w:val="24"/>
          <w:lang w:bidi="ar"/>
        </w:rPr>
        <w:t>Pipe</w:t>
      </w:r>
      <w:r>
        <w:rPr>
          <w:rFonts w:hint="eastAsia" w:ascii="宋体" w:hAnsi="宋体" w:eastAsia="宋体" w:cs="宋体"/>
          <w:sz w:val="24"/>
          <w:lang w:bidi="ar"/>
        </w:rPr>
        <w:t>）对象在完全移出屏幕左侧（</w:t>
      </w:r>
      <w:r>
        <w:rPr>
          <w:rFonts w:ascii="宋体" w:hAnsi="宋体" w:eastAsia="宋体" w:cs="宋体"/>
          <w:sz w:val="24"/>
          <w:lang w:bidi="ar"/>
        </w:rPr>
        <w:t>x() &lt; -60</w:t>
      </w:r>
      <w:r>
        <w:rPr>
          <w:rFonts w:hint="eastAsia" w:ascii="宋体" w:hAnsi="宋体" w:eastAsia="宋体" w:cs="宋体"/>
          <w:sz w:val="24"/>
          <w:lang w:bidi="ar"/>
        </w:rPr>
        <w:t xml:space="preserve">）后，立即从 </w:t>
      </w:r>
      <w:r>
        <w:rPr>
          <w:rFonts w:ascii="宋体" w:hAnsi="宋体" w:eastAsia="宋体" w:cs="宋体"/>
          <w:sz w:val="24"/>
          <w:lang w:bidi="ar"/>
        </w:rPr>
        <w:t xml:space="preserve">QGraphicsScene </w:t>
      </w:r>
      <w:r>
        <w:rPr>
          <w:rFonts w:hint="eastAsia" w:ascii="宋体" w:hAnsi="宋体" w:eastAsia="宋体" w:cs="宋体"/>
          <w:sz w:val="24"/>
          <w:lang w:bidi="ar"/>
        </w:rPr>
        <w:t xml:space="preserve">中移除并调用 </w:t>
      </w:r>
      <w:r>
        <w:rPr>
          <w:rFonts w:ascii="宋体" w:hAnsi="宋体" w:eastAsia="宋体" w:cs="宋体"/>
          <w:sz w:val="24"/>
          <w:lang w:bidi="ar"/>
        </w:rPr>
        <w:t xml:space="preserve">delete </w:t>
      </w:r>
      <w:r>
        <w:rPr>
          <w:rFonts w:hint="eastAsia" w:ascii="宋体" w:hAnsi="宋体" w:eastAsia="宋体" w:cs="宋体"/>
          <w:sz w:val="24"/>
          <w:lang w:bidi="ar"/>
        </w:rPr>
        <w:t>释放内存，防止内存泄漏。</w:t>
      </w:r>
    </w:p>
    <w:p w14:paraId="4EFFCB0B">
      <w:pPr>
        <w:widowControl/>
        <w:shd w:val="clear" w:color="auto" w:fill="FFFFFF"/>
        <w:spacing w:beforeAutospacing="1" w:after="0" w:line="360" w:lineRule="atLeast"/>
        <w:ind w:left="719" w:leftChars="327"/>
        <w:rPr>
          <w:rFonts w:ascii="Segoe UI" w:hAnsi="Segoe UI" w:eastAsia="宋体" w:cs="Segoe UI"/>
          <w:color w:val="000000"/>
          <w:kern w:val="0"/>
          <w:sz w:val="24"/>
          <w:shd w:val="clear" w:color="auto" w:fill="FFFFFF"/>
        </w:rPr>
      </w:pPr>
      <w:r>
        <w:rPr>
          <w:rFonts w:ascii="Segoe UI" w:hAnsi="Segoe UI" w:eastAsia="Segoe UI" w:cs="Segoe UI"/>
          <w:color w:val="000000"/>
          <w:kern w:val="0"/>
          <w:sz w:val="24"/>
          <w:shd w:val="clear" w:color="auto" w:fill="FFFFFF"/>
          <w:lang w:bidi="ar"/>
        </w:rPr>
        <w:t>b.</w:t>
      </w:r>
      <w:r>
        <w:rPr>
          <w:rFonts w:hint="eastAsia" w:ascii="宋体" w:hAnsi="宋体" w:eastAsia="宋体" w:cs="宋体"/>
          <w:sz w:val="24"/>
          <w:lang w:bidi="ar"/>
        </w:rPr>
        <w:t>资源复用：所有图像资源（小鸟、管道、背景、</w:t>
      </w:r>
      <w:r>
        <w:rPr>
          <w:rFonts w:ascii="宋体" w:hAnsi="宋体" w:eastAsia="宋体" w:cs="宋体"/>
          <w:sz w:val="24"/>
          <w:lang w:bidi="ar"/>
        </w:rPr>
        <w:t>Game Over</w:t>
      </w:r>
      <w:r>
        <w:rPr>
          <w:rFonts w:hint="eastAsia" w:ascii="宋体" w:hAnsi="宋体" w:eastAsia="宋体" w:cs="宋体"/>
          <w:sz w:val="24"/>
          <w:lang w:bidi="ar"/>
        </w:rPr>
        <w:t xml:space="preserve">）均通过 </w:t>
      </w:r>
      <w:r>
        <w:rPr>
          <w:rFonts w:ascii="宋体" w:hAnsi="宋体" w:eastAsia="宋体" w:cs="宋体"/>
          <w:sz w:val="24"/>
          <w:lang w:bidi="ar"/>
        </w:rPr>
        <w:t xml:space="preserve">Qt </w:t>
      </w:r>
      <w:r>
        <w:rPr>
          <w:rFonts w:hint="eastAsia" w:ascii="宋体" w:hAnsi="宋体" w:eastAsia="宋体" w:cs="宋体"/>
          <w:sz w:val="24"/>
          <w:lang w:bidi="ar"/>
        </w:rPr>
        <w:t xml:space="preserve"> 资源系统（</w:t>
      </w:r>
      <w:r>
        <w:rPr>
          <w:rFonts w:ascii="宋体" w:hAnsi="宋体" w:eastAsia="宋体" w:cs="宋体"/>
          <w:sz w:val="24"/>
          <w:lang w:bidi="ar"/>
        </w:rPr>
        <w:t>:assets/images/...</w:t>
      </w:r>
      <w:r>
        <w:rPr>
          <w:rFonts w:hint="eastAsia" w:ascii="宋体" w:hAnsi="宋体" w:eastAsia="宋体" w:cs="宋体"/>
          <w:sz w:val="24"/>
          <w:lang w:bidi="ar"/>
        </w:rPr>
        <w:t xml:space="preserve">）加载，并由 </w:t>
      </w:r>
      <w:r>
        <w:rPr>
          <w:rFonts w:ascii="宋体" w:hAnsi="宋体" w:eastAsia="宋体" w:cs="宋体"/>
          <w:sz w:val="24"/>
          <w:lang w:bidi="ar"/>
        </w:rPr>
        <w:t>QPixmap</w:t>
      </w:r>
      <w:r>
        <w:rPr>
          <w:rFonts w:hint="eastAsia" w:ascii="宋体" w:hAnsi="宋体" w:eastAsia="宋体" w:cs="宋体"/>
          <w:sz w:val="24"/>
          <w:lang w:bidi="ar"/>
        </w:rPr>
        <w:t xml:space="preserve"> 缓存，避免重复 </w:t>
      </w:r>
      <w:r>
        <w:rPr>
          <w:rFonts w:ascii="宋体" w:hAnsi="宋体" w:eastAsia="宋体" w:cs="宋体"/>
          <w:sz w:val="24"/>
          <w:lang w:bidi="ar"/>
        </w:rPr>
        <w:t xml:space="preserve">I/O </w:t>
      </w:r>
      <w:r>
        <w:rPr>
          <w:rFonts w:hint="eastAsia" w:ascii="宋体" w:hAnsi="宋体" w:eastAsia="宋体" w:cs="宋体"/>
          <w:sz w:val="24"/>
          <w:lang w:bidi="ar"/>
        </w:rPr>
        <w:t>操作。</w:t>
      </w:r>
    </w:p>
    <w:p w14:paraId="461D4655">
      <w:pPr>
        <w:widowControl/>
        <w:spacing w:beforeAutospacing="1" w:after="0" w:afterAutospacing="1"/>
        <w:jc w:val="both"/>
        <w:rPr>
          <w:rFonts w:ascii="Segoe UI" w:hAnsi="Segoe UI" w:eastAsia="宋体" w:cs="Segoe UI"/>
          <w:b/>
          <w:bCs/>
          <w:color w:val="000000"/>
          <w:kern w:val="0"/>
          <w:sz w:val="24"/>
          <w:shd w:val="clear" w:color="auto" w:fill="FFFFFF"/>
        </w:rPr>
      </w:pPr>
      <w:r>
        <w:rPr>
          <w:rFonts w:ascii="Segoe UI" w:hAnsi="Segoe UI" w:eastAsia="宋体" w:cs="Segoe UI"/>
          <w:b/>
          <w:bCs/>
          <w:color w:val="000000"/>
          <w:kern w:val="0"/>
          <w:sz w:val="24"/>
          <w:shd w:val="clear" w:color="auto" w:fill="FFFFFF"/>
          <w:lang w:bidi="ar"/>
        </w:rPr>
        <w:t xml:space="preserve">6.2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hd w:val="clear" w:color="auto" w:fill="FFFFFF"/>
          <w:lang w:bidi="ar"/>
        </w:rPr>
        <w:t>可靠性设计</w:t>
      </w:r>
    </w:p>
    <w:p w14:paraId="6C1FF37B">
      <w:pPr>
        <w:widowControl/>
        <w:numPr>
          <w:ilvl w:val="0"/>
          <w:numId w:val="16"/>
        </w:numPr>
        <w:shd w:val="clear" w:color="auto" w:fill="FFFFFF"/>
        <w:spacing w:beforeAutospacing="1" w:after="0" w:line="360" w:lineRule="atLeast"/>
        <w:rPr>
          <w:rFonts w:ascii="Segoe UI" w:hAnsi="Segoe UI" w:eastAsia="宋体" w:cs="Segoe UI"/>
          <w:color w:val="000000"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hd w:val="clear" w:color="auto" w:fill="FFFFFF"/>
          <w:lang w:bidi="ar"/>
        </w:rPr>
        <w:t>容错处理</w:t>
      </w:r>
      <w:r>
        <w:rPr>
          <w:rFonts w:hint="eastAsia" w:ascii="宋体" w:hAnsi="宋体" w:eastAsia="宋体" w:cs="宋体"/>
          <w:color w:val="000000"/>
          <w:kern w:val="0"/>
          <w:sz w:val="24"/>
          <w:shd w:val="clear" w:color="auto" w:fill="FFFFFF"/>
          <w:lang w:bidi="ar"/>
        </w:rPr>
        <w:t>：</w:t>
      </w:r>
      <w:r>
        <w:rPr>
          <w:rFonts w:hint="eastAsia" w:ascii="宋体" w:hAnsi="宋体" w:eastAsia="宋体" w:cs="宋体"/>
          <w:sz w:val="24"/>
          <w:lang w:bidi="ar"/>
        </w:rPr>
        <w:t xml:space="preserve">当前实现假设所有资源文件（如 </w:t>
      </w:r>
      <w:r>
        <w:rPr>
          <w:rFonts w:ascii="宋体" w:hAnsi="宋体" w:eastAsia="宋体" w:cs="宋体"/>
          <w:sz w:val="24"/>
          <w:lang w:bidi="ar"/>
        </w:rPr>
        <w:t xml:space="preserve">bluebird-midflap.png, pipe-green.png </w:t>
      </w:r>
      <w:r>
        <w:rPr>
          <w:rFonts w:hint="eastAsia" w:ascii="宋体" w:hAnsi="宋体" w:eastAsia="宋体" w:cs="宋体"/>
          <w:sz w:val="24"/>
          <w:lang w:bidi="ar"/>
        </w:rPr>
        <w:t>等）均存在于资源路径中。若资源加载失败（</w:t>
      </w:r>
      <w:r>
        <w:rPr>
          <w:rFonts w:ascii="宋体" w:hAnsi="宋体" w:eastAsia="宋体" w:cs="宋体"/>
          <w:sz w:val="24"/>
          <w:lang w:bidi="ar"/>
        </w:rPr>
        <w:t>QPixmap</w:t>
      </w:r>
      <w:r>
        <w:rPr>
          <w:rFonts w:hint="eastAsia" w:ascii="宋体" w:hAnsi="宋体" w:eastAsia="宋体" w:cs="宋体"/>
          <w:sz w:val="24"/>
          <w:lang w:bidi="ar"/>
        </w:rPr>
        <w:t xml:space="preserve"> 为空），程序不会崩溃，但会显示空白或默认占位图形。</w:t>
      </w:r>
    </w:p>
    <w:p w14:paraId="20CCB643">
      <w:pPr>
        <w:widowControl/>
        <w:numPr>
          <w:ilvl w:val="0"/>
          <w:numId w:val="16"/>
        </w:numPr>
        <w:shd w:val="clear" w:color="auto" w:fill="FFFFFF"/>
        <w:spacing w:beforeAutospacing="1" w:after="0" w:line="360" w:lineRule="atLeast"/>
        <w:rPr>
          <w:rFonts w:ascii="Segoe UI" w:hAnsi="Segoe UI" w:eastAsia="宋体" w:cs="Segoe UI"/>
          <w:color w:val="000000"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hd w:val="clear" w:color="auto" w:fill="FFFFFF"/>
          <w:lang w:bidi="ar"/>
        </w:rPr>
        <w:t>状态一致性</w:t>
      </w:r>
      <w:r>
        <w:rPr>
          <w:rFonts w:hint="eastAsia" w:ascii="宋体" w:hAnsi="宋体" w:eastAsia="宋体" w:cs="宋体"/>
          <w:sz w:val="24"/>
          <w:lang w:bidi="ar"/>
        </w:rPr>
        <w:t xml:space="preserve">：游戏核心状态（如 </w:t>
      </w:r>
      <w:r>
        <w:rPr>
          <w:rFonts w:ascii="宋体" w:hAnsi="宋体" w:eastAsia="宋体" w:cs="宋体"/>
          <w:sz w:val="24"/>
          <w:lang w:bidi="ar"/>
        </w:rPr>
        <w:t>isGameOver</w:t>
      </w:r>
      <w:r>
        <w:rPr>
          <w:rFonts w:hint="eastAsia" w:ascii="宋体" w:hAnsi="宋体" w:eastAsia="宋体" w:cs="宋体"/>
          <w:sz w:val="24"/>
          <w:lang w:bidi="ar"/>
        </w:rPr>
        <w:t>、</w:t>
      </w:r>
      <w:r>
        <w:rPr>
          <w:rFonts w:ascii="宋体" w:hAnsi="宋体" w:eastAsia="宋体" w:cs="宋体"/>
          <w:sz w:val="24"/>
          <w:lang w:bidi="ar"/>
        </w:rPr>
        <w:t>score</w:t>
      </w:r>
      <w:r>
        <w:rPr>
          <w:rFonts w:hint="eastAsia" w:ascii="宋体" w:hAnsi="宋体" w:eastAsia="宋体" w:cs="宋体"/>
          <w:sz w:val="24"/>
          <w:lang w:bidi="ar"/>
        </w:rPr>
        <w:t>、</w:t>
      </w:r>
      <w:r>
        <w:rPr>
          <w:rFonts w:ascii="宋体" w:hAnsi="宋体" w:eastAsia="宋体" w:cs="宋体"/>
          <w:sz w:val="24"/>
          <w:lang w:bidi="ar"/>
        </w:rPr>
        <w:t>Pipe::isPassed</w:t>
      </w:r>
      <w:r>
        <w:rPr>
          <w:rFonts w:hint="eastAsia" w:ascii="宋体" w:hAnsi="宋体" w:eastAsia="宋体" w:cs="宋体"/>
          <w:sz w:val="24"/>
          <w:lang w:bidi="ar"/>
        </w:rPr>
        <w:t xml:space="preserve">）均由 </w:t>
      </w:r>
      <w:r>
        <w:rPr>
          <w:rFonts w:ascii="宋体" w:hAnsi="宋体" w:eastAsia="宋体" w:cs="宋体"/>
          <w:sz w:val="24"/>
          <w:lang w:bidi="ar"/>
        </w:rPr>
        <w:t xml:space="preserve">Game </w:t>
      </w:r>
      <w:r>
        <w:rPr>
          <w:rFonts w:hint="eastAsia" w:ascii="宋体" w:hAnsi="宋体" w:eastAsia="宋体" w:cs="宋体"/>
          <w:sz w:val="24"/>
          <w:lang w:bidi="ar"/>
        </w:rPr>
        <w:t xml:space="preserve">类集中管理，并在 </w:t>
      </w:r>
      <w:r>
        <w:rPr>
          <w:rFonts w:ascii="宋体" w:hAnsi="宋体" w:eastAsia="宋体" w:cs="宋体"/>
          <w:sz w:val="24"/>
          <w:lang w:bidi="ar"/>
        </w:rPr>
        <w:t xml:space="preserve">restartGame() </w:t>
      </w:r>
      <w:r>
        <w:rPr>
          <w:rFonts w:hint="eastAsia" w:ascii="宋体" w:hAnsi="宋体" w:eastAsia="宋体" w:cs="宋体"/>
          <w:sz w:val="24"/>
          <w:lang w:bidi="ar"/>
        </w:rPr>
        <w:t>方法中进行原子化重置，确保了游戏在重启后各组件状态的一致性，避免了因残留状态导致的逻辑错误。</w:t>
      </w:r>
    </w:p>
    <w:p w14:paraId="6878F67D">
      <w:pPr>
        <w:widowControl/>
        <w:shd w:val="clear" w:color="auto" w:fill="FFFFFF"/>
        <w:spacing w:before="180" w:after="0" w:line="360" w:lineRule="atLeast"/>
        <w:outlineLvl w:val="2"/>
        <w:rPr>
          <w:rFonts w:ascii="Segoe UI" w:hAnsi="Segoe UI" w:eastAsia="宋体" w:cs="Segoe UI"/>
          <w:b/>
          <w:bCs/>
          <w:color w:val="000000"/>
          <w:kern w:val="0"/>
          <w:sz w:val="24"/>
          <w:shd w:val="clear" w:color="auto" w:fill="FFFFFF"/>
        </w:rPr>
      </w:pPr>
      <w:r>
        <w:rPr>
          <w:rFonts w:ascii="Segoe UI" w:hAnsi="Segoe UI" w:eastAsia="宋体" w:cs="Segoe UI"/>
          <w:b/>
          <w:bCs/>
          <w:color w:val="000000"/>
          <w:kern w:val="0"/>
          <w:sz w:val="24"/>
          <w:shd w:val="clear" w:color="auto" w:fill="FFFFFF"/>
          <w:lang w:bidi="ar"/>
        </w:rPr>
        <w:t xml:space="preserve">6.3 </w:t>
      </w: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hd w:val="clear" w:color="auto" w:fill="FFFFFF"/>
          <w:lang w:bidi="ar"/>
        </w:rPr>
        <w:t>兼容性设计</w:t>
      </w:r>
    </w:p>
    <w:p w14:paraId="03950490">
      <w:pPr>
        <w:widowControl/>
        <w:numPr>
          <w:ilvl w:val="0"/>
          <w:numId w:val="17"/>
        </w:numPr>
        <w:shd w:val="clear" w:color="auto" w:fill="FFFFFF"/>
        <w:spacing w:beforeAutospacing="1" w:after="0" w:line="360" w:lineRule="atLeast"/>
        <w:rPr>
          <w:rFonts w:ascii="Segoe UI" w:hAnsi="Segoe UI" w:eastAsia="宋体" w:cs="Segoe UI"/>
          <w:color w:val="000000"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hd w:val="clear" w:color="auto" w:fill="FFFFFF"/>
          <w:lang w:bidi="ar"/>
        </w:rPr>
        <w:t>操作系统兼容</w:t>
      </w:r>
      <w:r>
        <w:rPr>
          <w:rFonts w:hint="eastAsia" w:ascii="宋体" w:hAnsi="宋体" w:eastAsia="宋体" w:cs="宋体"/>
          <w:color w:val="000000"/>
          <w:kern w:val="0"/>
          <w:sz w:val="24"/>
          <w:shd w:val="clear" w:color="auto" w:fill="FFFFFF"/>
          <w:lang w:bidi="ar"/>
        </w:rPr>
        <w:t>：</w:t>
      </w:r>
      <w:r>
        <w:rPr>
          <w:rFonts w:hint="eastAsia" w:ascii="宋体" w:hAnsi="宋体" w:eastAsia="宋体" w:cs="宋体"/>
          <w:sz w:val="24"/>
          <w:lang w:bidi="ar"/>
        </w:rPr>
        <w:t xml:space="preserve">项目基于 </w:t>
      </w:r>
      <w:r>
        <w:rPr>
          <w:rFonts w:ascii="宋体" w:hAnsi="宋体" w:eastAsia="宋体" w:cs="宋体"/>
          <w:sz w:val="24"/>
          <w:lang w:bidi="ar"/>
        </w:rPr>
        <w:t xml:space="preserve">Qt 6 </w:t>
      </w:r>
      <w:r>
        <w:rPr>
          <w:rFonts w:hint="eastAsia" w:ascii="宋体" w:hAnsi="宋体" w:eastAsia="宋体" w:cs="宋体"/>
          <w:sz w:val="24"/>
          <w:lang w:bidi="ar"/>
        </w:rPr>
        <w:t xml:space="preserve">框架开发，利用其跨平台特性，可无缝编译运行于 </w:t>
      </w:r>
      <w:r>
        <w:rPr>
          <w:rFonts w:ascii="宋体" w:hAnsi="宋体" w:eastAsia="宋体" w:cs="宋体"/>
          <w:sz w:val="24"/>
          <w:lang w:bidi="ar"/>
        </w:rPr>
        <w:t>Windows 10/11</w:t>
      </w:r>
      <w:r>
        <w:rPr>
          <w:rFonts w:hint="eastAsia" w:ascii="宋体" w:hAnsi="宋体" w:eastAsia="宋体" w:cs="宋体"/>
          <w:sz w:val="24"/>
          <w:lang w:bidi="ar"/>
        </w:rPr>
        <w:t>、</w:t>
      </w:r>
      <w:r>
        <w:rPr>
          <w:rFonts w:ascii="宋体" w:hAnsi="宋体" w:eastAsia="宋体" w:cs="宋体"/>
          <w:sz w:val="24"/>
          <w:lang w:bidi="ar"/>
        </w:rPr>
        <w:t xml:space="preserve">Linux </w:t>
      </w:r>
      <w:r>
        <w:rPr>
          <w:rFonts w:hint="eastAsia" w:ascii="宋体" w:hAnsi="宋体" w:eastAsia="宋体" w:cs="宋体"/>
          <w:sz w:val="24"/>
          <w:lang w:bidi="ar"/>
        </w:rPr>
        <w:t xml:space="preserve">及 </w:t>
      </w:r>
      <w:r>
        <w:rPr>
          <w:rFonts w:ascii="宋体" w:hAnsi="宋体" w:eastAsia="宋体" w:cs="宋体"/>
          <w:sz w:val="24"/>
          <w:lang w:bidi="ar"/>
        </w:rPr>
        <w:t xml:space="preserve">macOS </w:t>
      </w:r>
      <w:r>
        <w:rPr>
          <w:rFonts w:hint="eastAsia" w:ascii="宋体" w:hAnsi="宋体" w:eastAsia="宋体" w:cs="宋体"/>
          <w:sz w:val="24"/>
          <w:lang w:bidi="ar"/>
        </w:rPr>
        <w:t>等主流桌面操作系统，采用跨平台</w:t>
      </w:r>
      <w:r>
        <w:rPr>
          <w:rFonts w:ascii="宋体" w:hAnsi="宋体" w:eastAsia="宋体" w:cs="宋体"/>
          <w:sz w:val="24"/>
          <w:lang w:bidi="ar"/>
        </w:rPr>
        <w:t xml:space="preserve"> Java Swing </w:t>
      </w:r>
      <w:r>
        <w:rPr>
          <w:rFonts w:hint="eastAsia" w:ascii="宋体" w:hAnsi="宋体" w:eastAsia="宋体" w:cs="宋体"/>
          <w:sz w:val="24"/>
          <w:lang w:bidi="ar"/>
        </w:rPr>
        <w:t>组件开发；</w:t>
      </w:r>
    </w:p>
    <w:p w14:paraId="06DCB20D">
      <w:pPr>
        <w:widowControl/>
        <w:numPr>
          <w:ilvl w:val="0"/>
          <w:numId w:val="17"/>
        </w:numPr>
        <w:shd w:val="clear" w:color="auto" w:fill="FFFFFF"/>
        <w:spacing w:beforeAutospacing="1" w:after="0" w:line="360" w:lineRule="atLeast"/>
        <w:rPr>
          <w:rFonts w:ascii="Segoe UI" w:hAnsi="Segoe UI" w:eastAsia="宋体" w:cs="Segoe UI"/>
          <w:color w:val="000000"/>
          <w:kern w:val="0"/>
          <w:sz w:val="24"/>
          <w:shd w:val="clear" w:color="auto" w:fill="FFFFFF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shd w:val="clear" w:color="auto" w:fill="FFFFFF"/>
          <w:lang w:bidi="ar"/>
        </w:rPr>
        <w:t>分辨率适配</w:t>
      </w:r>
      <w:r>
        <w:rPr>
          <w:rFonts w:hint="eastAsia" w:ascii="宋体" w:hAnsi="宋体" w:eastAsia="宋体" w:cs="宋体"/>
          <w:color w:val="000000"/>
          <w:kern w:val="0"/>
          <w:sz w:val="24"/>
          <w:shd w:val="clear" w:color="auto" w:fill="FFFFFF"/>
          <w:lang w:bidi="ar"/>
        </w:rPr>
        <w:t xml:space="preserve">：游戏采用固定分辨率设计，窗口尺寸锁定为 </w:t>
      </w:r>
      <w:r>
        <w:rPr>
          <w:rFonts w:ascii="宋体" w:hAnsi="宋体" w:eastAsia="宋体" w:cs="宋体"/>
          <w:color w:val="000000"/>
          <w:kern w:val="0"/>
          <w:sz w:val="24"/>
          <w:shd w:val="clear" w:color="auto" w:fill="FFFFFF"/>
          <w:lang w:bidi="ar"/>
        </w:rPr>
        <w:t>400</w:t>
      </w:r>
      <w:r>
        <w:rPr>
          <w:rFonts w:hint="eastAsia" w:ascii="宋体" w:hAnsi="宋体" w:eastAsia="宋体" w:cs="宋体"/>
          <w:color w:val="000000"/>
          <w:kern w:val="0"/>
          <w:sz w:val="24"/>
          <w:shd w:val="clear" w:color="auto" w:fill="FFFFFF"/>
          <w:lang w:bidi="ar"/>
        </w:rPr>
        <w:t>×</w:t>
      </w:r>
      <w:r>
        <w:rPr>
          <w:rFonts w:ascii="宋体" w:hAnsi="宋体" w:eastAsia="宋体" w:cs="宋体"/>
          <w:color w:val="000000"/>
          <w:kern w:val="0"/>
          <w:sz w:val="24"/>
          <w:shd w:val="clear" w:color="auto" w:fill="FFFFFF"/>
          <w:lang w:bidi="ar"/>
        </w:rPr>
        <w:t xml:space="preserve">600 </w:t>
      </w:r>
      <w:r>
        <w:rPr>
          <w:rFonts w:hint="eastAsia" w:ascii="宋体" w:hAnsi="宋体" w:eastAsia="宋体" w:cs="宋体"/>
          <w:color w:val="000000"/>
          <w:kern w:val="0"/>
          <w:sz w:val="24"/>
          <w:shd w:val="clear" w:color="auto" w:fill="FFFFFF"/>
          <w:lang w:bidi="ar"/>
        </w:rPr>
        <w:t xml:space="preserve">像素，场景元素（小鸟、管道、背景）均按此固定尺寸进行渲染和定位。此策略牺牲了窗口缩放的灵活性，但极大地简化了碰撞检测、坐标计算和美术资源适配的复杂度，保证了在不同 </w:t>
      </w:r>
      <w:r>
        <w:rPr>
          <w:rFonts w:ascii="宋体" w:hAnsi="宋体" w:eastAsia="宋体" w:cs="宋体"/>
          <w:color w:val="000000"/>
          <w:kern w:val="0"/>
          <w:sz w:val="24"/>
          <w:shd w:val="clear" w:color="auto" w:fill="FFFFFF"/>
          <w:lang w:bidi="ar"/>
        </w:rPr>
        <w:t xml:space="preserve">DPI </w:t>
      </w:r>
      <w:r>
        <w:rPr>
          <w:rFonts w:hint="eastAsia" w:ascii="宋体" w:hAnsi="宋体" w:eastAsia="宋体" w:cs="宋体"/>
          <w:color w:val="000000"/>
          <w:kern w:val="0"/>
          <w:sz w:val="24"/>
          <w:shd w:val="clear" w:color="auto" w:fill="FFFFFF"/>
          <w:lang w:bidi="ar"/>
        </w:rPr>
        <w:t>设置下的显示一致性。</w:t>
      </w:r>
    </w:p>
    <w:p w14:paraId="5BA756DE">
      <w:pPr>
        <w:widowControl/>
        <w:shd w:val="clear" w:color="auto" w:fill="FFFFFF"/>
        <w:spacing w:before="203" w:after="0" w:line="405" w:lineRule="atLeast"/>
        <w:outlineLvl w:val="1"/>
        <w:rPr>
          <w:rFonts w:ascii="Segoe UI" w:hAnsi="Segoe UI" w:eastAsia="宋体" w:cs="Segoe UI"/>
          <w:b/>
          <w:bCs/>
          <w:color w:val="000000"/>
          <w:kern w:val="0"/>
          <w:sz w:val="27"/>
          <w:szCs w:val="27"/>
          <w14:ligatures w14:val="none"/>
        </w:rPr>
      </w:pPr>
      <w:r>
        <w:rPr>
          <w:rFonts w:ascii="Segoe UI" w:hAnsi="Segoe UI" w:eastAsia="宋体" w:cs="Segoe UI"/>
          <w:b/>
          <w:bCs/>
          <w:color w:val="000000"/>
          <w:kern w:val="0"/>
          <w:sz w:val="27"/>
          <w:szCs w:val="27"/>
          <w14:ligatures w14:val="none"/>
        </w:rPr>
        <w:t>七、设计验证</w:t>
      </w:r>
    </w:p>
    <w:p w14:paraId="3DBC5AB1">
      <w:pPr>
        <w:widowControl/>
        <w:shd w:val="clear" w:color="auto" w:fill="FFFFFF"/>
        <w:spacing w:before="300" w:after="0" w:line="360" w:lineRule="atLeast"/>
        <w:outlineLvl w:val="2"/>
        <w:rPr>
          <w:rFonts w:ascii="Segoe UI" w:hAnsi="Segoe UI" w:eastAsia="宋体" w:cs="Segoe UI"/>
          <w:b/>
          <w:bCs/>
          <w:color w:val="000000"/>
          <w:kern w:val="0"/>
          <w:sz w:val="24"/>
          <w14:ligatures w14:val="none"/>
        </w:rPr>
      </w:pPr>
      <w:r>
        <w:rPr>
          <w:rFonts w:ascii="Segoe UI" w:hAnsi="Segoe UI" w:eastAsia="宋体" w:cs="Segoe UI"/>
          <w:b/>
          <w:bCs/>
          <w:color w:val="000000"/>
          <w:kern w:val="0"/>
          <w:sz w:val="24"/>
          <w14:ligatures w14:val="none"/>
        </w:rPr>
        <w:t>7.1 需求覆盖验证</w:t>
      </w:r>
    </w:p>
    <w:tbl>
      <w:tblPr>
        <w:tblStyle w:val="41"/>
        <w:tblW w:w="0" w:type="auto"/>
        <w:tblInd w:w="0" w:type="dxa"/>
        <w:tblBorders>
          <w:top w:val="single" w:color="7E7E7E" w:themeColor="text1" w:themeTint="80" w:sz="4" w:space="0"/>
          <w:left w:val="none" w:color="auto" w:sz="0" w:space="0"/>
          <w:bottom w:val="single" w:color="7E7E7E" w:themeColor="text1" w:themeTint="80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6"/>
        <w:gridCol w:w="4807"/>
        <w:gridCol w:w="1009"/>
      </w:tblGrid>
      <w:tr w14:paraId="3760CAD7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6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7DEFFC2F">
            <w:pPr>
              <w:widowControl/>
              <w:spacing w:after="0" w:line="420" w:lineRule="atLeast"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  <w:t>需求编号（来自需求规格说明书）</w:t>
            </w:r>
          </w:p>
        </w:tc>
        <w:tc>
          <w:tcPr>
            <w:tcW w:w="4807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7AAA86A4">
            <w:pPr>
              <w:widowControl/>
              <w:spacing w:after="0" w:line="420" w:lineRule="atLeast"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  <w:t>设计覆盖情况</w:t>
            </w:r>
          </w:p>
        </w:tc>
        <w:tc>
          <w:tcPr>
            <w:tcW w:w="1009" w:type="dxa"/>
            <w:tcBorders>
              <w:bottom w:val="single" w:color="7E7E7E" w:themeColor="text1" w:themeTint="80" w:sz="4" w:space="0"/>
              <w:insideH w:val="single" w:sz="4" w:space="0"/>
            </w:tcBorders>
          </w:tcPr>
          <w:p w14:paraId="7AFC2D3F">
            <w:pPr>
              <w:widowControl/>
              <w:spacing w:after="0" w:line="420" w:lineRule="atLeast"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14:ligatures w14:val="none"/>
              </w:rPr>
              <w:t>验证结果</w:t>
            </w:r>
          </w:p>
        </w:tc>
      </w:tr>
      <w:tr w14:paraId="039D465F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6" w:type="dxa"/>
            <w:tcBorders>
              <w:bottom w:val="single" w:color="7E7E7E" w:themeColor="text1" w:themeTint="80" w:sz="4" w:space="0"/>
            </w:tcBorders>
          </w:tcPr>
          <w:p w14:paraId="175264D0">
            <w:pPr>
              <w:widowControl/>
              <w:spacing w:after="0" w:line="420" w:lineRule="atLeast"/>
              <w:jc w:val="center"/>
              <w:rPr>
                <w:rFonts w:ascii="宋体" w:hAnsi="宋体" w:eastAsia="宋体" w:cs="宋体"/>
                <w:b w:val="0"/>
                <w:bCs w:val="0"/>
                <w:color w:val="000000"/>
                <w:kern w:val="0"/>
                <w:sz w:val="24"/>
                <w:lang w:eastAsia="zh"/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lang w:eastAsia="zh"/>
                <w14:ligatures w14:val="none"/>
              </w:rPr>
              <w:t>4.1.1 启动与退出游戏</w:t>
            </w:r>
          </w:p>
        </w:tc>
        <w:tc>
          <w:tcPr>
            <w:tcW w:w="4807" w:type="dxa"/>
            <w:tcBorders>
              <w:bottom w:val="single" w:color="7E7E7E" w:themeColor="text1" w:themeTint="80" w:sz="4" w:space="0"/>
            </w:tcBorders>
          </w:tcPr>
          <w:p w14:paraId="4EF236B6">
            <w:pPr>
              <w:widowControl/>
              <w:spacing w:after="0" w:line="420" w:lineRule="atLeast"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lang w:eastAsia="zh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eastAsia="zh"/>
                <w14:ligatures w14:val="none"/>
              </w:rPr>
              <w:t>GameController 在程序启动时完成资源初始化，并由 GameScene 显示初始界面，并统一处理退出事件，释放资源并关闭游戏窗口</w:t>
            </w:r>
          </w:p>
        </w:tc>
        <w:tc>
          <w:tcPr>
            <w:tcW w:w="1009" w:type="dxa"/>
            <w:tcBorders>
              <w:bottom w:val="single" w:color="7E7E7E" w:themeColor="text1" w:themeTint="80" w:sz="4" w:space="0"/>
            </w:tcBorders>
          </w:tcPr>
          <w:p w14:paraId="3D29B1F8">
            <w:pPr>
              <w:widowControl/>
              <w:spacing w:after="0" w:line="420" w:lineRule="atLeast"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lang w:eastAsia="zh"/>
                <w14:ligatures w14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lang w:eastAsia="zh"/>
                <w14:ligatures w14:val="none"/>
              </w:rPr>
              <w:t>已覆盖</w:t>
            </w:r>
          </w:p>
        </w:tc>
      </w:tr>
      <w:tr w14:paraId="361CEBCB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6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43A164BB">
            <w:pPr>
              <w:widowControl/>
              <w:spacing w:after="0" w:line="420" w:lineRule="atLeast"/>
              <w:jc w:val="center"/>
              <w:rPr>
                <w:rFonts w:ascii="宋体" w:hAnsi="宋体" w:eastAsia="宋体" w:cs="宋体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14:ligatures w14:val="none"/>
              </w:rPr>
              <w:t>4.1.2 控制小鸟飞行</w:t>
            </w:r>
          </w:p>
        </w:tc>
        <w:tc>
          <w:tcPr>
            <w:tcW w:w="4807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21A238F2">
            <w:pPr>
              <w:widowControl/>
              <w:spacing w:after="0" w:line="420" w:lineRule="atLeast"/>
              <w:jc w:val="center"/>
              <w:rPr>
                <w:rFonts w:ascii="宋体" w:hAnsi="宋体" w:eastAsia="宋体" w:cs="宋体"/>
                <w:kern w:val="0"/>
                <w:sz w:val="24"/>
                <w:lang w:eastAsia="zh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lang w:eastAsia="zh"/>
                <w14:ligatures w14:val="none"/>
              </w:rPr>
              <w:t>Bird.jump() 与 Bird.fall() 方法结合重力与速度参数，实现符合物理规则的小鸟飞行控制</w:t>
            </w:r>
          </w:p>
        </w:tc>
        <w:tc>
          <w:tcPr>
            <w:tcW w:w="1009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676F5BAD">
            <w:pPr>
              <w:widowControl/>
              <w:spacing w:after="0" w:line="420" w:lineRule="atLeast"/>
              <w:jc w:val="center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已覆盖</w:t>
            </w:r>
          </w:p>
        </w:tc>
      </w:tr>
      <w:tr w14:paraId="1930C13E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6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0E8E8C76">
            <w:pPr>
              <w:widowControl/>
              <w:spacing w:after="0" w:line="420" w:lineRule="atLeast"/>
              <w:jc w:val="center"/>
              <w:rPr>
                <w:rFonts w:ascii="宋体" w:hAnsi="宋体" w:eastAsia="宋体" w:cs="宋体"/>
                <w:b w:val="0"/>
                <w:bCs w:val="0"/>
                <w:kern w:val="0"/>
                <w:sz w:val="24"/>
                <w:lang w:eastAsia="zh"/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lang w:eastAsia="zh"/>
                <w14:ligatures w14:val="none"/>
              </w:rPr>
              <w:t>4.2.1 游戏场景</w:t>
            </w:r>
          </w:p>
        </w:tc>
        <w:tc>
          <w:tcPr>
            <w:tcW w:w="4807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0DAF49CF">
            <w:pPr>
              <w:widowControl/>
              <w:spacing w:after="0" w:line="420" w:lineRule="atLeast"/>
              <w:jc w:val="center"/>
              <w:rPr>
                <w:rFonts w:ascii="宋体" w:hAnsi="宋体" w:eastAsia="宋体" w:cs="宋体"/>
                <w:kern w:val="0"/>
                <w:sz w:val="24"/>
                <w:lang w:eastAsia="zh"/>
                <w14:ligatures w14:val="none"/>
              </w:rPr>
            </w:pPr>
            <w:r>
              <w:rPr>
                <w:rFonts w:ascii="宋体" w:hAnsi="宋体" w:eastAsia="宋体" w:cs="宋体"/>
                <w:sz w:val="24"/>
              </w:rPr>
              <w:t>GameScene 负责游戏场景的统一管理与渲染，保证场景元素完整显示</w:t>
            </w:r>
          </w:p>
        </w:tc>
        <w:tc>
          <w:tcPr>
            <w:tcW w:w="1009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18AF53DB">
            <w:pPr>
              <w:widowControl/>
              <w:spacing w:after="0" w:line="420" w:lineRule="atLeast"/>
              <w:jc w:val="center"/>
              <w:rPr>
                <w:rFonts w:ascii="宋体" w:hAnsi="宋体" w:eastAsia="宋体" w:cs="宋体"/>
                <w:kern w:val="0"/>
                <w:sz w:val="24"/>
                <w:lang w:eastAsia="zh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lang w:eastAsia="zh"/>
                <w14:ligatures w14:val="none"/>
              </w:rPr>
              <w:t>已覆盖</w:t>
            </w:r>
          </w:p>
        </w:tc>
      </w:tr>
      <w:tr w14:paraId="77B6768B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6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7E722257">
            <w:pPr>
              <w:widowControl/>
              <w:spacing w:after="0" w:line="420" w:lineRule="atLeast"/>
              <w:jc w:val="center"/>
              <w:rPr>
                <w:rFonts w:ascii="宋体" w:hAnsi="宋体" w:eastAsia="宋体" w:cs="宋体"/>
                <w:b w:val="0"/>
                <w:bCs w:val="0"/>
                <w:kern w:val="0"/>
                <w:sz w:val="24"/>
                <w:lang w:eastAsia="zh"/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lang w:eastAsia="zh"/>
                <w14:ligatures w14:val="none"/>
              </w:rPr>
              <w:t>4.2.2 小鸟元素</w:t>
            </w:r>
          </w:p>
        </w:tc>
        <w:tc>
          <w:tcPr>
            <w:tcW w:w="4807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7B9C53FF">
            <w:pPr>
              <w:widowControl/>
              <w:spacing w:after="0" w:line="420" w:lineRule="atLeast"/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Bird 类封装小鸟的位置、尺寸、速度等属性，并负责自身运动行为</w:t>
            </w:r>
          </w:p>
        </w:tc>
        <w:tc>
          <w:tcPr>
            <w:tcW w:w="1009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374F4929">
            <w:pPr>
              <w:widowControl/>
              <w:spacing w:after="0" w:line="420" w:lineRule="atLeast"/>
              <w:jc w:val="center"/>
              <w:rPr>
                <w:rFonts w:ascii="宋体" w:hAnsi="宋体" w:eastAsia="宋体" w:cs="宋体"/>
                <w:kern w:val="0"/>
                <w:sz w:val="24"/>
                <w:lang w:eastAsia="zh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lang w:eastAsia="zh"/>
                <w14:ligatures w14:val="none"/>
              </w:rPr>
              <w:t>已覆盖</w:t>
            </w:r>
          </w:p>
        </w:tc>
      </w:tr>
      <w:tr w14:paraId="0ECF4206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6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2DEEABBB">
            <w:pPr>
              <w:widowControl/>
              <w:spacing w:after="0" w:line="420" w:lineRule="atLeast"/>
              <w:jc w:val="center"/>
              <w:rPr>
                <w:rFonts w:ascii="宋体" w:hAnsi="宋体" w:eastAsia="宋体" w:cs="宋体"/>
                <w:b w:val="0"/>
                <w:bCs w:val="0"/>
                <w:kern w:val="0"/>
                <w:sz w:val="24"/>
                <w:lang w:eastAsia="zh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sz w:val="24"/>
              </w:rPr>
              <w:t>4.2.3 管道生成与移动</w:t>
            </w:r>
          </w:p>
        </w:tc>
        <w:tc>
          <w:tcPr>
            <w:tcW w:w="4807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383EFAE1">
            <w:pPr>
              <w:widowControl/>
              <w:spacing w:after="0" w:line="420" w:lineRule="atLeast"/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PipeGenerator.generatePipe() 与 updatePipes() 实现管道的随机生成、移动及销毁</w:t>
            </w:r>
          </w:p>
        </w:tc>
        <w:tc>
          <w:tcPr>
            <w:tcW w:w="1009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632B4A53">
            <w:pPr>
              <w:widowControl/>
              <w:spacing w:after="0" w:line="420" w:lineRule="atLeast"/>
              <w:jc w:val="center"/>
              <w:rPr>
                <w:rFonts w:ascii="宋体" w:hAnsi="宋体" w:eastAsia="宋体" w:cs="宋体"/>
                <w:kern w:val="0"/>
                <w:sz w:val="24"/>
                <w:lang w:eastAsia="zh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lang w:eastAsia="zh"/>
                <w14:ligatures w14:val="none"/>
              </w:rPr>
              <w:t>已覆盖</w:t>
            </w:r>
          </w:p>
        </w:tc>
      </w:tr>
      <w:tr w14:paraId="7DA1C18C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6" w:type="dxa"/>
          </w:tcPr>
          <w:p w14:paraId="40249AEC">
            <w:pPr>
              <w:widowControl/>
              <w:spacing w:after="0" w:line="420" w:lineRule="atLeast"/>
              <w:jc w:val="center"/>
              <w:rPr>
                <w:rFonts w:ascii="宋体" w:hAnsi="宋体" w:eastAsia="宋体" w:cs="宋体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14:ligatures w14:val="none"/>
              </w:rPr>
              <w:t>4.3.1 碰撞检测</w:t>
            </w:r>
          </w:p>
        </w:tc>
        <w:tc>
          <w:tcPr>
            <w:tcW w:w="4807" w:type="dxa"/>
          </w:tcPr>
          <w:p w14:paraId="57583928">
            <w:pPr>
              <w:widowControl/>
              <w:spacing w:after="0" w:line="420" w:lineRule="atLeast"/>
              <w:jc w:val="center"/>
              <w:rPr>
                <w:rFonts w:ascii="宋体" w:hAnsi="宋体" w:eastAsia="宋体" w:cs="宋体"/>
                <w:kern w:val="0"/>
                <w:sz w:val="24"/>
                <w:lang w:eastAsia="zh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lang w:eastAsia="zh"/>
                <w14:ligatures w14:val="none"/>
              </w:rPr>
              <w:t>GameController.detectCollision() 实现小鸟与管道及场景边界的碰撞检测，并触发游戏结束流程</w:t>
            </w:r>
          </w:p>
        </w:tc>
        <w:tc>
          <w:tcPr>
            <w:tcW w:w="1009" w:type="dxa"/>
          </w:tcPr>
          <w:p w14:paraId="6E95A32C">
            <w:pPr>
              <w:widowControl/>
              <w:spacing w:after="0" w:line="420" w:lineRule="atLeast"/>
              <w:jc w:val="center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已覆盖</w:t>
            </w:r>
          </w:p>
        </w:tc>
      </w:tr>
      <w:tr w14:paraId="050461D3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6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418B0DB9">
            <w:pPr>
              <w:widowControl/>
              <w:spacing w:after="0" w:line="420" w:lineRule="atLeast"/>
              <w:jc w:val="center"/>
              <w:rPr>
                <w:rFonts w:ascii="宋体" w:hAnsi="宋体" w:eastAsia="宋体" w:cs="宋体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14:ligatures w14:val="none"/>
              </w:rPr>
              <w:t>4.3.2 计分逻辑</w:t>
            </w:r>
          </w:p>
        </w:tc>
        <w:tc>
          <w:tcPr>
            <w:tcW w:w="4807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0E9A4169">
            <w:pPr>
              <w:widowControl/>
              <w:spacing w:after="0" w:line="420" w:lineRule="atLeast"/>
              <w:jc w:val="center"/>
              <w:rPr>
                <w:rFonts w:ascii="宋体" w:hAnsi="宋体" w:eastAsia="宋体" w:cs="宋体"/>
                <w:kern w:val="0"/>
                <w:sz w:val="24"/>
                <w:lang w:eastAsia="zh"/>
                <w14:ligatures w14:val="none"/>
              </w:rPr>
            </w:pPr>
            <w:r>
              <w:rPr>
                <w:rFonts w:ascii="Menlo" w:hAnsi="Menlo" w:eastAsia="宋体" w:cs="Menlo"/>
                <w:color w:val="000000"/>
                <w:kern w:val="0"/>
                <w:szCs w:val="22"/>
                <w14:ligatures w14:val="none"/>
              </w:rPr>
              <w:t>ScoreCounter.addScore()</w:t>
            </w:r>
            <w:r>
              <w:rPr>
                <w:rFonts w:hint="eastAsia" w:ascii="Menlo" w:hAnsi="Menlo" w:eastAsia="宋体" w:cs="Menlo"/>
                <w:color w:val="000000"/>
                <w:kern w:val="0"/>
                <w:szCs w:val="22"/>
                <w:lang w:eastAsia="zh"/>
                <w14:ligatures w14:val="none"/>
              </w:rPr>
              <w:t>在小鸟成功通过管道时累加分数</w:t>
            </w: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、</w:t>
            </w:r>
            <w:r>
              <w:rPr>
                <w:rFonts w:ascii="Menlo" w:hAnsi="Menlo" w:eastAsia="宋体" w:cs="Menlo"/>
                <w:color w:val="000000"/>
                <w:kern w:val="0"/>
                <w:szCs w:val="22"/>
                <w14:ligatures w14:val="none"/>
              </w:rPr>
              <w:t>updateHistoryScore()</w:t>
            </w:r>
            <w:r>
              <w:rPr>
                <w:rFonts w:hint="eastAsia" w:ascii="Menlo" w:hAnsi="Menlo" w:eastAsia="宋体" w:cs="Menlo"/>
                <w:color w:val="000000"/>
                <w:kern w:val="0"/>
                <w:szCs w:val="22"/>
                <w:lang w:eastAsia="zh"/>
                <w14:ligatures w14:val="none"/>
              </w:rPr>
              <w:t>在游戏结束时更新历史最高分</w:t>
            </w:r>
          </w:p>
        </w:tc>
        <w:tc>
          <w:tcPr>
            <w:tcW w:w="1009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4ECC0C65">
            <w:pPr>
              <w:widowControl/>
              <w:spacing w:after="0" w:line="420" w:lineRule="atLeast"/>
              <w:jc w:val="center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已覆盖</w:t>
            </w:r>
          </w:p>
        </w:tc>
      </w:tr>
      <w:tr w14:paraId="43679F7C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6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14299B0B">
            <w:pPr>
              <w:widowControl/>
              <w:spacing w:after="0" w:line="420" w:lineRule="atLeast"/>
              <w:jc w:val="center"/>
              <w:rPr>
                <w:rFonts w:ascii="宋体" w:hAnsi="宋体" w:eastAsia="宋体" w:cs="宋体"/>
                <w:b w:val="0"/>
                <w:bCs w:val="0"/>
                <w:kern w:val="0"/>
                <w:sz w:val="24"/>
                <w:lang w:eastAsia="zh"/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lang w:eastAsia="zh"/>
                <w14:ligatures w14:val="none"/>
              </w:rPr>
              <w:t>4.4.1 初始界面</w:t>
            </w:r>
          </w:p>
        </w:tc>
        <w:tc>
          <w:tcPr>
            <w:tcW w:w="4807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1B2DC21A">
            <w:pPr>
              <w:widowControl/>
              <w:spacing w:after="0" w:line="420" w:lineRule="atLeast"/>
              <w:jc w:val="center"/>
              <w:rPr>
                <w:rFonts w:ascii="Menlo" w:hAnsi="Menlo" w:eastAsia="宋体" w:cs="Menlo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宋体" w:hAnsi="宋体" w:eastAsia="宋体" w:cs="宋体"/>
                <w:sz w:val="24"/>
              </w:rPr>
              <w:t>GameScene 根据当前 GameState 显示游戏初始界面</w:t>
            </w:r>
          </w:p>
        </w:tc>
        <w:tc>
          <w:tcPr>
            <w:tcW w:w="1009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457C0F66">
            <w:pPr>
              <w:widowControl/>
              <w:spacing w:after="0" w:line="420" w:lineRule="atLeast"/>
              <w:jc w:val="center"/>
              <w:rPr>
                <w:rFonts w:ascii="宋体" w:hAnsi="宋体" w:eastAsia="宋体" w:cs="宋体"/>
                <w:kern w:val="0"/>
                <w:sz w:val="24"/>
                <w:lang w:eastAsia="zh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lang w:eastAsia="zh"/>
                <w14:ligatures w14:val="none"/>
              </w:rPr>
              <w:t>已覆盖</w:t>
            </w:r>
          </w:p>
        </w:tc>
      </w:tr>
      <w:tr w14:paraId="4CC360C2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6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795E334E">
            <w:pPr>
              <w:widowControl/>
              <w:spacing w:after="0" w:line="420" w:lineRule="atLeast"/>
              <w:jc w:val="center"/>
              <w:rPr>
                <w:rFonts w:ascii="宋体" w:hAnsi="宋体" w:eastAsia="宋体" w:cs="宋体"/>
                <w:b w:val="0"/>
                <w:bCs w:val="0"/>
                <w:kern w:val="0"/>
                <w:sz w:val="24"/>
                <w:lang w:eastAsia="zh"/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lang w:eastAsia="zh"/>
                <w14:ligatures w14:val="none"/>
              </w:rPr>
              <w:t>4.4.2 游戏进行中界面</w:t>
            </w:r>
          </w:p>
        </w:tc>
        <w:tc>
          <w:tcPr>
            <w:tcW w:w="4807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2DE340AE">
            <w:pPr>
              <w:widowControl/>
              <w:spacing w:after="0" w:line="420" w:lineRule="atLeast"/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GameScene 在游戏运行状态下实时渲染小鸟、管道及当前得分</w:t>
            </w:r>
          </w:p>
        </w:tc>
        <w:tc>
          <w:tcPr>
            <w:tcW w:w="1009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02352B1B">
            <w:pPr>
              <w:widowControl/>
              <w:spacing w:after="0" w:line="420" w:lineRule="atLeast"/>
              <w:jc w:val="center"/>
              <w:rPr>
                <w:rFonts w:ascii="宋体" w:hAnsi="宋体" w:eastAsia="宋体" w:cs="宋体"/>
                <w:kern w:val="0"/>
                <w:sz w:val="24"/>
                <w:lang w:eastAsia="zh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lang w:eastAsia="zh"/>
                <w14:ligatures w14:val="none"/>
              </w:rPr>
              <w:t>已覆盖</w:t>
            </w:r>
          </w:p>
        </w:tc>
      </w:tr>
      <w:tr w14:paraId="459346C7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6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7E63C3EC">
            <w:pPr>
              <w:widowControl/>
              <w:spacing w:after="0" w:line="420" w:lineRule="atLeast"/>
              <w:jc w:val="center"/>
              <w:rPr>
                <w:rFonts w:ascii="宋体" w:hAnsi="宋体" w:eastAsia="宋体" w:cs="宋体"/>
                <w:b w:val="0"/>
                <w:bCs w:val="0"/>
                <w:kern w:val="0"/>
                <w:sz w:val="24"/>
                <w:lang w:eastAsia="zh"/>
                <w14:ligatures w14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lang w:eastAsia="zh"/>
                <w14:ligatures w14:val="none"/>
              </w:rPr>
              <w:t>4.4.3 游戏结束界面</w:t>
            </w:r>
          </w:p>
        </w:tc>
        <w:tc>
          <w:tcPr>
            <w:tcW w:w="4807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54603696">
            <w:pPr>
              <w:widowControl/>
              <w:spacing w:after="0" w:line="420" w:lineRule="atLeast"/>
              <w:jc w:val="center"/>
              <w:rPr>
                <w:rFonts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GameController 在检测到游戏结束条件后切换状态并显示结束界面</w:t>
            </w:r>
          </w:p>
        </w:tc>
        <w:tc>
          <w:tcPr>
            <w:tcW w:w="1009" w:type="dxa"/>
            <w:tcBorders>
              <w:top w:val="single" w:color="7E7E7E" w:themeColor="text1" w:themeTint="80" w:sz="4" w:space="0"/>
              <w:bottom w:val="single" w:color="7E7E7E" w:themeColor="text1" w:themeTint="80" w:sz="4" w:space="0"/>
            </w:tcBorders>
          </w:tcPr>
          <w:p w14:paraId="0A1AEA18">
            <w:pPr>
              <w:widowControl/>
              <w:spacing w:after="0" w:line="420" w:lineRule="atLeast"/>
              <w:jc w:val="center"/>
              <w:rPr>
                <w:rFonts w:ascii="宋体" w:hAnsi="宋体" w:eastAsia="宋体" w:cs="宋体"/>
                <w:kern w:val="0"/>
                <w:sz w:val="24"/>
                <w:lang w:eastAsia="zh"/>
                <w14:ligatures w14:val="none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lang w:eastAsia="zh"/>
                <w14:ligatures w14:val="none"/>
              </w:rPr>
              <w:t>已覆盖</w:t>
            </w:r>
          </w:p>
        </w:tc>
      </w:tr>
      <w:tr w14:paraId="3119F9FD">
        <w:tblPrEx>
          <w:tblBorders>
            <w:top w:val="single" w:color="7E7E7E" w:themeColor="text1" w:themeTint="80" w:sz="4" w:space="0"/>
            <w:left w:val="none" w:color="auto" w:sz="0" w:space="0"/>
            <w:bottom w:val="single" w:color="7E7E7E" w:themeColor="text1" w:themeTint="80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6" w:type="dxa"/>
          </w:tcPr>
          <w:p w14:paraId="3E0F12A4">
            <w:pPr>
              <w:widowControl/>
              <w:spacing w:after="0" w:line="420" w:lineRule="atLeast"/>
              <w:jc w:val="center"/>
              <w:rPr>
                <w:rFonts w:ascii="宋体" w:hAnsi="宋体" w:eastAsia="宋体" w:cs="宋体"/>
                <w:b w:val="0"/>
                <w:bCs w:val="0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14:ligatures w14:val="none"/>
              </w:rPr>
              <w:t>5.1 性能需求（帧率≥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lang w:eastAsia="zh"/>
                <w14:ligatures w14:val="none"/>
              </w:rPr>
              <w:t>40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14:ligatures w14:val="none"/>
              </w:rPr>
              <w:t>FP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lang w:eastAsia="zh"/>
                <w14:ligatures w14:val="none"/>
              </w:rPr>
              <w:t>S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14:ligatures w14:val="none"/>
              </w:rPr>
              <w:t>）</w:t>
            </w:r>
          </w:p>
        </w:tc>
        <w:tc>
          <w:tcPr>
            <w:tcW w:w="4807" w:type="dxa"/>
          </w:tcPr>
          <w:p w14:paraId="634AE8F4">
            <w:pPr>
              <w:widowControl/>
              <w:spacing w:after="0" w:line="420" w:lineRule="atLeast"/>
              <w:jc w:val="center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Menlo" w:hAnsi="Menlo" w:eastAsia="宋体" w:cs="Menlo"/>
                <w:color w:val="000000"/>
                <w:kern w:val="0"/>
                <w:szCs w:val="22"/>
                <w14:ligatures w14:val="none"/>
              </w:rPr>
              <w:t>GameController.gameLoop()</w:t>
            </w:r>
            <w:r>
              <w:rPr>
                <w:rFonts w:ascii="宋体" w:hAnsi="宋体" w:eastAsia="宋体" w:cs="宋体"/>
                <w:sz w:val="24"/>
              </w:rPr>
              <w:t>采用固定时间步长</w:t>
            </w:r>
            <w:r>
              <w:rPr>
                <w:rFonts w:hint="eastAsia" w:ascii="宋体" w:hAnsi="宋体" w:eastAsia="宋体" w:cs="宋体"/>
                <w:sz w:val="24"/>
                <w:lang w:eastAsia="zh"/>
              </w:rPr>
              <w:t>20ms</w:t>
            </w:r>
            <w:r>
              <w:rPr>
                <w:rFonts w:ascii="宋体" w:hAnsi="宋体" w:eastAsia="宋体" w:cs="宋体"/>
                <w:sz w:val="24"/>
              </w:rPr>
              <w:t>机制控制游戏刷新频率，保证画面流畅运行</w:t>
            </w:r>
          </w:p>
        </w:tc>
        <w:tc>
          <w:tcPr>
            <w:tcW w:w="1009" w:type="dxa"/>
          </w:tcPr>
          <w:p w14:paraId="4BD7CE81">
            <w:pPr>
              <w:widowControl/>
              <w:spacing w:after="0" w:line="420" w:lineRule="atLeast"/>
              <w:jc w:val="center"/>
              <w:rPr>
                <w:rFonts w:ascii="宋体" w:hAnsi="宋体" w:eastAsia="宋体" w:cs="宋体"/>
                <w:kern w:val="0"/>
                <w:sz w:val="24"/>
                <w14:ligatures w14:val="none"/>
              </w:rPr>
            </w:pPr>
            <w:r>
              <w:rPr>
                <w:rFonts w:ascii="宋体" w:hAnsi="宋体" w:eastAsia="宋体" w:cs="宋体"/>
                <w:kern w:val="0"/>
                <w:sz w:val="24"/>
                <w14:ligatures w14:val="none"/>
              </w:rPr>
              <w:t>已覆盖</w:t>
            </w:r>
          </w:p>
        </w:tc>
      </w:tr>
    </w:tbl>
    <w:p w14:paraId="4C98318E"/>
    <w:sectPr>
      <w:footerReference r:id="rId7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enlo">
    <w:altName w:val="Calibri"/>
    <w:panose1 w:val="00000000000000000000"/>
    <w:charset w:val="00"/>
    <w:family w:val="modern"/>
    <w:pitch w:val="default"/>
    <w:sig w:usb0="00000000" w:usb1="00000000" w:usb2="02000028" w:usb3="00000000" w:csb0="000001DF" w:csb1="00000000"/>
  </w:font>
  <w:font w:name="Open Sans">
    <w:altName w:val="Times New Roman"/>
    <w:panose1 w:val="00000000000000000000"/>
    <w:charset w:val="00"/>
    <w:family w:val="swiss"/>
    <w:pitch w:val="default"/>
    <w:sig w:usb0="00000000" w:usb1="00000000" w:usb2="00000028" w:usb3="00000000" w:csb0="0000019F" w:csb1="00000000"/>
  </w:font>
  <w:font w:name="PingFang SC">
    <w:altName w:val="微软雅黑"/>
    <w:panose1 w:val="00000000000000000000"/>
    <w:charset w:val="86"/>
    <w:family w:val="swiss"/>
    <w:pitch w:val="default"/>
    <w:sig w:usb0="00000000" w:usb1="00000000" w:usb2="00000017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AC5EA8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E19CAD">
    <w:pPr>
      <w:pStyle w:val="11"/>
    </w:pPr>
    <w:bookmarkStart w:id="2" w:name="_GoBack"/>
    <w:bookmarkEnd w:id="2"/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9AA36C">
                          <w:pPr>
                            <w:pStyle w:val="11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09AA36C">
                    <w:pPr>
                      <w:pStyle w:val="11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9CB9DE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E60216"/>
    <w:multiLevelType w:val="multilevel"/>
    <w:tmpl w:val="BCE6021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DE279343"/>
    <w:multiLevelType w:val="multilevel"/>
    <w:tmpl w:val="DE27934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b/>
        <w:bCs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E7E7CAD3"/>
    <w:multiLevelType w:val="multilevel"/>
    <w:tmpl w:val="E7E7CA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  <w:szCs w:val="20"/>
      </w:rPr>
    </w:lvl>
  </w:abstractNum>
  <w:abstractNum w:abstractNumId="3">
    <w:nsid w:val="FB7FE436"/>
    <w:multiLevelType w:val="multilevel"/>
    <w:tmpl w:val="FB7FE43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b/>
        <w:bCs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FFCE0738"/>
    <w:multiLevelType w:val="multilevel"/>
    <w:tmpl w:val="FFCE07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b/>
        <w:bCs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FFFD9694"/>
    <w:multiLevelType w:val="singleLevel"/>
    <w:tmpl w:val="FFFD9694"/>
    <w:lvl w:ilvl="0" w:tentative="0">
      <w:start w:val="2"/>
      <w:numFmt w:val="decimal"/>
      <w:suff w:val="nothing"/>
      <w:lvlText w:val="（%1）"/>
      <w:lvlJc w:val="left"/>
    </w:lvl>
  </w:abstractNum>
  <w:abstractNum w:abstractNumId="6">
    <w:nsid w:val="064A07BB"/>
    <w:multiLevelType w:val="multilevel"/>
    <w:tmpl w:val="064A07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07C6563D"/>
    <w:multiLevelType w:val="multilevel"/>
    <w:tmpl w:val="07C656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270520F0"/>
    <w:multiLevelType w:val="multilevel"/>
    <w:tmpl w:val="270520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2F6270E5"/>
    <w:multiLevelType w:val="multilevel"/>
    <w:tmpl w:val="2F6270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52821BC5"/>
    <w:multiLevelType w:val="multilevel"/>
    <w:tmpl w:val="52821BC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612628AA"/>
    <w:multiLevelType w:val="multilevel"/>
    <w:tmpl w:val="612628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6C5D748D"/>
    <w:multiLevelType w:val="multilevel"/>
    <w:tmpl w:val="6C5D74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6FFE34D2"/>
    <w:multiLevelType w:val="multilevel"/>
    <w:tmpl w:val="6FFE34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  <w:szCs w:val="20"/>
      </w:rPr>
    </w:lvl>
  </w:abstractNum>
  <w:abstractNum w:abstractNumId="14">
    <w:nsid w:val="7FD6649C"/>
    <w:multiLevelType w:val="multilevel"/>
    <w:tmpl w:val="7FD664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  <w:szCs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  <w:szCs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  <w:szCs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  <w:szCs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  <w:szCs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  <w:szCs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  <w:szCs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  <w:szCs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  <w:szCs w:val="20"/>
      </w:rPr>
    </w:lvl>
  </w:abstractNum>
  <w:num w:numId="1">
    <w:abstractNumId w:val="7"/>
  </w:num>
  <w:num w:numId="2">
    <w:abstractNumId w:val="8"/>
  </w:num>
  <w:num w:numId="3">
    <w:abstractNumId w:val="12"/>
  </w:num>
  <w:num w:numId="4">
    <w:abstractNumId w:val="6"/>
  </w:num>
  <w:num w:numId="5">
    <w:abstractNumId w:val="6"/>
    <w:lvlOverride w:ilvl="2">
      <w:lvl w:ilvl="2" w:tentative="1">
        <w:start w:val="0"/>
        <w:numFmt w:val="bullet"/>
        <w:lvlText w:val="o"/>
        <w:lvlJc w:val="left"/>
        <w:pPr>
          <w:tabs>
            <w:tab w:val="left" w:pos="2160"/>
          </w:tabs>
          <w:ind w:left="2160" w:hanging="360"/>
        </w:pPr>
        <w:rPr>
          <w:rFonts w:hint="default" w:ascii="Courier New" w:hAnsi="Courier New"/>
          <w:sz w:val="20"/>
        </w:rPr>
      </w:lvl>
    </w:lvlOverride>
  </w:num>
  <w:num w:numId="6">
    <w:abstractNumId w:val="6"/>
    <w:lvlOverride w:ilvl="2">
      <w:lvl w:ilvl="2" w:tentative="1">
        <w:start w:val="0"/>
        <w:numFmt w:val="bullet"/>
        <w:lvlText w:val="o"/>
        <w:lvlJc w:val="left"/>
        <w:pPr>
          <w:tabs>
            <w:tab w:val="left" w:pos="2160"/>
          </w:tabs>
          <w:ind w:left="2160" w:hanging="360"/>
        </w:pPr>
        <w:rPr>
          <w:rFonts w:hint="default" w:ascii="Courier New" w:hAnsi="Courier New"/>
          <w:sz w:val="20"/>
        </w:rPr>
      </w:lvl>
    </w:lvlOverride>
  </w:num>
  <w:num w:numId="7">
    <w:abstractNumId w:val="9"/>
  </w:num>
  <w:num w:numId="8">
    <w:abstractNumId w:val="0"/>
  </w:num>
  <w:num w:numId="9">
    <w:abstractNumId w:val="4"/>
  </w:num>
  <w:num w:numId="10">
    <w:abstractNumId w:val="5"/>
  </w:num>
  <w:num w:numId="11">
    <w:abstractNumId w:val="3"/>
  </w:num>
  <w:num w:numId="12">
    <w:abstractNumId w:val="1"/>
  </w:num>
  <w:num w:numId="13">
    <w:abstractNumId w:val="10"/>
  </w:num>
  <w:num w:numId="14">
    <w:abstractNumId w:val="11"/>
  </w:num>
  <w:num w:numId="15">
    <w:abstractNumId w:val="2"/>
  </w:num>
  <w:num w:numId="16">
    <w:abstractNumId w:val="13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D30"/>
    <w:rsid w:val="000050A7"/>
    <w:rsid w:val="00017D30"/>
    <w:rsid w:val="00060238"/>
    <w:rsid w:val="001A6DD4"/>
    <w:rsid w:val="00207232"/>
    <w:rsid w:val="004A4E61"/>
    <w:rsid w:val="004C4657"/>
    <w:rsid w:val="00520FF4"/>
    <w:rsid w:val="00691389"/>
    <w:rsid w:val="008B52C4"/>
    <w:rsid w:val="008B5E59"/>
    <w:rsid w:val="009916CD"/>
    <w:rsid w:val="00BC2653"/>
    <w:rsid w:val="00BE1E2D"/>
    <w:rsid w:val="00D158C7"/>
    <w:rsid w:val="00F45B84"/>
    <w:rsid w:val="00F62FAA"/>
    <w:rsid w:val="00FE58F4"/>
    <w:rsid w:val="0731392A"/>
    <w:rsid w:val="0C4C4C45"/>
    <w:rsid w:val="13EEFF32"/>
    <w:rsid w:val="277E62E3"/>
    <w:rsid w:val="27FF10A8"/>
    <w:rsid w:val="2F58086D"/>
    <w:rsid w:val="357D3797"/>
    <w:rsid w:val="396F1D68"/>
    <w:rsid w:val="39DF5EEA"/>
    <w:rsid w:val="3FBFEBA0"/>
    <w:rsid w:val="42CECC5E"/>
    <w:rsid w:val="475F8905"/>
    <w:rsid w:val="529B0B74"/>
    <w:rsid w:val="57BF8431"/>
    <w:rsid w:val="5D7F3077"/>
    <w:rsid w:val="5FF7BE20"/>
    <w:rsid w:val="60FFEC5A"/>
    <w:rsid w:val="67B57416"/>
    <w:rsid w:val="67BF75C6"/>
    <w:rsid w:val="67FA3F45"/>
    <w:rsid w:val="6B7FFA91"/>
    <w:rsid w:val="6EDF5A86"/>
    <w:rsid w:val="6FEEFCC5"/>
    <w:rsid w:val="703AA91D"/>
    <w:rsid w:val="72DB6614"/>
    <w:rsid w:val="771F2DF9"/>
    <w:rsid w:val="77F26E2B"/>
    <w:rsid w:val="7BBDB62D"/>
    <w:rsid w:val="7CB24E58"/>
    <w:rsid w:val="7D570098"/>
    <w:rsid w:val="7DAF9B59"/>
    <w:rsid w:val="7DBDF6B1"/>
    <w:rsid w:val="7DCEBCCD"/>
    <w:rsid w:val="7DED54C7"/>
    <w:rsid w:val="7DF74950"/>
    <w:rsid w:val="7E720759"/>
    <w:rsid w:val="7F6BA6F1"/>
    <w:rsid w:val="7FBBCDD2"/>
    <w:rsid w:val="7FE13A56"/>
    <w:rsid w:val="7FEF2A8C"/>
    <w:rsid w:val="7FFF1026"/>
    <w:rsid w:val="8E776C69"/>
    <w:rsid w:val="9FFE7894"/>
    <w:rsid w:val="ADBEED84"/>
    <w:rsid w:val="AFFF385F"/>
    <w:rsid w:val="B97BF230"/>
    <w:rsid w:val="BAFFF337"/>
    <w:rsid w:val="BB7BEAAB"/>
    <w:rsid w:val="BD49C89E"/>
    <w:rsid w:val="BDFFBB25"/>
    <w:rsid w:val="BF7D6931"/>
    <w:rsid w:val="BF9F7703"/>
    <w:rsid w:val="C31361E8"/>
    <w:rsid w:val="C45FA340"/>
    <w:rsid w:val="CEFE86EC"/>
    <w:rsid w:val="DBE708EB"/>
    <w:rsid w:val="DDF98703"/>
    <w:rsid w:val="DF72EAB6"/>
    <w:rsid w:val="DFE12288"/>
    <w:rsid w:val="DFFBBE4D"/>
    <w:rsid w:val="E7DEE2C0"/>
    <w:rsid w:val="EA23FE0B"/>
    <w:rsid w:val="EB9D51B5"/>
    <w:rsid w:val="EFFFF1B0"/>
    <w:rsid w:val="F1FFB545"/>
    <w:rsid w:val="F6FF8471"/>
    <w:rsid w:val="F75F24B2"/>
    <w:rsid w:val="F7DBD110"/>
    <w:rsid w:val="F7FC01B2"/>
    <w:rsid w:val="F96B33B3"/>
    <w:rsid w:val="FC5F046F"/>
    <w:rsid w:val="FDBFBEB5"/>
    <w:rsid w:val="FDDB9FA8"/>
    <w:rsid w:val="FDFEFD94"/>
    <w:rsid w:val="FE2D933A"/>
    <w:rsid w:val="FE2FE2D4"/>
    <w:rsid w:val="FEAE27EB"/>
    <w:rsid w:val="FEDB6966"/>
    <w:rsid w:val="FEFC37CB"/>
    <w:rsid w:val="FEFDAF6E"/>
    <w:rsid w:val="FF2D343B"/>
    <w:rsid w:val="FF6B3724"/>
    <w:rsid w:val="FF6F334F"/>
    <w:rsid w:val="FF7D7CB6"/>
    <w:rsid w:val="FF7F12E4"/>
    <w:rsid w:val="FF7F5013"/>
    <w:rsid w:val="FF9FA817"/>
    <w:rsid w:val="FFAB68DE"/>
    <w:rsid w:val="FFC7952F"/>
    <w:rsid w:val="FFC8B12C"/>
    <w:rsid w:val="FFD77129"/>
    <w:rsid w:val="FFD84697"/>
    <w:rsid w:val="FFFD5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22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4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unhideWhenUsed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semiHidden/>
    <w:unhideWhenUsed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3">
    <w:name w:val="Subtitle"/>
    <w:basedOn w:val="1"/>
    <w:next w:val="1"/>
    <w:link w:val="31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HTML Preformatted"/>
    <w:basedOn w:val="1"/>
    <w:link w:val="39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styleId="15">
    <w:name w:val="Normal (Web)"/>
    <w:basedOn w:val="1"/>
    <w:semiHidden/>
    <w:unhideWhenUsed/>
    <w:uiPriority w:val="99"/>
    <w:pPr>
      <w:spacing w:beforeAutospacing="1" w:after="0" w:afterAutospacing="1"/>
    </w:pPr>
    <w:rPr>
      <w:rFonts w:ascii="Calibri" w:hAnsi="Calibri" w:eastAsia="宋体" w:cs="Times New Roman"/>
      <w:kern w:val="0"/>
      <w:sz w:val="24"/>
    </w:rPr>
  </w:style>
  <w:style w:type="paragraph" w:styleId="16">
    <w:name w:val="Title"/>
    <w:basedOn w:val="1"/>
    <w:next w:val="1"/>
    <w:link w:val="30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9">
    <w:name w:val="Strong"/>
    <w:basedOn w:val="18"/>
    <w:qFormat/>
    <w:uiPriority w:val="22"/>
    <w:rPr>
      <w:b/>
      <w:bCs/>
    </w:rPr>
  </w:style>
  <w:style w:type="character" w:styleId="20">
    <w:name w:val="HTML Code"/>
    <w:basedOn w:val="18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21">
    <w:name w:val="标题 1 字符"/>
    <w:basedOn w:val="18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2">
    <w:name w:val="标题 2 字符"/>
    <w:basedOn w:val="18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3">
    <w:name w:val="标题 3 字符"/>
    <w:basedOn w:val="18"/>
    <w:link w:val="4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4">
    <w:name w:val="标题 4 字符"/>
    <w:basedOn w:val="18"/>
    <w:link w:val="5"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5">
    <w:name w:val="标题 5 字符"/>
    <w:basedOn w:val="18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6">
    <w:name w:val="标题 6 字符"/>
    <w:basedOn w:val="18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7">
    <w:name w:val="标题 7 字符"/>
    <w:basedOn w:val="18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9 字符"/>
    <w:basedOn w:val="18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字符"/>
    <w:basedOn w:val="18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副标题 字符"/>
    <w:basedOn w:val="18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引用 字符"/>
    <w:basedOn w:val="18"/>
    <w:link w:val="32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明显强调1"/>
    <w:basedOn w:val="18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明显引用 字符"/>
    <w:basedOn w:val="18"/>
    <w:link w:val="36"/>
    <w:uiPriority w:val="30"/>
    <w:rPr>
      <w:i/>
      <w:iCs/>
      <w:color w:val="104862" w:themeColor="accent1" w:themeShade="BF"/>
    </w:rPr>
  </w:style>
  <w:style w:type="character" w:customStyle="1" w:styleId="38">
    <w:name w:val="明显参考1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9">
    <w:name w:val="HTML 预设格式 字符"/>
    <w:basedOn w:val="18"/>
    <w:link w:val="14"/>
    <w:semiHidden/>
    <w:qFormat/>
    <w:uiPriority w:val="99"/>
    <w:rPr>
      <w:rFonts w:ascii="宋体" w:hAnsi="宋体" w:eastAsia="宋体" w:cs="宋体"/>
      <w:kern w:val="0"/>
      <w:sz w:val="24"/>
      <w14:ligatures w14:val="none"/>
    </w:rPr>
  </w:style>
  <w:style w:type="paragraph" w:styleId="40">
    <w:name w:val="No Spacing"/>
    <w:qFormat/>
    <w:uiPriority w:val="1"/>
    <w:pPr>
      <w:widowControl w:val="0"/>
      <w:spacing w:line="240" w:lineRule="atLeast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table" w:customStyle="1" w:styleId="41">
    <w:name w:val="无格式表格 21"/>
    <w:basedOn w:val="17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  <w:style w:type="character" w:customStyle="1" w:styleId="42">
    <w:name w:val="10"/>
    <w:basedOn w:val="18"/>
    <w:uiPriority w:val="0"/>
    <w:rPr>
      <w:rFonts w:hint="default" w:ascii="Courier New" w:hAnsi="Courier New" w:cs="Courier New"/>
    </w:rPr>
  </w:style>
  <w:style w:type="character" w:customStyle="1" w:styleId="43">
    <w:name w:val="15"/>
    <w:basedOn w:val="18"/>
    <w:uiPriority w:val="0"/>
    <w:rPr>
      <w:rFonts w:hint="default" w:ascii="Courier New" w:hAnsi="Courier New" w:cs="Courier New"/>
      <w:sz w:val="20"/>
      <w:szCs w:val="20"/>
    </w:rPr>
  </w:style>
  <w:style w:type="paragraph" w:customStyle="1" w:styleId="44">
    <w:name w:val="首页小标题"/>
    <w:basedOn w:val="1"/>
    <w:qFormat/>
    <w:uiPriority w:val="0"/>
    <w:pPr>
      <w:spacing w:after="0" w:line="480" w:lineRule="auto"/>
      <w:ind w:firstLine="425"/>
      <w:jc w:val="center"/>
    </w:pPr>
    <w:rPr>
      <w:rFonts w:hint="eastAsia" w:ascii="宋体" w:hAnsi="宋体" w:eastAsia="宋体" w:cs="Times New Roman"/>
      <w:b/>
      <w:bCs/>
      <w:iCs/>
      <w:color w:val="000000"/>
      <w:sz w:val="44"/>
      <w:szCs w:val="44"/>
    </w:rPr>
  </w:style>
  <w:style w:type="paragraph" w:customStyle="1" w:styleId="45">
    <w:name w:val="首页大标题"/>
    <w:basedOn w:val="1"/>
    <w:uiPriority w:val="0"/>
    <w:pPr>
      <w:spacing w:after="0" w:line="480" w:lineRule="auto"/>
      <w:ind w:firstLine="425"/>
      <w:jc w:val="center"/>
    </w:pPr>
    <w:rPr>
      <w:rFonts w:hint="eastAsia" w:ascii="宋体" w:hAnsi="宋体" w:eastAsia="宋体" w:cs="Times New Roman"/>
      <w:b/>
      <w:bCs/>
      <w:iCs/>
      <w:color w:val="000000"/>
      <w:sz w:val="52"/>
      <w:szCs w:val="52"/>
    </w:rPr>
  </w:style>
  <w:style w:type="paragraph" w:customStyle="1" w:styleId="46">
    <w:name w:val="表格文字"/>
    <w:basedOn w:val="1"/>
    <w:uiPriority w:val="0"/>
    <w:pPr>
      <w:spacing w:after="0" w:line="240" w:lineRule="auto"/>
      <w:ind w:firstLine="425"/>
      <w:jc w:val="center"/>
    </w:pPr>
    <w:rPr>
      <w:rFonts w:hint="eastAsia" w:ascii="宋体" w:hAnsi="宋体" w:eastAsia="宋体" w:cs="Times New Roman"/>
      <w:iCs/>
      <w:color w:val="000000"/>
      <w:sz w:val="21"/>
      <w:szCs w:val="21"/>
    </w:rPr>
  </w:style>
  <w:style w:type="paragraph" w:customStyle="1" w:styleId="47">
    <w:name w:val="ds-markdown-paragraph"/>
    <w:basedOn w:val="1"/>
    <w:uiPriority w:val="0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741</Words>
  <Characters>785</Characters>
  <Lines>803</Lines>
  <Paragraphs>868</Paragraphs>
  <TotalTime>0</TotalTime>
  <ScaleCrop>false</ScaleCrop>
  <LinksUpToDate>false</LinksUpToDate>
  <CharactersWithSpaces>803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2025-11-30T04:34:00Z</dcterms:created>
  <dc:creator>吴道铭</dc:creator>
  <cp:lastModifiedBy>Extricate</cp:lastModifiedBy>
  <dcterms:modified xsi:type="dcterms:W3CDTF">2026-01-07T17:16:53Z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CEF1BBF4A29A07B824705E69C5AE50FE_43</vt:lpwstr>
  </property>
  <property fmtid="{D5CDD505-2E9C-101B-9397-08002B2CF9AE}" pid="4" name="KSOTemplateDocerSaveRecord">
    <vt:lpwstr>eyJoZGlkIjoiMzEwNTM5NzYwMDRjMzkwZTVkZjY2ODkwMGIxNGU0OTUiLCJ1c2VySWQiOiIxNjM5MDkxMDA1In0=</vt:lpwstr>
  </property>
</Properties>
</file>