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C5540" w14:textId="6CE3DAB8" w:rsidR="000B5ED1" w:rsidRPr="000B5ED1" w:rsidRDefault="000B5ED1" w:rsidP="000B5ED1">
      <w:pPr>
        <w:spacing w:line="288" w:lineRule="auto"/>
        <w:jc w:val="center"/>
        <w:rPr>
          <w:rFonts w:ascii="宋体" w:eastAsia="宋体" w:hAnsi="宋体"/>
          <w:b/>
          <w:bCs/>
          <w:sz w:val="44"/>
          <w:szCs w:val="44"/>
        </w:rPr>
      </w:pPr>
      <w:r w:rsidRPr="000B5ED1">
        <w:rPr>
          <w:rFonts w:ascii="宋体" w:eastAsia="宋体" w:hAnsi="宋体" w:hint="eastAsia"/>
          <w:b/>
          <w:bCs/>
          <w:sz w:val="44"/>
          <w:szCs w:val="44"/>
        </w:rPr>
        <w:t>验证视知觉的整体优先性理论</w:t>
      </w:r>
    </w:p>
    <w:p w14:paraId="45C973AC" w14:textId="77777777" w:rsidR="000B5ED1" w:rsidRDefault="000B5ED1" w:rsidP="0092789A">
      <w:pPr>
        <w:spacing w:line="288" w:lineRule="auto"/>
        <w:rPr>
          <w:rFonts w:ascii="宋体" w:eastAsia="宋体" w:hAnsi="宋体"/>
          <w:b/>
          <w:bCs/>
          <w:sz w:val="24"/>
          <w:szCs w:val="24"/>
        </w:rPr>
      </w:pPr>
    </w:p>
    <w:p w14:paraId="5FDBAAE5" w14:textId="3937E10D" w:rsidR="00C1780A" w:rsidRDefault="00C1780A" w:rsidP="0092789A">
      <w:pPr>
        <w:spacing w:line="288" w:lineRule="auto"/>
        <w:rPr>
          <w:rFonts w:ascii="楷体" w:eastAsia="楷体" w:hAnsi="楷体" w:cs="Times New Roman"/>
          <w:sz w:val="24"/>
          <w:szCs w:val="24"/>
        </w:rPr>
      </w:pPr>
      <w:r w:rsidRPr="00C1780A">
        <w:rPr>
          <w:rFonts w:ascii="宋体" w:eastAsia="宋体" w:hAnsi="宋体" w:hint="eastAsia"/>
          <w:b/>
          <w:bCs/>
          <w:sz w:val="24"/>
          <w:szCs w:val="24"/>
        </w:rPr>
        <w:t>摘</w:t>
      </w:r>
      <w:r>
        <w:rPr>
          <w:rFonts w:ascii="宋体" w:eastAsia="宋体" w:hAnsi="宋体" w:hint="eastAsia"/>
          <w:b/>
          <w:bCs/>
          <w:sz w:val="24"/>
          <w:szCs w:val="24"/>
        </w:rPr>
        <w:t xml:space="preserve"> </w:t>
      </w:r>
      <w:r w:rsidRPr="00C1780A">
        <w:rPr>
          <w:rFonts w:ascii="宋体" w:eastAsia="宋体" w:hAnsi="宋体" w:hint="eastAsia"/>
          <w:b/>
          <w:bCs/>
          <w:sz w:val="24"/>
          <w:szCs w:val="24"/>
        </w:rPr>
        <w:t>要</w:t>
      </w:r>
      <w:r>
        <w:rPr>
          <w:rFonts w:ascii="宋体" w:eastAsia="宋体" w:hAnsi="宋体" w:hint="eastAsia"/>
          <w:b/>
          <w:bCs/>
          <w:sz w:val="24"/>
          <w:szCs w:val="24"/>
        </w:rPr>
        <w:t xml:space="preserve"> </w:t>
      </w:r>
      <w:r>
        <w:rPr>
          <w:rFonts w:ascii="宋体" w:eastAsia="宋体" w:hAnsi="宋体"/>
          <w:b/>
          <w:bCs/>
          <w:sz w:val="24"/>
          <w:szCs w:val="24"/>
        </w:rPr>
        <w:t xml:space="preserve"> </w:t>
      </w:r>
      <w:r w:rsidRPr="00C1780A">
        <w:rPr>
          <w:rFonts w:ascii="楷体" w:eastAsia="楷体" w:hAnsi="楷体" w:hint="eastAsia"/>
          <w:sz w:val="24"/>
          <w:szCs w:val="24"/>
        </w:rPr>
        <w:t>视知觉</w:t>
      </w:r>
      <w:r>
        <w:rPr>
          <w:rFonts w:ascii="楷体" w:eastAsia="楷体" w:hAnsi="楷体" w:hint="eastAsia"/>
          <w:sz w:val="24"/>
          <w:szCs w:val="24"/>
        </w:rPr>
        <w:t>领域中，整体加工与局部加工的优先关系是争论已久的问题。N</w:t>
      </w:r>
      <w:r>
        <w:rPr>
          <w:rFonts w:ascii="楷体" w:eastAsia="楷体" w:hAnsi="楷体"/>
          <w:sz w:val="24"/>
          <w:szCs w:val="24"/>
        </w:rPr>
        <w:t>avon</w:t>
      </w:r>
      <w:r>
        <w:rPr>
          <w:rFonts w:ascii="楷体" w:eastAsia="楷体" w:hAnsi="楷体" w:hint="eastAsia"/>
          <w:sz w:val="24"/>
          <w:szCs w:val="24"/>
        </w:rPr>
        <w:t>（1</w:t>
      </w:r>
      <w:r>
        <w:rPr>
          <w:rFonts w:ascii="楷体" w:eastAsia="楷体" w:hAnsi="楷体"/>
          <w:sz w:val="24"/>
          <w:szCs w:val="24"/>
        </w:rPr>
        <w:t>977</w:t>
      </w:r>
      <w:r>
        <w:rPr>
          <w:rFonts w:ascii="楷体" w:eastAsia="楷体" w:hAnsi="楷体" w:hint="eastAsia"/>
          <w:sz w:val="24"/>
          <w:szCs w:val="24"/>
        </w:rPr>
        <w:t>）提出了整体优先性理论。本实验使用</w:t>
      </w:r>
      <w:r w:rsidRPr="00C1780A">
        <w:rPr>
          <w:rFonts w:ascii="Times New Roman" w:eastAsia="楷体" w:hAnsi="Times New Roman" w:cs="Times New Roman"/>
          <w:sz w:val="24"/>
          <w:szCs w:val="24"/>
        </w:rPr>
        <w:t>Navon</w:t>
      </w:r>
      <w:r>
        <w:rPr>
          <w:rFonts w:ascii="Times New Roman" w:eastAsia="楷体" w:hAnsi="Times New Roman" w:cs="Times New Roman" w:hint="eastAsia"/>
          <w:sz w:val="24"/>
          <w:szCs w:val="24"/>
        </w:rPr>
        <w:t>的视觉字母识别范式，采用</w:t>
      </w:r>
      <w:r>
        <w:rPr>
          <w:rFonts w:ascii="Times New Roman" w:eastAsia="楷体" w:hAnsi="Times New Roman" w:cs="Times New Roman" w:hint="eastAsia"/>
          <w:sz w:val="24"/>
          <w:szCs w:val="24"/>
        </w:rPr>
        <w:t>2</w:t>
      </w:r>
      <w:r>
        <w:rPr>
          <w:rFonts w:ascii="Times New Roman" w:eastAsia="楷体" w:hAnsi="Times New Roman" w:cs="Times New Roman" w:hint="eastAsia"/>
          <w:sz w:val="24"/>
          <w:szCs w:val="24"/>
        </w:rPr>
        <w:t>（任务类型）×</w:t>
      </w:r>
      <w:r>
        <w:rPr>
          <w:rFonts w:ascii="Times New Roman" w:eastAsia="楷体" w:hAnsi="Times New Roman" w:cs="Times New Roman" w:hint="eastAsia"/>
          <w:sz w:val="24"/>
          <w:szCs w:val="24"/>
        </w:rPr>
        <w:t>3</w:t>
      </w:r>
      <w:r>
        <w:rPr>
          <w:rFonts w:ascii="Times New Roman" w:eastAsia="楷体" w:hAnsi="Times New Roman" w:cs="Times New Roman" w:hint="eastAsia"/>
          <w:sz w:val="24"/>
          <w:szCs w:val="24"/>
        </w:rPr>
        <w:t>（整体局部关系）</w:t>
      </w:r>
      <w:proofErr w:type="gramStart"/>
      <w:r>
        <w:rPr>
          <w:rFonts w:ascii="Times New Roman" w:eastAsia="楷体" w:hAnsi="Times New Roman" w:cs="Times New Roman" w:hint="eastAsia"/>
          <w:sz w:val="24"/>
          <w:szCs w:val="24"/>
        </w:rPr>
        <w:t>双因素</w:t>
      </w:r>
      <w:proofErr w:type="gramEnd"/>
      <w:r>
        <w:rPr>
          <w:rFonts w:ascii="Times New Roman" w:eastAsia="楷体" w:hAnsi="Times New Roman" w:cs="Times New Roman" w:hint="eastAsia"/>
          <w:sz w:val="24"/>
          <w:szCs w:val="24"/>
        </w:rPr>
        <w:t>组内设计，验证整体优先性理论。结果显示，</w:t>
      </w:r>
      <w:commentRangeStart w:id="0"/>
      <w:r>
        <w:rPr>
          <w:rFonts w:ascii="Times New Roman" w:eastAsia="楷体" w:hAnsi="Times New Roman" w:cs="Times New Roman" w:hint="eastAsia"/>
          <w:sz w:val="24"/>
          <w:szCs w:val="24"/>
        </w:rPr>
        <w:t>识别大字母的正确率显著低于识别小字母，</w:t>
      </w:r>
      <w:r w:rsidR="0092789A">
        <w:rPr>
          <w:rFonts w:ascii="Times New Roman" w:eastAsia="楷体" w:hAnsi="Times New Roman" w:cs="Times New Roman" w:hint="eastAsia"/>
          <w:sz w:val="24"/>
          <w:szCs w:val="24"/>
        </w:rPr>
        <w:t>且前者的</w:t>
      </w:r>
      <w:r>
        <w:rPr>
          <w:rFonts w:ascii="Times New Roman" w:eastAsia="楷体" w:hAnsi="Times New Roman" w:cs="Times New Roman" w:hint="eastAsia"/>
          <w:sz w:val="24"/>
          <w:szCs w:val="24"/>
        </w:rPr>
        <w:t>反应时显著高于</w:t>
      </w:r>
      <w:r w:rsidR="0092789A">
        <w:rPr>
          <w:rFonts w:ascii="Times New Roman" w:eastAsia="楷体" w:hAnsi="Times New Roman" w:cs="Times New Roman" w:hint="eastAsia"/>
          <w:sz w:val="24"/>
          <w:szCs w:val="24"/>
        </w:rPr>
        <w:t>后者，与</w:t>
      </w:r>
      <w:r w:rsidR="00182D35">
        <w:rPr>
          <w:rFonts w:ascii="Times New Roman" w:eastAsia="楷体" w:hAnsi="Times New Roman" w:cs="Times New Roman" w:hint="eastAsia"/>
          <w:sz w:val="24"/>
          <w:szCs w:val="24"/>
        </w:rPr>
        <w:t>前人</w:t>
      </w:r>
      <w:r w:rsidR="0092789A">
        <w:rPr>
          <w:rFonts w:ascii="Times New Roman" w:eastAsia="楷体" w:hAnsi="Times New Roman" w:cs="Times New Roman" w:hint="eastAsia"/>
          <w:sz w:val="24"/>
          <w:szCs w:val="24"/>
        </w:rPr>
        <w:t>研究结果不符</w:t>
      </w:r>
      <w:commentRangeEnd w:id="0"/>
      <w:r w:rsidR="006B6D58">
        <w:rPr>
          <w:rStyle w:val="a9"/>
        </w:rPr>
        <w:commentReference w:id="0"/>
      </w:r>
      <w:r w:rsidR="0092789A">
        <w:rPr>
          <w:rFonts w:ascii="Times New Roman" w:eastAsia="楷体" w:hAnsi="Times New Roman" w:cs="Times New Roman" w:hint="eastAsia"/>
          <w:sz w:val="24"/>
          <w:szCs w:val="24"/>
        </w:rPr>
        <w:t>。我们从</w:t>
      </w:r>
      <w:r w:rsidR="0092789A" w:rsidRPr="0092789A">
        <w:rPr>
          <w:rFonts w:ascii="楷体" w:eastAsia="楷体" w:hAnsi="楷体" w:cs="Times New Roman" w:hint="eastAsia"/>
          <w:sz w:val="24"/>
          <w:szCs w:val="24"/>
        </w:rPr>
        <w:t>刺激呈现时间、提示信号和离心率三个方面给出了一些可能的</w:t>
      </w:r>
      <w:r w:rsidR="00182D35">
        <w:rPr>
          <w:rFonts w:ascii="楷体" w:eastAsia="楷体" w:hAnsi="楷体" w:cs="Times New Roman" w:hint="eastAsia"/>
          <w:sz w:val="24"/>
          <w:szCs w:val="24"/>
        </w:rPr>
        <w:t>解释</w:t>
      </w:r>
      <w:r w:rsidR="0092789A" w:rsidRPr="0092789A">
        <w:rPr>
          <w:rFonts w:ascii="楷体" w:eastAsia="楷体" w:hAnsi="楷体" w:cs="Times New Roman" w:hint="eastAsia"/>
          <w:sz w:val="24"/>
          <w:szCs w:val="24"/>
        </w:rPr>
        <w:t>。</w:t>
      </w:r>
    </w:p>
    <w:p w14:paraId="64E4A1EE" w14:textId="5C676AFE" w:rsidR="0092789A" w:rsidRDefault="0092789A" w:rsidP="0092789A">
      <w:pPr>
        <w:spacing w:line="288" w:lineRule="auto"/>
        <w:rPr>
          <w:rFonts w:ascii="宋体" w:eastAsia="宋体" w:hAnsi="宋体" w:cs="Times New Roman"/>
          <w:b/>
          <w:bCs/>
          <w:sz w:val="24"/>
          <w:szCs w:val="24"/>
        </w:rPr>
      </w:pPr>
      <w:r w:rsidRPr="0092789A">
        <w:rPr>
          <w:rFonts w:ascii="宋体" w:eastAsia="宋体" w:hAnsi="宋体" w:cs="Times New Roman" w:hint="eastAsia"/>
          <w:b/>
          <w:bCs/>
          <w:sz w:val="24"/>
          <w:szCs w:val="24"/>
        </w:rPr>
        <w:t>关键词</w:t>
      </w: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Pr>
          <w:rFonts w:ascii="宋体" w:eastAsia="宋体" w:hAnsi="宋体" w:cs="Times New Roman" w:hint="eastAsia"/>
          <w:b/>
          <w:bCs/>
          <w:sz w:val="24"/>
          <w:szCs w:val="24"/>
        </w:rPr>
        <w:t xml:space="preserve">整体优先性理论 </w:t>
      </w:r>
      <w:r>
        <w:rPr>
          <w:rFonts w:ascii="宋体" w:eastAsia="宋体" w:hAnsi="宋体" w:cs="Times New Roman"/>
          <w:b/>
          <w:bCs/>
          <w:sz w:val="24"/>
          <w:szCs w:val="24"/>
        </w:rPr>
        <w:t xml:space="preserve"> </w:t>
      </w:r>
      <w:r>
        <w:rPr>
          <w:rFonts w:ascii="宋体" w:eastAsia="宋体" w:hAnsi="宋体" w:cs="Times New Roman" w:hint="eastAsia"/>
          <w:b/>
          <w:bCs/>
          <w:sz w:val="24"/>
          <w:szCs w:val="24"/>
        </w:rPr>
        <w:t xml:space="preserve">整体加工 </w:t>
      </w:r>
      <w:r>
        <w:rPr>
          <w:rFonts w:ascii="宋体" w:eastAsia="宋体" w:hAnsi="宋体" w:cs="Times New Roman"/>
          <w:b/>
          <w:bCs/>
          <w:sz w:val="24"/>
          <w:szCs w:val="24"/>
        </w:rPr>
        <w:t xml:space="preserve"> </w:t>
      </w:r>
      <w:r>
        <w:rPr>
          <w:rFonts w:ascii="宋体" w:eastAsia="宋体" w:hAnsi="宋体" w:cs="Times New Roman" w:hint="eastAsia"/>
          <w:b/>
          <w:bCs/>
          <w:sz w:val="24"/>
          <w:szCs w:val="24"/>
        </w:rPr>
        <w:t>局部加工</w:t>
      </w:r>
    </w:p>
    <w:p w14:paraId="0680867E" w14:textId="0BB438B0" w:rsidR="000B5ED1" w:rsidRDefault="000B5ED1" w:rsidP="0092789A">
      <w:pPr>
        <w:spacing w:line="288" w:lineRule="auto"/>
        <w:rPr>
          <w:rFonts w:ascii="宋体" w:eastAsia="宋体" w:hAnsi="宋体" w:cs="Times New Roman"/>
          <w:b/>
          <w:bCs/>
          <w:sz w:val="24"/>
          <w:szCs w:val="24"/>
        </w:rPr>
      </w:pPr>
    </w:p>
    <w:p w14:paraId="1BEF7229" w14:textId="77777777" w:rsidR="000B5ED1" w:rsidRPr="0092789A" w:rsidRDefault="000B5ED1" w:rsidP="0092789A">
      <w:pPr>
        <w:spacing w:line="288" w:lineRule="auto"/>
        <w:rPr>
          <w:rFonts w:ascii="宋体" w:eastAsia="宋体" w:hAnsi="宋体"/>
          <w:b/>
          <w:bCs/>
          <w:sz w:val="24"/>
          <w:szCs w:val="24"/>
        </w:rPr>
      </w:pPr>
    </w:p>
    <w:p w14:paraId="5DE6CA2C" w14:textId="14753925" w:rsidR="001D52BD" w:rsidRDefault="001D52BD" w:rsidP="00450168">
      <w:pPr>
        <w:rPr>
          <w:rFonts w:ascii="宋体" w:eastAsia="宋体" w:hAnsi="宋体"/>
          <w:sz w:val="32"/>
          <w:szCs w:val="36"/>
        </w:rPr>
      </w:pPr>
      <w:r>
        <w:rPr>
          <w:rFonts w:ascii="宋体" w:eastAsia="宋体" w:hAnsi="宋体"/>
          <w:sz w:val="32"/>
          <w:szCs w:val="36"/>
        </w:rPr>
        <w:t xml:space="preserve">1 </w:t>
      </w:r>
      <w:r>
        <w:rPr>
          <w:rFonts w:ascii="宋体" w:eastAsia="宋体" w:hAnsi="宋体" w:hint="eastAsia"/>
          <w:sz w:val="32"/>
          <w:szCs w:val="36"/>
        </w:rPr>
        <w:t>前言</w:t>
      </w:r>
    </w:p>
    <w:p w14:paraId="17A2A678" w14:textId="275B7719" w:rsidR="001D52BD" w:rsidRDefault="001D52BD" w:rsidP="003E3943">
      <w:pPr>
        <w:spacing w:line="288" w:lineRule="auto"/>
        <w:ind w:firstLineChars="200" w:firstLine="480"/>
        <w:rPr>
          <w:rFonts w:ascii="宋体" w:eastAsia="宋体" w:hAnsi="宋体"/>
          <w:sz w:val="24"/>
          <w:szCs w:val="24"/>
        </w:rPr>
      </w:pPr>
      <w:r>
        <w:rPr>
          <w:rFonts w:ascii="宋体" w:eastAsia="宋体" w:hAnsi="宋体" w:hint="eastAsia"/>
          <w:sz w:val="24"/>
          <w:szCs w:val="24"/>
        </w:rPr>
        <w:t>在视知觉领域，复合刺激指由相对独立的局部图形组成的整体图形，复合刺激有自己整体的性质，同时组成它的局部图形也有自己独立的性质。整体和局部的关系是一个争论持久的问题，</w:t>
      </w:r>
      <w:r w:rsidRPr="001D52BD">
        <w:rPr>
          <w:rFonts w:ascii="宋体" w:eastAsia="宋体" w:hAnsi="宋体" w:hint="eastAsia"/>
          <w:sz w:val="24"/>
          <w:szCs w:val="24"/>
        </w:rPr>
        <w:t>视觉系统是先加工整体性质还是先加工局部性质</w:t>
      </w:r>
      <w:r>
        <w:rPr>
          <w:rFonts w:ascii="宋体" w:eastAsia="宋体" w:hAnsi="宋体" w:hint="eastAsia"/>
          <w:sz w:val="24"/>
          <w:szCs w:val="24"/>
        </w:rPr>
        <w:t>？之前的研究者对此提出了许多理论。视觉计算理论认为视觉系统最初表达的是点、线及它们之间的局部关系，视觉的最初过程就是对这些局部特征表达过程的计算</w:t>
      </w:r>
      <w:r w:rsidRPr="00A85F2D">
        <w:rPr>
          <w:rFonts w:ascii="Times New Roman" w:eastAsia="宋体" w:hAnsi="Times New Roman" w:cs="Times New Roman"/>
          <w:sz w:val="24"/>
          <w:szCs w:val="24"/>
        </w:rPr>
        <w:t>（</w:t>
      </w:r>
      <w:r w:rsidR="00A85F2D" w:rsidRPr="00A85F2D">
        <w:rPr>
          <w:rFonts w:ascii="Times New Roman" w:eastAsia="宋体" w:hAnsi="Times New Roman" w:cs="Times New Roman"/>
          <w:sz w:val="24"/>
          <w:szCs w:val="24"/>
        </w:rPr>
        <w:t>Marr et al., 1982</w:t>
      </w:r>
      <w:r w:rsidRPr="00A85F2D">
        <w:rPr>
          <w:rFonts w:ascii="Times New Roman" w:eastAsia="宋体" w:hAnsi="Times New Roman" w:cs="Times New Roman"/>
          <w:sz w:val="24"/>
          <w:szCs w:val="24"/>
        </w:rPr>
        <w:t>）</w:t>
      </w:r>
      <w:r>
        <w:rPr>
          <w:rFonts w:ascii="宋体" w:eastAsia="宋体" w:hAnsi="宋体" w:hint="eastAsia"/>
          <w:sz w:val="24"/>
          <w:szCs w:val="24"/>
        </w:rPr>
        <w:t>。特征检测模型</w:t>
      </w:r>
      <w:r w:rsidR="003E3943" w:rsidRPr="00AE129B">
        <w:rPr>
          <w:rFonts w:ascii="Times New Roman" w:eastAsia="宋体" w:hAnsi="Times New Roman" w:cs="Times New Roman"/>
          <w:sz w:val="24"/>
          <w:szCs w:val="24"/>
        </w:rPr>
        <w:t>（</w:t>
      </w:r>
      <w:proofErr w:type="spellStart"/>
      <w:r w:rsidR="00AE129B" w:rsidRPr="00AE129B">
        <w:rPr>
          <w:rFonts w:ascii="Times New Roman" w:eastAsia="宋体" w:hAnsi="Times New Roman" w:cs="Times New Roman"/>
          <w:sz w:val="24"/>
          <w:szCs w:val="24"/>
        </w:rPr>
        <w:t>Selfrige</w:t>
      </w:r>
      <w:proofErr w:type="spellEnd"/>
      <w:r w:rsidR="00AE129B" w:rsidRPr="00AE129B">
        <w:rPr>
          <w:rFonts w:ascii="Times New Roman" w:eastAsia="宋体" w:hAnsi="Times New Roman" w:cs="Times New Roman"/>
          <w:sz w:val="24"/>
          <w:szCs w:val="24"/>
        </w:rPr>
        <w:t>, 1959</w:t>
      </w:r>
      <w:r w:rsidR="003E3943" w:rsidRPr="00AE129B">
        <w:rPr>
          <w:rFonts w:ascii="Times New Roman" w:eastAsia="宋体" w:hAnsi="Times New Roman" w:cs="Times New Roman"/>
          <w:sz w:val="24"/>
          <w:szCs w:val="24"/>
        </w:rPr>
        <w:t>）</w:t>
      </w:r>
      <w:r>
        <w:rPr>
          <w:rFonts w:ascii="宋体" w:eastAsia="宋体" w:hAnsi="宋体" w:hint="eastAsia"/>
          <w:sz w:val="24"/>
          <w:szCs w:val="24"/>
        </w:rPr>
        <w:t>和特征整合模型</w:t>
      </w:r>
      <w:r w:rsidR="003E3943" w:rsidRPr="00AE129B">
        <w:rPr>
          <w:rFonts w:ascii="Times New Roman" w:eastAsia="宋体" w:hAnsi="Times New Roman" w:cs="Times New Roman"/>
          <w:sz w:val="24"/>
          <w:szCs w:val="24"/>
        </w:rPr>
        <w:t>（</w:t>
      </w:r>
      <w:proofErr w:type="spellStart"/>
      <w:r w:rsidR="00AE129B" w:rsidRPr="00AE129B">
        <w:rPr>
          <w:rFonts w:ascii="Times New Roman" w:eastAsia="宋体" w:hAnsi="Times New Roman" w:cs="Times New Roman"/>
          <w:sz w:val="24"/>
          <w:szCs w:val="24"/>
        </w:rPr>
        <w:t>Treisman</w:t>
      </w:r>
      <w:proofErr w:type="spellEnd"/>
      <w:r w:rsidR="00AE129B" w:rsidRPr="00AE129B">
        <w:rPr>
          <w:rFonts w:ascii="Times New Roman" w:eastAsia="宋体" w:hAnsi="Times New Roman" w:cs="Times New Roman"/>
          <w:sz w:val="24"/>
          <w:szCs w:val="24"/>
        </w:rPr>
        <w:t xml:space="preserve"> &amp; </w:t>
      </w:r>
      <w:proofErr w:type="spellStart"/>
      <w:r w:rsidR="00AE129B" w:rsidRPr="00AE129B">
        <w:rPr>
          <w:rFonts w:ascii="Times New Roman" w:eastAsia="宋体" w:hAnsi="Times New Roman" w:cs="Times New Roman"/>
          <w:sz w:val="24"/>
          <w:szCs w:val="24"/>
        </w:rPr>
        <w:t>Gelade</w:t>
      </w:r>
      <w:proofErr w:type="spellEnd"/>
      <w:r w:rsidR="00AE129B" w:rsidRPr="00AE129B">
        <w:rPr>
          <w:rFonts w:ascii="Times New Roman" w:eastAsia="宋体" w:hAnsi="Times New Roman" w:cs="Times New Roman"/>
          <w:sz w:val="24"/>
          <w:szCs w:val="24"/>
        </w:rPr>
        <w:t>, 1980</w:t>
      </w:r>
      <w:r w:rsidR="003E3943" w:rsidRPr="00AE129B">
        <w:rPr>
          <w:rFonts w:ascii="Times New Roman" w:eastAsia="宋体" w:hAnsi="Times New Roman" w:cs="Times New Roman"/>
          <w:sz w:val="24"/>
          <w:szCs w:val="24"/>
        </w:rPr>
        <w:t>）</w:t>
      </w:r>
      <w:r>
        <w:rPr>
          <w:rFonts w:ascii="宋体" w:eastAsia="宋体" w:hAnsi="宋体" w:hint="eastAsia"/>
          <w:sz w:val="24"/>
          <w:szCs w:val="24"/>
        </w:rPr>
        <w:t>也都认为视觉系统最初加工的是复合刺激的局部性质。</w:t>
      </w:r>
      <w:r w:rsidR="003E3943">
        <w:rPr>
          <w:rFonts w:ascii="宋体" w:eastAsia="宋体" w:hAnsi="宋体" w:hint="eastAsia"/>
          <w:sz w:val="24"/>
          <w:szCs w:val="24"/>
        </w:rPr>
        <w:t>而格式塔派认为知觉系统是一个完美的装置，它可以一次性提取并处理所有的信息，不管信息多么丰富</w:t>
      </w:r>
      <w:r w:rsidR="003E3943" w:rsidRPr="003E3943">
        <w:rPr>
          <w:rFonts w:ascii="Times New Roman" w:eastAsia="宋体" w:hAnsi="Times New Roman" w:cs="Times New Roman"/>
          <w:sz w:val="24"/>
          <w:szCs w:val="24"/>
        </w:rPr>
        <w:t>（</w:t>
      </w:r>
      <w:r w:rsidR="003E3943" w:rsidRPr="003E3943">
        <w:rPr>
          <w:rFonts w:ascii="Times New Roman" w:eastAsia="宋体" w:hAnsi="Times New Roman" w:cs="Times New Roman"/>
          <w:sz w:val="24"/>
          <w:szCs w:val="24"/>
        </w:rPr>
        <w:t>Navon, 1977</w:t>
      </w:r>
      <w:r w:rsidR="003E3943" w:rsidRPr="003E3943">
        <w:rPr>
          <w:rFonts w:ascii="Times New Roman" w:eastAsia="宋体" w:hAnsi="Times New Roman" w:cs="Times New Roman"/>
          <w:sz w:val="24"/>
          <w:szCs w:val="24"/>
        </w:rPr>
        <w:t>）</w:t>
      </w:r>
      <w:r w:rsidR="003E3943">
        <w:rPr>
          <w:rFonts w:ascii="宋体" w:eastAsia="宋体" w:hAnsi="宋体" w:hint="eastAsia"/>
          <w:sz w:val="24"/>
          <w:szCs w:val="24"/>
        </w:rPr>
        <w:t>。</w:t>
      </w:r>
    </w:p>
    <w:p w14:paraId="7FDBD2ED" w14:textId="008FC627" w:rsidR="00ED04FF" w:rsidRDefault="00705D40" w:rsidP="00ED063E">
      <w:pPr>
        <w:spacing w:line="288"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与上述理论相对，</w:t>
      </w:r>
      <w:r w:rsidRPr="00705D40">
        <w:rPr>
          <w:rFonts w:ascii="Times New Roman" w:eastAsia="宋体" w:hAnsi="Times New Roman" w:cs="Times New Roman"/>
          <w:sz w:val="24"/>
          <w:szCs w:val="24"/>
        </w:rPr>
        <w:t>Navon</w:t>
      </w:r>
      <w:r>
        <w:rPr>
          <w:rFonts w:ascii="Times New Roman" w:eastAsia="宋体" w:hAnsi="Times New Roman" w:cs="Times New Roman"/>
          <w:sz w:val="24"/>
          <w:szCs w:val="24"/>
        </w:rPr>
        <w:t>(1977)</w:t>
      </w:r>
      <w:r>
        <w:rPr>
          <w:rFonts w:ascii="Times New Roman" w:eastAsia="宋体" w:hAnsi="Times New Roman" w:cs="Times New Roman" w:hint="eastAsia"/>
          <w:sz w:val="24"/>
          <w:szCs w:val="24"/>
        </w:rPr>
        <w:t>提出了知觉加工的整体优先性理论，认为知觉在时间上有组织地从整体结构处理到具体细节分析，知觉是一个从整体到局部的分解过程，而非由局部</w:t>
      </w:r>
      <w:r w:rsidR="00C01993">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整体的</w:t>
      </w:r>
      <w:r w:rsidR="00C01993">
        <w:rPr>
          <w:rFonts w:ascii="Times New Roman" w:eastAsia="宋体" w:hAnsi="Times New Roman" w:cs="Times New Roman" w:hint="eastAsia"/>
          <w:sz w:val="24"/>
          <w:szCs w:val="24"/>
        </w:rPr>
        <w:t>建构</w:t>
      </w:r>
      <w:r>
        <w:rPr>
          <w:rFonts w:ascii="Times New Roman" w:eastAsia="宋体" w:hAnsi="Times New Roman" w:cs="Times New Roman" w:hint="eastAsia"/>
          <w:sz w:val="24"/>
          <w:szCs w:val="24"/>
        </w:rPr>
        <w:t>过程。</w:t>
      </w:r>
      <w:r>
        <w:rPr>
          <w:rFonts w:ascii="Times New Roman" w:eastAsia="宋体" w:hAnsi="Times New Roman" w:cs="Times New Roman" w:hint="eastAsia"/>
          <w:sz w:val="24"/>
          <w:szCs w:val="24"/>
        </w:rPr>
        <w:t>N</w:t>
      </w:r>
      <w:r>
        <w:rPr>
          <w:rFonts w:ascii="Times New Roman" w:eastAsia="宋体" w:hAnsi="Times New Roman" w:cs="Times New Roman"/>
          <w:sz w:val="24"/>
          <w:szCs w:val="24"/>
        </w:rPr>
        <w:t>avon</w:t>
      </w:r>
      <w:r>
        <w:rPr>
          <w:rFonts w:ascii="Times New Roman" w:eastAsia="宋体" w:hAnsi="Times New Roman" w:cs="Times New Roman" w:hint="eastAsia"/>
          <w:sz w:val="24"/>
          <w:szCs w:val="24"/>
        </w:rPr>
        <w:t>设计了视觉字母识别范式</w:t>
      </w:r>
      <w:r w:rsidR="00046B02">
        <w:rPr>
          <w:rFonts w:ascii="Times New Roman" w:eastAsia="宋体" w:hAnsi="Times New Roman" w:cs="Times New Roman" w:hint="eastAsia"/>
          <w:sz w:val="24"/>
          <w:szCs w:val="24"/>
        </w:rPr>
        <w:t>，使用一种复合刺激图形，这种刺激图形是由小字母或方框组成的大字母，</w:t>
      </w:r>
      <w:proofErr w:type="gramStart"/>
      <w:r w:rsidR="00046B02">
        <w:rPr>
          <w:rFonts w:ascii="Times New Roman" w:eastAsia="宋体" w:hAnsi="Times New Roman" w:cs="Times New Roman" w:hint="eastAsia"/>
          <w:sz w:val="24"/>
          <w:szCs w:val="24"/>
        </w:rPr>
        <w:t>这里小</w:t>
      </w:r>
      <w:proofErr w:type="gramEnd"/>
      <w:r w:rsidR="00046B02">
        <w:rPr>
          <w:rFonts w:ascii="Times New Roman" w:eastAsia="宋体" w:hAnsi="Times New Roman" w:cs="Times New Roman" w:hint="eastAsia"/>
          <w:sz w:val="24"/>
          <w:szCs w:val="24"/>
        </w:rPr>
        <w:t>字母和方框就是局部特征，大字母就是整体特征，整体特征和局部特征或者一致，或者无关，或者冲突。实验中，被试根据要求识别整体特征或者局部特征，记录被试的反应时和正确率。实验结果显示，被试对整体特征的识别显著快于局部特征，在整体特征的识别中，三种关系的反应时之间没有显著差异，而在局部特征的识别中，冲突的反应时显著大于无关和一致；被试的正确率在整体特征识别和局部特征识别上没有显著性差异。根据实验结果，</w:t>
      </w:r>
      <w:r w:rsidR="00046B02">
        <w:rPr>
          <w:rFonts w:ascii="Times New Roman" w:eastAsia="宋体" w:hAnsi="Times New Roman" w:cs="Times New Roman" w:hint="eastAsia"/>
          <w:sz w:val="24"/>
          <w:szCs w:val="24"/>
        </w:rPr>
        <w:t>N</w:t>
      </w:r>
      <w:r w:rsidR="00046B02">
        <w:rPr>
          <w:rFonts w:ascii="Times New Roman" w:eastAsia="宋体" w:hAnsi="Times New Roman" w:cs="Times New Roman"/>
          <w:sz w:val="24"/>
          <w:szCs w:val="24"/>
        </w:rPr>
        <w:t>avon</w:t>
      </w:r>
      <w:r w:rsidR="00C01993">
        <w:rPr>
          <w:rFonts w:ascii="Times New Roman" w:eastAsia="宋体" w:hAnsi="Times New Roman" w:cs="Times New Roman" w:hint="eastAsia"/>
          <w:sz w:val="24"/>
          <w:szCs w:val="24"/>
        </w:rPr>
        <w:t>认为，整体特征的知觉快于局部特征的知觉，当人有意识地去注意整体特征时，知觉不会受到局部特征的影响，然而当人有意识看局部特征时，还是会受到整体特征的影响，说明整体加工是在局部加工之前的，该实验结果支持了</w:t>
      </w:r>
      <w:proofErr w:type="spellStart"/>
      <w:r w:rsidR="00C01993">
        <w:rPr>
          <w:rFonts w:ascii="Times New Roman" w:eastAsia="宋体" w:hAnsi="Times New Roman" w:cs="Times New Roman" w:hint="eastAsia"/>
          <w:sz w:val="24"/>
          <w:szCs w:val="24"/>
        </w:rPr>
        <w:t>N</w:t>
      </w:r>
      <w:r w:rsidR="00C01993">
        <w:rPr>
          <w:rFonts w:ascii="Times New Roman" w:eastAsia="宋体" w:hAnsi="Times New Roman" w:cs="Times New Roman"/>
          <w:sz w:val="24"/>
          <w:szCs w:val="24"/>
        </w:rPr>
        <w:t>avon</w:t>
      </w:r>
      <w:proofErr w:type="spellEnd"/>
      <w:r w:rsidR="00C01993">
        <w:rPr>
          <w:rFonts w:ascii="Times New Roman" w:eastAsia="宋体" w:hAnsi="Times New Roman" w:cs="Times New Roman" w:hint="eastAsia"/>
          <w:sz w:val="24"/>
          <w:szCs w:val="24"/>
        </w:rPr>
        <w:t>的理论。</w:t>
      </w:r>
    </w:p>
    <w:p w14:paraId="6F1918DC" w14:textId="15A87652" w:rsidR="00C01993" w:rsidRDefault="003F0CD3" w:rsidP="001D52BD">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关于整体优先性理论的机制，许多研究者</w:t>
      </w:r>
      <w:r w:rsidR="00182D35">
        <w:rPr>
          <w:rFonts w:ascii="Times New Roman" w:eastAsia="宋体" w:hAnsi="Times New Roman" w:cs="Times New Roman" w:hint="eastAsia"/>
          <w:sz w:val="24"/>
          <w:szCs w:val="24"/>
        </w:rPr>
        <w:t>做</w:t>
      </w:r>
      <w:r>
        <w:rPr>
          <w:rFonts w:ascii="Times New Roman" w:eastAsia="宋体" w:hAnsi="Times New Roman" w:cs="Times New Roman" w:hint="eastAsia"/>
          <w:sz w:val="24"/>
          <w:szCs w:val="24"/>
        </w:rPr>
        <w:t>了探究。</w:t>
      </w:r>
      <w:r>
        <w:rPr>
          <w:rFonts w:ascii="Times New Roman" w:eastAsia="宋体" w:hAnsi="Times New Roman" w:cs="Times New Roman" w:hint="eastAsia"/>
          <w:sz w:val="24"/>
          <w:szCs w:val="24"/>
        </w:rPr>
        <w:t>S</w:t>
      </w:r>
      <w:r>
        <w:rPr>
          <w:rFonts w:ascii="Times New Roman" w:eastAsia="宋体" w:hAnsi="Times New Roman" w:cs="Times New Roman"/>
          <w:sz w:val="24"/>
          <w:szCs w:val="24"/>
        </w:rPr>
        <w:t>hulman</w:t>
      </w:r>
      <w:r>
        <w:rPr>
          <w:rFonts w:ascii="Times New Roman" w:eastAsia="宋体" w:hAnsi="Times New Roman" w:cs="Times New Roman" w:hint="eastAsia"/>
          <w:sz w:val="24"/>
          <w:szCs w:val="24"/>
        </w:rPr>
        <w:t>等人（</w:t>
      </w:r>
      <w:r w:rsidR="00AE129B">
        <w:rPr>
          <w:rFonts w:ascii="Times New Roman" w:eastAsia="宋体" w:hAnsi="Times New Roman" w:cs="Times New Roman" w:hint="eastAsia"/>
          <w:sz w:val="24"/>
          <w:szCs w:val="24"/>
        </w:rPr>
        <w:t>1</w:t>
      </w:r>
      <w:r w:rsidR="00AE129B">
        <w:rPr>
          <w:rFonts w:ascii="Times New Roman" w:eastAsia="宋体" w:hAnsi="Times New Roman" w:cs="Times New Roman"/>
          <w:sz w:val="24"/>
          <w:szCs w:val="24"/>
        </w:rPr>
        <w:t>986</w:t>
      </w:r>
      <w:r>
        <w:rPr>
          <w:rFonts w:ascii="Times New Roman" w:eastAsia="宋体" w:hAnsi="Times New Roman" w:cs="Times New Roman" w:hint="eastAsia"/>
          <w:sz w:val="24"/>
          <w:szCs w:val="24"/>
        </w:rPr>
        <w:t>）发现，当辨别大字母时视觉系统中的低空间频率通道被激活，当辨别小字母时视</w:t>
      </w:r>
      <w:r>
        <w:rPr>
          <w:rFonts w:ascii="Times New Roman" w:eastAsia="宋体" w:hAnsi="Times New Roman" w:cs="Times New Roman" w:hint="eastAsia"/>
          <w:sz w:val="24"/>
          <w:szCs w:val="24"/>
        </w:rPr>
        <w:lastRenderedPageBreak/>
        <w:t>觉系统中的高空间频率通道被激活，于是他们提出基于空间频率差异的理论：整体和局部性质分别通过低空间频率和高空间频率通道进行加工，又有研究证据表明，视觉系统中低空间频率通道的传导速度比高空间频率通道的传导速度快（</w:t>
      </w:r>
      <w:proofErr w:type="spellStart"/>
      <w:r w:rsidR="00AE129B">
        <w:rPr>
          <w:rFonts w:ascii="Times New Roman" w:eastAsia="宋体" w:hAnsi="Times New Roman" w:cs="Times New Roman" w:hint="eastAsia"/>
          <w:sz w:val="24"/>
          <w:szCs w:val="24"/>
        </w:rPr>
        <w:t>B</w:t>
      </w:r>
      <w:r w:rsidR="00AE129B">
        <w:rPr>
          <w:rFonts w:ascii="Times New Roman" w:eastAsia="宋体" w:hAnsi="Times New Roman" w:cs="Times New Roman"/>
          <w:sz w:val="24"/>
          <w:szCs w:val="24"/>
        </w:rPr>
        <w:t>reitmeyer</w:t>
      </w:r>
      <w:proofErr w:type="spellEnd"/>
      <w:r w:rsidR="00AE129B">
        <w:rPr>
          <w:rFonts w:ascii="Times New Roman" w:eastAsia="宋体" w:hAnsi="Times New Roman" w:cs="Times New Roman"/>
          <w:sz w:val="24"/>
          <w:szCs w:val="24"/>
        </w:rPr>
        <w:t>, 1988</w:t>
      </w:r>
      <w:r>
        <w:rPr>
          <w:rFonts w:ascii="Times New Roman" w:eastAsia="宋体" w:hAnsi="Times New Roman" w:cs="Times New Roman" w:hint="eastAsia"/>
          <w:sz w:val="24"/>
          <w:szCs w:val="24"/>
        </w:rPr>
        <w:t>），所以造成了视觉系统中整体性质先于局部性质加工。也有研究者指出，整体优先性并不是由于在时间上整体性质先加工，而是</w:t>
      </w:r>
      <w:r w:rsidR="00C60DCD">
        <w:rPr>
          <w:rFonts w:ascii="Times New Roman" w:eastAsia="宋体" w:hAnsi="Times New Roman" w:cs="Times New Roman" w:hint="eastAsia"/>
          <w:sz w:val="24"/>
          <w:szCs w:val="24"/>
        </w:rPr>
        <w:t>由于注意更容易分配到整体性质上（</w:t>
      </w:r>
      <w:r w:rsidR="00C60DCD">
        <w:rPr>
          <w:rFonts w:ascii="Times New Roman" w:eastAsia="宋体" w:hAnsi="Times New Roman" w:cs="Times New Roman" w:hint="eastAsia"/>
          <w:sz w:val="24"/>
          <w:szCs w:val="24"/>
        </w:rPr>
        <w:t>M</w:t>
      </w:r>
      <w:r w:rsidR="00C60DCD">
        <w:rPr>
          <w:rFonts w:ascii="Times New Roman" w:eastAsia="宋体" w:hAnsi="Times New Roman" w:cs="Times New Roman"/>
          <w:sz w:val="24"/>
          <w:szCs w:val="24"/>
        </w:rPr>
        <w:t xml:space="preserve">iller, </w:t>
      </w:r>
      <w:r w:rsidR="006E13DD">
        <w:rPr>
          <w:rFonts w:ascii="Times New Roman" w:eastAsia="宋体" w:hAnsi="Times New Roman" w:cs="Times New Roman"/>
          <w:sz w:val="24"/>
          <w:szCs w:val="24"/>
        </w:rPr>
        <w:t>1981</w:t>
      </w:r>
      <w:r w:rsidR="00C60DCD">
        <w:rPr>
          <w:rFonts w:ascii="Times New Roman" w:eastAsia="宋体" w:hAnsi="Times New Roman" w:cs="Times New Roman" w:hint="eastAsia"/>
          <w:sz w:val="24"/>
          <w:szCs w:val="24"/>
        </w:rPr>
        <w:t>）。</w:t>
      </w:r>
    </w:p>
    <w:p w14:paraId="1F369398" w14:textId="6BDE833D" w:rsidR="001C2FB7" w:rsidRPr="00ED063E" w:rsidRDefault="00C60DCD" w:rsidP="00ED063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整体优先性理论也遇到了一些困难。</w:t>
      </w:r>
      <w:proofErr w:type="spellStart"/>
      <w:r>
        <w:rPr>
          <w:rFonts w:ascii="Times New Roman" w:eastAsia="宋体" w:hAnsi="Times New Roman" w:cs="Times New Roman" w:hint="eastAsia"/>
          <w:sz w:val="24"/>
          <w:szCs w:val="24"/>
        </w:rPr>
        <w:t>K</w:t>
      </w:r>
      <w:r>
        <w:rPr>
          <w:rFonts w:ascii="Times New Roman" w:eastAsia="宋体" w:hAnsi="Times New Roman" w:cs="Times New Roman"/>
          <w:sz w:val="24"/>
          <w:szCs w:val="24"/>
        </w:rPr>
        <w:t>inchla</w:t>
      </w:r>
      <w:proofErr w:type="spellEnd"/>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W</w:t>
      </w:r>
      <w:r>
        <w:rPr>
          <w:rFonts w:ascii="Times New Roman" w:eastAsia="宋体" w:hAnsi="Times New Roman" w:cs="Times New Roman"/>
          <w:sz w:val="24"/>
          <w:szCs w:val="24"/>
        </w:rPr>
        <w:t>olfe</w:t>
      </w:r>
      <w:r>
        <w:rPr>
          <w:rFonts w:ascii="Times New Roman" w:eastAsia="宋体" w:hAnsi="Times New Roman" w:cs="Times New Roman" w:hint="eastAsia"/>
          <w:sz w:val="24"/>
          <w:szCs w:val="24"/>
        </w:rPr>
        <w:t>（</w:t>
      </w:r>
      <w:r w:rsidR="00AE129B">
        <w:rPr>
          <w:rFonts w:ascii="Times New Roman" w:eastAsia="宋体" w:hAnsi="Times New Roman" w:cs="Times New Roman" w:hint="eastAsia"/>
          <w:sz w:val="24"/>
          <w:szCs w:val="24"/>
        </w:rPr>
        <w:t>1</w:t>
      </w:r>
      <w:r w:rsidR="00AE129B">
        <w:rPr>
          <w:rFonts w:ascii="Times New Roman" w:eastAsia="宋体" w:hAnsi="Times New Roman" w:cs="Times New Roman"/>
          <w:sz w:val="24"/>
          <w:szCs w:val="24"/>
        </w:rPr>
        <w:t>979</w:t>
      </w:r>
      <w:r>
        <w:rPr>
          <w:rFonts w:ascii="Times New Roman" w:eastAsia="宋体" w:hAnsi="Times New Roman" w:cs="Times New Roman" w:hint="eastAsia"/>
          <w:sz w:val="24"/>
          <w:szCs w:val="24"/>
        </w:rPr>
        <w:t>）研究发现，当复合刺激的视角小于</w:t>
      </w:r>
      <w:r>
        <w:rPr>
          <w:rFonts w:ascii="Times New Roman" w:eastAsia="宋体" w:hAnsi="Times New Roman" w:cs="Times New Roman" w:hint="eastAsia"/>
          <w:sz w:val="24"/>
          <w:szCs w:val="24"/>
        </w:rPr>
        <w:t>6</w:t>
      </w:r>
      <w:r>
        <w:rPr>
          <w:rFonts w:ascii="Times New Roman" w:eastAsia="宋体" w:hAnsi="Times New Roman" w:cs="Times New Roman"/>
          <w:sz w:val="24"/>
          <w:szCs w:val="24"/>
        </w:rPr>
        <w:t>-9</w:t>
      </w:r>
      <w:r>
        <w:rPr>
          <w:rFonts w:ascii="Times New Roman" w:eastAsia="宋体" w:hAnsi="Times New Roman" w:cs="Times New Roman" w:hint="eastAsia"/>
          <w:sz w:val="24"/>
          <w:szCs w:val="24"/>
        </w:rPr>
        <w:t>°时，被试对</w:t>
      </w:r>
      <w:r w:rsidR="00E90B68">
        <w:rPr>
          <w:rFonts w:ascii="Times New Roman" w:eastAsia="宋体" w:hAnsi="Times New Roman" w:cs="Times New Roman" w:hint="eastAsia"/>
          <w:sz w:val="24"/>
          <w:szCs w:val="24"/>
        </w:rPr>
        <w:t>整体</w:t>
      </w:r>
      <w:r>
        <w:rPr>
          <w:rFonts w:ascii="Times New Roman" w:eastAsia="宋体" w:hAnsi="Times New Roman" w:cs="Times New Roman" w:hint="eastAsia"/>
          <w:sz w:val="24"/>
          <w:szCs w:val="24"/>
        </w:rPr>
        <w:t>性质的反应更快，而当复合刺激的视角大于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°时，被试对局部性质的反应更快。也有研究发现，整体优先性还与组成整体的局部元素的数目有关，保持复合刺激视角不变，</w:t>
      </w:r>
      <w:proofErr w:type="gramStart"/>
      <w:r>
        <w:rPr>
          <w:rFonts w:ascii="Times New Roman" w:eastAsia="宋体" w:hAnsi="Times New Roman" w:cs="Times New Roman" w:hint="eastAsia"/>
          <w:sz w:val="24"/>
          <w:szCs w:val="24"/>
        </w:rPr>
        <w:t>当组成</w:t>
      </w:r>
      <w:proofErr w:type="gramEnd"/>
      <w:r>
        <w:rPr>
          <w:rFonts w:ascii="Times New Roman" w:eastAsia="宋体" w:hAnsi="Times New Roman" w:cs="Times New Roman" w:hint="eastAsia"/>
          <w:sz w:val="24"/>
          <w:szCs w:val="24"/>
        </w:rPr>
        <w:t>整体的局部元素的个数较多时，被试</w:t>
      </w:r>
      <w:r w:rsidR="00EC1B99">
        <w:rPr>
          <w:rFonts w:ascii="Times New Roman" w:eastAsia="宋体" w:hAnsi="Times New Roman" w:cs="Times New Roman" w:hint="eastAsia"/>
          <w:sz w:val="24"/>
          <w:szCs w:val="24"/>
        </w:rPr>
        <w:t>表现为整体优先性，但当整体局部元素个数较少时，被试表现出局部优先性（</w:t>
      </w:r>
      <w:r w:rsidR="00EC1B99">
        <w:rPr>
          <w:rFonts w:ascii="Times New Roman" w:eastAsia="宋体" w:hAnsi="Times New Roman" w:cs="Times New Roman" w:hint="eastAsia"/>
          <w:sz w:val="24"/>
          <w:szCs w:val="24"/>
        </w:rPr>
        <w:t>M</w:t>
      </w:r>
      <w:r w:rsidR="00EC1B99">
        <w:rPr>
          <w:rFonts w:ascii="Times New Roman" w:eastAsia="宋体" w:hAnsi="Times New Roman" w:cs="Times New Roman"/>
          <w:sz w:val="24"/>
          <w:szCs w:val="24"/>
        </w:rPr>
        <w:t>artin</w:t>
      </w:r>
      <w:r w:rsidR="00AE129B">
        <w:rPr>
          <w:rFonts w:ascii="Times New Roman" w:eastAsia="宋体" w:hAnsi="Times New Roman" w:cs="Times New Roman"/>
          <w:sz w:val="24"/>
          <w:szCs w:val="24"/>
        </w:rPr>
        <w:t>, 1979; Kimchi, 1988</w:t>
      </w:r>
      <w:r w:rsidR="00EC1B99">
        <w:rPr>
          <w:rFonts w:ascii="Times New Roman" w:eastAsia="宋体" w:hAnsi="Times New Roman" w:cs="Times New Roman" w:hint="eastAsia"/>
          <w:sz w:val="24"/>
          <w:szCs w:val="24"/>
        </w:rPr>
        <w:t>）。</w:t>
      </w:r>
    </w:p>
    <w:p w14:paraId="07BBA451" w14:textId="2F6F2CE5" w:rsidR="00EC1B99" w:rsidRPr="00705D40" w:rsidRDefault="00EC1B99" w:rsidP="001D52BD">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基于上述内容，本实验采用视觉字母识别范式，使用</w:t>
      </w:r>
      <w:r w:rsidRPr="00D1285E">
        <w:rPr>
          <w:rFonts w:ascii="Times New Roman" w:eastAsia="宋体" w:hAnsi="Times New Roman" w:cs="Times New Roman"/>
          <w:sz w:val="24"/>
          <w:szCs w:val="24"/>
        </w:rPr>
        <w:t>2</w:t>
      </w:r>
      <w:r>
        <w:rPr>
          <w:rFonts w:ascii="Times New Roman" w:eastAsia="宋体" w:hAnsi="Times New Roman" w:cs="Times New Roman" w:hint="eastAsia"/>
          <w:sz w:val="24"/>
          <w:szCs w:val="24"/>
        </w:rPr>
        <w:t>（识别大字母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识别小字母）×</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（一致</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无关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冲突）的</w:t>
      </w:r>
      <w:proofErr w:type="gramStart"/>
      <w:r>
        <w:rPr>
          <w:rFonts w:ascii="Times New Roman" w:eastAsia="宋体" w:hAnsi="Times New Roman" w:cs="Times New Roman" w:hint="eastAsia"/>
          <w:sz w:val="24"/>
          <w:szCs w:val="24"/>
        </w:rPr>
        <w:t>双因素</w:t>
      </w:r>
      <w:proofErr w:type="gramEnd"/>
      <w:r>
        <w:rPr>
          <w:rFonts w:ascii="Times New Roman" w:eastAsia="宋体" w:hAnsi="Times New Roman" w:cs="Times New Roman" w:hint="eastAsia"/>
          <w:sz w:val="24"/>
          <w:szCs w:val="24"/>
        </w:rPr>
        <w:t>组内设计，验证视知觉的整体优先性理论。基于</w:t>
      </w:r>
      <w:r>
        <w:rPr>
          <w:rFonts w:ascii="Times New Roman" w:eastAsia="宋体" w:hAnsi="Times New Roman" w:cs="Times New Roman" w:hint="eastAsia"/>
          <w:sz w:val="24"/>
          <w:szCs w:val="24"/>
        </w:rPr>
        <w:t>N</w:t>
      </w:r>
      <w:r>
        <w:rPr>
          <w:rFonts w:ascii="Times New Roman" w:eastAsia="宋体" w:hAnsi="Times New Roman" w:cs="Times New Roman"/>
          <w:sz w:val="24"/>
          <w:szCs w:val="24"/>
        </w:rPr>
        <w:t>avon(1977)</w:t>
      </w:r>
      <w:r>
        <w:rPr>
          <w:rFonts w:ascii="Times New Roman" w:eastAsia="宋体" w:hAnsi="Times New Roman" w:cs="Times New Roman" w:hint="eastAsia"/>
          <w:sz w:val="24"/>
          <w:szCs w:val="24"/>
        </w:rPr>
        <w:t>的研究，预期结果为被试的</w:t>
      </w:r>
      <w:r w:rsidR="003B2A5B">
        <w:rPr>
          <w:rFonts w:ascii="Times New Roman" w:eastAsia="宋体" w:hAnsi="Times New Roman" w:cs="Times New Roman" w:hint="eastAsia"/>
          <w:sz w:val="24"/>
          <w:szCs w:val="24"/>
        </w:rPr>
        <w:t>正</w:t>
      </w:r>
      <w:r>
        <w:rPr>
          <w:rFonts w:ascii="Times New Roman" w:eastAsia="宋体" w:hAnsi="Times New Roman" w:cs="Times New Roman" w:hint="eastAsia"/>
          <w:sz w:val="24"/>
          <w:szCs w:val="24"/>
        </w:rPr>
        <w:t>确率在识别大字母和识别小字母条件下没有显著性差异，被试识别大字母的反应时显著小于识别小字母，且在识别大字母条件下三种整体局部关系的反应时没有显著性差异，而在识别小字母条件</w:t>
      </w:r>
      <w:proofErr w:type="gramStart"/>
      <w:r>
        <w:rPr>
          <w:rFonts w:ascii="Times New Roman" w:eastAsia="宋体" w:hAnsi="Times New Roman" w:cs="Times New Roman" w:hint="eastAsia"/>
          <w:sz w:val="24"/>
          <w:szCs w:val="24"/>
        </w:rPr>
        <w:t>下冲突</w:t>
      </w:r>
      <w:proofErr w:type="gramEnd"/>
      <w:r>
        <w:rPr>
          <w:rFonts w:ascii="Times New Roman" w:eastAsia="宋体" w:hAnsi="Times New Roman" w:cs="Times New Roman" w:hint="eastAsia"/>
          <w:sz w:val="24"/>
          <w:szCs w:val="24"/>
        </w:rPr>
        <w:t>的反应时显著高于无关和一致。</w:t>
      </w:r>
    </w:p>
    <w:p w14:paraId="275AEB9B" w14:textId="49A8703E" w:rsidR="00450168" w:rsidRPr="000F107F" w:rsidRDefault="00450168" w:rsidP="00450168">
      <w:pPr>
        <w:rPr>
          <w:rFonts w:ascii="宋体" w:eastAsia="宋体" w:hAnsi="宋体"/>
          <w:sz w:val="32"/>
          <w:szCs w:val="36"/>
        </w:rPr>
      </w:pPr>
      <w:r w:rsidRPr="000F107F">
        <w:rPr>
          <w:rFonts w:ascii="宋体" w:eastAsia="宋体" w:hAnsi="宋体"/>
          <w:sz w:val="32"/>
          <w:szCs w:val="36"/>
        </w:rPr>
        <w:t>2</w:t>
      </w:r>
      <w:r w:rsidRPr="000F107F">
        <w:rPr>
          <w:rFonts w:ascii="宋体" w:eastAsia="宋体" w:hAnsi="宋体"/>
          <w:sz w:val="32"/>
          <w:szCs w:val="36"/>
        </w:rPr>
        <w:tab/>
      </w:r>
      <w:r w:rsidRPr="000F107F">
        <w:rPr>
          <w:rFonts w:ascii="宋体" w:eastAsia="宋体" w:hAnsi="宋体" w:hint="eastAsia"/>
          <w:sz w:val="32"/>
          <w:szCs w:val="36"/>
        </w:rPr>
        <w:t>方法</w:t>
      </w:r>
    </w:p>
    <w:p w14:paraId="5CCEC1F0" w14:textId="77777777" w:rsidR="00450168" w:rsidRPr="0014054A" w:rsidRDefault="00450168" w:rsidP="00450168">
      <w:pPr>
        <w:rPr>
          <w:rFonts w:ascii="宋体" w:eastAsia="宋体" w:hAnsi="宋体"/>
          <w:b/>
          <w:bCs/>
          <w:sz w:val="24"/>
          <w:szCs w:val="24"/>
        </w:rPr>
      </w:pPr>
      <w:r w:rsidRPr="0014054A">
        <w:rPr>
          <w:rFonts w:ascii="宋体" w:eastAsia="宋体" w:hAnsi="宋体" w:hint="eastAsia"/>
          <w:b/>
          <w:bCs/>
          <w:sz w:val="24"/>
          <w:szCs w:val="24"/>
        </w:rPr>
        <w:t>2</w:t>
      </w:r>
      <w:r w:rsidRPr="0014054A">
        <w:rPr>
          <w:rFonts w:ascii="宋体" w:eastAsia="宋体" w:hAnsi="宋体"/>
          <w:b/>
          <w:bCs/>
          <w:sz w:val="24"/>
          <w:szCs w:val="24"/>
        </w:rPr>
        <w:t xml:space="preserve">.1 </w:t>
      </w:r>
      <w:r w:rsidRPr="0014054A">
        <w:rPr>
          <w:rFonts w:ascii="宋体" w:eastAsia="宋体" w:hAnsi="宋体" w:hint="eastAsia"/>
          <w:b/>
          <w:bCs/>
          <w:sz w:val="24"/>
          <w:szCs w:val="24"/>
        </w:rPr>
        <w:t>被试</w:t>
      </w:r>
    </w:p>
    <w:p w14:paraId="22C98841" w14:textId="2C82FAE0" w:rsidR="00015D61" w:rsidRDefault="00450168" w:rsidP="00450168">
      <w:pPr>
        <w:spacing w:line="288" w:lineRule="auto"/>
        <w:ind w:firstLineChars="200" w:firstLine="480"/>
        <w:rPr>
          <w:rFonts w:ascii="Times New Roman" w:eastAsia="宋体" w:hAnsi="Times New Roman" w:cs="Times New Roman"/>
          <w:sz w:val="24"/>
          <w:szCs w:val="24"/>
        </w:rPr>
      </w:pPr>
      <w:r w:rsidRPr="0014054A">
        <w:rPr>
          <w:rFonts w:ascii="宋体" w:eastAsia="宋体" w:hAnsi="宋体" w:hint="eastAsia"/>
          <w:sz w:val="24"/>
          <w:szCs w:val="24"/>
        </w:rPr>
        <w:t>被试为</w:t>
      </w:r>
      <w:r w:rsidRPr="00BB21F8">
        <w:rPr>
          <w:rFonts w:ascii="Times New Roman" w:eastAsia="宋体" w:hAnsi="Times New Roman" w:cs="Times New Roman"/>
          <w:sz w:val="24"/>
          <w:szCs w:val="24"/>
        </w:rPr>
        <w:t>7</w:t>
      </w:r>
      <w:r>
        <w:rPr>
          <w:rFonts w:ascii="Times New Roman" w:eastAsia="宋体" w:hAnsi="Times New Roman" w:cs="Times New Roman"/>
          <w:sz w:val="24"/>
          <w:szCs w:val="24"/>
        </w:rPr>
        <w:t>3</w:t>
      </w:r>
      <w:r w:rsidRPr="0014054A">
        <w:rPr>
          <w:rFonts w:ascii="宋体" w:eastAsia="宋体" w:hAnsi="宋体" w:hint="eastAsia"/>
          <w:sz w:val="24"/>
          <w:szCs w:val="24"/>
        </w:rPr>
        <w:t>名北京大学参加实验心理学实验课程的学生</w:t>
      </w:r>
      <w:r>
        <w:rPr>
          <w:rFonts w:ascii="宋体" w:eastAsia="宋体" w:hAnsi="宋体" w:hint="eastAsia"/>
          <w:sz w:val="24"/>
          <w:szCs w:val="24"/>
        </w:rPr>
        <w:t>，年龄在</w:t>
      </w:r>
      <w:r w:rsidRPr="00450168">
        <w:rPr>
          <w:rFonts w:ascii="Times New Roman" w:eastAsia="宋体" w:hAnsi="Times New Roman" w:cs="Times New Roman"/>
          <w:sz w:val="24"/>
          <w:szCs w:val="24"/>
        </w:rPr>
        <w:t>18</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岁之间</w:t>
      </w:r>
      <w:r>
        <w:rPr>
          <w:rFonts w:ascii="Times New Roman" w:eastAsia="宋体" w:hAnsi="Times New Roman" w:cs="Times New Roman" w:hint="eastAsia"/>
          <w:sz w:val="24"/>
          <w:szCs w:val="24"/>
        </w:rPr>
        <w:t>(</w:t>
      </w:r>
      <w:r w:rsidRPr="00450168">
        <w:rPr>
          <w:rFonts w:ascii="Times New Roman" w:eastAsia="宋体" w:hAnsi="Times New Roman" w:cs="Times New Roman"/>
          <w:i/>
          <w:iCs/>
          <w:sz w:val="24"/>
          <w:szCs w:val="24"/>
        </w:rPr>
        <w:t>M</w:t>
      </w:r>
      <w:r>
        <w:rPr>
          <w:rFonts w:ascii="Times New Roman" w:eastAsia="宋体" w:hAnsi="Times New Roman" w:cs="Times New Roman"/>
          <w:sz w:val="24"/>
          <w:szCs w:val="24"/>
        </w:rPr>
        <w:t xml:space="preserve">=19.86, </w:t>
      </w:r>
      <w:r w:rsidRPr="00450168">
        <w:rPr>
          <w:rFonts w:ascii="Times New Roman" w:eastAsia="宋体" w:hAnsi="Times New Roman" w:cs="Times New Roman"/>
          <w:i/>
          <w:iCs/>
          <w:sz w:val="24"/>
          <w:szCs w:val="24"/>
        </w:rPr>
        <w:t>SD</w:t>
      </w:r>
      <w:r>
        <w:rPr>
          <w:rFonts w:ascii="Times New Roman" w:eastAsia="宋体" w:hAnsi="Times New Roman" w:cs="Times New Roman"/>
          <w:sz w:val="24"/>
          <w:szCs w:val="24"/>
        </w:rPr>
        <w:t>=1.23)</w:t>
      </w:r>
      <w:r>
        <w:rPr>
          <w:rFonts w:ascii="Times New Roman" w:eastAsia="宋体" w:hAnsi="Times New Roman" w:cs="Times New Roman" w:hint="eastAsia"/>
          <w:sz w:val="24"/>
          <w:szCs w:val="24"/>
        </w:rPr>
        <w:t>，男性</w:t>
      </w:r>
      <w:r>
        <w:rPr>
          <w:rFonts w:ascii="Times New Roman" w:eastAsia="宋体" w:hAnsi="Times New Roman" w:cs="Times New Roman" w:hint="eastAsia"/>
          <w:sz w:val="24"/>
          <w:szCs w:val="24"/>
        </w:rPr>
        <w:t>2</w:t>
      </w:r>
      <w:r>
        <w:rPr>
          <w:rFonts w:ascii="Times New Roman" w:eastAsia="宋体" w:hAnsi="Times New Roman" w:cs="Times New Roman"/>
          <w:sz w:val="24"/>
          <w:szCs w:val="24"/>
        </w:rPr>
        <w:t>8</w:t>
      </w:r>
      <w:r>
        <w:rPr>
          <w:rFonts w:ascii="Times New Roman" w:eastAsia="宋体" w:hAnsi="Times New Roman" w:cs="Times New Roman" w:hint="eastAsia"/>
          <w:sz w:val="24"/>
          <w:szCs w:val="24"/>
        </w:rPr>
        <w:t>位，女性</w:t>
      </w:r>
      <w:r>
        <w:rPr>
          <w:rFonts w:ascii="Times New Roman" w:eastAsia="宋体" w:hAnsi="Times New Roman" w:cs="Times New Roman" w:hint="eastAsia"/>
          <w:sz w:val="24"/>
          <w:szCs w:val="24"/>
        </w:rPr>
        <w:t>4</w:t>
      </w:r>
      <w:r>
        <w:rPr>
          <w:rFonts w:ascii="Times New Roman" w:eastAsia="宋体" w:hAnsi="Times New Roman" w:cs="Times New Roman"/>
          <w:sz w:val="24"/>
          <w:szCs w:val="24"/>
        </w:rPr>
        <w:t>5</w:t>
      </w:r>
      <w:r>
        <w:rPr>
          <w:rFonts w:ascii="Times New Roman" w:eastAsia="宋体" w:hAnsi="Times New Roman" w:cs="Times New Roman" w:hint="eastAsia"/>
          <w:sz w:val="24"/>
          <w:szCs w:val="24"/>
        </w:rPr>
        <w:t>位，视力或矫正视力正常。实验无报酬。</w:t>
      </w:r>
    </w:p>
    <w:p w14:paraId="37DF2098" w14:textId="3A99283F" w:rsidR="00450168" w:rsidRPr="00450168" w:rsidRDefault="00450168" w:rsidP="00450168">
      <w:pPr>
        <w:spacing w:line="288" w:lineRule="auto"/>
        <w:rPr>
          <w:rFonts w:ascii="Times New Roman" w:eastAsia="宋体" w:hAnsi="Times New Roman" w:cs="Times New Roman"/>
          <w:b/>
          <w:bCs/>
          <w:sz w:val="24"/>
          <w:szCs w:val="24"/>
        </w:rPr>
      </w:pPr>
      <w:r w:rsidRPr="00450168">
        <w:rPr>
          <w:rFonts w:ascii="Times New Roman" w:eastAsia="宋体" w:hAnsi="Times New Roman" w:cs="Times New Roman" w:hint="eastAsia"/>
          <w:b/>
          <w:bCs/>
          <w:sz w:val="24"/>
          <w:szCs w:val="24"/>
        </w:rPr>
        <w:t>2</w:t>
      </w:r>
      <w:r w:rsidRPr="00450168">
        <w:rPr>
          <w:rFonts w:ascii="Times New Roman" w:eastAsia="宋体" w:hAnsi="Times New Roman" w:cs="Times New Roman"/>
          <w:b/>
          <w:bCs/>
          <w:sz w:val="24"/>
          <w:szCs w:val="24"/>
        </w:rPr>
        <w:t xml:space="preserve">.2 </w:t>
      </w:r>
      <w:r w:rsidRPr="00450168">
        <w:rPr>
          <w:rFonts w:ascii="Times New Roman" w:eastAsia="宋体" w:hAnsi="Times New Roman" w:cs="Times New Roman" w:hint="eastAsia"/>
          <w:b/>
          <w:bCs/>
          <w:sz w:val="24"/>
          <w:szCs w:val="24"/>
        </w:rPr>
        <w:t>仪器和材料</w:t>
      </w:r>
    </w:p>
    <w:p w14:paraId="364435D3" w14:textId="589F9DDE" w:rsidR="00450168" w:rsidRDefault="00450168" w:rsidP="00450168">
      <w:pPr>
        <w:spacing w:line="288" w:lineRule="auto"/>
        <w:ind w:firstLineChars="200" w:firstLine="480"/>
        <w:rPr>
          <w:rFonts w:ascii="Times New Roman" w:eastAsia="宋体" w:hAnsi="Times New Roman" w:cs="Times New Roman"/>
          <w:sz w:val="24"/>
          <w:szCs w:val="24"/>
        </w:rPr>
      </w:pPr>
      <w:r w:rsidRPr="0014054A">
        <w:rPr>
          <w:rFonts w:ascii="宋体" w:eastAsia="宋体" w:hAnsi="宋体" w:hint="eastAsia"/>
          <w:sz w:val="24"/>
          <w:szCs w:val="24"/>
        </w:rPr>
        <w:t>本实验使用显示器为</w:t>
      </w:r>
      <w:r w:rsidRPr="00BB21F8">
        <w:rPr>
          <w:rFonts w:ascii="Times New Roman" w:eastAsia="宋体" w:hAnsi="Times New Roman" w:cs="Times New Roman"/>
          <w:sz w:val="24"/>
          <w:szCs w:val="24"/>
        </w:rPr>
        <w:t>20</w:t>
      </w:r>
      <w:r w:rsidRPr="0014054A">
        <w:rPr>
          <w:rFonts w:ascii="宋体" w:eastAsia="宋体" w:hAnsi="宋体"/>
          <w:sz w:val="24"/>
          <w:szCs w:val="24"/>
        </w:rPr>
        <w:t>-</w:t>
      </w:r>
      <w:r w:rsidRPr="0014054A">
        <w:rPr>
          <w:rFonts w:ascii="Times New Roman" w:eastAsia="宋体" w:hAnsi="Times New Roman" w:cs="Times New Roman"/>
          <w:sz w:val="24"/>
          <w:szCs w:val="24"/>
        </w:rPr>
        <w:t>in ViewSonic</w:t>
      </w:r>
      <w:r w:rsidRPr="0014054A">
        <w:rPr>
          <w:rFonts w:ascii="宋体" w:eastAsia="宋体" w:hAnsi="宋体" w:hint="eastAsia"/>
          <w:sz w:val="24"/>
          <w:szCs w:val="24"/>
        </w:rPr>
        <w:t>，分辨率为</w:t>
      </w:r>
      <w:r w:rsidRPr="00BB21F8">
        <w:rPr>
          <w:rFonts w:ascii="Times New Roman" w:eastAsia="宋体" w:hAnsi="Times New Roman" w:cs="Times New Roman"/>
          <w:sz w:val="24"/>
          <w:szCs w:val="24"/>
        </w:rPr>
        <w:t>1980×1020</w:t>
      </w:r>
      <w:r w:rsidRPr="0014054A">
        <w:rPr>
          <w:rFonts w:ascii="宋体" w:eastAsia="宋体" w:hAnsi="宋体" w:hint="eastAsia"/>
          <w:sz w:val="24"/>
          <w:szCs w:val="24"/>
        </w:rPr>
        <w:t>，刷新频率为</w:t>
      </w:r>
      <w:r w:rsidRPr="0014054A">
        <w:rPr>
          <w:rFonts w:ascii="宋体" w:eastAsia="宋体" w:hAnsi="宋体"/>
          <w:sz w:val="24"/>
          <w:szCs w:val="24"/>
        </w:rPr>
        <w:t>59</w:t>
      </w:r>
      <w:r w:rsidRPr="0014054A">
        <w:rPr>
          <w:rFonts w:ascii="Times New Roman" w:eastAsia="宋体" w:hAnsi="Times New Roman" w:cs="Times New Roman"/>
          <w:sz w:val="24"/>
          <w:szCs w:val="24"/>
        </w:rPr>
        <w:t>Hz</w:t>
      </w:r>
      <w:r w:rsidRPr="0014054A">
        <w:rPr>
          <w:rFonts w:ascii="宋体" w:eastAsia="宋体" w:hAnsi="宋体" w:hint="eastAsia"/>
          <w:sz w:val="24"/>
          <w:szCs w:val="24"/>
        </w:rPr>
        <w:t>，操作系统为</w:t>
      </w:r>
      <w:r w:rsidRPr="0014054A">
        <w:rPr>
          <w:rFonts w:ascii="Times New Roman" w:eastAsia="宋体" w:hAnsi="Times New Roman" w:cs="Times New Roman"/>
          <w:sz w:val="24"/>
          <w:szCs w:val="24"/>
        </w:rPr>
        <w:t>Windows</w:t>
      </w:r>
      <w:r w:rsidRPr="0014054A">
        <w:rPr>
          <w:rFonts w:ascii="宋体" w:eastAsia="宋体" w:hAnsi="宋体"/>
          <w:sz w:val="24"/>
          <w:szCs w:val="24"/>
        </w:rPr>
        <w:t>7</w:t>
      </w:r>
      <w:r w:rsidRPr="0014054A">
        <w:rPr>
          <w:rFonts w:ascii="宋体" w:eastAsia="宋体" w:hAnsi="宋体" w:hint="eastAsia"/>
          <w:sz w:val="24"/>
          <w:szCs w:val="24"/>
        </w:rPr>
        <w:t>的电脑。</w:t>
      </w:r>
      <w:r>
        <w:rPr>
          <w:rFonts w:ascii="宋体" w:eastAsia="宋体" w:hAnsi="宋体" w:hint="eastAsia"/>
          <w:sz w:val="24"/>
          <w:szCs w:val="24"/>
        </w:rPr>
        <w:t>本实验的刺激材料外高</w:t>
      </w:r>
      <w:r w:rsidRPr="00450168">
        <w:rPr>
          <w:rFonts w:ascii="Times New Roman" w:eastAsia="宋体" w:hAnsi="Times New Roman" w:cs="Times New Roman"/>
          <w:sz w:val="24"/>
          <w:szCs w:val="24"/>
        </w:rPr>
        <w:t>35</w:t>
      </w:r>
      <w:r>
        <w:rPr>
          <w:rFonts w:ascii="Times New Roman" w:eastAsia="宋体" w:hAnsi="Times New Roman" w:cs="Times New Roman"/>
          <w:sz w:val="24"/>
          <w:szCs w:val="24"/>
        </w:rPr>
        <w:t>mm</w:t>
      </w:r>
      <w:r>
        <w:rPr>
          <w:rFonts w:ascii="Times New Roman" w:eastAsia="宋体" w:hAnsi="Times New Roman" w:cs="Times New Roman" w:hint="eastAsia"/>
          <w:sz w:val="24"/>
          <w:szCs w:val="24"/>
        </w:rPr>
        <w:t>，有效内容高度为</w:t>
      </w:r>
      <w:r>
        <w:rPr>
          <w:rFonts w:ascii="Times New Roman" w:eastAsia="宋体" w:hAnsi="Times New Roman" w:cs="Times New Roman" w:hint="eastAsia"/>
          <w:sz w:val="24"/>
          <w:szCs w:val="24"/>
        </w:rPr>
        <w:t>2</w:t>
      </w:r>
      <w:r>
        <w:rPr>
          <w:rFonts w:ascii="Times New Roman" w:eastAsia="宋体" w:hAnsi="Times New Roman" w:cs="Times New Roman"/>
          <w:sz w:val="24"/>
          <w:szCs w:val="24"/>
        </w:rPr>
        <w:t>9mm</w:t>
      </w:r>
      <w:r>
        <w:rPr>
          <w:rFonts w:ascii="Times New Roman" w:eastAsia="宋体" w:hAnsi="Times New Roman" w:cs="Times New Roman" w:hint="eastAsia"/>
          <w:sz w:val="24"/>
          <w:szCs w:val="24"/>
        </w:rPr>
        <w:t>，共</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种，按照整体和局部特征是否一致，可分为三类：（</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）一致有</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种，由</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rPr>
        <w:t>组成的</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rPr>
        <w:t>，由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组成的</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）无关有</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种，由方框组成的</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rPr>
        <w:t>，由方框组成的</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，由</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rPr>
        <w:t>组成的方框，由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组成的方框；（</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）冲突有</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种，由</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rPr>
        <w:t>组成的</w:t>
      </w:r>
      <w:r>
        <w:rPr>
          <w:rFonts w:ascii="Times New Roman" w:eastAsia="宋体" w:hAnsi="Times New Roman" w:cs="Times New Roman"/>
          <w:sz w:val="24"/>
          <w:szCs w:val="24"/>
        </w:rPr>
        <w:t>S</w:t>
      </w:r>
      <w:r>
        <w:rPr>
          <w:rFonts w:ascii="Times New Roman" w:eastAsia="宋体" w:hAnsi="Times New Roman" w:cs="Times New Roman" w:hint="eastAsia"/>
          <w:sz w:val="24"/>
          <w:szCs w:val="24"/>
        </w:rPr>
        <w:t>，由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组成的</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rPr>
        <w:t>。</w:t>
      </w:r>
      <w:r w:rsidR="00105E14">
        <w:rPr>
          <w:rFonts w:ascii="Times New Roman" w:eastAsia="宋体" w:hAnsi="Times New Roman" w:cs="Times New Roman" w:hint="eastAsia"/>
          <w:sz w:val="24"/>
          <w:szCs w:val="24"/>
        </w:rPr>
        <w:t>掩蔽刺激为和刺激材料等高的灰色方块。</w:t>
      </w:r>
    </w:p>
    <w:p w14:paraId="60054E57" w14:textId="3C4961A4" w:rsidR="00D1285E" w:rsidRPr="00D1285E" w:rsidRDefault="00D1285E" w:rsidP="00D1285E">
      <w:pPr>
        <w:spacing w:line="288" w:lineRule="auto"/>
        <w:rPr>
          <w:rFonts w:ascii="Times New Roman" w:eastAsia="宋体" w:hAnsi="Times New Roman" w:cs="Times New Roman"/>
          <w:b/>
          <w:bCs/>
          <w:sz w:val="24"/>
          <w:szCs w:val="24"/>
        </w:rPr>
      </w:pPr>
      <w:r w:rsidRPr="00D1285E">
        <w:rPr>
          <w:rFonts w:ascii="Times New Roman" w:eastAsia="宋体" w:hAnsi="Times New Roman" w:cs="Times New Roman" w:hint="eastAsia"/>
          <w:b/>
          <w:bCs/>
          <w:sz w:val="24"/>
          <w:szCs w:val="24"/>
        </w:rPr>
        <w:t>2</w:t>
      </w:r>
      <w:r w:rsidRPr="00D1285E">
        <w:rPr>
          <w:rFonts w:ascii="Times New Roman" w:eastAsia="宋体" w:hAnsi="Times New Roman" w:cs="Times New Roman"/>
          <w:b/>
          <w:bCs/>
          <w:sz w:val="24"/>
          <w:szCs w:val="24"/>
        </w:rPr>
        <w:t xml:space="preserve">.3 </w:t>
      </w:r>
      <w:r w:rsidRPr="00D1285E">
        <w:rPr>
          <w:rFonts w:ascii="Times New Roman" w:eastAsia="宋体" w:hAnsi="Times New Roman" w:cs="Times New Roman" w:hint="eastAsia"/>
          <w:b/>
          <w:bCs/>
          <w:sz w:val="24"/>
          <w:szCs w:val="24"/>
        </w:rPr>
        <w:t>实验设计</w:t>
      </w:r>
    </w:p>
    <w:p w14:paraId="4B8D40DF" w14:textId="21D588AC" w:rsidR="00D1285E" w:rsidRDefault="00D1285E" w:rsidP="00D1285E">
      <w:pPr>
        <w:spacing w:line="288" w:lineRule="auto"/>
        <w:ind w:firstLineChars="200" w:firstLine="480"/>
        <w:rPr>
          <w:rFonts w:ascii="Times New Roman" w:eastAsia="宋体" w:hAnsi="Times New Roman" w:cs="Times New Roman"/>
          <w:sz w:val="24"/>
          <w:szCs w:val="24"/>
        </w:rPr>
      </w:pPr>
      <w:r w:rsidRPr="00D1285E">
        <w:rPr>
          <w:rFonts w:ascii="宋体" w:eastAsia="宋体" w:hAnsi="宋体" w:hint="eastAsia"/>
          <w:sz w:val="24"/>
          <w:szCs w:val="24"/>
        </w:rPr>
        <w:t>本实验采用</w:t>
      </w:r>
      <w:r w:rsidRPr="00D1285E">
        <w:rPr>
          <w:rFonts w:ascii="Times New Roman" w:eastAsia="宋体" w:hAnsi="Times New Roman" w:cs="Times New Roman"/>
          <w:sz w:val="24"/>
          <w:szCs w:val="24"/>
        </w:rPr>
        <w:t>2</w:t>
      </w:r>
      <w:r>
        <w:rPr>
          <w:rFonts w:ascii="Times New Roman" w:eastAsia="宋体" w:hAnsi="Times New Roman" w:cs="Times New Roman" w:hint="eastAsia"/>
          <w:sz w:val="24"/>
          <w:szCs w:val="24"/>
        </w:rPr>
        <w:t>（识别大字母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识别小字母）×</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（一致</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无关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冲突）的</w:t>
      </w:r>
      <w:proofErr w:type="gramStart"/>
      <w:r>
        <w:rPr>
          <w:rFonts w:ascii="Times New Roman" w:eastAsia="宋体" w:hAnsi="Times New Roman" w:cs="Times New Roman" w:hint="eastAsia"/>
          <w:sz w:val="24"/>
          <w:szCs w:val="24"/>
        </w:rPr>
        <w:t>双因素</w:t>
      </w:r>
      <w:proofErr w:type="gramEnd"/>
      <w:r>
        <w:rPr>
          <w:rFonts w:ascii="Times New Roman" w:eastAsia="宋体" w:hAnsi="Times New Roman" w:cs="Times New Roman" w:hint="eastAsia"/>
          <w:sz w:val="24"/>
          <w:szCs w:val="24"/>
        </w:rPr>
        <w:t>组内设计。自变量一为任务类型，有两个水平（识别大字母</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识别小字母）；自变量二为</w:t>
      </w:r>
      <w:r w:rsidR="00EB3177">
        <w:rPr>
          <w:rFonts w:ascii="Times New Roman" w:eastAsia="宋体" w:hAnsi="Times New Roman" w:cs="Times New Roman" w:hint="eastAsia"/>
          <w:sz w:val="24"/>
          <w:szCs w:val="24"/>
        </w:rPr>
        <w:t>整体局部关系</w:t>
      </w:r>
      <w:r>
        <w:rPr>
          <w:rFonts w:ascii="Times New Roman" w:eastAsia="宋体" w:hAnsi="Times New Roman" w:cs="Times New Roman" w:hint="eastAsia"/>
          <w:sz w:val="24"/>
          <w:szCs w:val="24"/>
        </w:rPr>
        <w:t>，有三个水平（一致</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无关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冲突）。因变量有两个，分别为被试的正确率和反应时，其中正确率使用所有的原始数据进行计算</w:t>
      </w:r>
      <w:r w:rsidR="000D7FC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而反应时只</w:t>
      </w:r>
      <w:r w:rsidR="000D7FC3">
        <w:rPr>
          <w:rFonts w:ascii="Times New Roman" w:eastAsia="宋体" w:hAnsi="Times New Roman" w:cs="Times New Roman" w:hint="eastAsia"/>
          <w:sz w:val="24"/>
          <w:szCs w:val="24"/>
        </w:rPr>
        <w:t>使</w:t>
      </w:r>
      <w:r>
        <w:rPr>
          <w:rFonts w:ascii="Times New Roman" w:eastAsia="宋体" w:hAnsi="Times New Roman" w:cs="Times New Roman" w:hint="eastAsia"/>
          <w:sz w:val="24"/>
          <w:szCs w:val="24"/>
        </w:rPr>
        <w:t>用正确的试次</w:t>
      </w:r>
      <w:r w:rsidR="000D7FC3">
        <w:rPr>
          <w:rFonts w:ascii="Times New Roman" w:eastAsia="宋体" w:hAnsi="Times New Roman" w:cs="Times New Roman" w:hint="eastAsia"/>
          <w:sz w:val="24"/>
          <w:szCs w:val="24"/>
        </w:rPr>
        <w:t>，并且剔除反应时大于</w:t>
      </w:r>
      <w:r w:rsidR="000D7FC3">
        <w:rPr>
          <w:rFonts w:ascii="Times New Roman" w:eastAsia="宋体" w:hAnsi="Times New Roman" w:cs="Times New Roman" w:hint="eastAsia"/>
          <w:sz w:val="24"/>
          <w:szCs w:val="24"/>
        </w:rPr>
        <w:t>2</w:t>
      </w:r>
      <w:r w:rsidR="000D7FC3">
        <w:rPr>
          <w:rFonts w:ascii="Times New Roman" w:eastAsia="宋体" w:hAnsi="Times New Roman" w:cs="Times New Roman"/>
          <w:sz w:val="24"/>
          <w:szCs w:val="24"/>
        </w:rPr>
        <w:t>000ms</w:t>
      </w:r>
      <w:r w:rsidR="000D7FC3">
        <w:rPr>
          <w:rFonts w:ascii="Times New Roman" w:eastAsia="宋体" w:hAnsi="Times New Roman" w:cs="Times New Roman" w:hint="eastAsia"/>
          <w:sz w:val="24"/>
          <w:szCs w:val="24"/>
        </w:rPr>
        <w:t>的试次，计算</w:t>
      </w:r>
      <w:r w:rsidR="00EF70FA">
        <w:rPr>
          <w:rFonts w:ascii="Times New Roman" w:eastAsia="宋体" w:hAnsi="Times New Roman" w:cs="Times New Roman" w:hint="eastAsia"/>
          <w:sz w:val="24"/>
          <w:szCs w:val="24"/>
        </w:rPr>
        <w:t>被试</w:t>
      </w:r>
      <w:r w:rsidR="000D7FC3">
        <w:rPr>
          <w:rFonts w:ascii="Times New Roman" w:eastAsia="宋体" w:hAnsi="Times New Roman" w:cs="Times New Roman" w:hint="eastAsia"/>
          <w:sz w:val="24"/>
          <w:szCs w:val="24"/>
        </w:rPr>
        <w:t>每个条件下的平均</w:t>
      </w:r>
      <w:r w:rsidR="000D7FC3">
        <w:rPr>
          <w:rFonts w:ascii="Times New Roman" w:eastAsia="宋体" w:hAnsi="Times New Roman" w:cs="Times New Roman" w:hint="eastAsia"/>
          <w:sz w:val="24"/>
          <w:szCs w:val="24"/>
        </w:rPr>
        <w:lastRenderedPageBreak/>
        <w:t>值。</w:t>
      </w:r>
    </w:p>
    <w:p w14:paraId="6770DDCA" w14:textId="5F31F3DC" w:rsidR="000D7FC3" w:rsidRDefault="000D7FC3" w:rsidP="00D1285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本实验对潜在的额外变量进行了控制。</w:t>
      </w:r>
      <w:r w:rsidR="00105E14">
        <w:rPr>
          <w:rFonts w:ascii="Times New Roman" w:eastAsia="宋体" w:hAnsi="Times New Roman" w:cs="Times New Roman" w:hint="eastAsia"/>
          <w:sz w:val="24"/>
          <w:szCs w:val="24"/>
        </w:rPr>
        <w:t>为了平衡顺序效应，我们对任务类型的安排按照</w:t>
      </w:r>
      <w:r w:rsidR="00105E14">
        <w:rPr>
          <w:rFonts w:ascii="Times New Roman" w:eastAsia="宋体" w:hAnsi="Times New Roman" w:cs="Times New Roman" w:hint="eastAsia"/>
          <w:sz w:val="24"/>
          <w:szCs w:val="24"/>
        </w:rPr>
        <w:t>A</w:t>
      </w:r>
      <w:r w:rsidR="00105E14">
        <w:rPr>
          <w:rFonts w:ascii="Times New Roman" w:eastAsia="宋体" w:hAnsi="Times New Roman" w:cs="Times New Roman"/>
          <w:sz w:val="24"/>
          <w:szCs w:val="24"/>
        </w:rPr>
        <w:t>BBAABBA</w:t>
      </w:r>
      <w:r w:rsidR="00105E14">
        <w:rPr>
          <w:rFonts w:ascii="Times New Roman" w:eastAsia="宋体" w:hAnsi="Times New Roman" w:cs="Times New Roman" w:hint="eastAsia"/>
          <w:sz w:val="24"/>
          <w:szCs w:val="24"/>
        </w:rPr>
        <w:t>的方式（</w:t>
      </w:r>
      <w:r w:rsidR="00105E14">
        <w:rPr>
          <w:rFonts w:ascii="Times New Roman" w:eastAsia="宋体" w:hAnsi="Times New Roman" w:cs="Times New Roman"/>
          <w:sz w:val="24"/>
          <w:szCs w:val="24"/>
        </w:rPr>
        <w:t>A, B</w:t>
      </w:r>
      <w:r w:rsidR="00105E14">
        <w:rPr>
          <w:rFonts w:ascii="Times New Roman" w:eastAsia="宋体" w:hAnsi="Times New Roman" w:cs="Times New Roman" w:hint="eastAsia"/>
          <w:sz w:val="24"/>
          <w:szCs w:val="24"/>
        </w:rPr>
        <w:t>分别代表识别大字母或者识别小字母的一种）。</w:t>
      </w:r>
    </w:p>
    <w:p w14:paraId="1A651CCF" w14:textId="12B823D5" w:rsidR="00907CE6" w:rsidRPr="00907CE6" w:rsidRDefault="00907CE6" w:rsidP="00907CE6">
      <w:pPr>
        <w:spacing w:line="288" w:lineRule="auto"/>
        <w:rPr>
          <w:rFonts w:ascii="Times New Roman" w:eastAsia="宋体" w:hAnsi="Times New Roman" w:cs="Times New Roman"/>
          <w:b/>
          <w:bCs/>
          <w:sz w:val="24"/>
          <w:szCs w:val="24"/>
        </w:rPr>
      </w:pPr>
      <w:r w:rsidRPr="00907CE6">
        <w:rPr>
          <w:rFonts w:ascii="Times New Roman" w:eastAsia="宋体" w:hAnsi="Times New Roman" w:cs="Times New Roman" w:hint="eastAsia"/>
          <w:b/>
          <w:bCs/>
          <w:sz w:val="24"/>
          <w:szCs w:val="24"/>
        </w:rPr>
        <w:t>2</w:t>
      </w:r>
      <w:r w:rsidRPr="00907CE6">
        <w:rPr>
          <w:rFonts w:ascii="Times New Roman" w:eastAsia="宋体" w:hAnsi="Times New Roman" w:cs="Times New Roman"/>
          <w:b/>
          <w:bCs/>
          <w:sz w:val="24"/>
          <w:szCs w:val="24"/>
        </w:rPr>
        <w:t xml:space="preserve">.4 </w:t>
      </w:r>
      <w:r w:rsidRPr="00907CE6">
        <w:rPr>
          <w:rFonts w:ascii="Times New Roman" w:eastAsia="宋体" w:hAnsi="Times New Roman" w:cs="Times New Roman" w:hint="eastAsia"/>
          <w:b/>
          <w:bCs/>
          <w:sz w:val="24"/>
          <w:szCs w:val="24"/>
        </w:rPr>
        <w:t>实验程序</w:t>
      </w:r>
    </w:p>
    <w:p w14:paraId="3DD44B13" w14:textId="49C5382C" w:rsidR="00907CE6" w:rsidRDefault="00907CE6" w:rsidP="00D1285E">
      <w:pPr>
        <w:spacing w:line="288"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被试端坐在屏幕前方，</w:t>
      </w:r>
      <w:r w:rsidR="009F1EF4">
        <w:rPr>
          <w:rFonts w:ascii="宋体" w:eastAsia="宋体" w:hAnsi="宋体" w:hint="eastAsia"/>
          <w:sz w:val="24"/>
          <w:szCs w:val="24"/>
        </w:rPr>
        <w:t>认真阅读完指导语后点击</w:t>
      </w:r>
      <w:r w:rsidR="00F512D1">
        <w:rPr>
          <w:rFonts w:ascii="宋体" w:eastAsia="宋体" w:hAnsi="宋体" w:hint="eastAsia"/>
          <w:sz w:val="24"/>
          <w:szCs w:val="24"/>
        </w:rPr>
        <w:t>“</w:t>
      </w:r>
      <w:r w:rsidR="009F1EF4">
        <w:rPr>
          <w:rFonts w:ascii="宋体" w:eastAsia="宋体" w:hAnsi="宋体" w:hint="eastAsia"/>
          <w:sz w:val="24"/>
          <w:szCs w:val="24"/>
        </w:rPr>
        <w:t>确定</w:t>
      </w:r>
      <w:r w:rsidR="00F512D1">
        <w:rPr>
          <w:rFonts w:ascii="宋体" w:eastAsia="宋体" w:hAnsi="宋体" w:hint="eastAsia"/>
          <w:sz w:val="24"/>
          <w:szCs w:val="24"/>
        </w:rPr>
        <w:t>”</w:t>
      </w:r>
      <w:r w:rsidR="009F1EF4">
        <w:rPr>
          <w:rFonts w:ascii="宋体" w:eastAsia="宋体" w:hAnsi="宋体" w:hint="eastAsia"/>
          <w:sz w:val="24"/>
          <w:szCs w:val="24"/>
        </w:rPr>
        <w:t>开始实验。任务类型的安排按照</w:t>
      </w:r>
      <w:r w:rsidR="009F1EF4" w:rsidRPr="009F1EF4">
        <w:rPr>
          <w:rFonts w:ascii="Times New Roman" w:eastAsia="宋体" w:hAnsi="Times New Roman" w:cs="Times New Roman"/>
          <w:sz w:val="24"/>
          <w:szCs w:val="24"/>
        </w:rPr>
        <w:t>ABBAABBA</w:t>
      </w:r>
      <w:r w:rsidR="009F1EF4">
        <w:rPr>
          <w:rFonts w:ascii="宋体" w:eastAsia="宋体" w:hAnsi="宋体" w:hint="eastAsia"/>
          <w:sz w:val="24"/>
          <w:szCs w:val="24"/>
        </w:rPr>
        <w:t>的方式，识别大字母任务中的刺激材料有</w:t>
      </w:r>
      <w:r w:rsidR="009F1EF4" w:rsidRPr="009F1EF4">
        <w:rPr>
          <w:rFonts w:ascii="Times New Roman" w:eastAsia="宋体" w:hAnsi="Times New Roman" w:cs="Times New Roman"/>
          <w:sz w:val="24"/>
          <w:szCs w:val="24"/>
        </w:rPr>
        <w:t>6</w:t>
      </w:r>
      <w:r w:rsidR="009F1EF4">
        <w:rPr>
          <w:rFonts w:ascii="宋体" w:eastAsia="宋体" w:hAnsi="宋体" w:hint="eastAsia"/>
          <w:sz w:val="24"/>
          <w:szCs w:val="24"/>
        </w:rPr>
        <w:t>种（分别由</w:t>
      </w:r>
      <w:r w:rsidR="009F1EF4" w:rsidRPr="009F1EF4">
        <w:rPr>
          <w:rFonts w:ascii="Times New Roman" w:eastAsia="宋体" w:hAnsi="Times New Roman" w:cs="Times New Roman"/>
          <w:sz w:val="24"/>
          <w:szCs w:val="24"/>
        </w:rPr>
        <w:t>H</w:t>
      </w:r>
      <w:r w:rsidR="009F1EF4">
        <w:rPr>
          <w:rFonts w:ascii="Times New Roman" w:eastAsia="宋体" w:hAnsi="Times New Roman" w:cs="Times New Roman"/>
          <w:sz w:val="24"/>
          <w:szCs w:val="24"/>
        </w:rPr>
        <w:t>, S</w:t>
      </w:r>
      <w:r w:rsidR="009F1EF4">
        <w:rPr>
          <w:rFonts w:ascii="Times New Roman" w:eastAsia="宋体" w:hAnsi="Times New Roman" w:cs="Times New Roman" w:hint="eastAsia"/>
          <w:sz w:val="24"/>
          <w:szCs w:val="24"/>
        </w:rPr>
        <w:t>，方框组成的</w:t>
      </w:r>
      <w:r w:rsidR="009F1EF4">
        <w:rPr>
          <w:rFonts w:ascii="Times New Roman" w:eastAsia="宋体" w:hAnsi="Times New Roman" w:cs="Times New Roman" w:hint="eastAsia"/>
          <w:sz w:val="24"/>
          <w:szCs w:val="24"/>
        </w:rPr>
        <w:t>H</w:t>
      </w:r>
      <w:r w:rsidR="009F1EF4">
        <w:rPr>
          <w:rFonts w:ascii="Times New Roman" w:eastAsia="宋体" w:hAnsi="Times New Roman" w:cs="Times New Roman"/>
          <w:sz w:val="24"/>
          <w:szCs w:val="24"/>
        </w:rPr>
        <w:t>, S</w:t>
      </w:r>
      <w:r w:rsidR="009F1EF4">
        <w:rPr>
          <w:rFonts w:ascii="Times New Roman" w:eastAsia="宋体" w:hAnsi="Times New Roman" w:cs="Times New Roman" w:hint="eastAsia"/>
          <w:sz w:val="24"/>
          <w:szCs w:val="24"/>
        </w:rPr>
        <w:t>），识别小字母任务中的刺激材料有</w:t>
      </w:r>
      <w:r w:rsidR="009F1EF4">
        <w:rPr>
          <w:rFonts w:ascii="Times New Roman" w:eastAsia="宋体" w:hAnsi="Times New Roman" w:cs="Times New Roman" w:hint="eastAsia"/>
          <w:sz w:val="24"/>
          <w:szCs w:val="24"/>
        </w:rPr>
        <w:t>6</w:t>
      </w:r>
      <w:r w:rsidR="009F1EF4">
        <w:rPr>
          <w:rFonts w:ascii="Times New Roman" w:eastAsia="宋体" w:hAnsi="Times New Roman" w:cs="Times New Roman" w:hint="eastAsia"/>
          <w:sz w:val="24"/>
          <w:szCs w:val="24"/>
        </w:rPr>
        <w:t>种（分别由</w:t>
      </w:r>
      <w:r w:rsidR="009F1EF4">
        <w:rPr>
          <w:rFonts w:ascii="Times New Roman" w:eastAsia="宋体" w:hAnsi="Times New Roman" w:cs="Times New Roman" w:hint="eastAsia"/>
          <w:sz w:val="24"/>
          <w:szCs w:val="24"/>
        </w:rPr>
        <w:t>H</w:t>
      </w:r>
      <w:r w:rsidR="009F1EF4">
        <w:rPr>
          <w:rFonts w:ascii="Times New Roman" w:eastAsia="宋体" w:hAnsi="Times New Roman" w:cs="Times New Roman" w:hint="eastAsia"/>
          <w:sz w:val="24"/>
          <w:szCs w:val="24"/>
        </w:rPr>
        <w:t>，</w:t>
      </w:r>
      <w:r w:rsidR="009F1EF4">
        <w:rPr>
          <w:rFonts w:ascii="Times New Roman" w:eastAsia="宋体" w:hAnsi="Times New Roman" w:cs="Times New Roman" w:hint="eastAsia"/>
          <w:sz w:val="24"/>
          <w:szCs w:val="24"/>
        </w:rPr>
        <w:t>S</w:t>
      </w:r>
      <w:r w:rsidR="009F1EF4">
        <w:rPr>
          <w:rFonts w:ascii="Times New Roman" w:eastAsia="宋体" w:hAnsi="Times New Roman" w:cs="Times New Roman" w:hint="eastAsia"/>
          <w:sz w:val="24"/>
          <w:szCs w:val="24"/>
        </w:rPr>
        <w:t>组成的</w:t>
      </w:r>
      <w:r w:rsidR="009F1EF4">
        <w:rPr>
          <w:rFonts w:ascii="Times New Roman" w:eastAsia="宋体" w:hAnsi="Times New Roman" w:cs="Times New Roman" w:hint="eastAsia"/>
          <w:sz w:val="24"/>
          <w:szCs w:val="24"/>
        </w:rPr>
        <w:t>H</w:t>
      </w:r>
      <w:r w:rsidR="009F1EF4">
        <w:rPr>
          <w:rFonts w:ascii="Times New Roman" w:eastAsia="宋体" w:hAnsi="Times New Roman" w:cs="Times New Roman" w:hint="eastAsia"/>
          <w:sz w:val="24"/>
          <w:szCs w:val="24"/>
        </w:rPr>
        <w:t>，</w:t>
      </w:r>
      <w:r w:rsidR="009F1EF4">
        <w:rPr>
          <w:rFonts w:ascii="Times New Roman" w:eastAsia="宋体" w:hAnsi="Times New Roman" w:cs="Times New Roman"/>
          <w:sz w:val="24"/>
          <w:szCs w:val="24"/>
        </w:rPr>
        <w:t>S</w:t>
      </w:r>
      <w:r w:rsidR="009F1EF4">
        <w:rPr>
          <w:rFonts w:ascii="Times New Roman" w:eastAsia="宋体" w:hAnsi="Times New Roman" w:cs="Times New Roman" w:hint="eastAsia"/>
          <w:sz w:val="24"/>
          <w:szCs w:val="24"/>
        </w:rPr>
        <w:t>和方框）。在每个任务单元</w:t>
      </w:r>
      <w:r w:rsidR="00722C17">
        <w:rPr>
          <w:rFonts w:ascii="Times New Roman" w:eastAsia="宋体" w:hAnsi="Times New Roman" w:cs="Times New Roman" w:hint="eastAsia"/>
          <w:sz w:val="24"/>
          <w:szCs w:val="24"/>
        </w:rPr>
        <w:t>(</w:t>
      </w:r>
      <w:r w:rsidR="00722C17">
        <w:rPr>
          <w:rFonts w:ascii="Times New Roman" w:eastAsia="宋体" w:hAnsi="Times New Roman" w:cs="Times New Roman"/>
          <w:sz w:val="24"/>
          <w:szCs w:val="24"/>
        </w:rPr>
        <w:t>block)</w:t>
      </w:r>
      <w:r w:rsidR="009F1EF4">
        <w:rPr>
          <w:rFonts w:ascii="Times New Roman" w:eastAsia="宋体" w:hAnsi="Times New Roman" w:cs="Times New Roman" w:hint="eastAsia"/>
          <w:sz w:val="24"/>
          <w:szCs w:val="24"/>
        </w:rPr>
        <w:t>中，</w:t>
      </w:r>
      <w:r w:rsidR="009F1EF4">
        <w:rPr>
          <w:rFonts w:ascii="Times New Roman" w:eastAsia="宋体" w:hAnsi="Times New Roman" w:cs="Times New Roman" w:hint="eastAsia"/>
          <w:sz w:val="24"/>
          <w:szCs w:val="24"/>
        </w:rPr>
        <w:t>6</w:t>
      </w:r>
      <w:r w:rsidR="009F1EF4">
        <w:rPr>
          <w:rFonts w:ascii="Times New Roman" w:eastAsia="宋体" w:hAnsi="Times New Roman" w:cs="Times New Roman" w:hint="eastAsia"/>
          <w:sz w:val="24"/>
          <w:szCs w:val="24"/>
        </w:rPr>
        <w:t>种刺激每种呈现</w:t>
      </w:r>
      <w:r w:rsidR="009F1EF4">
        <w:rPr>
          <w:rFonts w:ascii="Times New Roman" w:eastAsia="宋体" w:hAnsi="Times New Roman" w:cs="Times New Roman" w:hint="eastAsia"/>
          <w:sz w:val="24"/>
          <w:szCs w:val="24"/>
        </w:rPr>
        <w:t>4</w:t>
      </w:r>
      <w:r w:rsidR="009F1EF4">
        <w:rPr>
          <w:rFonts w:ascii="Times New Roman" w:eastAsia="宋体" w:hAnsi="Times New Roman" w:cs="Times New Roman" w:hint="eastAsia"/>
          <w:sz w:val="24"/>
          <w:szCs w:val="24"/>
        </w:rPr>
        <w:t>次，共</w:t>
      </w:r>
      <w:r w:rsidR="009F1EF4">
        <w:rPr>
          <w:rFonts w:ascii="Times New Roman" w:eastAsia="宋体" w:hAnsi="Times New Roman" w:cs="Times New Roman" w:hint="eastAsia"/>
          <w:sz w:val="24"/>
          <w:szCs w:val="24"/>
        </w:rPr>
        <w:t>2</w:t>
      </w:r>
      <w:r w:rsidR="009F1EF4">
        <w:rPr>
          <w:rFonts w:ascii="Times New Roman" w:eastAsia="宋体" w:hAnsi="Times New Roman" w:cs="Times New Roman"/>
          <w:sz w:val="24"/>
          <w:szCs w:val="24"/>
        </w:rPr>
        <w:t>4</w:t>
      </w:r>
      <w:r w:rsidR="009F1EF4">
        <w:rPr>
          <w:rFonts w:ascii="Times New Roman" w:eastAsia="宋体" w:hAnsi="Times New Roman" w:cs="Times New Roman" w:hint="eastAsia"/>
          <w:sz w:val="24"/>
          <w:szCs w:val="24"/>
        </w:rPr>
        <w:t>个试次，顺序随机。</w:t>
      </w:r>
      <w:proofErr w:type="gramStart"/>
      <w:r w:rsidR="009F1EF4">
        <w:rPr>
          <w:rFonts w:ascii="Times New Roman" w:eastAsia="宋体" w:hAnsi="Times New Roman" w:cs="Times New Roman" w:hint="eastAsia"/>
          <w:sz w:val="24"/>
          <w:szCs w:val="24"/>
        </w:rPr>
        <w:t>每个试次中</w:t>
      </w:r>
      <w:proofErr w:type="gramEnd"/>
      <w:r w:rsidR="009F1EF4">
        <w:rPr>
          <w:rFonts w:ascii="Times New Roman" w:eastAsia="宋体" w:hAnsi="Times New Roman" w:cs="Times New Roman" w:hint="eastAsia"/>
          <w:sz w:val="24"/>
          <w:szCs w:val="24"/>
        </w:rPr>
        <w:t>，屏幕上先出现红色注视点，持续</w:t>
      </w:r>
      <w:r w:rsidR="009F1EF4">
        <w:rPr>
          <w:rFonts w:ascii="Times New Roman" w:eastAsia="宋体" w:hAnsi="Times New Roman" w:cs="Times New Roman" w:hint="eastAsia"/>
          <w:sz w:val="24"/>
          <w:szCs w:val="24"/>
        </w:rPr>
        <w:t>1</w:t>
      </w:r>
      <w:r w:rsidR="009F1EF4">
        <w:rPr>
          <w:rFonts w:ascii="Times New Roman" w:eastAsia="宋体" w:hAnsi="Times New Roman" w:cs="Times New Roman"/>
          <w:sz w:val="24"/>
          <w:szCs w:val="24"/>
        </w:rPr>
        <w:t>000ms</w:t>
      </w:r>
      <w:r w:rsidR="009F1EF4">
        <w:rPr>
          <w:rFonts w:ascii="Times New Roman" w:eastAsia="宋体" w:hAnsi="Times New Roman" w:cs="Times New Roman" w:hint="eastAsia"/>
          <w:sz w:val="24"/>
          <w:szCs w:val="24"/>
        </w:rPr>
        <w:t>，随后呈现刺激，持续</w:t>
      </w:r>
      <w:r w:rsidR="009F1EF4">
        <w:rPr>
          <w:rFonts w:ascii="Times New Roman" w:eastAsia="宋体" w:hAnsi="Times New Roman" w:cs="Times New Roman" w:hint="eastAsia"/>
          <w:sz w:val="24"/>
          <w:szCs w:val="24"/>
        </w:rPr>
        <w:t>8</w:t>
      </w:r>
      <w:r w:rsidR="009F1EF4">
        <w:rPr>
          <w:rFonts w:ascii="Times New Roman" w:eastAsia="宋体" w:hAnsi="Times New Roman" w:cs="Times New Roman"/>
          <w:sz w:val="24"/>
          <w:szCs w:val="24"/>
        </w:rPr>
        <w:t>0ms</w:t>
      </w:r>
      <w:r w:rsidR="009F1EF4">
        <w:rPr>
          <w:rFonts w:ascii="Times New Roman" w:eastAsia="宋体" w:hAnsi="Times New Roman" w:cs="Times New Roman" w:hint="eastAsia"/>
          <w:sz w:val="24"/>
          <w:szCs w:val="24"/>
        </w:rPr>
        <w:t>，然后呈现掩蔽刺激，要求被试按相应的按键</w:t>
      </w:r>
      <w:proofErr w:type="gramStart"/>
      <w:r w:rsidR="009F1EF4">
        <w:rPr>
          <w:rFonts w:ascii="Times New Roman" w:eastAsia="宋体" w:hAnsi="Times New Roman" w:cs="Times New Roman" w:hint="eastAsia"/>
          <w:sz w:val="24"/>
          <w:szCs w:val="24"/>
        </w:rPr>
        <w:t>作出</w:t>
      </w:r>
      <w:proofErr w:type="gramEnd"/>
      <w:r w:rsidR="009F1EF4">
        <w:rPr>
          <w:rFonts w:ascii="Times New Roman" w:eastAsia="宋体" w:hAnsi="Times New Roman" w:cs="Times New Roman" w:hint="eastAsia"/>
          <w:sz w:val="24"/>
          <w:szCs w:val="24"/>
        </w:rPr>
        <w:t>反应，反应阶段</w:t>
      </w:r>
      <w:proofErr w:type="gramStart"/>
      <w:r w:rsidR="009F1EF4">
        <w:rPr>
          <w:rFonts w:ascii="Times New Roman" w:eastAsia="宋体" w:hAnsi="Times New Roman" w:cs="Times New Roman" w:hint="eastAsia"/>
          <w:sz w:val="24"/>
          <w:szCs w:val="24"/>
        </w:rPr>
        <w:t>不</w:t>
      </w:r>
      <w:proofErr w:type="gramEnd"/>
      <w:r w:rsidR="009F1EF4">
        <w:rPr>
          <w:rFonts w:ascii="Times New Roman" w:eastAsia="宋体" w:hAnsi="Times New Roman" w:cs="Times New Roman" w:hint="eastAsia"/>
          <w:sz w:val="24"/>
          <w:szCs w:val="24"/>
        </w:rPr>
        <w:t>限时，被试按键反应后，电脑记录正确性和反应时，试次之</w:t>
      </w:r>
      <w:proofErr w:type="gramStart"/>
      <w:r w:rsidR="009F1EF4">
        <w:rPr>
          <w:rFonts w:ascii="Times New Roman" w:eastAsia="宋体" w:hAnsi="Times New Roman" w:cs="Times New Roman" w:hint="eastAsia"/>
          <w:sz w:val="24"/>
          <w:szCs w:val="24"/>
        </w:rPr>
        <w:t>间</w:t>
      </w:r>
      <w:proofErr w:type="gramEnd"/>
      <w:r w:rsidR="009F1EF4">
        <w:rPr>
          <w:rFonts w:ascii="Times New Roman" w:eastAsia="宋体" w:hAnsi="Times New Roman" w:cs="Times New Roman" w:hint="eastAsia"/>
          <w:sz w:val="24"/>
          <w:szCs w:val="24"/>
        </w:rPr>
        <w:t>间隔</w:t>
      </w:r>
      <w:r w:rsidR="009F1EF4">
        <w:rPr>
          <w:rFonts w:ascii="Times New Roman" w:eastAsia="宋体" w:hAnsi="Times New Roman" w:cs="Times New Roman" w:hint="eastAsia"/>
          <w:sz w:val="24"/>
          <w:szCs w:val="24"/>
        </w:rPr>
        <w:t>1</w:t>
      </w:r>
      <w:r w:rsidR="009F1EF4">
        <w:rPr>
          <w:rFonts w:ascii="Times New Roman" w:eastAsia="宋体" w:hAnsi="Times New Roman" w:cs="Times New Roman"/>
          <w:sz w:val="24"/>
          <w:szCs w:val="24"/>
        </w:rPr>
        <w:t>000ms</w:t>
      </w:r>
      <w:r w:rsidR="009F1EF4">
        <w:rPr>
          <w:rFonts w:ascii="Times New Roman" w:eastAsia="宋体" w:hAnsi="Times New Roman" w:cs="Times New Roman" w:hint="eastAsia"/>
          <w:sz w:val="24"/>
          <w:szCs w:val="24"/>
        </w:rPr>
        <w:t>，</w:t>
      </w:r>
      <w:proofErr w:type="gramStart"/>
      <w:r w:rsidR="009F1EF4">
        <w:rPr>
          <w:rFonts w:ascii="Times New Roman" w:eastAsia="宋体" w:hAnsi="Times New Roman" w:cs="Times New Roman" w:hint="eastAsia"/>
          <w:sz w:val="24"/>
          <w:szCs w:val="24"/>
        </w:rPr>
        <w:t>每个试次的</w:t>
      </w:r>
      <w:proofErr w:type="gramEnd"/>
      <w:r w:rsidR="009F1EF4">
        <w:rPr>
          <w:rFonts w:ascii="Times New Roman" w:eastAsia="宋体" w:hAnsi="Times New Roman" w:cs="Times New Roman" w:hint="eastAsia"/>
          <w:sz w:val="24"/>
          <w:szCs w:val="24"/>
        </w:rPr>
        <w:t>流程如图</w:t>
      </w:r>
      <w:r w:rsidR="009F1EF4">
        <w:rPr>
          <w:rFonts w:ascii="Times New Roman" w:eastAsia="宋体" w:hAnsi="Times New Roman" w:cs="Times New Roman" w:hint="eastAsia"/>
          <w:sz w:val="24"/>
          <w:szCs w:val="24"/>
        </w:rPr>
        <w:t>1</w:t>
      </w:r>
      <w:r w:rsidR="009F1EF4">
        <w:rPr>
          <w:rFonts w:ascii="Times New Roman" w:eastAsia="宋体" w:hAnsi="Times New Roman" w:cs="Times New Roman" w:hint="eastAsia"/>
          <w:sz w:val="24"/>
          <w:szCs w:val="24"/>
        </w:rPr>
        <w:t>所示。</w:t>
      </w:r>
      <w:r w:rsidR="00722C17">
        <w:rPr>
          <w:rFonts w:ascii="Times New Roman" w:eastAsia="宋体" w:hAnsi="Times New Roman" w:cs="Times New Roman" w:hint="eastAsia"/>
          <w:sz w:val="24"/>
          <w:szCs w:val="24"/>
        </w:rPr>
        <w:t>完成一个任务单元后，被试休息</w:t>
      </w:r>
      <w:r w:rsidR="00722C17">
        <w:rPr>
          <w:rFonts w:ascii="Times New Roman" w:eastAsia="宋体" w:hAnsi="Times New Roman" w:cs="Times New Roman" w:hint="eastAsia"/>
          <w:sz w:val="24"/>
          <w:szCs w:val="24"/>
        </w:rPr>
        <w:t>2</w:t>
      </w:r>
      <w:r w:rsidR="00722C17">
        <w:rPr>
          <w:rFonts w:ascii="Times New Roman" w:eastAsia="宋体" w:hAnsi="Times New Roman" w:cs="Times New Roman"/>
          <w:sz w:val="24"/>
          <w:szCs w:val="24"/>
        </w:rPr>
        <w:t>0s</w:t>
      </w:r>
      <w:r w:rsidR="00722C17">
        <w:rPr>
          <w:rFonts w:ascii="Times New Roman" w:eastAsia="宋体" w:hAnsi="Times New Roman" w:cs="Times New Roman" w:hint="eastAsia"/>
          <w:sz w:val="24"/>
          <w:szCs w:val="24"/>
        </w:rPr>
        <w:t>进行下一个任务单元。</w:t>
      </w:r>
    </w:p>
    <w:p w14:paraId="4F931A8C" w14:textId="77777777" w:rsidR="001C5B0A" w:rsidRDefault="001C5B0A" w:rsidP="00D1285E">
      <w:pPr>
        <w:spacing w:line="288" w:lineRule="auto"/>
        <w:ind w:firstLineChars="200" w:firstLine="480"/>
        <w:rPr>
          <w:rFonts w:ascii="Times New Roman" w:eastAsia="宋体" w:hAnsi="Times New Roman" w:cs="Times New Roman"/>
          <w:sz w:val="24"/>
          <w:szCs w:val="24"/>
        </w:rPr>
      </w:pPr>
    </w:p>
    <w:p w14:paraId="0657FB8C" w14:textId="596E413A" w:rsidR="00722C17" w:rsidRDefault="00384A6B" w:rsidP="00D1285E">
      <w:pPr>
        <w:spacing w:line="288" w:lineRule="auto"/>
        <w:ind w:firstLineChars="200" w:firstLine="480"/>
        <w:rPr>
          <w:rFonts w:ascii="宋体" w:eastAsia="宋体" w:hAnsi="宋体"/>
          <w:sz w:val="24"/>
          <w:szCs w:val="24"/>
        </w:rPr>
      </w:pPr>
      <w:r w:rsidRPr="00384A6B">
        <w:rPr>
          <w:rFonts w:ascii="宋体" w:eastAsia="宋体" w:hAnsi="宋体"/>
          <w:noProof/>
          <w:sz w:val="24"/>
          <w:szCs w:val="24"/>
        </w:rPr>
        <w:drawing>
          <wp:inline distT="0" distB="0" distL="0" distR="0" wp14:anchorId="7C93489D" wp14:editId="2C846537">
            <wp:extent cx="5274310" cy="41509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50995"/>
                    </a:xfrm>
                    <a:prstGeom prst="rect">
                      <a:avLst/>
                    </a:prstGeom>
                  </pic:spPr>
                </pic:pic>
              </a:graphicData>
            </a:graphic>
          </wp:inline>
        </w:drawing>
      </w:r>
    </w:p>
    <w:p w14:paraId="75C93C23" w14:textId="7100696F" w:rsidR="001C5B0A" w:rsidRPr="001C5B0A" w:rsidRDefault="001C5B0A" w:rsidP="001C5B0A">
      <w:pPr>
        <w:spacing w:line="288" w:lineRule="auto"/>
        <w:rPr>
          <w:rFonts w:ascii="宋体" w:eastAsia="宋体" w:hAnsi="宋体"/>
          <w:sz w:val="32"/>
          <w:szCs w:val="32"/>
        </w:rPr>
      </w:pPr>
      <w:r w:rsidRPr="001C5B0A">
        <w:rPr>
          <w:rFonts w:ascii="宋体" w:eastAsia="宋体" w:hAnsi="宋体" w:hint="eastAsia"/>
          <w:sz w:val="32"/>
          <w:szCs w:val="32"/>
        </w:rPr>
        <w:t>3</w:t>
      </w:r>
      <w:r w:rsidRPr="001C5B0A">
        <w:rPr>
          <w:rFonts w:ascii="宋体" w:eastAsia="宋体" w:hAnsi="宋体"/>
          <w:sz w:val="32"/>
          <w:szCs w:val="32"/>
        </w:rPr>
        <w:t xml:space="preserve"> </w:t>
      </w:r>
      <w:r w:rsidRPr="001C5B0A">
        <w:rPr>
          <w:rFonts w:ascii="宋体" w:eastAsia="宋体" w:hAnsi="宋体" w:hint="eastAsia"/>
          <w:sz w:val="32"/>
          <w:szCs w:val="32"/>
        </w:rPr>
        <w:t>结果</w:t>
      </w:r>
    </w:p>
    <w:p w14:paraId="7556964B" w14:textId="094E1C24" w:rsidR="001C5B0A" w:rsidRDefault="00633AA1" w:rsidP="00D1285E">
      <w:pPr>
        <w:spacing w:line="288" w:lineRule="auto"/>
        <w:ind w:firstLineChars="200" w:firstLine="480"/>
        <w:rPr>
          <w:rFonts w:ascii="宋体" w:eastAsia="宋体" w:hAnsi="宋体"/>
          <w:sz w:val="24"/>
          <w:szCs w:val="24"/>
        </w:rPr>
      </w:pPr>
      <w:r>
        <w:rPr>
          <w:rFonts w:ascii="宋体" w:eastAsia="宋体" w:hAnsi="宋体" w:hint="eastAsia"/>
          <w:sz w:val="24"/>
          <w:szCs w:val="24"/>
        </w:rPr>
        <w:t>使用</w:t>
      </w:r>
      <w:r w:rsidRPr="00633AA1">
        <w:rPr>
          <w:rFonts w:ascii="Times New Roman" w:eastAsia="宋体" w:hAnsi="Times New Roman" w:cs="Times New Roman"/>
          <w:sz w:val="24"/>
          <w:szCs w:val="24"/>
        </w:rPr>
        <w:t>SPSS 22</w:t>
      </w:r>
      <w:r>
        <w:rPr>
          <w:rFonts w:ascii="宋体" w:eastAsia="宋体" w:hAnsi="宋体" w:hint="eastAsia"/>
          <w:sz w:val="24"/>
          <w:szCs w:val="24"/>
        </w:rPr>
        <w:t>对实验数据进行分析</w:t>
      </w:r>
      <w:r w:rsidR="00F7458A">
        <w:rPr>
          <w:rFonts w:ascii="宋体" w:eastAsia="宋体" w:hAnsi="宋体" w:hint="eastAsia"/>
          <w:sz w:val="24"/>
          <w:szCs w:val="24"/>
        </w:rPr>
        <w:t>，</w:t>
      </w:r>
      <w:commentRangeStart w:id="1"/>
      <w:r w:rsidR="00F7458A">
        <w:rPr>
          <w:rFonts w:ascii="宋体" w:eastAsia="宋体" w:hAnsi="宋体" w:hint="eastAsia"/>
          <w:sz w:val="24"/>
          <w:szCs w:val="24"/>
        </w:rPr>
        <w:t>剔除</w:t>
      </w:r>
      <w:r w:rsidR="00F7458A" w:rsidRPr="00C60DCD">
        <w:rPr>
          <w:rFonts w:ascii="Times New Roman" w:eastAsia="宋体" w:hAnsi="Times New Roman" w:cs="Times New Roman"/>
          <w:sz w:val="24"/>
          <w:szCs w:val="24"/>
        </w:rPr>
        <w:t>3</w:t>
      </w:r>
      <w:r w:rsidR="00F7458A">
        <w:rPr>
          <w:rFonts w:ascii="宋体" w:eastAsia="宋体" w:hAnsi="宋体" w:hint="eastAsia"/>
          <w:sz w:val="24"/>
          <w:szCs w:val="24"/>
        </w:rPr>
        <w:t>个标准</w:t>
      </w:r>
      <w:commentRangeEnd w:id="1"/>
      <w:r w:rsidR="006B6D58">
        <w:rPr>
          <w:rStyle w:val="a9"/>
        </w:rPr>
        <w:commentReference w:id="1"/>
      </w:r>
      <w:r w:rsidR="00F7458A">
        <w:rPr>
          <w:rFonts w:ascii="宋体" w:eastAsia="宋体" w:hAnsi="宋体" w:hint="eastAsia"/>
          <w:sz w:val="24"/>
          <w:szCs w:val="24"/>
        </w:rPr>
        <w:t>差之外的数据，对余下的数据进行描述性统计，结果如表</w:t>
      </w:r>
      <w:r w:rsidR="00F7458A" w:rsidRPr="00C60DCD">
        <w:rPr>
          <w:rFonts w:ascii="Times New Roman" w:eastAsia="宋体" w:hAnsi="Times New Roman" w:cs="Times New Roman"/>
          <w:sz w:val="24"/>
          <w:szCs w:val="24"/>
        </w:rPr>
        <w:t>1</w:t>
      </w:r>
      <w:r w:rsidR="00F7458A">
        <w:rPr>
          <w:rFonts w:ascii="宋体" w:eastAsia="宋体" w:hAnsi="宋体" w:hint="eastAsia"/>
          <w:sz w:val="24"/>
          <w:szCs w:val="24"/>
        </w:rPr>
        <w:t>所示。</w:t>
      </w:r>
    </w:p>
    <w:p w14:paraId="149A36C5" w14:textId="7B33E50D" w:rsidR="00C90F1A" w:rsidRDefault="00C90F1A" w:rsidP="00D1285E">
      <w:pPr>
        <w:spacing w:line="288" w:lineRule="auto"/>
        <w:ind w:firstLineChars="200" w:firstLine="480"/>
        <w:rPr>
          <w:rFonts w:ascii="宋体" w:eastAsia="宋体" w:hAnsi="宋体"/>
          <w:sz w:val="24"/>
          <w:szCs w:val="24"/>
        </w:rPr>
      </w:pPr>
    </w:p>
    <w:p w14:paraId="10E71A7D" w14:textId="557ADAED" w:rsidR="00C90F1A" w:rsidRDefault="00C90F1A" w:rsidP="00D1285E">
      <w:pPr>
        <w:spacing w:line="288" w:lineRule="auto"/>
        <w:ind w:firstLineChars="200" w:firstLine="480"/>
        <w:rPr>
          <w:rFonts w:ascii="宋体" w:eastAsia="宋体" w:hAnsi="宋体"/>
          <w:sz w:val="24"/>
          <w:szCs w:val="24"/>
        </w:rPr>
      </w:pPr>
      <w:r>
        <w:rPr>
          <w:rFonts w:ascii="宋体" w:eastAsia="宋体" w:hAnsi="宋体" w:hint="eastAsia"/>
          <w:sz w:val="24"/>
          <w:szCs w:val="24"/>
        </w:rPr>
        <w:lastRenderedPageBreak/>
        <w:t>表</w:t>
      </w:r>
      <w:r w:rsidRPr="00C60DCD">
        <w:rPr>
          <w:rFonts w:ascii="Times New Roman" w:eastAsia="宋体" w:hAnsi="Times New Roman" w:cs="Times New Roman"/>
          <w:sz w:val="24"/>
          <w:szCs w:val="24"/>
        </w:rPr>
        <w:t>1</w:t>
      </w:r>
      <w:r>
        <w:rPr>
          <w:rFonts w:ascii="宋体" w:eastAsia="宋体" w:hAnsi="宋体"/>
          <w:sz w:val="24"/>
          <w:szCs w:val="24"/>
        </w:rPr>
        <w:t xml:space="preserve"> </w:t>
      </w:r>
      <w:r>
        <w:rPr>
          <w:rFonts w:ascii="宋体" w:eastAsia="宋体" w:hAnsi="宋体" w:hint="eastAsia"/>
          <w:sz w:val="24"/>
          <w:szCs w:val="24"/>
        </w:rPr>
        <w:t>不同</w:t>
      </w:r>
      <w:r w:rsidR="00EB3177">
        <w:rPr>
          <w:rFonts w:ascii="宋体" w:eastAsia="宋体" w:hAnsi="宋体" w:hint="eastAsia"/>
          <w:sz w:val="24"/>
          <w:szCs w:val="24"/>
        </w:rPr>
        <w:t>整体局部关系</w:t>
      </w:r>
      <w:r>
        <w:rPr>
          <w:rFonts w:ascii="宋体" w:eastAsia="宋体" w:hAnsi="宋体" w:hint="eastAsia"/>
          <w:sz w:val="24"/>
          <w:szCs w:val="24"/>
        </w:rPr>
        <w:t>与不同任务类型下的正确率和反应时</w:t>
      </w:r>
      <w:r w:rsidRPr="00C90F1A">
        <w:rPr>
          <w:rFonts w:ascii="Times New Roman" w:eastAsia="宋体" w:hAnsi="Times New Roman" w:cs="Times New Roman"/>
          <w:sz w:val="24"/>
          <w:szCs w:val="24"/>
        </w:rPr>
        <w:t>(</w:t>
      </w:r>
      <w:r w:rsidRPr="00C90F1A">
        <w:rPr>
          <w:rFonts w:ascii="Times New Roman" w:eastAsia="宋体" w:hAnsi="Times New Roman" w:cs="Times New Roman"/>
          <w:i/>
          <w:iCs/>
          <w:sz w:val="24"/>
          <w:szCs w:val="24"/>
        </w:rPr>
        <w:t>M</w:t>
      </w:r>
      <w:r w:rsidRPr="00C90F1A">
        <w:rPr>
          <w:rFonts w:ascii="Times New Roman" w:eastAsia="宋体" w:hAnsi="Times New Roman" w:cs="Times New Roman"/>
          <w:sz w:val="24"/>
          <w:szCs w:val="24"/>
        </w:rPr>
        <w:t>±</w:t>
      </w:r>
      <w:r w:rsidRPr="00C90F1A">
        <w:rPr>
          <w:rFonts w:ascii="Times New Roman" w:eastAsia="宋体" w:hAnsi="Times New Roman" w:cs="Times New Roman"/>
          <w:i/>
          <w:iCs/>
          <w:sz w:val="24"/>
          <w:szCs w:val="24"/>
        </w:rPr>
        <w:t>SD</w:t>
      </w:r>
      <w:r w:rsidRPr="00C90F1A">
        <w:rPr>
          <w:rFonts w:ascii="Times New Roman" w:eastAsia="宋体" w:hAnsi="Times New Roman" w:cs="Times New Roman"/>
          <w:sz w:val="24"/>
          <w:szCs w:val="24"/>
        </w:rPr>
        <w:t>)</w:t>
      </w:r>
    </w:p>
    <w:tbl>
      <w:tblPr>
        <w:tblStyle w:val="a3"/>
        <w:tblW w:w="10895" w:type="dxa"/>
        <w:tblInd w:w="-977"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1842"/>
        <w:gridCol w:w="2551"/>
        <w:gridCol w:w="2552"/>
        <w:gridCol w:w="2552"/>
      </w:tblGrid>
      <w:tr w:rsidR="00F7458A" w14:paraId="004FB59D" w14:textId="77777777" w:rsidTr="00C90F1A">
        <w:tc>
          <w:tcPr>
            <w:tcW w:w="1398" w:type="dxa"/>
            <w:tcBorders>
              <w:top w:val="single" w:sz="12" w:space="0" w:color="auto"/>
              <w:bottom w:val="single" w:sz="6" w:space="0" w:color="auto"/>
            </w:tcBorders>
          </w:tcPr>
          <w:p w14:paraId="187E3568" w14:textId="77777777" w:rsidR="00F7458A" w:rsidRDefault="00F7458A" w:rsidP="00F7458A">
            <w:pPr>
              <w:spacing w:line="288" w:lineRule="auto"/>
              <w:jc w:val="center"/>
              <w:rPr>
                <w:rFonts w:ascii="宋体" w:eastAsia="宋体" w:hAnsi="宋体"/>
                <w:sz w:val="24"/>
                <w:szCs w:val="24"/>
              </w:rPr>
            </w:pPr>
          </w:p>
        </w:tc>
        <w:tc>
          <w:tcPr>
            <w:tcW w:w="1842" w:type="dxa"/>
            <w:tcBorders>
              <w:top w:val="single" w:sz="12" w:space="0" w:color="auto"/>
              <w:bottom w:val="single" w:sz="6" w:space="0" w:color="auto"/>
            </w:tcBorders>
          </w:tcPr>
          <w:p w14:paraId="67A0C572" w14:textId="73E7A3A7" w:rsidR="00F7458A" w:rsidRDefault="00F7458A" w:rsidP="00F7458A">
            <w:pPr>
              <w:spacing w:line="288" w:lineRule="auto"/>
              <w:jc w:val="center"/>
              <w:rPr>
                <w:rFonts w:ascii="宋体" w:eastAsia="宋体" w:hAnsi="宋体"/>
                <w:sz w:val="24"/>
                <w:szCs w:val="24"/>
              </w:rPr>
            </w:pPr>
          </w:p>
        </w:tc>
        <w:tc>
          <w:tcPr>
            <w:tcW w:w="2551" w:type="dxa"/>
            <w:tcBorders>
              <w:top w:val="single" w:sz="12" w:space="0" w:color="auto"/>
              <w:bottom w:val="single" w:sz="6" w:space="0" w:color="auto"/>
            </w:tcBorders>
          </w:tcPr>
          <w:p w14:paraId="1DC3923D" w14:textId="51C9CEC5" w:rsidR="00F7458A" w:rsidRDefault="00F7458A" w:rsidP="00F7458A">
            <w:pPr>
              <w:spacing w:line="288" w:lineRule="auto"/>
              <w:jc w:val="center"/>
              <w:rPr>
                <w:rFonts w:ascii="宋体" w:eastAsia="宋体" w:hAnsi="宋体"/>
                <w:sz w:val="24"/>
                <w:szCs w:val="24"/>
              </w:rPr>
            </w:pPr>
            <w:r>
              <w:rPr>
                <w:rFonts w:ascii="宋体" w:eastAsia="宋体" w:hAnsi="宋体" w:hint="eastAsia"/>
                <w:sz w:val="24"/>
                <w:szCs w:val="24"/>
              </w:rPr>
              <w:t>冲突</w:t>
            </w:r>
          </w:p>
        </w:tc>
        <w:tc>
          <w:tcPr>
            <w:tcW w:w="2552" w:type="dxa"/>
            <w:tcBorders>
              <w:top w:val="single" w:sz="12" w:space="0" w:color="auto"/>
              <w:bottom w:val="single" w:sz="6" w:space="0" w:color="auto"/>
            </w:tcBorders>
          </w:tcPr>
          <w:p w14:paraId="72CDF03E" w14:textId="1BB6BB0D" w:rsidR="00F7458A" w:rsidRDefault="00F7458A" w:rsidP="00F7458A">
            <w:pPr>
              <w:spacing w:line="288" w:lineRule="auto"/>
              <w:jc w:val="center"/>
              <w:rPr>
                <w:rFonts w:ascii="宋体" w:eastAsia="宋体" w:hAnsi="宋体"/>
                <w:sz w:val="24"/>
                <w:szCs w:val="24"/>
              </w:rPr>
            </w:pPr>
            <w:r>
              <w:rPr>
                <w:rFonts w:ascii="宋体" w:eastAsia="宋体" w:hAnsi="宋体" w:hint="eastAsia"/>
                <w:sz w:val="24"/>
                <w:szCs w:val="24"/>
              </w:rPr>
              <w:t>无关</w:t>
            </w:r>
          </w:p>
        </w:tc>
        <w:tc>
          <w:tcPr>
            <w:tcW w:w="2552" w:type="dxa"/>
            <w:tcBorders>
              <w:top w:val="single" w:sz="12" w:space="0" w:color="auto"/>
              <w:bottom w:val="single" w:sz="6" w:space="0" w:color="auto"/>
            </w:tcBorders>
          </w:tcPr>
          <w:p w14:paraId="618682AB" w14:textId="568FA99E" w:rsidR="00F7458A" w:rsidRDefault="00F7458A" w:rsidP="00F7458A">
            <w:pPr>
              <w:spacing w:line="288" w:lineRule="auto"/>
              <w:jc w:val="center"/>
              <w:rPr>
                <w:rFonts w:ascii="宋体" w:eastAsia="宋体" w:hAnsi="宋体"/>
                <w:sz w:val="24"/>
                <w:szCs w:val="24"/>
              </w:rPr>
            </w:pPr>
            <w:r>
              <w:rPr>
                <w:rFonts w:ascii="宋体" w:eastAsia="宋体" w:hAnsi="宋体" w:hint="eastAsia"/>
                <w:sz w:val="24"/>
                <w:szCs w:val="24"/>
              </w:rPr>
              <w:t>一致</w:t>
            </w:r>
          </w:p>
        </w:tc>
      </w:tr>
      <w:tr w:rsidR="00F7458A" w14:paraId="56574140" w14:textId="77777777" w:rsidTr="00C90F1A">
        <w:tc>
          <w:tcPr>
            <w:tcW w:w="1398" w:type="dxa"/>
            <w:tcBorders>
              <w:top w:val="single" w:sz="6" w:space="0" w:color="auto"/>
            </w:tcBorders>
          </w:tcPr>
          <w:p w14:paraId="1DA7B268" w14:textId="77777777" w:rsidR="00F7458A" w:rsidRDefault="00F7458A" w:rsidP="00F7458A">
            <w:pPr>
              <w:spacing w:line="288" w:lineRule="auto"/>
              <w:jc w:val="center"/>
              <w:rPr>
                <w:rFonts w:ascii="宋体" w:eastAsia="宋体" w:hAnsi="宋体"/>
                <w:sz w:val="24"/>
                <w:szCs w:val="24"/>
              </w:rPr>
            </w:pPr>
          </w:p>
        </w:tc>
        <w:tc>
          <w:tcPr>
            <w:tcW w:w="1842" w:type="dxa"/>
            <w:tcBorders>
              <w:top w:val="single" w:sz="6" w:space="0" w:color="auto"/>
            </w:tcBorders>
          </w:tcPr>
          <w:p w14:paraId="0CF6F333" w14:textId="0B974D47" w:rsidR="00F7458A" w:rsidRDefault="00F7458A" w:rsidP="00F7458A">
            <w:pPr>
              <w:spacing w:line="288" w:lineRule="auto"/>
              <w:jc w:val="center"/>
              <w:rPr>
                <w:rFonts w:ascii="宋体" w:eastAsia="宋体" w:hAnsi="宋体"/>
                <w:sz w:val="24"/>
                <w:szCs w:val="24"/>
              </w:rPr>
            </w:pPr>
            <w:r>
              <w:rPr>
                <w:rFonts w:ascii="宋体" w:eastAsia="宋体" w:hAnsi="宋体" w:hint="eastAsia"/>
                <w:sz w:val="24"/>
                <w:szCs w:val="24"/>
              </w:rPr>
              <w:t>识别大字母</w:t>
            </w:r>
          </w:p>
        </w:tc>
        <w:tc>
          <w:tcPr>
            <w:tcW w:w="2551" w:type="dxa"/>
            <w:tcBorders>
              <w:top w:val="single" w:sz="6" w:space="0" w:color="auto"/>
            </w:tcBorders>
          </w:tcPr>
          <w:p w14:paraId="78DC909D" w14:textId="7C1C36D2" w:rsidR="00F7458A" w:rsidRPr="00C90F1A" w:rsidRDefault="00F7458A" w:rsidP="00F7458A">
            <w:pPr>
              <w:spacing w:line="288" w:lineRule="auto"/>
              <w:jc w:val="center"/>
              <w:rPr>
                <w:rFonts w:ascii="Times New Roman" w:eastAsia="宋体" w:hAnsi="Times New Roman" w:cs="Times New Roman"/>
                <w:sz w:val="24"/>
                <w:szCs w:val="24"/>
              </w:rPr>
            </w:pPr>
            <w:r w:rsidRPr="00C90F1A">
              <w:rPr>
                <w:rFonts w:ascii="Times New Roman" w:eastAsia="宋体" w:hAnsi="Times New Roman" w:cs="Times New Roman"/>
                <w:sz w:val="24"/>
                <w:szCs w:val="24"/>
              </w:rPr>
              <w:t>88.44%±12.68%</w:t>
            </w:r>
          </w:p>
        </w:tc>
        <w:tc>
          <w:tcPr>
            <w:tcW w:w="2552" w:type="dxa"/>
            <w:tcBorders>
              <w:top w:val="single" w:sz="6" w:space="0" w:color="auto"/>
            </w:tcBorders>
          </w:tcPr>
          <w:p w14:paraId="40A4E23E" w14:textId="08CA46D0" w:rsidR="00F7458A" w:rsidRPr="00C90F1A" w:rsidRDefault="00F7458A" w:rsidP="00F7458A">
            <w:pPr>
              <w:spacing w:line="288" w:lineRule="auto"/>
              <w:jc w:val="center"/>
              <w:rPr>
                <w:rFonts w:ascii="Times New Roman" w:eastAsia="宋体" w:hAnsi="Times New Roman" w:cs="Times New Roman"/>
                <w:sz w:val="24"/>
                <w:szCs w:val="24"/>
              </w:rPr>
            </w:pPr>
            <w:r w:rsidRPr="00C90F1A">
              <w:rPr>
                <w:rFonts w:ascii="Times New Roman" w:eastAsia="宋体" w:hAnsi="Times New Roman" w:cs="Times New Roman"/>
                <w:sz w:val="24"/>
                <w:szCs w:val="24"/>
              </w:rPr>
              <w:t>98.31%±2.30%</w:t>
            </w:r>
          </w:p>
        </w:tc>
        <w:tc>
          <w:tcPr>
            <w:tcW w:w="2552" w:type="dxa"/>
            <w:tcBorders>
              <w:top w:val="single" w:sz="6" w:space="0" w:color="auto"/>
            </w:tcBorders>
          </w:tcPr>
          <w:p w14:paraId="108841F6" w14:textId="085521FF" w:rsidR="00F7458A" w:rsidRPr="00C90F1A" w:rsidRDefault="00F7458A" w:rsidP="00F7458A">
            <w:pPr>
              <w:spacing w:line="288" w:lineRule="auto"/>
              <w:jc w:val="center"/>
              <w:rPr>
                <w:rFonts w:ascii="Times New Roman" w:eastAsia="宋体" w:hAnsi="Times New Roman" w:cs="Times New Roman"/>
                <w:sz w:val="24"/>
                <w:szCs w:val="24"/>
              </w:rPr>
            </w:pPr>
            <w:r w:rsidRPr="00C90F1A">
              <w:rPr>
                <w:rFonts w:ascii="Times New Roman" w:eastAsia="宋体" w:hAnsi="Times New Roman" w:cs="Times New Roman"/>
                <w:sz w:val="24"/>
                <w:szCs w:val="24"/>
              </w:rPr>
              <w:t>98.01%±3.00%</w:t>
            </w:r>
          </w:p>
        </w:tc>
      </w:tr>
      <w:tr w:rsidR="00F7458A" w14:paraId="1204969E" w14:textId="77777777" w:rsidTr="00C90F1A">
        <w:tc>
          <w:tcPr>
            <w:tcW w:w="1398" w:type="dxa"/>
          </w:tcPr>
          <w:p w14:paraId="0C92B94A" w14:textId="73E8E640" w:rsidR="00F7458A" w:rsidRDefault="00F7458A" w:rsidP="00F7458A">
            <w:pPr>
              <w:spacing w:line="288" w:lineRule="auto"/>
              <w:jc w:val="center"/>
              <w:rPr>
                <w:rFonts w:ascii="宋体" w:eastAsia="宋体" w:hAnsi="宋体"/>
                <w:sz w:val="24"/>
                <w:szCs w:val="24"/>
              </w:rPr>
            </w:pPr>
            <w:r>
              <w:rPr>
                <w:rFonts w:ascii="宋体" w:eastAsia="宋体" w:hAnsi="宋体" w:hint="eastAsia"/>
                <w:sz w:val="24"/>
                <w:szCs w:val="24"/>
              </w:rPr>
              <w:t>正确率</w:t>
            </w:r>
          </w:p>
        </w:tc>
        <w:tc>
          <w:tcPr>
            <w:tcW w:w="1842" w:type="dxa"/>
          </w:tcPr>
          <w:p w14:paraId="6C6F07A5" w14:textId="46D8B5C3" w:rsidR="00F7458A" w:rsidRDefault="00F7458A" w:rsidP="00F7458A">
            <w:pPr>
              <w:spacing w:line="288" w:lineRule="auto"/>
              <w:jc w:val="center"/>
              <w:rPr>
                <w:rFonts w:ascii="宋体" w:eastAsia="宋体" w:hAnsi="宋体"/>
                <w:sz w:val="24"/>
                <w:szCs w:val="24"/>
              </w:rPr>
            </w:pPr>
            <w:r>
              <w:rPr>
                <w:rFonts w:ascii="宋体" w:eastAsia="宋体" w:hAnsi="宋体" w:hint="eastAsia"/>
                <w:sz w:val="24"/>
                <w:szCs w:val="24"/>
              </w:rPr>
              <w:t>识别小字母</w:t>
            </w:r>
          </w:p>
        </w:tc>
        <w:tc>
          <w:tcPr>
            <w:tcW w:w="2551" w:type="dxa"/>
          </w:tcPr>
          <w:p w14:paraId="7A852525" w14:textId="705F0510" w:rsidR="00F7458A" w:rsidRPr="00C90F1A" w:rsidRDefault="00F7458A" w:rsidP="00F7458A">
            <w:pPr>
              <w:spacing w:line="288" w:lineRule="auto"/>
              <w:jc w:val="center"/>
              <w:rPr>
                <w:rFonts w:ascii="Times New Roman" w:eastAsia="宋体" w:hAnsi="Times New Roman" w:cs="Times New Roman"/>
                <w:sz w:val="24"/>
                <w:szCs w:val="24"/>
              </w:rPr>
            </w:pPr>
            <w:r w:rsidRPr="00C90F1A">
              <w:rPr>
                <w:rFonts w:ascii="Times New Roman" w:eastAsia="宋体" w:hAnsi="Times New Roman" w:cs="Times New Roman"/>
                <w:sz w:val="24"/>
                <w:szCs w:val="24"/>
              </w:rPr>
              <w:t>90.37%±13.94%</w:t>
            </w:r>
          </w:p>
        </w:tc>
        <w:tc>
          <w:tcPr>
            <w:tcW w:w="2552" w:type="dxa"/>
          </w:tcPr>
          <w:p w14:paraId="60EF0555" w14:textId="13D4FB23" w:rsidR="00F7458A" w:rsidRPr="00C90F1A" w:rsidRDefault="00C90F1A" w:rsidP="00F7458A">
            <w:pPr>
              <w:spacing w:line="288" w:lineRule="auto"/>
              <w:jc w:val="center"/>
              <w:rPr>
                <w:rFonts w:ascii="Times New Roman" w:eastAsia="宋体" w:hAnsi="Times New Roman" w:cs="Times New Roman"/>
                <w:sz w:val="24"/>
                <w:szCs w:val="24"/>
              </w:rPr>
            </w:pPr>
            <w:r w:rsidRPr="00C90F1A">
              <w:rPr>
                <w:rFonts w:ascii="Times New Roman" w:eastAsia="宋体" w:hAnsi="Times New Roman" w:cs="Times New Roman"/>
                <w:sz w:val="24"/>
                <w:szCs w:val="24"/>
              </w:rPr>
              <w:t>98.31%±2.56%</w:t>
            </w:r>
          </w:p>
        </w:tc>
        <w:tc>
          <w:tcPr>
            <w:tcW w:w="2552" w:type="dxa"/>
          </w:tcPr>
          <w:p w14:paraId="4CAC88B0" w14:textId="3CD8646F" w:rsidR="00F7458A" w:rsidRPr="00C90F1A" w:rsidRDefault="00C90F1A" w:rsidP="00F7458A">
            <w:pPr>
              <w:spacing w:line="288" w:lineRule="auto"/>
              <w:jc w:val="center"/>
              <w:rPr>
                <w:rFonts w:ascii="Times New Roman" w:eastAsia="宋体" w:hAnsi="Times New Roman" w:cs="Times New Roman"/>
                <w:sz w:val="24"/>
                <w:szCs w:val="24"/>
              </w:rPr>
            </w:pPr>
            <w:r w:rsidRPr="00C90F1A">
              <w:rPr>
                <w:rFonts w:ascii="Times New Roman" w:eastAsia="宋体" w:hAnsi="Times New Roman" w:cs="Times New Roman"/>
                <w:sz w:val="24"/>
                <w:szCs w:val="24"/>
              </w:rPr>
              <w:t>98.37%±2.84%</w:t>
            </w:r>
          </w:p>
        </w:tc>
      </w:tr>
      <w:tr w:rsidR="00F7458A" w14:paraId="135C2C54" w14:textId="77777777" w:rsidTr="00C90F1A">
        <w:tc>
          <w:tcPr>
            <w:tcW w:w="1398" w:type="dxa"/>
          </w:tcPr>
          <w:p w14:paraId="07D9766B" w14:textId="77777777" w:rsidR="00F7458A" w:rsidRDefault="00F7458A" w:rsidP="00F7458A">
            <w:pPr>
              <w:spacing w:line="288" w:lineRule="auto"/>
              <w:jc w:val="center"/>
              <w:rPr>
                <w:rFonts w:ascii="宋体" w:eastAsia="宋体" w:hAnsi="宋体"/>
                <w:sz w:val="24"/>
                <w:szCs w:val="24"/>
              </w:rPr>
            </w:pPr>
          </w:p>
        </w:tc>
        <w:tc>
          <w:tcPr>
            <w:tcW w:w="1842" w:type="dxa"/>
          </w:tcPr>
          <w:p w14:paraId="3CA09614" w14:textId="3258452D" w:rsidR="00F7458A" w:rsidRDefault="00F7458A" w:rsidP="00F7458A">
            <w:pPr>
              <w:spacing w:line="288" w:lineRule="auto"/>
              <w:jc w:val="center"/>
              <w:rPr>
                <w:rFonts w:ascii="宋体" w:eastAsia="宋体" w:hAnsi="宋体"/>
                <w:sz w:val="24"/>
                <w:szCs w:val="24"/>
              </w:rPr>
            </w:pPr>
            <w:r>
              <w:rPr>
                <w:rFonts w:ascii="宋体" w:eastAsia="宋体" w:hAnsi="宋体" w:hint="eastAsia"/>
                <w:sz w:val="24"/>
                <w:szCs w:val="24"/>
              </w:rPr>
              <w:t>识别大字母</w:t>
            </w:r>
          </w:p>
        </w:tc>
        <w:tc>
          <w:tcPr>
            <w:tcW w:w="2551" w:type="dxa"/>
          </w:tcPr>
          <w:p w14:paraId="77AA415F" w14:textId="213681CD" w:rsidR="00F7458A" w:rsidRPr="00C90F1A" w:rsidRDefault="00C90F1A" w:rsidP="00F7458A">
            <w:pPr>
              <w:spacing w:line="288" w:lineRule="auto"/>
              <w:jc w:val="center"/>
              <w:rPr>
                <w:rFonts w:ascii="Times New Roman" w:eastAsia="宋体" w:hAnsi="Times New Roman" w:cs="Times New Roman"/>
                <w:sz w:val="24"/>
                <w:szCs w:val="24"/>
              </w:rPr>
            </w:pPr>
            <w:r w:rsidRPr="00C90F1A">
              <w:rPr>
                <w:rFonts w:ascii="Times New Roman" w:eastAsia="宋体" w:hAnsi="Times New Roman" w:cs="Times New Roman"/>
                <w:sz w:val="24"/>
                <w:szCs w:val="24"/>
              </w:rPr>
              <w:t>567.88±143.77</w:t>
            </w:r>
          </w:p>
        </w:tc>
        <w:tc>
          <w:tcPr>
            <w:tcW w:w="2552" w:type="dxa"/>
          </w:tcPr>
          <w:p w14:paraId="599ADDFC" w14:textId="303AA693" w:rsidR="00F7458A" w:rsidRPr="00C90F1A" w:rsidRDefault="00C90F1A" w:rsidP="00F7458A">
            <w:pPr>
              <w:spacing w:line="288" w:lineRule="auto"/>
              <w:jc w:val="center"/>
              <w:rPr>
                <w:rFonts w:ascii="Times New Roman" w:eastAsia="宋体" w:hAnsi="Times New Roman" w:cs="Times New Roman"/>
                <w:sz w:val="24"/>
                <w:szCs w:val="24"/>
              </w:rPr>
            </w:pPr>
            <w:r w:rsidRPr="00C90F1A">
              <w:rPr>
                <w:rFonts w:ascii="Times New Roman" w:eastAsia="宋体" w:hAnsi="Times New Roman" w:cs="Times New Roman"/>
                <w:sz w:val="24"/>
                <w:szCs w:val="24"/>
              </w:rPr>
              <w:t>516.15±109.44</w:t>
            </w:r>
          </w:p>
        </w:tc>
        <w:tc>
          <w:tcPr>
            <w:tcW w:w="2552" w:type="dxa"/>
          </w:tcPr>
          <w:p w14:paraId="2542EBC8" w14:textId="328ADB56" w:rsidR="00F7458A" w:rsidRPr="00C90F1A" w:rsidRDefault="00C90F1A" w:rsidP="00F7458A">
            <w:pPr>
              <w:spacing w:line="288" w:lineRule="auto"/>
              <w:jc w:val="center"/>
              <w:rPr>
                <w:rFonts w:ascii="Times New Roman" w:eastAsia="宋体" w:hAnsi="Times New Roman" w:cs="Times New Roman"/>
                <w:sz w:val="24"/>
                <w:szCs w:val="24"/>
              </w:rPr>
            </w:pPr>
            <w:r w:rsidRPr="00C90F1A">
              <w:rPr>
                <w:rFonts w:ascii="Times New Roman" w:eastAsia="宋体" w:hAnsi="Times New Roman" w:cs="Times New Roman"/>
                <w:sz w:val="24"/>
                <w:szCs w:val="24"/>
              </w:rPr>
              <w:t>498.70±107.16</w:t>
            </w:r>
          </w:p>
        </w:tc>
      </w:tr>
      <w:tr w:rsidR="00F7458A" w14:paraId="5CF84CD0" w14:textId="77777777" w:rsidTr="00C90F1A">
        <w:tc>
          <w:tcPr>
            <w:tcW w:w="1398" w:type="dxa"/>
          </w:tcPr>
          <w:p w14:paraId="366E42FE" w14:textId="60610782" w:rsidR="00F7458A" w:rsidRDefault="00F7458A" w:rsidP="00F7458A">
            <w:pPr>
              <w:spacing w:line="288" w:lineRule="auto"/>
              <w:jc w:val="center"/>
              <w:rPr>
                <w:rFonts w:ascii="宋体" w:eastAsia="宋体" w:hAnsi="宋体"/>
                <w:sz w:val="24"/>
                <w:szCs w:val="24"/>
              </w:rPr>
            </w:pPr>
            <w:r>
              <w:rPr>
                <w:rFonts w:ascii="宋体" w:eastAsia="宋体" w:hAnsi="宋体" w:hint="eastAsia"/>
                <w:sz w:val="24"/>
                <w:szCs w:val="24"/>
              </w:rPr>
              <w:t>反应时</w:t>
            </w:r>
          </w:p>
        </w:tc>
        <w:tc>
          <w:tcPr>
            <w:tcW w:w="1842" w:type="dxa"/>
          </w:tcPr>
          <w:p w14:paraId="3F0CD221" w14:textId="7F3AF794" w:rsidR="00F7458A" w:rsidRDefault="00F7458A" w:rsidP="00F7458A">
            <w:pPr>
              <w:spacing w:line="288" w:lineRule="auto"/>
              <w:jc w:val="center"/>
              <w:rPr>
                <w:rFonts w:ascii="宋体" w:eastAsia="宋体" w:hAnsi="宋体"/>
                <w:sz w:val="24"/>
                <w:szCs w:val="24"/>
              </w:rPr>
            </w:pPr>
            <w:r>
              <w:rPr>
                <w:rFonts w:ascii="宋体" w:eastAsia="宋体" w:hAnsi="宋体" w:hint="eastAsia"/>
                <w:sz w:val="24"/>
                <w:szCs w:val="24"/>
              </w:rPr>
              <w:t>识别小字母</w:t>
            </w:r>
          </w:p>
        </w:tc>
        <w:tc>
          <w:tcPr>
            <w:tcW w:w="2551" w:type="dxa"/>
          </w:tcPr>
          <w:p w14:paraId="69E61D3E" w14:textId="47524120" w:rsidR="00F7458A" w:rsidRPr="00C90F1A" w:rsidRDefault="00C90F1A" w:rsidP="00F7458A">
            <w:pPr>
              <w:spacing w:line="288" w:lineRule="auto"/>
              <w:jc w:val="center"/>
              <w:rPr>
                <w:rFonts w:ascii="Times New Roman" w:eastAsia="宋体" w:hAnsi="Times New Roman" w:cs="Times New Roman"/>
                <w:sz w:val="24"/>
                <w:szCs w:val="24"/>
              </w:rPr>
            </w:pPr>
            <w:r w:rsidRPr="00C90F1A">
              <w:rPr>
                <w:rFonts w:ascii="Times New Roman" w:eastAsia="宋体" w:hAnsi="Times New Roman" w:cs="Times New Roman"/>
                <w:sz w:val="24"/>
                <w:szCs w:val="24"/>
              </w:rPr>
              <w:t>486.83±99.54</w:t>
            </w:r>
          </w:p>
        </w:tc>
        <w:tc>
          <w:tcPr>
            <w:tcW w:w="2552" w:type="dxa"/>
          </w:tcPr>
          <w:p w14:paraId="3BFCCAE3" w14:textId="1AC20A37" w:rsidR="00F7458A" w:rsidRPr="00C90F1A" w:rsidRDefault="00C90F1A" w:rsidP="00F7458A">
            <w:pPr>
              <w:spacing w:line="288" w:lineRule="auto"/>
              <w:jc w:val="center"/>
              <w:rPr>
                <w:rFonts w:ascii="Times New Roman" w:eastAsia="宋体" w:hAnsi="Times New Roman" w:cs="Times New Roman"/>
                <w:sz w:val="24"/>
                <w:szCs w:val="24"/>
              </w:rPr>
            </w:pPr>
            <w:r w:rsidRPr="00C90F1A">
              <w:rPr>
                <w:rFonts w:ascii="Times New Roman" w:eastAsia="宋体" w:hAnsi="Times New Roman" w:cs="Times New Roman"/>
                <w:sz w:val="24"/>
                <w:szCs w:val="24"/>
              </w:rPr>
              <w:t>475.52±91.76</w:t>
            </w:r>
          </w:p>
        </w:tc>
        <w:tc>
          <w:tcPr>
            <w:tcW w:w="2552" w:type="dxa"/>
          </w:tcPr>
          <w:p w14:paraId="6C002780" w14:textId="7DF6A70C" w:rsidR="00F7458A" w:rsidRPr="00C90F1A" w:rsidRDefault="00C90F1A" w:rsidP="00F7458A">
            <w:pPr>
              <w:spacing w:line="288" w:lineRule="auto"/>
              <w:jc w:val="center"/>
              <w:rPr>
                <w:rFonts w:ascii="Times New Roman" w:eastAsia="宋体" w:hAnsi="Times New Roman" w:cs="Times New Roman"/>
                <w:sz w:val="24"/>
                <w:szCs w:val="24"/>
              </w:rPr>
            </w:pPr>
            <w:r w:rsidRPr="00C90F1A">
              <w:rPr>
                <w:rFonts w:ascii="Times New Roman" w:eastAsia="宋体" w:hAnsi="Times New Roman" w:cs="Times New Roman"/>
                <w:sz w:val="24"/>
                <w:szCs w:val="24"/>
              </w:rPr>
              <w:t>446.41±85.17</w:t>
            </w:r>
          </w:p>
        </w:tc>
      </w:tr>
    </w:tbl>
    <w:p w14:paraId="451A4090" w14:textId="75899C0D" w:rsidR="00F7458A" w:rsidRDefault="00F7458A" w:rsidP="00D1285E">
      <w:pPr>
        <w:spacing w:line="288" w:lineRule="auto"/>
        <w:ind w:firstLineChars="200" w:firstLine="480"/>
        <w:rPr>
          <w:rFonts w:ascii="宋体" w:eastAsia="宋体" w:hAnsi="宋体"/>
          <w:sz w:val="24"/>
          <w:szCs w:val="24"/>
        </w:rPr>
      </w:pPr>
    </w:p>
    <w:p w14:paraId="336BF27B" w14:textId="3C9E5431" w:rsidR="00C2513E" w:rsidRDefault="00B5204B" w:rsidP="00C2513E">
      <w:pPr>
        <w:spacing w:line="288"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对不同</w:t>
      </w:r>
      <w:r w:rsidR="00EB3177">
        <w:rPr>
          <w:rFonts w:ascii="宋体" w:eastAsia="宋体" w:hAnsi="宋体" w:hint="eastAsia"/>
          <w:sz w:val="24"/>
          <w:szCs w:val="24"/>
        </w:rPr>
        <w:t>整体局部关系</w:t>
      </w:r>
      <w:r>
        <w:rPr>
          <w:rFonts w:ascii="宋体" w:eastAsia="宋体" w:hAnsi="宋体" w:hint="eastAsia"/>
          <w:sz w:val="24"/>
          <w:szCs w:val="24"/>
        </w:rPr>
        <w:t>和不同任务类型下的</w:t>
      </w:r>
      <w:r w:rsidR="002C4C35">
        <w:rPr>
          <w:rFonts w:ascii="宋体" w:eastAsia="宋体" w:hAnsi="宋体" w:hint="eastAsia"/>
          <w:sz w:val="24"/>
          <w:szCs w:val="24"/>
        </w:rPr>
        <w:t>正确率进行重复测量方差分析。结果显示，</w:t>
      </w:r>
      <w:r w:rsidR="00EB3177">
        <w:rPr>
          <w:rFonts w:ascii="宋体" w:eastAsia="宋体" w:hAnsi="宋体" w:hint="eastAsia"/>
          <w:sz w:val="24"/>
          <w:szCs w:val="24"/>
        </w:rPr>
        <w:t>整体局部关系的</w:t>
      </w:r>
      <w:r w:rsidR="002C4C35">
        <w:rPr>
          <w:rFonts w:ascii="宋体" w:eastAsia="宋体" w:hAnsi="宋体" w:hint="eastAsia"/>
          <w:sz w:val="24"/>
          <w:szCs w:val="24"/>
        </w:rPr>
        <w:t>球形度检验显著</w:t>
      </w:r>
      <w:r w:rsidR="002C4C35" w:rsidRPr="002C4C35">
        <w:rPr>
          <w:rFonts w:ascii="Times New Roman" w:eastAsia="宋体" w:hAnsi="Times New Roman" w:cs="Times New Roman"/>
          <w:sz w:val="24"/>
          <w:szCs w:val="24"/>
        </w:rPr>
        <w:t>，</w:t>
      </w:r>
      <w:r w:rsidR="002C4C35" w:rsidRPr="002C4C35">
        <w:rPr>
          <w:rFonts w:ascii="Times New Roman" w:eastAsia="宋体" w:hAnsi="Times New Roman" w:cs="Times New Roman"/>
          <w:i/>
          <w:iCs/>
          <w:sz w:val="24"/>
          <w:szCs w:val="24"/>
        </w:rPr>
        <w:t>Mauchly</w:t>
      </w:r>
      <w:proofErr w:type="gramStart"/>
      <w:r w:rsidR="002C4C35" w:rsidRPr="002C4C35">
        <w:rPr>
          <w:rFonts w:ascii="Times New Roman" w:eastAsia="宋体" w:hAnsi="Times New Roman" w:cs="Times New Roman"/>
          <w:i/>
          <w:iCs/>
          <w:sz w:val="24"/>
          <w:szCs w:val="24"/>
        </w:rPr>
        <w:t>’</w:t>
      </w:r>
      <w:proofErr w:type="gramEnd"/>
      <w:r w:rsidR="002C4C35" w:rsidRPr="002C4C35">
        <w:rPr>
          <w:rFonts w:ascii="Times New Roman" w:eastAsia="宋体" w:hAnsi="Times New Roman" w:cs="Times New Roman"/>
          <w:i/>
          <w:iCs/>
          <w:sz w:val="24"/>
          <w:szCs w:val="24"/>
        </w:rPr>
        <w:t>s W</w:t>
      </w:r>
      <w:r w:rsidR="002C4C35">
        <w:rPr>
          <w:rFonts w:ascii="宋体" w:eastAsia="宋体" w:hAnsi="宋体"/>
          <w:sz w:val="24"/>
          <w:szCs w:val="24"/>
        </w:rPr>
        <w:t xml:space="preserve">=0.57, </w:t>
      </w:r>
      <w:r w:rsidR="002C4C35" w:rsidRPr="002C4C35">
        <w:rPr>
          <w:rFonts w:ascii="Times New Roman" w:eastAsia="宋体" w:hAnsi="Times New Roman" w:cs="Times New Roman"/>
          <w:i/>
          <w:iCs/>
          <w:sz w:val="24"/>
          <w:szCs w:val="24"/>
        </w:rPr>
        <w:t>p</w:t>
      </w:r>
      <w:r w:rsidR="002C4C35">
        <w:rPr>
          <w:rFonts w:ascii="宋体" w:eastAsia="宋体" w:hAnsi="宋体"/>
          <w:sz w:val="24"/>
          <w:szCs w:val="24"/>
        </w:rPr>
        <w:t>&lt;.001,</w:t>
      </w:r>
      <w:r w:rsidR="002C4C35">
        <w:rPr>
          <w:rFonts w:ascii="宋体" w:eastAsia="宋体" w:hAnsi="宋体" w:hint="eastAsia"/>
          <w:sz w:val="24"/>
          <w:szCs w:val="24"/>
        </w:rPr>
        <w:t>任务类型和</w:t>
      </w:r>
      <w:r w:rsidR="00EB3177">
        <w:rPr>
          <w:rFonts w:ascii="宋体" w:eastAsia="宋体" w:hAnsi="宋体" w:hint="eastAsia"/>
          <w:sz w:val="24"/>
          <w:szCs w:val="24"/>
        </w:rPr>
        <w:t>整体局部关系</w:t>
      </w:r>
      <w:r w:rsidR="002C4C35">
        <w:rPr>
          <w:rFonts w:ascii="宋体" w:eastAsia="宋体" w:hAnsi="宋体" w:hint="eastAsia"/>
          <w:sz w:val="24"/>
          <w:szCs w:val="24"/>
        </w:rPr>
        <w:t>的交互作用的球形度检验显著，</w:t>
      </w:r>
      <w:r w:rsidR="002C4C35" w:rsidRPr="002C4C35">
        <w:rPr>
          <w:rFonts w:ascii="Times New Roman" w:eastAsia="宋体" w:hAnsi="Times New Roman" w:cs="Times New Roman"/>
          <w:i/>
          <w:iCs/>
          <w:sz w:val="24"/>
          <w:szCs w:val="24"/>
        </w:rPr>
        <w:t>Mauchly</w:t>
      </w:r>
      <w:proofErr w:type="gramStart"/>
      <w:r w:rsidR="002C4C35" w:rsidRPr="002C4C35">
        <w:rPr>
          <w:rFonts w:ascii="Times New Roman" w:eastAsia="宋体" w:hAnsi="Times New Roman" w:cs="Times New Roman"/>
          <w:i/>
          <w:iCs/>
          <w:sz w:val="24"/>
          <w:szCs w:val="24"/>
        </w:rPr>
        <w:t>’</w:t>
      </w:r>
      <w:proofErr w:type="gramEnd"/>
      <w:r w:rsidR="002C4C35" w:rsidRPr="002C4C35">
        <w:rPr>
          <w:rFonts w:ascii="Times New Roman" w:eastAsia="宋体" w:hAnsi="Times New Roman" w:cs="Times New Roman"/>
          <w:i/>
          <w:iCs/>
          <w:sz w:val="24"/>
          <w:szCs w:val="24"/>
        </w:rPr>
        <w:t>s W</w:t>
      </w:r>
      <w:r w:rsidR="002C4C35">
        <w:rPr>
          <w:rFonts w:ascii="宋体" w:eastAsia="宋体" w:hAnsi="宋体"/>
          <w:sz w:val="24"/>
          <w:szCs w:val="24"/>
        </w:rPr>
        <w:t xml:space="preserve">=0.53, </w:t>
      </w:r>
      <w:r w:rsidR="002C4C35" w:rsidRPr="002C4C35">
        <w:rPr>
          <w:rFonts w:ascii="Times New Roman" w:eastAsia="宋体" w:hAnsi="Times New Roman" w:cs="Times New Roman"/>
          <w:i/>
          <w:iCs/>
          <w:sz w:val="24"/>
          <w:szCs w:val="24"/>
        </w:rPr>
        <w:t>p</w:t>
      </w:r>
      <w:r w:rsidR="002C4C35">
        <w:rPr>
          <w:rFonts w:ascii="宋体" w:eastAsia="宋体" w:hAnsi="宋体"/>
          <w:sz w:val="24"/>
          <w:szCs w:val="24"/>
        </w:rPr>
        <w:t>&lt;.001</w:t>
      </w:r>
      <w:r w:rsidR="002C4C35">
        <w:rPr>
          <w:rFonts w:ascii="宋体" w:eastAsia="宋体" w:hAnsi="宋体" w:hint="eastAsia"/>
          <w:sz w:val="24"/>
          <w:szCs w:val="24"/>
        </w:rPr>
        <w:t>，说明方差不同质，使用</w:t>
      </w:r>
      <w:r w:rsidR="002C4C35" w:rsidRPr="002C4C35">
        <w:rPr>
          <w:rFonts w:ascii="Times New Roman" w:eastAsia="宋体" w:hAnsi="Times New Roman" w:cs="Times New Roman"/>
          <w:sz w:val="24"/>
          <w:szCs w:val="24"/>
        </w:rPr>
        <w:t>Greenhouse-</w:t>
      </w:r>
      <w:proofErr w:type="spellStart"/>
      <w:r w:rsidR="002C4C35" w:rsidRPr="002C4C35">
        <w:rPr>
          <w:rFonts w:ascii="Times New Roman" w:eastAsia="宋体" w:hAnsi="Times New Roman" w:cs="Times New Roman"/>
          <w:sz w:val="24"/>
          <w:szCs w:val="24"/>
        </w:rPr>
        <w:t>Geisser</w:t>
      </w:r>
      <w:proofErr w:type="spellEnd"/>
      <w:r w:rsidR="002C4C35">
        <w:rPr>
          <w:rFonts w:ascii="宋体" w:eastAsia="宋体" w:hAnsi="宋体" w:hint="eastAsia"/>
          <w:sz w:val="24"/>
          <w:szCs w:val="24"/>
        </w:rPr>
        <w:t>矫正后的结果。</w:t>
      </w:r>
      <w:r w:rsidR="00193BB4">
        <w:rPr>
          <w:rFonts w:ascii="宋体" w:eastAsia="宋体" w:hAnsi="宋体" w:hint="eastAsia"/>
          <w:sz w:val="24"/>
          <w:szCs w:val="24"/>
        </w:rPr>
        <w:t>任务类型的主效应显著，</w:t>
      </w:r>
      <w:r w:rsidR="00193BB4" w:rsidRPr="00193BB4">
        <w:rPr>
          <w:rFonts w:ascii="Times New Roman" w:eastAsia="宋体" w:hAnsi="Times New Roman" w:cs="Times New Roman"/>
          <w:i/>
          <w:iCs/>
          <w:sz w:val="24"/>
          <w:szCs w:val="24"/>
        </w:rPr>
        <w:t>F</w:t>
      </w:r>
      <w:r w:rsidR="00193BB4">
        <w:rPr>
          <w:rFonts w:ascii="Times New Roman" w:eastAsia="宋体" w:hAnsi="Times New Roman" w:cs="Times New Roman"/>
          <w:sz w:val="24"/>
          <w:szCs w:val="24"/>
        </w:rPr>
        <w:t xml:space="preserve">(1, 60)=7.52, </w:t>
      </w:r>
      <w:r w:rsidR="00193BB4" w:rsidRPr="00193BB4">
        <w:rPr>
          <w:rFonts w:ascii="Times New Roman" w:eastAsia="宋体" w:hAnsi="Times New Roman" w:cs="Times New Roman"/>
          <w:i/>
          <w:iCs/>
          <w:sz w:val="24"/>
          <w:szCs w:val="24"/>
        </w:rPr>
        <w:t>p</w:t>
      </w:r>
      <w:r w:rsidR="00193BB4">
        <w:rPr>
          <w:rFonts w:ascii="Times New Roman" w:eastAsia="宋体" w:hAnsi="Times New Roman" w:cs="Times New Roman"/>
          <w:sz w:val="24"/>
          <w:szCs w:val="24"/>
        </w:rPr>
        <w:t xml:space="preserve">=.008, </w:t>
      </w:r>
      <w:r w:rsidR="00193BB4" w:rsidRPr="00193BB4">
        <w:rPr>
          <w:rFonts w:ascii="Times New Roman" w:eastAsia="宋体" w:hAnsi="Times New Roman" w:cs="Times New Roman"/>
          <w:i/>
          <w:iCs/>
          <w:sz w:val="24"/>
          <w:szCs w:val="24"/>
        </w:rPr>
        <w:t xml:space="preserve">partial </w:t>
      </w:r>
      <w:r w:rsidR="00193BB4">
        <w:rPr>
          <w:rFonts w:ascii="Times New Roman" w:eastAsia="宋体" w:hAnsi="Times New Roman" w:cs="Times New Roman" w:hint="eastAsia"/>
          <w:sz w:val="24"/>
          <w:szCs w:val="24"/>
        </w:rPr>
        <w:t>η</w:t>
      </w:r>
      <w:r w:rsidR="00193BB4" w:rsidRPr="00193BB4">
        <w:rPr>
          <w:rFonts w:ascii="Times New Roman" w:eastAsia="宋体" w:hAnsi="Times New Roman" w:cs="Times New Roman"/>
          <w:sz w:val="24"/>
          <w:szCs w:val="24"/>
          <w:vertAlign w:val="superscript"/>
        </w:rPr>
        <w:t>2</w:t>
      </w:r>
      <w:r w:rsidR="00193BB4">
        <w:rPr>
          <w:rFonts w:ascii="Times New Roman" w:eastAsia="宋体" w:hAnsi="Times New Roman" w:cs="Times New Roman"/>
          <w:sz w:val="24"/>
          <w:szCs w:val="24"/>
        </w:rPr>
        <w:t>=.11</w:t>
      </w:r>
      <w:r w:rsidR="00193BB4">
        <w:rPr>
          <w:rFonts w:ascii="Times New Roman" w:eastAsia="宋体" w:hAnsi="Times New Roman" w:cs="Times New Roman" w:hint="eastAsia"/>
          <w:sz w:val="24"/>
          <w:szCs w:val="24"/>
        </w:rPr>
        <w:t>；</w:t>
      </w:r>
      <w:r w:rsidR="00EB3177">
        <w:rPr>
          <w:rFonts w:ascii="Times New Roman" w:eastAsia="宋体" w:hAnsi="Times New Roman" w:cs="Times New Roman" w:hint="eastAsia"/>
          <w:sz w:val="24"/>
          <w:szCs w:val="24"/>
        </w:rPr>
        <w:t>整体局部关系</w:t>
      </w:r>
      <w:r w:rsidR="00193BB4">
        <w:rPr>
          <w:rFonts w:ascii="Times New Roman" w:eastAsia="宋体" w:hAnsi="Times New Roman" w:cs="Times New Roman" w:hint="eastAsia"/>
          <w:sz w:val="24"/>
          <w:szCs w:val="24"/>
        </w:rPr>
        <w:t>的主效应显著，</w:t>
      </w:r>
      <w:r w:rsidR="00193BB4" w:rsidRPr="00193BB4">
        <w:rPr>
          <w:rFonts w:ascii="Times New Roman" w:eastAsia="宋体" w:hAnsi="Times New Roman" w:cs="Times New Roman" w:hint="eastAsia"/>
          <w:i/>
          <w:iCs/>
          <w:sz w:val="24"/>
          <w:szCs w:val="24"/>
        </w:rPr>
        <w:t>F</w:t>
      </w:r>
      <w:r w:rsidR="00193BB4">
        <w:rPr>
          <w:rFonts w:ascii="Times New Roman" w:eastAsia="宋体" w:hAnsi="Times New Roman" w:cs="Times New Roman"/>
          <w:sz w:val="24"/>
          <w:szCs w:val="24"/>
        </w:rPr>
        <w:t xml:space="preserve">(1.38, 83.80)=89.59, </w:t>
      </w:r>
      <w:r w:rsidR="00193BB4" w:rsidRPr="00193BB4">
        <w:rPr>
          <w:rFonts w:ascii="Times New Roman" w:eastAsia="宋体" w:hAnsi="Times New Roman" w:cs="Times New Roman"/>
          <w:i/>
          <w:iCs/>
          <w:sz w:val="24"/>
          <w:szCs w:val="24"/>
        </w:rPr>
        <w:t>p</w:t>
      </w:r>
      <w:r w:rsidR="00193BB4">
        <w:rPr>
          <w:rFonts w:ascii="Times New Roman" w:eastAsia="宋体" w:hAnsi="Times New Roman" w:cs="Times New Roman"/>
          <w:sz w:val="24"/>
          <w:szCs w:val="24"/>
        </w:rPr>
        <w:t xml:space="preserve">&lt;.001, </w:t>
      </w:r>
      <w:r w:rsidR="00193BB4" w:rsidRPr="00193BB4">
        <w:rPr>
          <w:rFonts w:ascii="Times New Roman" w:eastAsia="宋体" w:hAnsi="Times New Roman" w:cs="Times New Roman"/>
          <w:i/>
          <w:iCs/>
          <w:sz w:val="24"/>
          <w:szCs w:val="24"/>
        </w:rPr>
        <w:t>partial</w:t>
      </w:r>
      <w:r w:rsidR="00193BB4">
        <w:rPr>
          <w:rFonts w:ascii="Times New Roman" w:eastAsia="宋体" w:hAnsi="Times New Roman" w:cs="Times New Roman"/>
          <w:sz w:val="24"/>
          <w:szCs w:val="24"/>
        </w:rPr>
        <w:t xml:space="preserve"> </w:t>
      </w:r>
      <w:r w:rsidR="00193BB4">
        <w:rPr>
          <w:rFonts w:ascii="Times New Roman" w:eastAsia="宋体" w:hAnsi="Times New Roman" w:cs="Times New Roman" w:hint="eastAsia"/>
          <w:sz w:val="24"/>
          <w:szCs w:val="24"/>
        </w:rPr>
        <w:t>η</w:t>
      </w:r>
      <w:r w:rsidR="00193BB4" w:rsidRPr="00193BB4">
        <w:rPr>
          <w:rFonts w:ascii="Times New Roman" w:eastAsia="宋体" w:hAnsi="Times New Roman" w:cs="Times New Roman"/>
          <w:sz w:val="24"/>
          <w:szCs w:val="24"/>
          <w:vertAlign w:val="superscript"/>
        </w:rPr>
        <w:t>2</w:t>
      </w:r>
      <w:r w:rsidR="00193BB4">
        <w:rPr>
          <w:rFonts w:ascii="Times New Roman" w:eastAsia="宋体" w:hAnsi="Times New Roman" w:cs="Times New Roman"/>
          <w:sz w:val="24"/>
          <w:szCs w:val="24"/>
        </w:rPr>
        <w:t>=.60</w:t>
      </w:r>
      <w:r w:rsidR="00193BB4">
        <w:rPr>
          <w:rFonts w:ascii="Times New Roman" w:eastAsia="宋体" w:hAnsi="Times New Roman" w:cs="Times New Roman" w:hint="eastAsia"/>
          <w:sz w:val="24"/>
          <w:szCs w:val="24"/>
        </w:rPr>
        <w:t>；任务类型和</w:t>
      </w:r>
      <w:r w:rsidR="00EB3177">
        <w:rPr>
          <w:rFonts w:ascii="Times New Roman" w:eastAsia="宋体" w:hAnsi="Times New Roman" w:cs="Times New Roman" w:hint="eastAsia"/>
          <w:sz w:val="24"/>
          <w:szCs w:val="24"/>
        </w:rPr>
        <w:t>整体局部关系</w:t>
      </w:r>
      <w:r w:rsidR="00193BB4">
        <w:rPr>
          <w:rFonts w:ascii="Times New Roman" w:eastAsia="宋体" w:hAnsi="Times New Roman" w:cs="Times New Roman" w:hint="eastAsia"/>
          <w:sz w:val="24"/>
          <w:szCs w:val="24"/>
        </w:rPr>
        <w:t>的交互作用显著，</w:t>
      </w:r>
      <w:r w:rsidR="00193BB4" w:rsidRPr="00193BB4">
        <w:rPr>
          <w:rFonts w:ascii="Times New Roman" w:eastAsia="宋体" w:hAnsi="Times New Roman" w:cs="Times New Roman" w:hint="eastAsia"/>
          <w:i/>
          <w:iCs/>
          <w:sz w:val="24"/>
          <w:szCs w:val="24"/>
        </w:rPr>
        <w:t>F</w:t>
      </w:r>
      <w:r w:rsidR="00193BB4">
        <w:rPr>
          <w:rFonts w:ascii="Times New Roman" w:eastAsia="宋体" w:hAnsi="Times New Roman" w:cs="Times New Roman"/>
          <w:sz w:val="24"/>
          <w:szCs w:val="24"/>
        </w:rPr>
        <w:t xml:space="preserve">(1.36, 81.40)=6.11, </w:t>
      </w:r>
      <w:r w:rsidR="00193BB4" w:rsidRPr="00193BB4">
        <w:rPr>
          <w:rFonts w:ascii="Times New Roman" w:eastAsia="宋体" w:hAnsi="Times New Roman" w:cs="Times New Roman"/>
          <w:i/>
          <w:iCs/>
          <w:sz w:val="24"/>
          <w:szCs w:val="24"/>
        </w:rPr>
        <w:t>p</w:t>
      </w:r>
      <w:r w:rsidR="00193BB4">
        <w:rPr>
          <w:rFonts w:ascii="Times New Roman" w:eastAsia="宋体" w:hAnsi="Times New Roman" w:cs="Times New Roman"/>
          <w:sz w:val="24"/>
          <w:szCs w:val="24"/>
        </w:rPr>
        <w:t xml:space="preserve">=.009, </w:t>
      </w:r>
      <w:r w:rsidR="00193BB4" w:rsidRPr="00A95EA5">
        <w:rPr>
          <w:rFonts w:ascii="Times New Roman" w:eastAsia="宋体" w:hAnsi="Times New Roman" w:cs="Times New Roman"/>
          <w:i/>
          <w:iCs/>
          <w:sz w:val="24"/>
          <w:szCs w:val="24"/>
        </w:rPr>
        <w:t>partial</w:t>
      </w:r>
      <w:r w:rsidR="00193BB4">
        <w:rPr>
          <w:rFonts w:ascii="Times New Roman" w:eastAsia="宋体" w:hAnsi="Times New Roman" w:cs="Times New Roman"/>
          <w:sz w:val="24"/>
          <w:szCs w:val="24"/>
        </w:rPr>
        <w:t xml:space="preserve"> </w:t>
      </w:r>
      <w:r w:rsidR="00193BB4">
        <w:rPr>
          <w:rFonts w:ascii="Times New Roman" w:eastAsia="宋体" w:hAnsi="Times New Roman" w:cs="Times New Roman" w:hint="eastAsia"/>
          <w:sz w:val="24"/>
          <w:szCs w:val="24"/>
        </w:rPr>
        <w:t>η</w:t>
      </w:r>
      <w:r w:rsidR="00193BB4" w:rsidRPr="00A95EA5">
        <w:rPr>
          <w:rFonts w:ascii="Times New Roman" w:eastAsia="宋体" w:hAnsi="Times New Roman" w:cs="Times New Roman"/>
          <w:sz w:val="24"/>
          <w:szCs w:val="24"/>
          <w:vertAlign w:val="superscript"/>
        </w:rPr>
        <w:t>2</w:t>
      </w:r>
      <w:r w:rsidR="00193BB4">
        <w:rPr>
          <w:rFonts w:ascii="Times New Roman" w:eastAsia="宋体" w:hAnsi="Times New Roman" w:cs="Times New Roman"/>
          <w:sz w:val="24"/>
          <w:szCs w:val="24"/>
        </w:rPr>
        <w:t>=.09</w:t>
      </w:r>
      <w:r w:rsidR="00A95EA5">
        <w:rPr>
          <w:rFonts w:ascii="Times New Roman" w:eastAsia="宋体" w:hAnsi="Times New Roman" w:cs="Times New Roman" w:hint="eastAsia"/>
          <w:sz w:val="24"/>
          <w:szCs w:val="24"/>
        </w:rPr>
        <w:t>。</w:t>
      </w:r>
      <w:r w:rsidR="00424853">
        <w:rPr>
          <w:rFonts w:ascii="Times New Roman" w:eastAsia="宋体" w:hAnsi="Times New Roman" w:cs="Times New Roman" w:hint="eastAsia"/>
          <w:sz w:val="24"/>
          <w:szCs w:val="24"/>
        </w:rPr>
        <w:t>使用</w:t>
      </w:r>
      <w:r w:rsidR="00424853">
        <w:rPr>
          <w:rFonts w:ascii="Times New Roman" w:eastAsia="宋体" w:hAnsi="Times New Roman" w:cs="Times New Roman" w:hint="eastAsia"/>
          <w:sz w:val="24"/>
          <w:szCs w:val="24"/>
        </w:rPr>
        <w:t>B</w:t>
      </w:r>
      <w:r w:rsidR="00424853">
        <w:rPr>
          <w:rFonts w:ascii="Times New Roman" w:eastAsia="宋体" w:hAnsi="Times New Roman" w:cs="Times New Roman"/>
          <w:sz w:val="24"/>
          <w:szCs w:val="24"/>
        </w:rPr>
        <w:t>onferroni</w:t>
      </w:r>
      <w:r w:rsidR="00424853">
        <w:rPr>
          <w:rFonts w:ascii="Times New Roman" w:eastAsia="宋体" w:hAnsi="Times New Roman" w:cs="Times New Roman" w:hint="eastAsia"/>
          <w:sz w:val="24"/>
          <w:szCs w:val="24"/>
        </w:rPr>
        <w:t>法进行简单主效应分析，在任务类型为识别大字母时，冲突与无关由显著性差异，</w:t>
      </w:r>
      <w:r w:rsidR="00424853" w:rsidRPr="00BC5AA1">
        <w:rPr>
          <w:rFonts w:ascii="Times New Roman" w:eastAsia="宋体" w:hAnsi="Times New Roman" w:cs="Times New Roman" w:hint="eastAsia"/>
          <w:i/>
          <w:iCs/>
          <w:sz w:val="24"/>
          <w:szCs w:val="24"/>
        </w:rPr>
        <w:t>M</w:t>
      </w:r>
      <w:r w:rsidR="00424853" w:rsidRPr="00BC5AA1">
        <w:rPr>
          <w:rFonts w:ascii="Times New Roman" w:eastAsia="宋体" w:hAnsi="Times New Roman" w:cs="Times New Roman"/>
          <w:i/>
          <w:iCs/>
          <w:sz w:val="24"/>
          <w:szCs w:val="24"/>
        </w:rPr>
        <w:t>D</w:t>
      </w:r>
      <w:r w:rsidR="00424853">
        <w:rPr>
          <w:rFonts w:ascii="Times New Roman" w:eastAsia="宋体" w:hAnsi="Times New Roman" w:cs="Times New Roman"/>
          <w:sz w:val="24"/>
          <w:szCs w:val="24"/>
        </w:rPr>
        <w:t xml:space="preserve">=-7.33%, </w:t>
      </w:r>
      <w:r w:rsidR="00424853" w:rsidRPr="00BC5AA1">
        <w:rPr>
          <w:rFonts w:ascii="Times New Roman" w:eastAsia="宋体" w:hAnsi="Times New Roman" w:cs="Times New Roman"/>
          <w:i/>
          <w:iCs/>
          <w:sz w:val="24"/>
          <w:szCs w:val="24"/>
        </w:rPr>
        <w:t>p</w:t>
      </w:r>
      <w:r w:rsidR="00424853">
        <w:rPr>
          <w:rFonts w:ascii="Times New Roman" w:eastAsia="宋体" w:hAnsi="Times New Roman" w:cs="Times New Roman"/>
          <w:sz w:val="24"/>
          <w:szCs w:val="24"/>
        </w:rPr>
        <w:t>&lt;.001</w:t>
      </w:r>
      <w:r w:rsidR="00424853">
        <w:rPr>
          <w:rFonts w:ascii="Times New Roman" w:eastAsia="宋体" w:hAnsi="Times New Roman" w:cs="Times New Roman" w:hint="eastAsia"/>
          <w:sz w:val="24"/>
          <w:szCs w:val="24"/>
        </w:rPr>
        <w:t>，冲与一致有显著性差异，</w:t>
      </w:r>
      <w:r w:rsidR="00424853" w:rsidRPr="00BC5AA1">
        <w:rPr>
          <w:rFonts w:ascii="Times New Roman" w:eastAsia="宋体" w:hAnsi="Times New Roman" w:cs="Times New Roman" w:hint="eastAsia"/>
          <w:i/>
          <w:iCs/>
          <w:sz w:val="24"/>
          <w:szCs w:val="24"/>
        </w:rPr>
        <w:t>M</w:t>
      </w:r>
      <w:r w:rsidR="00424853" w:rsidRPr="00BC5AA1">
        <w:rPr>
          <w:rFonts w:ascii="Times New Roman" w:eastAsia="宋体" w:hAnsi="Times New Roman" w:cs="Times New Roman"/>
          <w:i/>
          <w:iCs/>
          <w:sz w:val="24"/>
          <w:szCs w:val="24"/>
        </w:rPr>
        <w:t>D</w:t>
      </w:r>
      <w:r w:rsidR="00424853">
        <w:rPr>
          <w:rFonts w:ascii="Times New Roman" w:eastAsia="宋体" w:hAnsi="Times New Roman" w:cs="Times New Roman"/>
          <w:sz w:val="24"/>
          <w:szCs w:val="24"/>
        </w:rPr>
        <w:t xml:space="preserve">=-7.12%, </w:t>
      </w:r>
      <w:r w:rsidR="00424853" w:rsidRPr="00BC5AA1">
        <w:rPr>
          <w:rFonts w:ascii="Times New Roman" w:eastAsia="宋体" w:hAnsi="Times New Roman" w:cs="Times New Roman"/>
          <w:i/>
          <w:iCs/>
          <w:sz w:val="24"/>
          <w:szCs w:val="24"/>
        </w:rPr>
        <w:t>p</w:t>
      </w:r>
      <w:r w:rsidR="00424853">
        <w:rPr>
          <w:rFonts w:ascii="Times New Roman" w:eastAsia="宋体" w:hAnsi="Times New Roman" w:cs="Times New Roman"/>
          <w:sz w:val="24"/>
          <w:szCs w:val="24"/>
        </w:rPr>
        <w:t>&lt;.001</w:t>
      </w:r>
      <w:r w:rsidR="00424853">
        <w:rPr>
          <w:rFonts w:ascii="Times New Roman" w:eastAsia="宋体" w:hAnsi="Times New Roman" w:cs="Times New Roman" w:hint="eastAsia"/>
          <w:sz w:val="24"/>
          <w:szCs w:val="24"/>
        </w:rPr>
        <w:t>，无关与一致没有显著性差异</w:t>
      </w:r>
      <w:r w:rsidR="00424853">
        <w:rPr>
          <w:rFonts w:ascii="Times New Roman" w:eastAsia="宋体" w:hAnsi="Times New Roman" w:cs="Times New Roman"/>
          <w:sz w:val="24"/>
          <w:szCs w:val="24"/>
        </w:rPr>
        <w:t xml:space="preserve">, </w:t>
      </w:r>
      <w:r w:rsidR="00424853" w:rsidRPr="00BC5AA1">
        <w:rPr>
          <w:rFonts w:ascii="Times New Roman" w:eastAsia="宋体" w:hAnsi="Times New Roman" w:cs="Times New Roman"/>
          <w:i/>
          <w:iCs/>
          <w:sz w:val="24"/>
          <w:szCs w:val="24"/>
        </w:rPr>
        <w:t>MD</w:t>
      </w:r>
      <w:r w:rsidR="00424853">
        <w:rPr>
          <w:rFonts w:ascii="Times New Roman" w:eastAsia="宋体" w:hAnsi="Times New Roman" w:cs="Times New Roman"/>
          <w:sz w:val="24"/>
          <w:szCs w:val="24"/>
        </w:rPr>
        <w:t xml:space="preserve">=0.21%, </w:t>
      </w:r>
      <w:r w:rsidR="00424853" w:rsidRPr="00EC285E">
        <w:rPr>
          <w:rFonts w:ascii="Times New Roman" w:eastAsia="宋体" w:hAnsi="Times New Roman" w:cs="Times New Roman"/>
          <w:i/>
          <w:iCs/>
          <w:sz w:val="24"/>
          <w:szCs w:val="24"/>
        </w:rPr>
        <w:t>p</w:t>
      </w:r>
      <w:r w:rsidR="00424853">
        <w:rPr>
          <w:rFonts w:ascii="Times New Roman" w:eastAsia="宋体" w:hAnsi="Times New Roman" w:cs="Times New Roman"/>
          <w:sz w:val="24"/>
          <w:szCs w:val="24"/>
        </w:rPr>
        <w:t>=1.00</w:t>
      </w:r>
      <w:r w:rsidR="00C2513E">
        <w:rPr>
          <w:rFonts w:ascii="Times New Roman" w:eastAsia="宋体" w:hAnsi="Times New Roman" w:cs="Times New Roman"/>
          <w:sz w:val="24"/>
          <w:szCs w:val="24"/>
        </w:rPr>
        <w:t>0</w:t>
      </w:r>
      <w:r w:rsidR="00424853">
        <w:rPr>
          <w:rFonts w:ascii="Times New Roman" w:eastAsia="宋体" w:hAnsi="Times New Roman" w:cs="Times New Roman" w:hint="eastAsia"/>
          <w:sz w:val="24"/>
          <w:szCs w:val="24"/>
        </w:rPr>
        <w:t>；任务类型为识别小字母时，冲突与无关有显著性差异，</w:t>
      </w:r>
      <w:r w:rsidR="00424853" w:rsidRPr="00EC285E">
        <w:rPr>
          <w:rFonts w:ascii="Times New Roman" w:eastAsia="宋体" w:hAnsi="Times New Roman" w:cs="Times New Roman" w:hint="eastAsia"/>
          <w:i/>
          <w:iCs/>
          <w:sz w:val="24"/>
          <w:szCs w:val="24"/>
        </w:rPr>
        <w:t>M</w:t>
      </w:r>
      <w:r w:rsidR="00424853" w:rsidRPr="00EC285E">
        <w:rPr>
          <w:rFonts w:ascii="Times New Roman" w:eastAsia="宋体" w:hAnsi="Times New Roman" w:cs="Times New Roman"/>
          <w:i/>
          <w:iCs/>
          <w:sz w:val="24"/>
          <w:szCs w:val="24"/>
        </w:rPr>
        <w:t>D</w:t>
      </w:r>
      <w:r w:rsidR="00424853">
        <w:rPr>
          <w:rFonts w:ascii="Times New Roman" w:eastAsia="宋体" w:hAnsi="Times New Roman" w:cs="Times New Roman"/>
          <w:sz w:val="24"/>
          <w:szCs w:val="24"/>
        </w:rPr>
        <w:t xml:space="preserve">=-3.74%, </w:t>
      </w:r>
      <w:r w:rsidR="00424853" w:rsidRPr="00EC285E">
        <w:rPr>
          <w:rFonts w:ascii="Times New Roman" w:eastAsia="宋体" w:hAnsi="Times New Roman" w:cs="Times New Roman"/>
          <w:i/>
          <w:iCs/>
          <w:sz w:val="24"/>
          <w:szCs w:val="24"/>
        </w:rPr>
        <w:t>p</w:t>
      </w:r>
      <w:r w:rsidR="00424853">
        <w:rPr>
          <w:rFonts w:ascii="Times New Roman" w:eastAsia="宋体" w:hAnsi="Times New Roman" w:cs="Times New Roman"/>
          <w:sz w:val="24"/>
          <w:szCs w:val="24"/>
        </w:rPr>
        <w:t>&lt;.001</w:t>
      </w:r>
      <w:r w:rsidR="00424853">
        <w:rPr>
          <w:rFonts w:ascii="Times New Roman" w:eastAsia="宋体" w:hAnsi="Times New Roman" w:cs="Times New Roman" w:hint="eastAsia"/>
          <w:sz w:val="24"/>
          <w:szCs w:val="24"/>
        </w:rPr>
        <w:t>，冲突与一致有显著性差异，</w:t>
      </w:r>
      <w:r w:rsidR="00424853" w:rsidRPr="00EC285E">
        <w:rPr>
          <w:rFonts w:ascii="Times New Roman" w:eastAsia="宋体" w:hAnsi="Times New Roman" w:cs="Times New Roman" w:hint="eastAsia"/>
          <w:i/>
          <w:iCs/>
          <w:sz w:val="24"/>
          <w:szCs w:val="24"/>
        </w:rPr>
        <w:t>M</w:t>
      </w:r>
      <w:r w:rsidR="00424853" w:rsidRPr="00EC285E">
        <w:rPr>
          <w:rFonts w:ascii="Times New Roman" w:eastAsia="宋体" w:hAnsi="Times New Roman" w:cs="Times New Roman"/>
          <w:i/>
          <w:iCs/>
          <w:sz w:val="24"/>
          <w:szCs w:val="24"/>
        </w:rPr>
        <w:t>D</w:t>
      </w:r>
      <w:r w:rsidR="00424853">
        <w:rPr>
          <w:rFonts w:ascii="Times New Roman" w:eastAsia="宋体" w:hAnsi="Times New Roman" w:cs="Times New Roman"/>
          <w:sz w:val="24"/>
          <w:szCs w:val="24"/>
        </w:rPr>
        <w:t xml:space="preserve">=-4.00%, </w:t>
      </w:r>
      <w:r w:rsidR="00424853" w:rsidRPr="00EC285E">
        <w:rPr>
          <w:rFonts w:ascii="Times New Roman" w:eastAsia="宋体" w:hAnsi="Times New Roman" w:cs="Times New Roman"/>
          <w:i/>
          <w:iCs/>
          <w:sz w:val="24"/>
          <w:szCs w:val="24"/>
        </w:rPr>
        <w:t>p</w:t>
      </w:r>
      <w:r w:rsidR="00424853">
        <w:rPr>
          <w:rFonts w:ascii="Times New Roman" w:eastAsia="宋体" w:hAnsi="Times New Roman" w:cs="Times New Roman"/>
          <w:sz w:val="24"/>
          <w:szCs w:val="24"/>
        </w:rPr>
        <w:t>&lt;.001</w:t>
      </w:r>
      <w:r w:rsidR="00424853">
        <w:rPr>
          <w:rFonts w:ascii="Times New Roman" w:eastAsia="宋体" w:hAnsi="Times New Roman" w:cs="Times New Roman" w:hint="eastAsia"/>
          <w:sz w:val="24"/>
          <w:szCs w:val="24"/>
        </w:rPr>
        <w:t>，无关与一致</w:t>
      </w:r>
      <w:r w:rsidR="00C2513E">
        <w:rPr>
          <w:rFonts w:ascii="Times New Roman" w:eastAsia="宋体" w:hAnsi="Times New Roman" w:cs="Times New Roman" w:hint="eastAsia"/>
          <w:sz w:val="24"/>
          <w:szCs w:val="24"/>
        </w:rPr>
        <w:t>没</w:t>
      </w:r>
      <w:r w:rsidR="00424853">
        <w:rPr>
          <w:rFonts w:ascii="Times New Roman" w:eastAsia="宋体" w:hAnsi="Times New Roman" w:cs="Times New Roman" w:hint="eastAsia"/>
          <w:sz w:val="24"/>
          <w:szCs w:val="24"/>
        </w:rPr>
        <w:t>有显著性差异</w:t>
      </w:r>
      <w:r w:rsidR="00C2513E">
        <w:rPr>
          <w:rFonts w:ascii="Times New Roman" w:eastAsia="宋体" w:hAnsi="Times New Roman" w:cs="Times New Roman" w:hint="eastAsia"/>
          <w:sz w:val="24"/>
          <w:szCs w:val="24"/>
        </w:rPr>
        <w:t>，</w:t>
      </w:r>
      <w:r w:rsidR="00C2513E" w:rsidRPr="00EC285E">
        <w:rPr>
          <w:rFonts w:ascii="Times New Roman" w:eastAsia="宋体" w:hAnsi="Times New Roman" w:cs="Times New Roman" w:hint="eastAsia"/>
          <w:i/>
          <w:iCs/>
          <w:sz w:val="24"/>
          <w:szCs w:val="24"/>
        </w:rPr>
        <w:t>M</w:t>
      </w:r>
      <w:r w:rsidR="00C2513E" w:rsidRPr="00EC285E">
        <w:rPr>
          <w:rFonts w:ascii="Times New Roman" w:eastAsia="宋体" w:hAnsi="Times New Roman" w:cs="Times New Roman"/>
          <w:i/>
          <w:iCs/>
          <w:sz w:val="24"/>
          <w:szCs w:val="24"/>
        </w:rPr>
        <w:t>D</w:t>
      </w:r>
      <w:r w:rsidR="00C2513E">
        <w:rPr>
          <w:rFonts w:ascii="Times New Roman" w:eastAsia="宋体" w:hAnsi="Times New Roman" w:cs="Times New Roman"/>
          <w:sz w:val="24"/>
          <w:szCs w:val="24"/>
        </w:rPr>
        <w:t xml:space="preserve">=-0.26%, </w:t>
      </w:r>
      <w:r w:rsidR="00C2513E" w:rsidRPr="00EC285E">
        <w:rPr>
          <w:rFonts w:ascii="Times New Roman" w:eastAsia="宋体" w:hAnsi="Times New Roman" w:cs="Times New Roman"/>
          <w:i/>
          <w:iCs/>
          <w:sz w:val="24"/>
          <w:szCs w:val="24"/>
        </w:rPr>
        <w:t>p</w:t>
      </w:r>
      <w:r w:rsidR="00C2513E">
        <w:rPr>
          <w:rFonts w:ascii="Times New Roman" w:eastAsia="宋体" w:hAnsi="Times New Roman" w:cs="Times New Roman"/>
          <w:sz w:val="24"/>
          <w:szCs w:val="24"/>
        </w:rPr>
        <w:t>=1.000</w:t>
      </w:r>
      <w:r w:rsidR="00C2513E">
        <w:rPr>
          <w:rFonts w:ascii="Times New Roman" w:eastAsia="宋体" w:hAnsi="Times New Roman" w:cs="Times New Roman" w:hint="eastAsia"/>
          <w:sz w:val="24"/>
          <w:szCs w:val="24"/>
        </w:rPr>
        <w:t>。</w:t>
      </w:r>
      <w:commentRangeStart w:id="2"/>
      <w:r w:rsidR="00C2513E">
        <w:rPr>
          <w:rFonts w:ascii="Times New Roman" w:eastAsia="宋体" w:hAnsi="Times New Roman" w:cs="Times New Roman" w:hint="eastAsia"/>
          <w:sz w:val="24"/>
          <w:szCs w:val="24"/>
        </w:rPr>
        <w:t>在冲突的时候，识别大字母与识别小字母有显著性差异，</w:t>
      </w:r>
      <w:r w:rsidR="00C2513E" w:rsidRPr="00EC285E">
        <w:rPr>
          <w:rFonts w:ascii="Times New Roman" w:eastAsia="宋体" w:hAnsi="Times New Roman" w:cs="Times New Roman" w:hint="eastAsia"/>
          <w:i/>
          <w:iCs/>
          <w:sz w:val="24"/>
          <w:szCs w:val="24"/>
        </w:rPr>
        <w:t>M</w:t>
      </w:r>
      <w:r w:rsidR="00C2513E" w:rsidRPr="00EC285E">
        <w:rPr>
          <w:rFonts w:ascii="Times New Roman" w:eastAsia="宋体" w:hAnsi="Times New Roman" w:cs="Times New Roman"/>
          <w:i/>
          <w:iCs/>
          <w:sz w:val="24"/>
          <w:szCs w:val="24"/>
        </w:rPr>
        <w:t>D</w:t>
      </w:r>
      <w:r w:rsidR="00C2513E">
        <w:rPr>
          <w:rFonts w:ascii="Times New Roman" w:eastAsia="宋体" w:hAnsi="Times New Roman" w:cs="Times New Roman"/>
          <w:sz w:val="24"/>
          <w:szCs w:val="24"/>
        </w:rPr>
        <w:t xml:space="preserve">=-3.64%, </w:t>
      </w:r>
      <w:r w:rsidR="00C2513E" w:rsidRPr="00EC285E">
        <w:rPr>
          <w:rFonts w:ascii="Times New Roman" w:eastAsia="宋体" w:hAnsi="Times New Roman" w:cs="Times New Roman"/>
          <w:i/>
          <w:iCs/>
          <w:sz w:val="24"/>
          <w:szCs w:val="24"/>
        </w:rPr>
        <w:t>p</w:t>
      </w:r>
      <w:r w:rsidR="00C2513E">
        <w:rPr>
          <w:rFonts w:ascii="Times New Roman" w:eastAsia="宋体" w:hAnsi="Times New Roman" w:cs="Times New Roman"/>
          <w:sz w:val="24"/>
          <w:szCs w:val="24"/>
        </w:rPr>
        <w:t>=.006</w:t>
      </w:r>
      <w:r w:rsidR="00C2513E">
        <w:rPr>
          <w:rFonts w:ascii="Times New Roman" w:eastAsia="宋体" w:hAnsi="Times New Roman" w:cs="Times New Roman" w:hint="eastAsia"/>
          <w:sz w:val="24"/>
          <w:szCs w:val="24"/>
        </w:rPr>
        <w:t>；在无关的时候，识别大字母与识别小字母没有显著性差异，</w:t>
      </w:r>
      <w:r w:rsidR="00EC285E" w:rsidRPr="00EC285E">
        <w:rPr>
          <w:rFonts w:ascii="Times New Roman" w:eastAsia="宋体" w:hAnsi="Times New Roman" w:cs="Times New Roman"/>
          <w:i/>
          <w:iCs/>
          <w:sz w:val="24"/>
          <w:szCs w:val="24"/>
        </w:rPr>
        <w:t>MD</w:t>
      </w:r>
      <w:r w:rsidR="00C2513E">
        <w:rPr>
          <w:rFonts w:ascii="Times New Roman" w:eastAsia="宋体" w:hAnsi="Times New Roman" w:cs="Times New Roman"/>
          <w:sz w:val="24"/>
          <w:szCs w:val="24"/>
        </w:rPr>
        <w:t xml:space="preserve">=-0.05%, </w:t>
      </w:r>
      <w:r w:rsidR="00C2513E" w:rsidRPr="00EC285E">
        <w:rPr>
          <w:rFonts w:ascii="Times New Roman" w:eastAsia="宋体" w:hAnsi="Times New Roman" w:cs="Times New Roman"/>
          <w:i/>
          <w:iCs/>
          <w:sz w:val="24"/>
          <w:szCs w:val="24"/>
        </w:rPr>
        <w:t>p</w:t>
      </w:r>
      <w:r w:rsidR="00C2513E">
        <w:rPr>
          <w:rFonts w:ascii="Times New Roman" w:eastAsia="宋体" w:hAnsi="Times New Roman" w:cs="Times New Roman"/>
          <w:sz w:val="24"/>
          <w:szCs w:val="24"/>
        </w:rPr>
        <w:t>=.899</w:t>
      </w:r>
      <w:r w:rsidR="00C2513E">
        <w:rPr>
          <w:rFonts w:ascii="Times New Roman" w:eastAsia="宋体" w:hAnsi="Times New Roman" w:cs="Times New Roman" w:hint="eastAsia"/>
          <w:sz w:val="24"/>
          <w:szCs w:val="24"/>
        </w:rPr>
        <w:t>；在一致的时候，识别大字母与识别小字母没有显著性差异，</w:t>
      </w:r>
      <w:r w:rsidR="00C2513E" w:rsidRPr="00EC285E">
        <w:rPr>
          <w:rFonts w:ascii="Times New Roman" w:eastAsia="宋体" w:hAnsi="Times New Roman" w:cs="Times New Roman" w:hint="eastAsia"/>
          <w:i/>
          <w:iCs/>
          <w:sz w:val="24"/>
          <w:szCs w:val="24"/>
        </w:rPr>
        <w:t>M</w:t>
      </w:r>
      <w:r w:rsidR="00C2513E" w:rsidRPr="00EC285E">
        <w:rPr>
          <w:rFonts w:ascii="Times New Roman" w:eastAsia="宋体" w:hAnsi="Times New Roman" w:cs="Times New Roman"/>
          <w:i/>
          <w:iCs/>
          <w:sz w:val="24"/>
          <w:szCs w:val="24"/>
        </w:rPr>
        <w:t>D</w:t>
      </w:r>
      <w:r w:rsidR="00C2513E">
        <w:rPr>
          <w:rFonts w:ascii="Times New Roman" w:eastAsia="宋体" w:hAnsi="Times New Roman" w:cs="Times New Roman"/>
          <w:sz w:val="24"/>
          <w:szCs w:val="24"/>
        </w:rPr>
        <w:t xml:space="preserve">=-0.51%, </w:t>
      </w:r>
      <w:r w:rsidR="00C2513E" w:rsidRPr="00EC285E">
        <w:rPr>
          <w:rFonts w:ascii="Times New Roman" w:eastAsia="宋体" w:hAnsi="Times New Roman" w:cs="Times New Roman"/>
          <w:i/>
          <w:iCs/>
          <w:sz w:val="24"/>
          <w:szCs w:val="24"/>
        </w:rPr>
        <w:t>p</w:t>
      </w:r>
      <w:r w:rsidR="00C2513E">
        <w:rPr>
          <w:rFonts w:ascii="Times New Roman" w:eastAsia="宋体" w:hAnsi="Times New Roman" w:cs="Times New Roman"/>
          <w:sz w:val="24"/>
          <w:szCs w:val="24"/>
        </w:rPr>
        <w:t>=.272</w:t>
      </w:r>
      <w:r w:rsidR="00C2513E">
        <w:rPr>
          <w:rFonts w:ascii="Times New Roman" w:eastAsia="宋体" w:hAnsi="Times New Roman" w:cs="Times New Roman" w:hint="eastAsia"/>
          <w:sz w:val="24"/>
          <w:szCs w:val="24"/>
        </w:rPr>
        <w:t>。</w:t>
      </w:r>
      <w:commentRangeStart w:id="3"/>
      <w:r w:rsidR="00C2513E">
        <w:rPr>
          <w:rFonts w:ascii="Times New Roman" w:eastAsia="宋体" w:hAnsi="Times New Roman" w:cs="Times New Roman" w:hint="eastAsia"/>
          <w:sz w:val="24"/>
          <w:szCs w:val="24"/>
        </w:rPr>
        <w:t>如图</w:t>
      </w:r>
      <w:r w:rsidR="00C2513E">
        <w:rPr>
          <w:rFonts w:ascii="Times New Roman" w:eastAsia="宋体" w:hAnsi="Times New Roman" w:cs="Times New Roman"/>
          <w:sz w:val="24"/>
          <w:szCs w:val="24"/>
        </w:rPr>
        <w:t>2</w:t>
      </w:r>
      <w:r w:rsidR="00C2513E">
        <w:rPr>
          <w:rFonts w:ascii="Times New Roman" w:eastAsia="宋体" w:hAnsi="Times New Roman" w:cs="Times New Roman" w:hint="eastAsia"/>
          <w:sz w:val="24"/>
          <w:szCs w:val="24"/>
        </w:rPr>
        <w:t>，图</w:t>
      </w:r>
      <w:r w:rsidR="00C2513E">
        <w:rPr>
          <w:rFonts w:ascii="Times New Roman" w:eastAsia="宋体" w:hAnsi="Times New Roman" w:cs="Times New Roman" w:hint="eastAsia"/>
          <w:sz w:val="24"/>
          <w:szCs w:val="24"/>
        </w:rPr>
        <w:t>3</w:t>
      </w:r>
      <w:commentRangeEnd w:id="3"/>
      <w:r w:rsidR="006B6D58">
        <w:rPr>
          <w:rStyle w:val="a9"/>
        </w:rPr>
        <w:commentReference w:id="3"/>
      </w:r>
      <w:r w:rsidR="00C2513E">
        <w:rPr>
          <w:rFonts w:ascii="Times New Roman" w:eastAsia="宋体" w:hAnsi="Times New Roman" w:cs="Times New Roman" w:hint="eastAsia"/>
          <w:sz w:val="24"/>
          <w:szCs w:val="24"/>
        </w:rPr>
        <w:t>所示。</w:t>
      </w:r>
      <w:commentRangeEnd w:id="2"/>
      <w:r w:rsidR="006B6D58">
        <w:rPr>
          <w:rStyle w:val="a9"/>
        </w:rPr>
        <w:commentReference w:id="2"/>
      </w:r>
    </w:p>
    <w:p w14:paraId="12C409C1" w14:textId="5F1AF4C3" w:rsidR="003C5CCE" w:rsidRDefault="003C5CCE" w:rsidP="00C2513E">
      <w:pPr>
        <w:spacing w:line="288" w:lineRule="auto"/>
        <w:ind w:firstLineChars="200" w:firstLine="480"/>
        <w:rPr>
          <w:rFonts w:ascii="Times New Roman" w:eastAsia="宋体" w:hAnsi="Times New Roman" w:cs="Times New Roman"/>
          <w:sz w:val="24"/>
          <w:szCs w:val="24"/>
        </w:rPr>
      </w:pPr>
    </w:p>
    <w:p w14:paraId="3AADDE5D" w14:textId="282CCFB5" w:rsidR="003C5CCE" w:rsidRDefault="00F512D1" w:rsidP="00C2513E">
      <w:pPr>
        <w:spacing w:line="288" w:lineRule="auto"/>
        <w:ind w:firstLineChars="200" w:firstLine="480"/>
        <w:rPr>
          <w:rFonts w:ascii="Times New Roman" w:eastAsia="宋体" w:hAnsi="Times New Roman" w:cs="Times New Roman"/>
          <w:sz w:val="24"/>
          <w:szCs w:val="24"/>
        </w:rPr>
      </w:pPr>
      <w:r w:rsidRPr="003C5CCE">
        <w:rPr>
          <w:rFonts w:ascii="Times New Roman" w:eastAsia="宋体" w:hAnsi="Times New Roman" w:cs="Times New Roman"/>
          <w:noProof/>
          <w:sz w:val="24"/>
          <w:szCs w:val="24"/>
        </w:rPr>
        <w:lastRenderedPageBreak/>
        <mc:AlternateContent>
          <mc:Choice Requires="wps">
            <w:drawing>
              <wp:anchor distT="45720" distB="45720" distL="114300" distR="114300" simplePos="0" relativeHeight="251668480" behindDoc="0" locked="0" layoutInCell="1" allowOverlap="1" wp14:anchorId="18DFE3B5" wp14:editId="4944BBC6">
                <wp:simplePos x="0" y="0"/>
                <wp:positionH relativeFrom="column">
                  <wp:posOffset>2895600</wp:posOffset>
                </wp:positionH>
                <wp:positionV relativeFrom="paragraph">
                  <wp:posOffset>-7620</wp:posOffset>
                </wp:positionV>
                <wp:extent cx="373380" cy="228600"/>
                <wp:effectExtent l="0" t="0" r="762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28600"/>
                        </a:xfrm>
                        <a:prstGeom prst="rect">
                          <a:avLst/>
                        </a:prstGeom>
                        <a:solidFill>
                          <a:srgbClr val="FFFFFF"/>
                        </a:solidFill>
                        <a:ln w="9525">
                          <a:noFill/>
                          <a:miter lim="800000"/>
                          <a:headEnd/>
                          <a:tailEnd/>
                        </a:ln>
                      </wps:spPr>
                      <wps:txbx>
                        <w:txbxContent>
                          <w:p w14:paraId="3F9CD67F" w14:textId="12BAFA0A" w:rsidR="00985ACE" w:rsidRDefault="00985ACE" w:rsidP="00985ACE">
                            <w:r>
                              <w:t>**</w:t>
                            </w:r>
                          </w:p>
                          <w:p w14:paraId="7EDDAEE2" w14:textId="77777777" w:rsidR="00985ACE" w:rsidRDefault="00985ACE" w:rsidP="00985A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DFE3B5" id="_x0000_t202" coordsize="21600,21600" o:spt="202" path="m,l,21600r21600,l21600,xe">
                <v:stroke joinstyle="miter"/>
                <v:path gradientshapeok="t" o:connecttype="rect"/>
              </v:shapetype>
              <v:shape id="文本框 2" o:spid="_x0000_s1026" type="#_x0000_t202" style="position:absolute;left:0;text-align:left;margin-left:228pt;margin-top:-.6pt;width:29.4pt;height:1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" stroked="f">
                <v:textbox>
                  <w:txbxContent>
                    <w:p w14:paraId="3F9CD67F" w14:textId="12BAFA0A" w:rsidR="00985ACE" w:rsidRDefault="00985ACE" w:rsidP="00985ACE">
                      <w:r>
                        <w:t>**</w:t>
                      </w:r>
                    </w:p>
                    <w:p w14:paraId="7EDDAEE2" w14:textId="77777777" w:rsidR="00985ACE" w:rsidRDefault="00985ACE" w:rsidP="00985ACE"/>
                  </w:txbxContent>
                </v:textbox>
              </v:shape>
            </w:pict>
          </mc:Fallback>
        </mc:AlternateContent>
      </w:r>
      <w:r w:rsidR="00CB22F6">
        <w:rPr>
          <w:rFonts w:ascii="Times New Roman" w:eastAsia="宋体" w:hAnsi="Times New Roman" w:cs="Times New Roman"/>
          <w:noProof/>
          <w:sz w:val="24"/>
          <w:szCs w:val="24"/>
        </w:rPr>
        <mc:AlternateContent>
          <mc:Choice Requires="wps">
            <w:drawing>
              <wp:anchor distT="0" distB="0" distL="114300" distR="114300" simplePos="0" relativeHeight="251665408" behindDoc="0" locked="0" layoutInCell="1" allowOverlap="1" wp14:anchorId="3EC90E66" wp14:editId="6C79F022">
                <wp:simplePos x="0" y="0"/>
                <wp:positionH relativeFrom="column">
                  <wp:posOffset>2164080</wp:posOffset>
                </wp:positionH>
                <wp:positionV relativeFrom="paragraph">
                  <wp:posOffset>222250</wp:posOffset>
                </wp:positionV>
                <wp:extent cx="179070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CF3508" id="直接连接符 8"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4pt,17.5pt" to="311.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" strokecolor="black [3200]" strokeweight=".5pt">
                <v:stroke joinstyle="miter"/>
              </v:line>
            </w:pict>
          </mc:Fallback>
        </mc:AlternateContent>
      </w:r>
      <w:r w:rsidR="00CB22F6">
        <w:rPr>
          <w:rFonts w:ascii="Times New Roman" w:eastAsia="宋体" w:hAnsi="Times New Roman" w:cs="Times New Roman"/>
          <w:noProof/>
          <w:sz w:val="24"/>
          <w:szCs w:val="24"/>
        </w:rPr>
        <mc:AlternateContent>
          <mc:Choice Requires="wps">
            <w:drawing>
              <wp:anchor distT="0" distB="0" distL="114300" distR="114300" simplePos="0" relativeHeight="251664384" behindDoc="0" locked="0" layoutInCell="1" allowOverlap="1" wp14:anchorId="2754831D" wp14:editId="2C7BDA6A">
                <wp:simplePos x="0" y="0"/>
                <wp:positionH relativeFrom="column">
                  <wp:posOffset>2164080</wp:posOffset>
                </wp:positionH>
                <wp:positionV relativeFrom="paragraph">
                  <wp:posOffset>222250</wp:posOffset>
                </wp:positionV>
                <wp:extent cx="0" cy="251460"/>
                <wp:effectExtent l="0" t="0" r="38100" b="34290"/>
                <wp:wrapNone/>
                <wp:docPr id="7" name="直接连接符 7"/>
                <wp:cNvGraphicFramePr/>
                <a:graphic xmlns:a="http://schemas.openxmlformats.org/drawingml/2006/main">
                  <a:graphicData uri="http://schemas.microsoft.com/office/word/2010/wordprocessingShape">
                    <wps:wsp>
                      <wps:cNvCnPr/>
                      <wps:spPr>
                        <a:xfrm>
                          <a:off x="0" y="0"/>
                          <a:ext cx="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8DF2FE4" id="直接连接符 7" o:spid="_x0000_s1026" style="position:absolute;left:0;text-align:lef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4pt,17.5pt" to="170.4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" strokecolor="black [3200]" strokeweight=".5pt">
                <v:stroke joinstyle="miter"/>
              </v:line>
            </w:pict>
          </mc:Fallback>
        </mc:AlternateContent>
      </w:r>
      <w:r w:rsidR="00CB22F6">
        <w:rPr>
          <w:rFonts w:ascii="Times New Roman" w:eastAsia="宋体" w:hAnsi="Times New Roman" w:cs="Times New Roman"/>
          <w:noProof/>
          <w:sz w:val="24"/>
          <w:szCs w:val="24"/>
        </w:rPr>
        <mc:AlternateContent>
          <mc:Choice Requires="wps">
            <w:drawing>
              <wp:anchor distT="0" distB="0" distL="114300" distR="114300" simplePos="0" relativeHeight="251666432" behindDoc="0" locked="0" layoutInCell="1" allowOverlap="1" wp14:anchorId="5FA7A6E9" wp14:editId="72B90BFD">
                <wp:simplePos x="0" y="0"/>
                <wp:positionH relativeFrom="column">
                  <wp:posOffset>3954780</wp:posOffset>
                </wp:positionH>
                <wp:positionV relativeFrom="paragraph">
                  <wp:posOffset>222250</wp:posOffset>
                </wp:positionV>
                <wp:extent cx="0" cy="243840"/>
                <wp:effectExtent l="0" t="0" r="38100" b="22860"/>
                <wp:wrapNone/>
                <wp:docPr id="9" name="直接连接符 9"/>
                <wp:cNvGraphicFramePr/>
                <a:graphic xmlns:a="http://schemas.openxmlformats.org/drawingml/2006/main">
                  <a:graphicData uri="http://schemas.microsoft.com/office/word/2010/wordprocessingShape">
                    <wps:wsp>
                      <wps:cNvCnPr/>
                      <wps:spPr>
                        <a:xfrm>
                          <a:off x="0" y="0"/>
                          <a:ext cx="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342982" id="直接连接符 9"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311.4pt,17.5pt" to="31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" strokecolor="black [3200]" strokeweight=".5pt">
                <v:stroke joinstyle="miter"/>
              </v:line>
            </w:pict>
          </mc:Fallback>
        </mc:AlternateContent>
      </w:r>
      <w:r w:rsidR="00CB22F6">
        <w:rPr>
          <w:rFonts w:ascii="Times New Roman" w:eastAsia="宋体" w:hAnsi="Times New Roman" w:cs="Times New Roman"/>
          <w:noProof/>
          <w:sz w:val="24"/>
          <w:szCs w:val="24"/>
        </w:rPr>
        <mc:AlternateContent>
          <mc:Choice Requires="wps">
            <w:drawing>
              <wp:anchor distT="0" distB="0" distL="114300" distR="114300" simplePos="0" relativeHeight="251663360" behindDoc="0" locked="0" layoutInCell="1" allowOverlap="1" wp14:anchorId="6FA94B79" wp14:editId="633841AD">
                <wp:simplePos x="0" y="0"/>
                <wp:positionH relativeFrom="column">
                  <wp:posOffset>3535680</wp:posOffset>
                </wp:positionH>
                <wp:positionV relativeFrom="paragraph">
                  <wp:posOffset>466090</wp:posOffset>
                </wp:positionV>
                <wp:extent cx="80010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6C325A" id="直接连接符 6"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4pt,36.7pt" to="3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" strokecolor="black [3200]" strokeweight=".5pt">
                <v:stroke joinstyle="miter"/>
              </v:line>
            </w:pict>
          </mc:Fallback>
        </mc:AlternateContent>
      </w:r>
      <w:r w:rsidR="003C5CCE">
        <w:rPr>
          <w:rFonts w:ascii="Times New Roman" w:eastAsia="宋体" w:hAnsi="Times New Roman" w:cs="Times New Roman"/>
          <w:noProof/>
          <w:sz w:val="24"/>
          <w:szCs w:val="24"/>
        </w:rPr>
        <mc:AlternateContent>
          <mc:Choice Requires="wps">
            <w:drawing>
              <wp:anchor distT="0" distB="0" distL="114300" distR="114300" simplePos="0" relativeHeight="251662336" behindDoc="0" locked="0" layoutInCell="1" allowOverlap="1" wp14:anchorId="7E53AFD2" wp14:editId="71A30FF6">
                <wp:simplePos x="0" y="0"/>
                <wp:positionH relativeFrom="column">
                  <wp:posOffset>1790700</wp:posOffset>
                </wp:positionH>
                <wp:positionV relativeFrom="paragraph">
                  <wp:posOffset>466090</wp:posOffset>
                </wp:positionV>
                <wp:extent cx="81534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815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DD78C" id="直接连接符 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41pt,36.7pt" to="205.2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" strokecolor="black [3200]" strokeweight=".5pt">
                <v:stroke joinstyle="miter"/>
              </v:line>
            </w:pict>
          </mc:Fallback>
        </mc:AlternateContent>
      </w:r>
      <w:r w:rsidR="003C5CCE" w:rsidRPr="003C5CCE">
        <w:rPr>
          <w:rFonts w:ascii="Times New Roman" w:eastAsia="宋体" w:hAnsi="Times New Roman" w:cs="Times New Roman"/>
          <w:noProof/>
          <w:sz w:val="24"/>
          <w:szCs w:val="24"/>
        </w:rPr>
        <mc:AlternateContent>
          <mc:Choice Requires="wps">
            <w:drawing>
              <wp:anchor distT="45720" distB="45720" distL="114300" distR="114300" simplePos="0" relativeHeight="251661312" behindDoc="0" locked="0" layoutInCell="1" allowOverlap="1" wp14:anchorId="415FE85A" wp14:editId="106CEC0D">
                <wp:simplePos x="0" y="0"/>
                <wp:positionH relativeFrom="column">
                  <wp:posOffset>1790700</wp:posOffset>
                </wp:positionH>
                <wp:positionV relativeFrom="paragraph">
                  <wp:posOffset>466090</wp:posOffset>
                </wp:positionV>
                <wp:extent cx="373380" cy="228600"/>
                <wp:effectExtent l="0" t="0" r="762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28600"/>
                        </a:xfrm>
                        <a:prstGeom prst="rect">
                          <a:avLst/>
                        </a:prstGeom>
                        <a:solidFill>
                          <a:srgbClr val="FFFFFF"/>
                        </a:solidFill>
                        <a:ln w="9525">
                          <a:noFill/>
                          <a:miter lim="800000"/>
                          <a:headEnd/>
                          <a:tailEnd/>
                        </a:ln>
                      </wps:spPr>
                      <wps:txbx>
                        <w:txbxContent>
                          <w:p w14:paraId="02206FFD" w14:textId="0B668CA8" w:rsidR="003C5CCE" w:rsidRDefault="003C5CCE">
                            <w:r>
                              <w:t>***</w:t>
                            </w:r>
                          </w:p>
                          <w:p w14:paraId="250769E1" w14:textId="77777777" w:rsidR="003C5CCE" w:rsidRDefault="003C5C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FE85A" id="_x0000_s1027" type="#_x0000_t202" style="position:absolute;left:0;text-align:left;margin-left:141pt;margin-top:36.7pt;width:29.4pt;height: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" stroked="f">
                <v:textbox>
                  <w:txbxContent>
                    <w:p w14:paraId="02206FFD" w14:textId="0B668CA8" w:rsidR="003C5CCE" w:rsidRDefault="003C5CCE">
                      <w:r>
                        <w:t>***</w:t>
                      </w:r>
                    </w:p>
                    <w:p w14:paraId="250769E1" w14:textId="77777777" w:rsidR="003C5CCE" w:rsidRDefault="003C5CCE"/>
                  </w:txbxContent>
                </v:textbox>
              </v:shape>
            </w:pict>
          </mc:Fallback>
        </mc:AlternateContent>
      </w:r>
      <w:r w:rsidR="003C5CCE">
        <w:rPr>
          <w:noProof/>
        </w:rPr>
        <mc:AlternateContent>
          <mc:Choice Requires="wps">
            <w:drawing>
              <wp:anchor distT="0" distB="0" distL="114300" distR="114300" simplePos="0" relativeHeight="251659264" behindDoc="0" locked="0" layoutInCell="1" allowOverlap="1" wp14:anchorId="5FD8E8B8" wp14:editId="5D6EC99E">
                <wp:simplePos x="0" y="0"/>
                <wp:positionH relativeFrom="column">
                  <wp:posOffset>1790700</wp:posOffset>
                </wp:positionH>
                <wp:positionV relativeFrom="paragraph">
                  <wp:posOffset>694690</wp:posOffset>
                </wp:positionV>
                <wp:extent cx="39624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456054"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41pt,54.7pt" to="172.2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" strokecolor="black [3200]" strokeweight=".5pt">
                <v:stroke joinstyle="miter"/>
              </v:line>
            </w:pict>
          </mc:Fallback>
        </mc:AlternateContent>
      </w:r>
      <w:r w:rsidR="003C5CCE">
        <w:rPr>
          <w:noProof/>
        </w:rPr>
        <w:drawing>
          <wp:inline distT="0" distB="0" distL="0" distR="0" wp14:anchorId="4839C706" wp14:editId="1D31C69F">
            <wp:extent cx="5052060" cy="3703320"/>
            <wp:effectExtent l="0" t="0" r="0" b="0"/>
            <wp:docPr id="2" name="图表 2">
              <a:extLst xmlns:a="http://schemas.openxmlformats.org/drawingml/2006/main">
                <a:ext uri="{FF2B5EF4-FFF2-40B4-BE49-F238E27FC236}">
                  <a16:creationId xmlns:a16="http://schemas.microsoft.com/office/drawing/2014/main" id="{042487B3-B2DF-403A-B999-8E0D0A71C1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E10BA9" w14:textId="0670E376" w:rsidR="003C5CCE" w:rsidRDefault="003C5CCE" w:rsidP="00C2513E">
      <w:pPr>
        <w:spacing w:line="288" w:lineRule="auto"/>
        <w:ind w:firstLineChars="200" w:firstLine="420"/>
        <w:rPr>
          <w:rFonts w:ascii="Times New Roman" w:eastAsia="宋体" w:hAnsi="Times New Roman" w:cs="Times New Roman"/>
          <w:sz w:val="24"/>
          <w:szCs w:val="24"/>
        </w:rPr>
      </w:pPr>
      <w:r>
        <w:rPr>
          <w:noProof/>
        </w:rPr>
        <w:drawing>
          <wp:inline distT="0" distB="0" distL="0" distR="0" wp14:anchorId="33D2DAFE" wp14:editId="2090CEA1">
            <wp:extent cx="5120640" cy="3009900"/>
            <wp:effectExtent l="0" t="0" r="3810" b="0"/>
            <wp:docPr id="3" name="图表 3">
              <a:extLst xmlns:a="http://schemas.openxmlformats.org/drawingml/2006/main">
                <a:ext uri="{FF2B5EF4-FFF2-40B4-BE49-F238E27FC236}">
                  <a16:creationId xmlns:a16="http://schemas.microsoft.com/office/drawing/2014/main" id="{21C7114B-243F-4E76-98EC-AD0FDE689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4E00CE2" w14:textId="482AF35F" w:rsidR="00C2513E" w:rsidRDefault="00C2513E" w:rsidP="00C2513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对不同</w:t>
      </w:r>
      <w:r w:rsidR="00EB3177">
        <w:rPr>
          <w:rFonts w:ascii="Times New Roman" w:eastAsia="宋体" w:hAnsi="Times New Roman" w:cs="Times New Roman" w:hint="eastAsia"/>
          <w:sz w:val="24"/>
          <w:szCs w:val="24"/>
        </w:rPr>
        <w:t>整体局部关系</w:t>
      </w:r>
      <w:r w:rsidR="00A22337">
        <w:rPr>
          <w:rFonts w:ascii="Times New Roman" w:eastAsia="宋体" w:hAnsi="Times New Roman" w:cs="Times New Roman" w:hint="eastAsia"/>
          <w:sz w:val="24"/>
          <w:szCs w:val="24"/>
        </w:rPr>
        <w:t>和不同任务类型下的反应时间进行重复测量方差分析。结果显示，</w:t>
      </w:r>
      <w:r w:rsidR="00EB3177">
        <w:rPr>
          <w:rFonts w:ascii="Times New Roman" w:eastAsia="宋体" w:hAnsi="Times New Roman" w:cs="Times New Roman" w:hint="eastAsia"/>
          <w:sz w:val="24"/>
          <w:szCs w:val="24"/>
        </w:rPr>
        <w:t>整体局部关系</w:t>
      </w:r>
      <w:r w:rsidR="00A22337">
        <w:rPr>
          <w:rFonts w:ascii="Times New Roman" w:eastAsia="宋体" w:hAnsi="Times New Roman" w:cs="Times New Roman" w:hint="eastAsia"/>
          <w:sz w:val="24"/>
          <w:szCs w:val="24"/>
        </w:rPr>
        <w:t>的球形度检验不显著，</w:t>
      </w:r>
      <w:r w:rsidR="00A22337" w:rsidRPr="00EC285E">
        <w:rPr>
          <w:rFonts w:ascii="Times New Roman" w:eastAsia="宋体" w:hAnsi="Times New Roman" w:cs="Times New Roman" w:hint="eastAsia"/>
          <w:i/>
          <w:iCs/>
          <w:sz w:val="24"/>
          <w:szCs w:val="24"/>
        </w:rPr>
        <w:t>M</w:t>
      </w:r>
      <w:r w:rsidR="00A22337" w:rsidRPr="00EC285E">
        <w:rPr>
          <w:rFonts w:ascii="Times New Roman" w:eastAsia="宋体" w:hAnsi="Times New Roman" w:cs="Times New Roman"/>
          <w:i/>
          <w:iCs/>
          <w:sz w:val="24"/>
          <w:szCs w:val="24"/>
        </w:rPr>
        <w:t>auchly</w:t>
      </w:r>
      <w:proofErr w:type="gramStart"/>
      <w:r w:rsidR="00A22337" w:rsidRPr="00EC285E">
        <w:rPr>
          <w:rFonts w:ascii="Times New Roman" w:eastAsia="宋体" w:hAnsi="Times New Roman" w:cs="Times New Roman"/>
          <w:i/>
          <w:iCs/>
          <w:sz w:val="24"/>
          <w:szCs w:val="24"/>
        </w:rPr>
        <w:t>’</w:t>
      </w:r>
      <w:proofErr w:type="gramEnd"/>
      <w:r w:rsidR="00A22337" w:rsidRPr="00EC285E">
        <w:rPr>
          <w:rFonts w:ascii="Times New Roman" w:eastAsia="宋体" w:hAnsi="Times New Roman" w:cs="Times New Roman"/>
          <w:i/>
          <w:iCs/>
          <w:sz w:val="24"/>
          <w:szCs w:val="24"/>
        </w:rPr>
        <w:t>s W</w:t>
      </w:r>
      <w:r w:rsidR="00A22337">
        <w:rPr>
          <w:rFonts w:ascii="Times New Roman" w:eastAsia="宋体" w:hAnsi="Times New Roman" w:cs="Times New Roman"/>
          <w:sz w:val="24"/>
          <w:szCs w:val="24"/>
        </w:rPr>
        <w:t xml:space="preserve">=1.00, </w:t>
      </w:r>
      <w:r w:rsidR="00A22337" w:rsidRPr="00EC285E">
        <w:rPr>
          <w:rFonts w:ascii="Times New Roman" w:eastAsia="宋体" w:hAnsi="Times New Roman" w:cs="Times New Roman"/>
          <w:i/>
          <w:iCs/>
          <w:sz w:val="24"/>
          <w:szCs w:val="24"/>
        </w:rPr>
        <w:t>p</w:t>
      </w:r>
      <w:r w:rsidR="00A22337">
        <w:rPr>
          <w:rFonts w:ascii="Times New Roman" w:eastAsia="宋体" w:hAnsi="Times New Roman" w:cs="Times New Roman"/>
          <w:sz w:val="24"/>
          <w:szCs w:val="24"/>
        </w:rPr>
        <w:t>=.862</w:t>
      </w:r>
      <w:r w:rsidR="00A22337">
        <w:rPr>
          <w:rFonts w:ascii="Times New Roman" w:eastAsia="宋体" w:hAnsi="Times New Roman" w:cs="Times New Roman" w:hint="eastAsia"/>
          <w:sz w:val="24"/>
          <w:szCs w:val="24"/>
        </w:rPr>
        <w:t>，任务类型和</w:t>
      </w:r>
      <w:r w:rsidR="00EB3177">
        <w:rPr>
          <w:rFonts w:ascii="Times New Roman" w:eastAsia="宋体" w:hAnsi="Times New Roman" w:cs="Times New Roman" w:hint="eastAsia"/>
          <w:sz w:val="24"/>
          <w:szCs w:val="24"/>
        </w:rPr>
        <w:t>整体局部关系</w:t>
      </w:r>
      <w:r w:rsidR="00A22337">
        <w:rPr>
          <w:rFonts w:ascii="Times New Roman" w:eastAsia="宋体" w:hAnsi="Times New Roman" w:cs="Times New Roman" w:hint="eastAsia"/>
          <w:sz w:val="24"/>
          <w:szCs w:val="24"/>
        </w:rPr>
        <w:t>的交互作用的球形度检验不显著，</w:t>
      </w:r>
      <w:r w:rsidR="00A22337" w:rsidRPr="00EC285E">
        <w:rPr>
          <w:rFonts w:ascii="Times New Roman" w:eastAsia="宋体" w:hAnsi="Times New Roman" w:cs="Times New Roman" w:hint="eastAsia"/>
          <w:i/>
          <w:iCs/>
          <w:sz w:val="24"/>
          <w:szCs w:val="24"/>
        </w:rPr>
        <w:t>M</w:t>
      </w:r>
      <w:r w:rsidR="00A22337" w:rsidRPr="00EC285E">
        <w:rPr>
          <w:rFonts w:ascii="Times New Roman" w:eastAsia="宋体" w:hAnsi="Times New Roman" w:cs="Times New Roman"/>
          <w:i/>
          <w:iCs/>
          <w:sz w:val="24"/>
          <w:szCs w:val="24"/>
        </w:rPr>
        <w:t>auchly</w:t>
      </w:r>
      <w:proofErr w:type="gramStart"/>
      <w:r w:rsidR="00A22337" w:rsidRPr="00EC285E">
        <w:rPr>
          <w:rFonts w:ascii="Times New Roman" w:eastAsia="宋体" w:hAnsi="Times New Roman" w:cs="Times New Roman"/>
          <w:i/>
          <w:iCs/>
          <w:sz w:val="24"/>
          <w:szCs w:val="24"/>
        </w:rPr>
        <w:t>’</w:t>
      </w:r>
      <w:proofErr w:type="gramEnd"/>
      <w:r w:rsidR="00A22337" w:rsidRPr="00EC285E">
        <w:rPr>
          <w:rFonts w:ascii="Times New Roman" w:eastAsia="宋体" w:hAnsi="Times New Roman" w:cs="Times New Roman"/>
          <w:i/>
          <w:iCs/>
          <w:sz w:val="24"/>
          <w:szCs w:val="24"/>
        </w:rPr>
        <w:t>s W</w:t>
      </w:r>
      <w:r w:rsidR="00A22337">
        <w:rPr>
          <w:rFonts w:ascii="Times New Roman" w:eastAsia="宋体" w:hAnsi="Times New Roman" w:cs="Times New Roman"/>
          <w:sz w:val="24"/>
          <w:szCs w:val="24"/>
        </w:rPr>
        <w:t xml:space="preserve">=0.93, </w:t>
      </w:r>
      <w:r w:rsidR="00A22337" w:rsidRPr="00EC285E">
        <w:rPr>
          <w:rFonts w:ascii="Times New Roman" w:eastAsia="宋体" w:hAnsi="Times New Roman" w:cs="Times New Roman"/>
          <w:i/>
          <w:iCs/>
          <w:sz w:val="24"/>
          <w:szCs w:val="24"/>
        </w:rPr>
        <w:t>p</w:t>
      </w:r>
      <w:r w:rsidR="00A22337">
        <w:rPr>
          <w:rFonts w:ascii="Times New Roman" w:eastAsia="宋体" w:hAnsi="Times New Roman" w:cs="Times New Roman"/>
          <w:sz w:val="24"/>
          <w:szCs w:val="24"/>
        </w:rPr>
        <w:t>=.069</w:t>
      </w:r>
      <w:r w:rsidR="00A22337">
        <w:rPr>
          <w:rFonts w:ascii="Times New Roman" w:eastAsia="宋体" w:hAnsi="Times New Roman" w:cs="Times New Roman" w:hint="eastAsia"/>
          <w:sz w:val="24"/>
          <w:szCs w:val="24"/>
        </w:rPr>
        <w:t>，满足方差齐性假设。任务类型的主效应显著，</w:t>
      </w:r>
      <w:r w:rsidR="00A22337" w:rsidRPr="00EC285E">
        <w:rPr>
          <w:rFonts w:ascii="Times New Roman" w:eastAsia="宋体" w:hAnsi="Times New Roman" w:cs="Times New Roman" w:hint="eastAsia"/>
          <w:i/>
          <w:iCs/>
          <w:sz w:val="24"/>
          <w:szCs w:val="24"/>
        </w:rPr>
        <w:t>F</w:t>
      </w:r>
      <w:r w:rsidR="00A22337">
        <w:rPr>
          <w:rFonts w:ascii="Times New Roman" w:eastAsia="宋体" w:hAnsi="Times New Roman" w:cs="Times New Roman"/>
          <w:sz w:val="24"/>
          <w:szCs w:val="24"/>
        </w:rPr>
        <w:t xml:space="preserve">(1, 71)=36.41, </w:t>
      </w:r>
      <w:r w:rsidR="00A22337" w:rsidRPr="00EC285E">
        <w:rPr>
          <w:rFonts w:ascii="Times New Roman" w:eastAsia="宋体" w:hAnsi="Times New Roman" w:cs="Times New Roman"/>
          <w:i/>
          <w:iCs/>
          <w:sz w:val="24"/>
          <w:szCs w:val="24"/>
        </w:rPr>
        <w:t>p</w:t>
      </w:r>
      <w:r w:rsidR="00A22337">
        <w:rPr>
          <w:rFonts w:ascii="Times New Roman" w:eastAsia="宋体" w:hAnsi="Times New Roman" w:cs="Times New Roman"/>
          <w:sz w:val="24"/>
          <w:szCs w:val="24"/>
        </w:rPr>
        <w:t xml:space="preserve">&lt;.001, </w:t>
      </w:r>
      <w:r w:rsidR="00A22337" w:rsidRPr="00EC285E">
        <w:rPr>
          <w:rFonts w:ascii="Times New Roman" w:eastAsia="宋体" w:hAnsi="Times New Roman" w:cs="Times New Roman"/>
          <w:i/>
          <w:iCs/>
          <w:sz w:val="24"/>
          <w:szCs w:val="24"/>
        </w:rPr>
        <w:t>partial</w:t>
      </w:r>
      <w:r w:rsidR="00A22337">
        <w:rPr>
          <w:rFonts w:ascii="Times New Roman" w:eastAsia="宋体" w:hAnsi="Times New Roman" w:cs="Times New Roman"/>
          <w:sz w:val="24"/>
          <w:szCs w:val="24"/>
        </w:rPr>
        <w:t xml:space="preserve"> </w:t>
      </w:r>
      <w:r w:rsidR="00A22337">
        <w:rPr>
          <w:rFonts w:ascii="Times New Roman" w:eastAsia="宋体" w:hAnsi="Times New Roman" w:cs="Times New Roman" w:hint="eastAsia"/>
          <w:sz w:val="24"/>
          <w:szCs w:val="24"/>
        </w:rPr>
        <w:t>η</w:t>
      </w:r>
      <w:r w:rsidR="00A22337" w:rsidRPr="00EC285E">
        <w:rPr>
          <w:rFonts w:ascii="Times New Roman" w:eastAsia="宋体" w:hAnsi="Times New Roman" w:cs="Times New Roman"/>
          <w:sz w:val="24"/>
          <w:szCs w:val="24"/>
          <w:vertAlign w:val="superscript"/>
        </w:rPr>
        <w:t>2</w:t>
      </w:r>
      <w:r w:rsidR="00A22337">
        <w:rPr>
          <w:rFonts w:ascii="Times New Roman" w:eastAsia="宋体" w:hAnsi="Times New Roman" w:cs="Times New Roman"/>
          <w:sz w:val="24"/>
          <w:szCs w:val="24"/>
        </w:rPr>
        <w:t>=.34</w:t>
      </w:r>
      <w:r w:rsidR="00A22337">
        <w:rPr>
          <w:rFonts w:ascii="Times New Roman" w:eastAsia="宋体" w:hAnsi="Times New Roman" w:cs="Times New Roman" w:hint="eastAsia"/>
          <w:sz w:val="24"/>
          <w:szCs w:val="24"/>
        </w:rPr>
        <w:t>；</w:t>
      </w:r>
      <w:r w:rsidR="00EB3177">
        <w:rPr>
          <w:rFonts w:ascii="Times New Roman" w:eastAsia="宋体" w:hAnsi="Times New Roman" w:cs="Times New Roman" w:hint="eastAsia"/>
          <w:sz w:val="24"/>
          <w:szCs w:val="24"/>
        </w:rPr>
        <w:t>整体局部关系</w:t>
      </w:r>
      <w:r w:rsidR="00A22337">
        <w:rPr>
          <w:rFonts w:ascii="Times New Roman" w:eastAsia="宋体" w:hAnsi="Times New Roman" w:cs="Times New Roman" w:hint="eastAsia"/>
          <w:sz w:val="24"/>
          <w:szCs w:val="24"/>
        </w:rPr>
        <w:t>的主效应显著，</w:t>
      </w:r>
      <w:r w:rsidR="00A22337" w:rsidRPr="00EC285E">
        <w:rPr>
          <w:rFonts w:ascii="Times New Roman" w:eastAsia="宋体" w:hAnsi="Times New Roman" w:cs="Times New Roman" w:hint="eastAsia"/>
          <w:i/>
          <w:iCs/>
          <w:sz w:val="24"/>
          <w:szCs w:val="24"/>
        </w:rPr>
        <w:t>F</w:t>
      </w:r>
      <w:r w:rsidR="00A22337">
        <w:rPr>
          <w:rFonts w:ascii="Times New Roman" w:eastAsia="宋体" w:hAnsi="Times New Roman" w:cs="Times New Roman"/>
          <w:sz w:val="24"/>
          <w:szCs w:val="24"/>
        </w:rPr>
        <w:t xml:space="preserve">(2, 142)=39.71, </w:t>
      </w:r>
      <w:r w:rsidR="00A22337" w:rsidRPr="00EC285E">
        <w:rPr>
          <w:rFonts w:ascii="Times New Roman" w:eastAsia="宋体" w:hAnsi="Times New Roman" w:cs="Times New Roman"/>
          <w:i/>
          <w:iCs/>
          <w:sz w:val="24"/>
          <w:szCs w:val="24"/>
        </w:rPr>
        <w:t>p</w:t>
      </w:r>
      <w:r w:rsidR="00A22337">
        <w:rPr>
          <w:rFonts w:ascii="Times New Roman" w:eastAsia="宋体" w:hAnsi="Times New Roman" w:cs="Times New Roman"/>
          <w:sz w:val="24"/>
          <w:szCs w:val="24"/>
        </w:rPr>
        <w:t>&lt;.001</w:t>
      </w:r>
      <w:r w:rsidR="00A22337">
        <w:rPr>
          <w:rFonts w:ascii="Times New Roman" w:eastAsia="宋体" w:hAnsi="Times New Roman" w:cs="Times New Roman" w:hint="eastAsia"/>
          <w:sz w:val="24"/>
          <w:szCs w:val="24"/>
        </w:rPr>
        <w:t>,</w:t>
      </w:r>
      <w:r w:rsidR="00A22337">
        <w:rPr>
          <w:rFonts w:ascii="Times New Roman" w:eastAsia="宋体" w:hAnsi="Times New Roman" w:cs="Times New Roman"/>
          <w:sz w:val="24"/>
          <w:szCs w:val="24"/>
        </w:rPr>
        <w:t xml:space="preserve"> </w:t>
      </w:r>
      <w:r w:rsidR="00A22337" w:rsidRPr="00EC285E">
        <w:rPr>
          <w:rFonts w:ascii="Times New Roman" w:eastAsia="宋体" w:hAnsi="Times New Roman" w:cs="Times New Roman"/>
          <w:i/>
          <w:iCs/>
          <w:sz w:val="24"/>
          <w:szCs w:val="24"/>
        </w:rPr>
        <w:t>partial</w:t>
      </w:r>
      <w:r w:rsidR="00A22337">
        <w:rPr>
          <w:rFonts w:ascii="Times New Roman" w:eastAsia="宋体" w:hAnsi="Times New Roman" w:cs="Times New Roman"/>
          <w:sz w:val="24"/>
          <w:szCs w:val="24"/>
        </w:rPr>
        <w:t xml:space="preserve"> </w:t>
      </w:r>
      <w:r w:rsidR="00A22337">
        <w:rPr>
          <w:rFonts w:ascii="Times New Roman" w:eastAsia="宋体" w:hAnsi="Times New Roman" w:cs="Times New Roman" w:hint="eastAsia"/>
          <w:sz w:val="24"/>
          <w:szCs w:val="24"/>
        </w:rPr>
        <w:t>η</w:t>
      </w:r>
      <w:r w:rsidR="00A22337" w:rsidRPr="00EC285E">
        <w:rPr>
          <w:rFonts w:ascii="Times New Roman" w:eastAsia="宋体" w:hAnsi="Times New Roman" w:cs="Times New Roman"/>
          <w:sz w:val="24"/>
          <w:szCs w:val="24"/>
          <w:vertAlign w:val="superscript"/>
        </w:rPr>
        <w:t>2</w:t>
      </w:r>
      <w:r w:rsidR="00A22337">
        <w:rPr>
          <w:rFonts w:ascii="Times New Roman" w:eastAsia="宋体" w:hAnsi="Times New Roman" w:cs="Times New Roman"/>
          <w:sz w:val="24"/>
          <w:szCs w:val="24"/>
        </w:rPr>
        <w:t>=.36</w:t>
      </w:r>
      <w:r w:rsidR="00A22337">
        <w:rPr>
          <w:rFonts w:ascii="Times New Roman" w:eastAsia="宋体" w:hAnsi="Times New Roman" w:cs="Times New Roman" w:hint="eastAsia"/>
          <w:sz w:val="24"/>
          <w:szCs w:val="24"/>
        </w:rPr>
        <w:t>；交互作用显著，</w:t>
      </w:r>
      <w:r w:rsidR="00A22337" w:rsidRPr="00EC285E">
        <w:rPr>
          <w:rFonts w:ascii="Times New Roman" w:eastAsia="宋体" w:hAnsi="Times New Roman" w:cs="Times New Roman" w:hint="eastAsia"/>
          <w:i/>
          <w:iCs/>
          <w:sz w:val="24"/>
          <w:szCs w:val="24"/>
        </w:rPr>
        <w:t>F</w:t>
      </w:r>
      <w:r w:rsidR="00A22337">
        <w:rPr>
          <w:rFonts w:ascii="Times New Roman" w:eastAsia="宋体" w:hAnsi="Times New Roman" w:cs="Times New Roman"/>
          <w:sz w:val="24"/>
          <w:szCs w:val="24"/>
        </w:rPr>
        <w:t xml:space="preserve">(2, 142)=5.25, </w:t>
      </w:r>
      <w:r w:rsidR="00A22337" w:rsidRPr="00EC285E">
        <w:rPr>
          <w:rFonts w:ascii="Times New Roman" w:eastAsia="宋体" w:hAnsi="Times New Roman" w:cs="Times New Roman"/>
          <w:i/>
          <w:iCs/>
          <w:sz w:val="24"/>
          <w:szCs w:val="24"/>
        </w:rPr>
        <w:t>p</w:t>
      </w:r>
      <w:r w:rsidR="00A22337">
        <w:rPr>
          <w:rFonts w:ascii="Times New Roman" w:eastAsia="宋体" w:hAnsi="Times New Roman" w:cs="Times New Roman"/>
          <w:sz w:val="24"/>
          <w:szCs w:val="24"/>
        </w:rPr>
        <w:t xml:space="preserve">=.006, </w:t>
      </w:r>
      <w:r w:rsidR="00A22337" w:rsidRPr="00EC285E">
        <w:rPr>
          <w:rFonts w:ascii="Times New Roman" w:eastAsia="宋体" w:hAnsi="Times New Roman" w:cs="Times New Roman"/>
          <w:i/>
          <w:iCs/>
          <w:sz w:val="24"/>
          <w:szCs w:val="24"/>
        </w:rPr>
        <w:t xml:space="preserve">partial </w:t>
      </w:r>
      <w:r w:rsidR="00A22337">
        <w:rPr>
          <w:rFonts w:ascii="Times New Roman" w:eastAsia="宋体" w:hAnsi="Times New Roman" w:cs="Times New Roman" w:hint="eastAsia"/>
          <w:sz w:val="24"/>
          <w:szCs w:val="24"/>
        </w:rPr>
        <w:t>η</w:t>
      </w:r>
      <w:r w:rsidR="00A22337" w:rsidRPr="00EC285E">
        <w:rPr>
          <w:rFonts w:ascii="Times New Roman" w:eastAsia="宋体" w:hAnsi="Times New Roman" w:cs="Times New Roman"/>
          <w:sz w:val="24"/>
          <w:szCs w:val="24"/>
          <w:vertAlign w:val="superscript"/>
        </w:rPr>
        <w:t>2</w:t>
      </w:r>
      <w:r w:rsidR="00A22337">
        <w:rPr>
          <w:rFonts w:ascii="Times New Roman" w:eastAsia="宋体" w:hAnsi="Times New Roman" w:cs="Times New Roman"/>
          <w:sz w:val="24"/>
          <w:szCs w:val="24"/>
        </w:rPr>
        <w:t>=.07</w:t>
      </w:r>
      <w:r w:rsidR="00A22337">
        <w:rPr>
          <w:rFonts w:ascii="Times New Roman" w:eastAsia="宋体" w:hAnsi="Times New Roman" w:cs="Times New Roman" w:hint="eastAsia"/>
          <w:sz w:val="24"/>
          <w:szCs w:val="24"/>
        </w:rPr>
        <w:t>。使用</w:t>
      </w:r>
      <w:r w:rsidR="00A22337">
        <w:rPr>
          <w:rFonts w:ascii="Times New Roman" w:eastAsia="宋体" w:hAnsi="Times New Roman" w:cs="Times New Roman" w:hint="eastAsia"/>
          <w:sz w:val="24"/>
          <w:szCs w:val="24"/>
        </w:rPr>
        <w:t>B</w:t>
      </w:r>
      <w:r w:rsidR="00A22337">
        <w:rPr>
          <w:rFonts w:ascii="Times New Roman" w:eastAsia="宋体" w:hAnsi="Times New Roman" w:cs="Times New Roman"/>
          <w:sz w:val="24"/>
          <w:szCs w:val="24"/>
        </w:rPr>
        <w:t>onferroni</w:t>
      </w:r>
      <w:r w:rsidR="00A22337">
        <w:rPr>
          <w:rFonts w:ascii="Times New Roman" w:eastAsia="宋体" w:hAnsi="Times New Roman" w:cs="Times New Roman" w:hint="eastAsia"/>
          <w:sz w:val="24"/>
          <w:szCs w:val="24"/>
        </w:rPr>
        <w:t>法进行简单主效应分析，在任务类型为识别大字母时，冲突与无关有显著性差异，</w:t>
      </w:r>
      <w:r w:rsidR="00A22337" w:rsidRPr="00EC285E">
        <w:rPr>
          <w:rFonts w:ascii="Times New Roman" w:eastAsia="宋体" w:hAnsi="Times New Roman" w:cs="Times New Roman" w:hint="eastAsia"/>
          <w:i/>
          <w:iCs/>
          <w:sz w:val="24"/>
          <w:szCs w:val="24"/>
        </w:rPr>
        <w:t>M</w:t>
      </w:r>
      <w:r w:rsidR="00A22337" w:rsidRPr="00EC285E">
        <w:rPr>
          <w:rFonts w:ascii="Times New Roman" w:eastAsia="宋体" w:hAnsi="Times New Roman" w:cs="Times New Roman"/>
          <w:i/>
          <w:iCs/>
          <w:sz w:val="24"/>
          <w:szCs w:val="24"/>
        </w:rPr>
        <w:t>D</w:t>
      </w:r>
      <w:r w:rsidR="00A22337">
        <w:rPr>
          <w:rFonts w:ascii="Times New Roman" w:eastAsia="宋体" w:hAnsi="Times New Roman" w:cs="Times New Roman"/>
          <w:sz w:val="24"/>
          <w:szCs w:val="24"/>
        </w:rPr>
        <w:t xml:space="preserve">=46.78, </w:t>
      </w:r>
      <w:r w:rsidR="00A22337" w:rsidRPr="00EC285E">
        <w:rPr>
          <w:rFonts w:ascii="Times New Roman" w:eastAsia="宋体" w:hAnsi="Times New Roman" w:cs="Times New Roman"/>
          <w:i/>
          <w:iCs/>
          <w:sz w:val="24"/>
          <w:szCs w:val="24"/>
        </w:rPr>
        <w:t>p</w:t>
      </w:r>
      <w:r w:rsidR="00A22337">
        <w:rPr>
          <w:rFonts w:ascii="Times New Roman" w:eastAsia="宋体" w:hAnsi="Times New Roman" w:cs="Times New Roman"/>
          <w:sz w:val="24"/>
          <w:szCs w:val="24"/>
        </w:rPr>
        <w:t>&lt;.001</w:t>
      </w:r>
      <w:r w:rsidR="00A22337">
        <w:rPr>
          <w:rFonts w:ascii="Times New Roman" w:eastAsia="宋体" w:hAnsi="Times New Roman" w:cs="Times New Roman" w:hint="eastAsia"/>
          <w:sz w:val="24"/>
          <w:szCs w:val="24"/>
        </w:rPr>
        <w:t>，冲突与一致有显著性差异，</w:t>
      </w:r>
      <w:r w:rsidR="00A22337" w:rsidRPr="00EC285E">
        <w:rPr>
          <w:rFonts w:ascii="Times New Roman" w:eastAsia="宋体" w:hAnsi="Times New Roman" w:cs="Times New Roman" w:hint="eastAsia"/>
          <w:i/>
          <w:iCs/>
          <w:sz w:val="24"/>
          <w:szCs w:val="24"/>
        </w:rPr>
        <w:t>M</w:t>
      </w:r>
      <w:r w:rsidR="00A22337" w:rsidRPr="00EC285E">
        <w:rPr>
          <w:rFonts w:ascii="Times New Roman" w:eastAsia="宋体" w:hAnsi="Times New Roman" w:cs="Times New Roman"/>
          <w:i/>
          <w:iCs/>
          <w:sz w:val="24"/>
          <w:szCs w:val="24"/>
        </w:rPr>
        <w:t>D</w:t>
      </w:r>
      <w:r w:rsidR="00A22337">
        <w:rPr>
          <w:rFonts w:ascii="Times New Roman" w:eastAsia="宋体" w:hAnsi="Times New Roman" w:cs="Times New Roman"/>
          <w:sz w:val="24"/>
          <w:szCs w:val="24"/>
        </w:rPr>
        <w:t xml:space="preserve">=66.06, </w:t>
      </w:r>
      <w:r w:rsidR="00A22337" w:rsidRPr="00EC285E">
        <w:rPr>
          <w:rFonts w:ascii="Times New Roman" w:eastAsia="宋体" w:hAnsi="Times New Roman" w:cs="Times New Roman"/>
          <w:i/>
          <w:iCs/>
          <w:sz w:val="24"/>
          <w:szCs w:val="24"/>
        </w:rPr>
        <w:t>p</w:t>
      </w:r>
      <w:r w:rsidR="00A22337">
        <w:rPr>
          <w:rFonts w:ascii="Times New Roman" w:eastAsia="宋体" w:hAnsi="Times New Roman" w:cs="Times New Roman"/>
          <w:sz w:val="24"/>
          <w:szCs w:val="24"/>
        </w:rPr>
        <w:t>&lt;.001</w:t>
      </w:r>
      <w:r w:rsidR="00A22337">
        <w:rPr>
          <w:rFonts w:ascii="Times New Roman" w:eastAsia="宋体" w:hAnsi="Times New Roman" w:cs="Times New Roman" w:hint="eastAsia"/>
          <w:sz w:val="24"/>
          <w:szCs w:val="24"/>
        </w:rPr>
        <w:t>，无关与一致没有显著性</w:t>
      </w:r>
      <w:r w:rsidR="00A22337">
        <w:rPr>
          <w:rFonts w:ascii="Times New Roman" w:eastAsia="宋体" w:hAnsi="Times New Roman" w:cs="Times New Roman" w:hint="eastAsia"/>
          <w:sz w:val="24"/>
          <w:szCs w:val="24"/>
        </w:rPr>
        <w:lastRenderedPageBreak/>
        <w:t>差异，</w:t>
      </w:r>
      <w:r w:rsidR="00A22337" w:rsidRPr="00EC285E">
        <w:rPr>
          <w:rFonts w:ascii="Times New Roman" w:eastAsia="宋体" w:hAnsi="Times New Roman" w:cs="Times New Roman" w:hint="eastAsia"/>
          <w:i/>
          <w:iCs/>
          <w:sz w:val="24"/>
          <w:szCs w:val="24"/>
        </w:rPr>
        <w:t>M</w:t>
      </w:r>
      <w:r w:rsidR="00A22337" w:rsidRPr="00EC285E">
        <w:rPr>
          <w:rFonts w:ascii="Times New Roman" w:eastAsia="宋体" w:hAnsi="Times New Roman" w:cs="Times New Roman"/>
          <w:i/>
          <w:iCs/>
          <w:sz w:val="24"/>
          <w:szCs w:val="24"/>
        </w:rPr>
        <w:t>D</w:t>
      </w:r>
      <w:r w:rsidR="00A22337">
        <w:rPr>
          <w:rFonts w:ascii="Times New Roman" w:eastAsia="宋体" w:hAnsi="Times New Roman" w:cs="Times New Roman"/>
          <w:sz w:val="24"/>
          <w:szCs w:val="24"/>
        </w:rPr>
        <w:t xml:space="preserve">=19.27, </w:t>
      </w:r>
      <w:r w:rsidR="00A22337" w:rsidRPr="00EC285E">
        <w:rPr>
          <w:rFonts w:ascii="Times New Roman" w:eastAsia="宋体" w:hAnsi="Times New Roman" w:cs="Times New Roman"/>
          <w:i/>
          <w:iCs/>
          <w:sz w:val="24"/>
          <w:szCs w:val="24"/>
        </w:rPr>
        <w:t>p</w:t>
      </w:r>
      <w:r w:rsidR="00A22337">
        <w:rPr>
          <w:rFonts w:ascii="Times New Roman" w:eastAsia="宋体" w:hAnsi="Times New Roman" w:cs="Times New Roman"/>
          <w:sz w:val="24"/>
          <w:szCs w:val="24"/>
        </w:rPr>
        <w:t>=.141</w:t>
      </w:r>
      <w:r w:rsidR="00A22337">
        <w:rPr>
          <w:rFonts w:ascii="Times New Roman" w:eastAsia="宋体" w:hAnsi="Times New Roman" w:cs="Times New Roman" w:hint="eastAsia"/>
          <w:sz w:val="24"/>
          <w:szCs w:val="24"/>
        </w:rPr>
        <w:t>；在任务类型为识别小字母时，冲突</w:t>
      </w:r>
      <w:r w:rsidR="00487693">
        <w:rPr>
          <w:rFonts w:ascii="Times New Roman" w:eastAsia="宋体" w:hAnsi="Times New Roman" w:cs="Times New Roman" w:hint="eastAsia"/>
          <w:sz w:val="24"/>
          <w:szCs w:val="24"/>
        </w:rPr>
        <w:t>与无关没有显著性差异，</w:t>
      </w:r>
      <w:r w:rsidR="00487693" w:rsidRPr="00EC285E">
        <w:rPr>
          <w:rFonts w:ascii="Times New Roman" w:eastAsia="宋体" w:hAnsi="Times New Roman" w:cs="Times New Roman" w:hint="eastAsia"/>
          <w:i/>
          <w:iCs/>
          <w:sz w:val="24"/>
          <w:szCs w:val="24"/>
        </w:rPr>
        <w:t>M</w:t>
      </w:r>
      <w:r w:rsidR="00487693" w:rsidRPr="00EC285E">
        <w:rPr>
          <w:rFonts w:ascii="Times New Roman" w:eastAsia="宋体" w:hAnsi="Times New Roman" w:cs="Times New Roman"/>
          <w:i/>
          <w:iCs/>
          <w:sz w:val="24"/>
          <w:szCs w:val="24"/>
        </w:rPr>
        <w:t>D</w:t>
      </w:r>
      <w:r w:rsidR="00487693">
        <w:rPr>
          <w:rFonts w:ascii="Times New Roman" w:eastAsia="宋体" w:hAnsi="Times New Roman" w:cs="Times New Roman"/>
          <w:sz w:val="24"/>
          <w:szCs w:val="24"/>
        </w:rPr>
        <w:t xml:space="preserve">=13.69, </w:t>
      </w:r>
      <w:r w:rsidR="00487693" w:rsidRPr="00EC285E">
        <w:rPr>
          <w:rFonts w:ascii="Times New Roman" w:eastAsia="宋体" w:hAnsi="Times New Roman" w:cs="Times New Roman"/>
          <w:i/>
          <w:iCs/>
          <w:sz w:val="24"/>
          <w:szCs w:val="24"/>
        </w:rPr>
        <w:t>p</w:t>
      </w:r>
      <w:r w:rsidR="00487693">
        <w:rPr>
          <w:rFonts w:ascii="Times New Roman" w:eastAsia="宋体" w:hAnsi="Times New Roman" w:cs="Times New Roman"/>
          <w:sz w:val="24"/>
          <w:szCs w:val="24"/>
        </w:rPr>
        <w:t>=.150</w:t>
      </w:r>
      <w:r w:rsidR="00487693">
        <w:rPr>
          <w:rFonts w:ascii="Times New Roman" w:eastAsia="宋体" w:hAnsi="Times New Roman" w:cs="Times New Roman" w:hint="eastAsia"/>
          <w:sz w:val="24"/>
          <w:szCs w:val="24"/>
        </w:rPr>
        <w:t>，冲突与一致有显著性差异，</w:t>
      </w:r>
      <w:r w:rsidR="00487693" w:rsidRPr="00EC285E">
        <w:rPr>
          <w:rFonts w:ascii="Times New Roman" w:eastAsia="宋体" w:hAnsi="Times New Roman" w:cs="Times New Roman" w:hint="eastAsia"/>
          <w:i/>
          <w:iCs/>
          <w:sz w:val="24"/>
          <w:szCs w:val="24"/>
        </w:rPr>
        <w:t>M</w:t>
      </w:r>
      <w:r w:rsidR="00487693" w:rsidRPr="00EC285E">
        <w:rPr>
          <w:rFonts w:ascii="Times New Roman" w:eastAsia="宋体" w:hAnsi="Times New Roman" w:cs="Times New Roman"/>
          <w:i/>
          <w:iCs/>
          <w:sz w:val="24"/>
          <w:szCs w:val="24"/>
        </w:rPr>
        <w:t>D</w:t>
      </w:r>
      <w:r w:rsidR="00487693">
        <w:rPr>
          <w:rFonts w:ascii="Times New Roman" w:eastAsia="宋体" w:hAnsi="Times New Roman" w:cs="Times New Roman"/>
          <w:sz w:val="24"/>
          <w:szCs w:val="24"/>
        </w:rPr>
        <w:t xml:space="preserve">=42.36, </w:t>
      </w:r>
      <w:r w:rsidR="00487693" w:rsidRPr="00EC285E">
        <w:rPr>
          <w:rFonts w:ascii="Times New Roman" w:eastAsia="宋体" w:hAnsi="Times New Roman" w:cs="Times New Roman"/>
          <w:i/>
          <w:iCs/>
          <w:sz w:val="24"/>
          <w:szCs w:val="24"/>
        </w:rPr>
        <w:t>p</w:t>
      </w:r>
      <w:r w:rsidR="00487693">
        <w:rPr>
          <w:rFonts w:ascii="Times New Roman" w:eastAsia="宋体" w:hAnsi="Times New Roman" w:cs="Times New Roman"/>
          <w:sz w:val="24"/>
          <w:szCs w:val="24"/>
        </w:rPr>
        <w:t>&lt;.001</w:t>
      </w:r>
      <w:r w:rsidR="00487693">
        <w:rPr>
          <w:rFonts w:ascii="Times New Roman" w:eastAsia="宋体" w:hAnsi="Times New Roman" w:cs="Times New Roman" w:hint="eastAsia"/>
          <w:sz w:val="24"/>
          <w:szCs w:val="24"/>
        </w:rPr>
        <w:t>，无关与一致有显著性差异，</w:t>
      </w:r>
      <w:r w:rsidR="00487693" w:rsidRPr="00EC285E">
        <w:rPr>
          <w:rFonts w:ascii="Times New Roman" w:eastAsia="宋体" w:hAnsi="Times New Roman" w:cs="Times New Roman" w:hint="eastAsia"/>
          <w:i/>
          <w:iCs/>
          <w:sz w:val="24"/>
          <w:szCs w:val="24"/>
        </w:rPr>
        <w:t>M</w:t>
      </w:r>
      <w:r w:rsidR="00487693" w:rsidRPr="00EC285E">
        <w:rPr>
          <w:rFonts w:ascii="Times New Roman" w:eastAsia="宋体" w:hAnsi="Times New Roman" w:cs="Times New Roman"/>
          <w:i/>
          <w:iCs/>
          <w:sz w:val="24"/>
          <w:szCs w:val="24"/>
        </w:rPr>
        <w:t>D</w:t>
      </w:r>
      <w:r w:rsidR="00487693">
        <w:rPr>
          <w:rFonts w:ascii="Times New Roman" w:eastAsia="宋体" w:hAnsi="Times New Roman" w:cs="Times New Roman"/>
          <w:sz w:val="24"/>
          <w:szCs w:val="24"/>
        </w:rPr>
        <w:t xml:space="preserve">=28.67, </w:t>
      </w:r>
      <w:r w:rsidR="00487693" w:rsidRPr="00EC285E">
        <w:rPr>
          <w:rFonts w:ascii="Times New Roman" w:eastAsia="宋体" w:hAnsi="Times New Roman" w:cs="Times New Roman"/>
          <w:i/>
          <w:iCs/>
          <w:sz w:val="24"/>
          <w:szCs w:val="24"/>
        </w:rPr>
        <w:t>p</w:t>
      </w:r>
      <w:r w:rsidR="00487693">
        <w:rPr>
          <w:rFonts w:ascii="Times New Roman" w:eastAsia="宋体" w:hAnsi="Times New Roman" w:cs="Times New Roman"/>
          <w:sz w:val="24"/>
          <w:szCs w:val="24"/>
        </w:rPr>
        <w:t>&lt;.001</w:t>
      </w:r>
      <w:r w:rsidR="00487693">
        <w:rPr>
          <w:rFonts w:ascii="Times New Roman" w:eastAsia="宋体" w:hAnsi="Times New Roman" w:cs="Times New Roman" w:hint="eastAsia"/>
          <w:sz w:val="24"/>
          <w:szCs w:val="24"/>
        </w:rPr>
        <w:t>。</w:t>
      </w:r>
      <w:r w:rsidR="00AE0B76">
        <w:rPr>
          <w:rFonts w:ascii="Times New Roman" w:eastAsia="宋体" w:hAnsi="Times New Roman" w:cs="Times New Roman" w:hint="eastAsia"/>
          <w:sz w:val="24"/>
          <w:szCs w:val="24"/>
        </w:rPr>
        <w:t>在冲突的时候，识别大字母与识别小字母有显著性差异，</w:t>
      </w:r>
      <w:r w:rsidR="00AE0B76" w:rsidRPr="00EC285E">
        <w:rPr>
          <w:rFonts w:ascii="Times New Roman" w:eastAsia="宋体" w:hAnsi="Times New Roman" w:cs="Times New Roman"/>
          <w:i/>
          <w:iCs/>
          <w:sz w:val="24"/>
          <w:szCs w:val="24"/>
        </w:rPr>
        <w:t>MD</w:t>
      </w:r>
      <w:r w:rsidR="00AE0B76">
        <w:rPr>
          <w:rFonts w:ascii="Times New Roman" w:eastAsia="宋体" w:hAnsi="Times New Roman" w:cs="Times New Roman"/>
          <w:sz w:val="24"/>
          <w:szCs w:val="24"/>
        </w:rPr>
        <w:t xml:space="preserve">=75.18, </w:t>
      </w:r>
      <w:r w:rsidR="00AE0B76" w:rsidRPr="00EC285E">
        <w:rPr>
          <w:rFonts w:ascii="Times New Roman" w:eastAsia="宋体" w:hAnsi="Times New Roman" w:cs="Times New Roman"/>
          <w:i/>
          <w:iCs/>
          <w:sz w:val="24"/>
          <w:szCs w:val="24"/>
        </w:rPr>
        <w:t>p</w:t>
      </w:r>
      <w:r w:rsidR="00AE0B76">
        <w:rPr>
          <w:rFonts w:ascii="Times New Roman" w:eastAsia="宋体" w:hAnsi="Times New Roman" w:cs="Times New Roman"/>
          <w:sz w:val="24"/>
          <w:szCs w:val="24"/>
        </w:rPr>
        <w:t>&lt;.001</w:t>
      </w:r>
      <w:r w:rsidR="00AE0B76">
        <w:rPr>
          <w:rFonts w:ascii="Times New Roman" w:eastAsia="宋体" w:hAnsi="Times New Roman" w:cs="Times New Roman" w:hint="eastAsia"/>
          <w:sz w:val="24"/>
          <w:szCs w:val="24"/>
        </w:rPr>
        <w:t>，在无关的时候，识别大字母与识别小字母有显著性差异，</w:t>
      </w:r>
      <w:r w:rsidR="00AE0B76" w:rsidRPr="00EC285E">
        <w:rPr>
          <w:rFonts w:ascii="Times New Roman" w:eastAsia="宋体" w:hAnsi="Times New Roman" w:cs="Times New Roman"/>
          <w:i/>
          <w:iCs/>
          <w:sz w:val="24"/>
          <w:szCs w:val="24"/>
        </w:rPr>
        <w:t>MD</w:t>
      </w:r>
      <w:r w:rsidR="00AE0B76">
        <w:rPr>
          <w:rFonts w:ascii="Times New Roman" w:eastAsia="宋体" w:hAnsi="Times New Roman" w:cs="Times New Roman"/>
          <w:sz w:val="24"/>
          <w:szCs w:val="24"/>
        </w:rPr>
        <w:t>=42.08,</w:t>
      </w:r>
      <w:r w:rsidR="00AE0B76" w:rsidRPr="00EC285E">
        <w:rPr>
          <w:rFonts w:ascii="Times New Roman" w:eastAsia="宋体" w:hAnsi="Times New Roman" w:cs="Times New Roman"/>
          <w:i/>
          <w:iCs/>
          <w:sz w:val="24"/>
          <w:szCs w:val="24"/>
        </w:rPr>
        <w:t xml:space="preserve"> p</w:t>
      </w:r>
      <w:r w:rsidR="00AE0B76">
        <w:rPr>
          <w:rFonts w:ascii="Times New Roman" w:eastAsia="宋体" w:hAnsi="Times New Roman" w:cs="Times New Roman"/>
          <w:sz w:val="24"/>
          <w:szCs w:val="24"/>
        </w:rPr>
        <w:t>&lt;.001</w:t>
      </w:r>
      <w:r w:rsidR="00AE0B76">
        <w:rPr>
          <w:rFonts w:ascii="Times New Roman" w:eastAsia="宋体" w:hAnsi="Times New Roman" w:cs="Times New Roman" w:hint="eastAsia"/>
          <w:sz w:val="24"/>
          <w:szCs w:val="24"/>
        </w:rPr>
        <w:t>，在一致的时候，识别大字母与识别小字母有显著性差异，</w:t>
      </w:r>
      <w:r w:rsidR="00AE0B76" w:rsidRPr="00EC285E">
        <w:rPr>
          <w:rFonts w:ascii="Times New Roman" w:eastAsia="宋体" w:hAnsi="Times New Roman" w:cs="Times New Roman"/>
          <w:i/>
          <w:iCs/>
          <w:sz w:val="24"/>
          <w:szCs w:val="24"/>
        </w:rPr>
        <w:t>MD</w:t>
      </w:r>
      <w:r w:rsidR="00AE0B76">
        <w:rPr>
          <w:rFonts w:ascii="Times New Roman" w:eastAsia="宋体" w:hAnsi="Times New Roman" w:cs="Times New Roman"/>
          <w:sz w:val="24"/>
          <w:szCs w:val="24"/>
        </w:rPr>
        <w:t xml:space="preserve">=51.48, </w:t>
      </w:r>
      <w:r w:rsidR="00AE0B76" w:rsidRPr="00EC285E">
        <w:rPr>
          <w:rFonts w:ascii="Times New Roman" w:eastAsia="宋体" w:hAnsi="Times New Roman" w:cs="Times New Roman"/>
          <w:i/>
          <w:iCs/>
          <w:sz w:val="24"/>
          <w:szCs w:val="24"/>
        </w:rPr>
        <w:t>p</w:t>
      </w:r>
      <w:r w:rsidR="00AE0B76">
        <w:rPr>
          <w:rFonts w:ascii="Times New Roman" w:eastAsia="宋体" w:hAnsi="Times New Roman" w:cs="Times New Roman"/>
          <w:sz w:val="24"/>
          <w:szCs w:val="24"/>
        </w:rPr>
        <w:t>&lt;.001</w:t>
      </w:r>
      <w:r w:rsidR="00AE0B76">
        <w:rPr>
          <w:rFonts w:ascii="Times New Roman" w:eastAsia="宋体" w:hAnsi="Times New Roman" w:cs="Times New Roman" w:hint="eastAsia"/>
          <w:sz w:val="24"/>
          <w:szCs w:val="24"/>
        </w:rPr>
        <w:t>。</w:t>
      </w:r>
      <w:r w:rsidR="00292667">
        <w:rPr>
          <w:rFonts w:ascii="Times New Roman" w:eastAsia="宋体" w:hAnsi="Times New Roman" w:cs="Times New Roman" w:hint="eastAsia"/>
          <w:sz w:val="24"/>
          <w:szCs w:val="24"/>
        </w:rPr>
        <w:t>如图</w:t>
      </w:r>
      <w:r w:rsidR="00292667">
        <w:rPr>
          <w:rFonts w:ascii="Times New Roman" w:eastAsia="宋体" w:hAnsi="Times New Roman" w:cs="Times New Roman" w:hint="eastAsia"/>
          <w:sz w:val="24"/>
          <w:szCs w:val="24"/>
        </w:rPr>
        <w:t>4</w:t>
      </w:r>
      <w:r w:rsidR="00292667">
        <w:rPr>
          <w:rFonts w:ascii="Times New Roman" w:eastAsia="宋体" w:hAnsi="Times New Roman" w:cs="Times New Roman" w:hint="eastAsia"/>
          <w:sz w:val="24"/>
          <w:szCs w:val="24"/>
        </w:rPr>
        <w:t>，图</w:t>
      </w:r>
      <w:r w:rsidR="00292667">
        <w:rPr>
          <w:rFonts w:ascii="Times New Roman" w:eastAsia="宋体" w:hAnsi="Times New Roman" w:cs="Times New Roman" w:hint="eastAsia"/>
          <w:sz w:val="24"/>
          <w:szCs w:val="24"/>
        </w:rPr>
        <w:t>5</w:t>
      </w:r>
      <w:r w:rsidR="00292667">
        <w:rPr>
          <w:rFonts w:ascii="Times New Roman" w:eastAsia="宋体" w:hAnsi="Times New Roman" w:cs="Times New Roman" w:hint="eastAsia"/>
          <w:sz w:val="24"/>
          <w:szCs w:val="24"/>
        </w:rPr>
        <w:t>所示。</w:t>
      </w:r>
    </w:p>
    <w:p w14:paraId="32C7558F" w14:textId="1C27BF13" w:rsidR="003840A3" w:rsidRDefault="003840A3" w:rsidP="00C2513E">
      <w:pPr>
        <w:spacing w:line="288" w:lineRule="auto"/>
        <w:ind w:firstLineChars="200" w:firstLine="480"/>
        <w:rPr>
          <w:rFonts w:ascii="Times New Roman" w:eastAsia="宋体" w:hAnsi="Times New Roman" w:cs="Times New Roman"/>
          <w:sz w:val="24"/>
          <w:szCs w:val="24"/>
        </w:rPr>
      </w:pPr>
      <w:r w:rsidRPr="003840A3">
        <w:rPr>
          <w:rFonts w:ascii="Times New Roman" w:eastAsia="宋体" w:hAnsi="Times New Roman" w:cs="Times New Roman"/>
          <w:noProof/>
          <w:sz w:val="24"/>
          <w:szCs w:val="24"/>
        </w:rPr>
        <mc:AlternateContent>
          <mc:Choice Requires="wps">
            <w:drawing>
              <wp:anchor distT="45720" distB="45720" distL="114300" distR="114300" simplePos="0" relativeHeight="251681792" behindDoc="0" locked="0" layoutInCell="1" allowOverlap="1" wp14:anchorId="5C46FB0C" wp14:editId="140F5B0E">
                <wp:simplePos x="0" y="0"/>
                <wp:positionH relativeFrom="column">
                  <wp:posOffset>2301240</wp:posOffset>
                </wp:positionH>
                <wp:positionV relativeFrom="paragraph">
                  <wp:posOffset>83820</wp:posOffset>
                </wp:positionV>
                <wp:extent cx="381000" cy="266700"/>
                <wp:effectExtent l="0" t="0" r="0" b="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solidFill>
                          <a:srgbClr val="FFFFFF"/>
                        </a:solidFill>
                        <a:ln w="9525">
                          <a:noFill/>
                          <a:miter lim="800000"/>
                          <a:headEnd/>
                          <a:tailEnd/>
                        </a:ln>
                      </wps:spPr>
                      <wps:txbx>
                        <w:txbxContent>
                          <w:p w14:paraId="21260CDE" w14:textId="77777777" w:rsidR="003840A3" w:rsidRDefault="003840A3" w:rsidP="003840A3">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6FB0C" id="_x0000_s1028" type="#_x0000_t202" style="position:absolute;left:0;text-align:left;margin-left:181.2pt;margin-top:6.6pt;width:30pt;height:2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" stroked="f">
                <v:textbox>
                  <w:txbxContent>
                    <w:p w14:paraId="21260CDE" w14:textId="77777777" w:rsidR="003840A3" w:rsidRDefault="003840A3" w:rsidP="003840A3">
                      <w:r>
                        <w:t>***</w:t>
                      </w:r>
                    </w:p>
                  </w:txbxContent>
                </v:textbox>
              </v:shape>
            </w:pict>
          </mc:Fallback>
        </mc:AlternateContent>
      </w:r>
      <w:r>
        <w:rPr>
          <w:rFonts w:ascii="Times New Roman" w:eastAsia="宋体" w:hAnsi="Times New Roman" w:cs="Times New Roman"/>
          <w:noProof/>
          <w:sz w:val="24"/>
          <w:szCs w:val="24"/>
        </w:rPr>
        <mc:AlternateContent>
          <mc:Choice Requires="wps">
            <w:drawing>
              <wp:anchor distT="0" distB="0" distL="114300" distR="114300" simplePos="0" relativeHeight="251679744" behindDoc="0" locked="0" layoutInCell="1" allowOverlap="1" wp14:anchorId="7E593BC6" wp14:editId="5CA42B82">
                <wp:simplePos x="0" y="0"/>
                <wp:positionH relativeFrom="column">
                  <wp:posOffset>3421380</wp:posOffset>
                </wp:positionH>
                <wp:positionV relativeFrom="paragraph">
                  <wp:posOffset>381000</wp:posOffset>
                </wp:positionV>
                <wp:extent cx="0" cy="205740"/>
                <wp:effectExtent l="0" t="0" r="38100" b="22860"/>
                <wp:wrapNone/>
                <wp:docPr id="20" name="直接连接符 20"/>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8C62F0" id="直接连接符 20"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269.4pt,30pt" to="269.4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" strokecolor="black [3200]" strokeweight=".5pt">
                <v:stroke joinstyle="miter"/>
              </v:line>
            </w:pict>
          </mc:Fallback>
        </mc:AlternateContent>
      </w:r>
      <w:r>
        <w:rPr>
          <w:rFonts w:ascii="Times New Roman" w:eastAsia="宋体" w:hAnsi="Times New Roman" w:cs="Times New Roman"/>
          <w:noProof/>
          <w:sz w:val="24"/>
          <w:szCs w:val="24"/>
        </w:rPr>
        <mc:AlternateContent>
          <mc:Choice Requires="wps">
            <w:drawing>
              <wp:anchor distT="0" distB="0" distL="114300" distR="114300" simplePos="0" relativeHeight="251678720" behindDoc="0" locked="0" layoutInCell="1" allowOverlap="1" wp14:anchorId="6443A9EB" wp14:editId="24705492">
                <wp:simplePos x="0" y="0"/>
                <wp:positionH relativeFrom="column">
                  <wp:posOffset>1744980</wp:posOffset>
                </wp:positionH>
                <wp:positionV relativeFrom="paragraph">
                  <wp:posOffset>381000</wp:posOffset>
                </wp:positionV>
                <wp:extent cx="167640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0622EF" id="直接连接符 19"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137.4pt,30pt" to="269.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" strokecolor="black [3200]" strokeweight=".5pt">
                <v:stroke joinstyle="miter"/>
              </v:line>
            </w:pict>
          </mc:Fallback>
        </mc:AlternateContent>
      </w:r>
      <w:r>
        <w:rPr>
          <w:rFonts w:ascii="Times New Roman" w:eastAsia="宋体" w:hAnsi="Times New Roman" w:cs="Times New Roman"/>
          <w:noProof/>
          <w:sz w:val="24"/>
          <w:szCs w:val="24"/>
        </w:rPr>
        <mc:AlternateContent>
          <mc:Choice Requires="wps">
            <w:drawing>
              <wp:anchor distT="0" distB="0" distL="114300" distR="114300" simplePos="0" relativeHeight="251677696" behindDoc="0" locked="0" layoutInCell="1" allowOverlap="1" wp14:anchorId="23A59A74" wp14:editId="3FF81D2C">
                <wp:simplePos x="0" y="0"/>
                <wp:positionH relativeFrom="column">
                  <wp:posOffset>1744980</wp:posOffset>
                </wp:positionH>
                <wp:positionV relativeFrom="paragraph">
                  <wp:posOffset>381000</wp:posOffset>
                </wp:positionV>
                <wp:extent cx="0" cy="205740"/>
                <wp:effectExtent l="0" t="0" r="38100" b="22860"/>
                <wp:wrapNone/>
                <wp:docPr id="18" name="直接连接符 18"/>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7F8CD9" id="直接连接符 18"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137.4pt,30pt" to="137.4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" strokecolor="black [3200]" strokeweight=".5pt">
                <v:stroke joinstyle="miter"/>
              </v:line>
            </w:pict>
          </mc:Fallback>
        </mc:AlternateContent>
      </w:r>
      <w:r>
        <w:rPr>
          <w:rFonts w:ascii="Times New Roman" w:eastAsia="宋体" w:hAnsi="Times New Roman" w:cs="Times New Roman"/>
          <w:noProof/>
          <w:sz w:val="24"/>
          <w:szCs w:val="24"/>
        </w:rPr>
        <mc:AlternateContent>
          <mc:Choice Requires="wps">
            <w:drawing>
              <wp:anchor distT="0" distB="0" distL="114300" distR="114300" simplePos="0" relativeHeight="251676672" behindDoc="0" locked="0" layoutInCell="1" allowOverlap="1" wp14:anchorId="49BB82DE" wp14:editId="35370E13">
                <wp:simplePos x="0" y="0"/>
                <wp:positionH relativeFrom="column">
                  <wp:posOffset>3040380</wp:posOffset>
                </wp:positionH>
                <wp:positionV relativeFrom="paragraph">
                  <wp:posOffset>586740</wp:posOffset>
                </wp:positionV>
                <wp:extent cx="74676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74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4932E7" id="直接连接符 17" o:spid="_x0000_s1026" style="position:absolute;left:0;text-align:lef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4pt,46.2pt" to="298.2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" strokecolor="black [3200]" strokeweight=".5pt">
                <v:stroke joinstyle="miter"/>
              </v:line>
            </w:pict>
          </mc:Fallback>
        </mc:AlternateContent>
      </w:r>
      <w:r>
        <w:rPr>
          <w:rFonts w:ascii="Times New Roman" w:eastAsia="宋体" w:hAnsi="Times New Roman" w:cs="Times New Roman"/>
          <w:noProof/>
          <w:sz w:val="24"/>
          <w:szCs w:val="24"/>
        </w:rPr>
        <mc:AlternateContent>
          <mc:Choice Requires="wps">
            <w:drawing>
              <wp:anchor distT="0" distB="0" distL="114300" distR="114300" simplePos="0" relativeHeight="251675648" behindDoc="0" locked="0" layoutInCell="1" allowOverlap="1" wp14:anchorId="11BD1CD7" wp14:editId="1DD318AF">
                <wp:simplePos x="0" y="0"/>
                <wp:positionH relativeFrom="column">
                  <wp:posOffset>1470660</wp:posOffset>
                </wp:positionH>
                <wp:positionV relativeFrom="paragraph">
                  <wp:posOffset>586740</wp:posOffset>
                </wp:positionV>
                <wp:extent cx="7239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D6D5FA" id="直接连接符 16"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15.8pt,46.2pt" to="172.8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" strokecolor="black [3200]" strokeweight=".5pt">
                <v:stroke joinstyle="miter"/>
              </v:line>
            </w:pict>
          </mc:Fallback>
        </mc:AlternateContent>
      </w:r>
      <w:r w:rsidRPr="003840A3">
        <w:rPr>
          <w:rFonts w:ascii="Times New Roman" w:eastAsia="宋体" w:hAnsi="Times New Roman" w:cs="Times New Roman"/>
          <w:noProof/>
          <w:sz w:val="24"/>
          <w:szCs w:val="24"/>
        </w:rPr>
        <mc:AlternateContent>
          <mc:Choice Requires="wps">
            <w:drawing>
              <wp:anchor distT="45720" distB="45720" distL="114300" distR="114300" simplePos="0" relativeHeight="251674624" behindDoc="0" locked="0" layoutInCell="1" allowOverlap="1" wp14:anchorId="06AFD646" wp14:editId="022E251E">
                <wp:simplePos x="0" y="0"/>
                <wp:positionH relativeFrom="column">
                  <wp:posOffset>3177540</wp:posOffset>
                </wp:positionH>
                <wp:positionV relativeFrom="paragraph">
                  <wp:posOffset>739140</wp:posOffset>
                </wp:positionV>
                <wp:extent cx="381000" cy="266700"/>
                <wp:effectExtent l="0" t="0" r="0" b="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solidFill>
                          <a:srgbClr val="FFFFFF"/>
                        </a:solidFill>
                        <a:ln w="9525">
                          <a:noFill/>
                          <a:miter lim="800000"/>
                          <a:headEnd/>
                          <a:tailEnd/>
                        </a:ln>
                      </wps:spPr>
                      <wps:txbx>
                        <w:txbxContent>
                          <w:p w14:paraId="5F2C8D6E" w14:textId="77777777" w:rsidR="003840A3" w:rsidRDefault="003840A3" w:rsidP="003840A3">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FD646" id="_x0000_s1029" type="#_x0000_t202" style="position:absolute;left:0;text-align:left;margin-left:250.2pt;margin-top:58.2pt;width:30pt;height:2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" stroked="f">
                <v:textbox>
                  <w:txbxContent>
                    <w:p w14:paraId="5F2C8D6E" w14:textId="77777777" w:rsidR="003840A3" w:rsidRDefault="003840A3" w:rsidP="003840A3">
                      <w:r>
                        <w:t>***</w:t>
                      </w:r>
                    </w:p>
                  </w:txbxContent>
                </v:textbox>
              </v:shape>
            </w:pict>
          </mc:Fallback>
        </mc:AlternateContent>
      </w:r>
      <w:r w:rsidRPr="003840A3">
        <w:rPr>
          <w:rFonts w:ascii="Times New Roman" w:eastAsia="宋体" w:hAnsi="Times New Roman" w:cs="Times New Roman"/>
          <w:noProof/>
          <w:sz w:val="24"/>
          <w:szCs w:val="24"/>
        </w:rPr>
        <mc:AlternateContent>
          <mc:Choice Requires="wps">
            <w:drawing>
              <wp:anchor distT="45720" distB="45720" distL="114300" distR="114300" simplePos="0" relativeHeight="251672576" behindDoc="0" locked="0" layoutInCell="1" allowOverlap="1" wp14:anchorId="5755CB56" wp14:editId="7E5EBE2B">
                <wp:simplePos x="0" y="0"/>
                <wp:positionH relativeFrom="column">
                  <wp:posOffset>1470660</wp:posOffset>
                </wp:positionH>
                <wp:positionV relativeFrom="paragraph">
                  <wp:posOffset>586740</wp:posOffset>
                </wp:positionV>
                <wp:extent cx="381000" cy="266700"/>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solidFill>
                          <a:srgbClr val="FFFFFF"/>
                        </a:solidFill>
                        <a:ln w="9525">
                          <a:noFill/>
                          <a:miter lim="800000"/>
                          <a:headEnd/>
                          <a:tailEnd/>
                        </a:ln>
                      </wps:spPr>
                      <wps:txbx>
                        <w:txbxContent>
                          <w:p w14:paraId="63B134CA" w14:textId="334CAC2D" w:rsidR="003840A3" w:rsidRDefault="003840A3">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5CB56" id="_x0000_s1030" type="#_x0000_t202" style="position:absolute;left:0;text-align:left;margin-left:115.8pt;margin-top:46.2pt;width:30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" stroked="f">
                <v:textbox>
                  <w:txbxContent>
                    <w:p w14:paraId="63B134CA" w14:textId="334CAC2D" w:rsidR="003840A3" w:rsidRDefault="003840A3">
                      <w:r>
                        <w: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3ED881F" wp14:editId="77A140F7">
                <wp:simplePos x="0" y="0"/>
                <wp:positionH relativeFrom="column">
                  <wp:posOffset>3040380</wp:posOffset>
                </wp:positionH>
                <wp:positionV relativeFrom="paragraph">
                  <wp:posOffset>1005840</wp:posOffset>
                </wp:positionV>
                <wp:extent cx="746760"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74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722B7" id="直接连接符 13"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239.4pt,79.2pt" to="298.2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2C568B6" wp14:editId="06C4B2F3">
                <wp:simplePos x="0" y="0"/>
                <wp:positionH relativeFrom="column">
                  <wp:posOffset>1455420</wp:posOffset>
                </wp:positionH>
                <wp:positionV relativeFrom="paragraph">
                  <wp:posOffset>853440</wp:posOffset>
                </wp:positionV>
                <wp:extent cx="396240"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431DF6" id="直接连接符 12"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14.6pt,67.2pt" to="145.8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" strokecolor="black [3200]" strokeweight=".5pt">
                <v:stroke joinstyle="miter"/>
              </v:line>
            </w:pict>
          </mc:Fallback>
        </mc:AlternateContent>
      </w:r>
      <w:r>
        <w:rPr>
          <w:noProof/>
        </w:rPr>
        <w:drawing>
          <wp:inline distT="0" distB="0" distL="0" distR="0" wp14:anchorId="56A200BB" wp14:editId="4A80D64C">
            <wp:extent cx="4572000" cy="3398520"/>
            <wp:effectExtent l="0" t="0" r="0" b="0"/>
            <wp:docPr id="11" name="图表 11">
              <a:extLst xmlns:a="http://schemas.openxmlformats.org/drawingml/2006/main">
                <a:ext uri="{FF2B5EF4-FFF2-40B4-BE49-F238E27FC236}">
                  <a16:creationId xmlns:a16="http://schemas.microsoft.com/office/drawing/2014/main" id="{DE4855C2-FABA-4BCD-8E4B-23A6FCAD0A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D9FD77" w14:textId="78CE6337" w:rsidR="003840A3" w:rsidRDefault="003840A3" w:rsidP="00C2513E">
      <w:pPr>
        <w:spacing w:line="288" w:lineRule="auto"/>
        <w:ind w:firstLineChars="200" w:firstLine="420"/>
        <w:rPr>
          <w:rFonts w:ascii="Times New Roman" w:eastAsia="宋体" w:hAnsi="Times New Roman" w:cs="Times New Roman"/>
          <w:sz w:val="24"/>
          <w:szCs w:val="24"/>
        </w:rPr>
      </w:pPr>
      <w:r>
        <w:rPr>
          <w:noProof/>
        </w:rPr>
        <w:drawing>
          <wp:inline distT="0" distB="0" distL="0" distR="0" wp14:anchorId="7E3C3CFD" wp14:editId="02CF5119">
            <wp:extent cx="4572000" cy="2743200"/>
            <wp:effectExtent l="0" t="0" r="0" b="0"/>
            <wp:docPr id="22" name="图表 22">
              <a:extLst xmlns:a="http://schemas.openxmlformats.org/drawingml/2006/main">
                <a:ext uri="{FF2B5EF4-FFF2-40B4-BE49-F238E27FC236}">
                  <a16:creationId xmlns:a16="http://schemas.microsoft.com/office/drawing/2014/main" id="{AABA4385-56C1-47D2-8045-83E00A5D9C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0C127FF" w14:textId="2ABDC8FA" w:rsidR="00744B17" w:rsidRPr="00744B17" w:rsidRDefault="00744B17" w:rsidP="00744B17">
      <w:pPr>
        <w:spacing w:line="288" w:lineRule="auto"/>
        <w:rPr>
          <w:rFonts w:ascii="Times New Roman" w:eastAsia="宋体" w:hAnsi="Times New Roman" w:cs="Times New Roman"/>
          <w:sz w:val="32"/>
          <w:szCs w:val="32"/>
        </w:rPr>
      </w:pPr>
      <w:r w:rsidRPr="00744B17">
        <w:rPr>
          <w:rFonts w:ascii="宋体" w:eastAsia="宋体" w:hAnsi="宋体" w:cs="Times New Roman" w:hint="eastAsia"/>
          <w:sz w:val="32"/>
          <w:szCs w:val="32"/>
        </w:rPr>
        <w:t>4</w:t>
      </w:r>
      <w:r w:rsidRPr="00744B17">
        <w:rPr>
          <w:rFonts w:ascii="Times New Roman" w:eastAsia="宋体" w:hAnsi="Times New Roman" w:cs="Times New Roman"/>
          <w:sz w:val="32"/>
          <w:szCs w:val="32"/>
        </w:rPr>
        <w:t xml:space="preserve"> </w:t>
      </w:r>
      <w:r w:rsidRPr="00744B17">
        <w:rPr>
          <w:rFonts w:ascii="Times New Roman" w:eastAsia="宋体" w:hAnsi="Times New Roman" w:cs="Times New Roman" w:hint="eastAsia"/>
          <w:sz w:val="32"/>
          <w:szCs w:val="32"/>
        </w:rPr>
        <w:t>分析</w:t>
      </w:r>
      <w:r w:rsidR="00F4567B">
        <w:rPr>
          <w:rFonts w:ascii="Times New Roman" w:eastAsia="宋体" w:hAnsi="Times New Roman" w:cs="Times New Roman" w:hint="eastAsia"/>
          <w:sz w:val="32"/>
          <w:szCs w:val="32"/>
        </w:rPr>
        <w:t>与</w:t>
      </w:r>
      <w:r w:rsidRPr="00744B17">
        <w:rPr>
          <w:rFonts w:ascii="Times New Roman" w:eastAsia="宋体" w:hAnsi="Times New Roman" w:cs="Times New Roman" w:hint="eastAsia"/>
          <w:sz w:val="32"/>
          <w:szCs w:val="32"/>
        </w:rPr>
        <w:t>讨论</w:t>
      </w:r>
    </w:p>
    <w:p w14:paraId="7A7614E3" w14:textId="73143BC6" w:rsidR="00744B17" w:rsidRDefault="00744B17" w:rsidP="00C2513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本实验结果显示，不同任务类型的正确率有显著性差异，且识别大字母的正确率显著低于识别小字母</w:t>
      </w:r>
      <w:r w:rsidR="000F1C65">
        <w:rPr>
          <w:rFonts w:ascii="Times New Roman" w:eastAsia="宋体" w:hAnsi="Times New Roman" w:cs="Times New Roman" w:hint="eastAsia"/>
          <w:sz w:val="24"/>
          <w:szCs w:val="24"/>
        </w:rPr>
        <w:t>；识别大字母的反应时显著高于识别小字母，且识别大字母条件</w:t>
      </w:r>
      <w:proofErr w:type="gramStart"/>
      <w:r w:rsidR="000F1C65">
        <w:rPr>
          <w:rFonts w:ascii="Times New Roman" w:eastAsia="宋体" w:hAnsi="Times New Roman" w:cs="Times New Roman" w:hint="eastAsia"/>
          <w:sz w:val="24"/>
          <w:szCs w:val="24"/>
        </w:rPr>
        <w:t>下冲突</w:t>
      </w:r>
      <w:proofErr w:type="gramEnd"/>
      <w:r w:rsidR="000F1C65">
        <w:rPr>
          <w:rFonts w:ascii="Times New Roman" w:eastAsia="宋体" w:hAnsi="Times New Roman" w:cs="Times New Roman" w:hint="eastAsia"/>
          <w:sz w:val="24"/>
          <w:szCs w:val="24"/>
        </w:rPr>
        <w:t>和无关、一致都有显著性差异，而识别小字母条件</w:t>
      </w:r>
      <w:proofErr w:type="gramStart"/>
      <w:r w:rsidR="000F1C65">
        <w:rPr>
          <w:rFonts w:ascii="Times New Roman" w:eastAsia="宋体" w:hAnsi="Times New Roman" w:cs="Times New Roman" w:hint="eastAsia"/>
          <w:sz w:val="24"/>
          <w:szCs w:val="24"/>
        </w:rPr>
        <w:t>下冲突</w:t>
      </w:r>
      <w:proofErr w:type="gramEnd"/>
      <w:r w:rsidR="000F1C65">
        <w:rPr>
          <w:rFonts w:ascii="Times New Roman" w:eastAsia="宋体" w:hAnsi="Times New Roman" w:cs="Times New Roman" w:hint="eastAsia"/>
          <w:sz w:val="24"/>
          <w:szCs w:val="24"/>
        </w:rPr>
        <w:t>与无关</w:t>
      </w:r>
      <w:r w:rsidR="000F1C65">
        <w:rPr>
          <w:rFonts w:ascii="Times New Roman" w:eastAsia="宋体" w:hAnsi="Times New Roman" w:cs="Times New Roman" w:hint="eastAsia"/>
          <w:sz w:val="24"/>
          <w:szCs w:val="24"/>
        </w:rPr>
        <w:lastRenderedPageBreak/>
        <w:t>没有显著性差异，冲突与一致有显著性差异。结果也预期不符，也无法根据结果验证视知觉的整体优先性理论。我们提出几个可能的原因。</w:t>
      </w:r>
    </w:p>
    <w:p w14:paraId="7E8AD792" w14:textId="34C68B32" w:rsidR="000F1C65" w:rsidRDefault="00EB6E68" w:rsidP="00C2513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根据整体优先性理论，人在有意识地注意大字母时，可以不受小字母的显著影响，而人在有意识地注意小字母时，不可避免地受大字母影响，因为整体加工发生在局部加工之前。本实验结果显示，识别大字母时，冲突的正确率显著低于无关和一致，冲突的反应时也显著高于无关和一致，说明识别大字母时也会受到小字母的显著影响，结合识别小字母</w:t>
      </w:r>
      <w:proofErr w:type="gramStart"/>
      <w:r>
        <w:rPr>
          <w:rFonts w:ascii="Times New Roman" w:eastAsia="宋体" w:hAnsi="Times New Roman" w:cs="Times New Roman" w:hint="eastAsia"/>
          <w:sz w:val="24"/>
          <w:szCs w:val="24"/>
        </w:rPr>
        <w:t>时冲突</w:t>
      </w:r>
      <w:proofErr w:type="gramEnd"/>
      <w:r>
        <w:rPr>
          <w:rFonts w:ascii="Times New Roman" w:eastAsia="宋体" w:hAnsi="Times New Roman" w:cs="Times New Roman" w:hint="eastAsia"/>
          <w:sz w:val="24"/>
          <w:szCs w:val="24"/>
        </w:rPr>
        <w:t>和无关、一致的</w:t>
      </w:r>
      <w:r w:rsidR="00C13D6F">
        <w:rPr>
          <w:rFonts w:ascii="Times New Roman" w:eastAsia="宋体" w:hAnsi="Times New Roman" w:cs="Times New Roman" w:hint="eastAsia"/>
          <w:sz w:val="24"/>
          <w:szCs w:val="24"/>
        </w:rPr>
        <w:t>显著性</w:t>
      </w:r>
      <w:r>
        <w:rPr>
          <w:rFonts w:ascii="Times New Roman" w:eastAsia="宋体" w:hAnsi="Times New Roman" w:cs="Times New Roman" w:hint="eastAsia"/>
          <w:sz w:val="24"/>
          <w:szCs w:val="24"/>
        </w:rPr>
        <w:t>差异，我们可以认为大字母和小字母产生相互干扰。这可能与刺激呈现的时间有关，</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aquet</w:t>
      </w:r>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M</w:t>
      </w:r>
      <w:r>
        <w:rPr>
          <w:rFonts w:ascii="Times New Roman" w:eastAsia="宋体" w:hAnsi="Times New Roman" w:cs="Times New Roman"/>
          <w:sz w:val="24"/>
          <w:szCs w:val="24"/>
        </w:rPr>
        <w:t>erikle</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984</w:t>
      </w:r>
      <w:r>
        <w:rPr>
          <w:rFonts w:ascii="Times New Roman" w:eastAsia="宋体" w:hAnsi="Times New Roman" w:cs="Times New Roman" w:hint="eastAsia"/>
          <w:sz w:val="24"/>
          <w:szCs w:val="24"/>
        </w:rPr>
        <w:t>）研究发现，刺激呈现</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0ms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4</w:t>
      </w:r>
      <w:r>
        <w:rPr>
          <w:rFonts w:ascii="Times New Roman" w:eastAsia="宋体" w:hAnsi="Times New Roman" w:cs="Times New Roman"/>
          <w:sz w:val="24"/>
          <w:szCs w:val="24"/>
        </w:rPr>
        <w:t>0ms</w:t>
      </w:r>
      <w:r>
        <w:rPr>
          <w:rFonts w:ascii="Times New Roman" w:eastAsia="宋体" w:hAnsi="Times New Roman" w:cs="Times New Roman" w:hint="eastAsia"/>
          <w:sz w:val="24"/>
          <w:szCs w:val="24"/>
        </w:rPr>
        <w:t>时，主要是整体性质对局部性质的干扰，符合整体优先性理论，而当</w:t>
      </w:r>
      <w:r w:rsidR="006C7E2A">
        <w:rPr>
          <w:rFonts w:ascii="Times New Roman" w:eastAsia="宋体" w:hAnsi="Times New Roman" w:cs="Times New Roman" w:hint="eastAsia"/>
          <w:sz w:val="24"/>
          <w:szCs w:val="24"/>
        </w:rPr>
        <w:t>刺激呈现</w:t>
      </w:r>
      <w:r w:rsidR="006C7E2A">
        <w:rPr>
          <w:rFonts w:ascii="Times New Roman" w:eastAsia="宋体" w:hAnsi="Times New Roman" w:cs="Times New Roman" w:hint="eastAsia"/>
          <w:sz w:val="24"/>
          <w:szCs w:val="24"/>
        </w:rPr>
        <w:t>1</w:t>
      </w:r>
      <w:r w:rsidR="006C7E2A">
        <w:rPr>
          <w:rFonts w:ascii="Times New Roman" w:eastAsia="宋体" w:hAnsi="Times New Roman" w:cs="Times New Roman"/>
          <w:sz w:val="24"/>
          <w:szCs w:val="24"/>
        </w:rPr>
        <w:t>00ms</w:t>
      </w:r>
      <w:r w:rsidR="006C7E2A">
        <w:rPr>
          <w:rFonts w:ascii="Times New Roman" w:eastAsia="宋体" w:hAnsi="Times New Roman" w:cs="Times New Roman" w:hint="eastAsia"/>
          <w:sz w:val="24"/>
          <w:szCs w:val="24"/>
        </w:rPr>
        <w:t>时，整体性质和局部性质产生了相互干扰，出现了和本实验类似的结果。本实验中刺激呈现时间为</w:t>
      </w:r>
      <w:r w:rsidR="006C7E2A">
        <w:rPr>
          <w:rFonts w:ascii="Times New Roman" w:eastAsia="宋体" w:hAnsi="Times New Roman" w:cs="Times New Roman" w:hint="eastAsia"/>
          <w:sz w:val="24"/>
          <w:szCs w:val="24"/>
        </w:rPr>
        <w:t>8</w:t>
      </w:r>
      <w:r w:rsidR="006C7E2A">
        <w:rPr>
          <w:rFonts w:ascii="Times New Roman" w:eastAsia="宋体" w:hAnsi="Times New Roman" w:cs="Times New Roman"/>
          <w:sz w:val="24"/>
          <w:szCs w:val="24"/>
        </w:rPr>
        <w:t>0ms</w:t>
      </w:r>
      <w:r w:rsidR="006C7E2A">
        <w:rPr>
          <w:rFonts w:ascii="Times New Roman" w:eastAsia="宋体" w:hAnsi="Times New Roman" w:cs="Times New Roman" w:hint="eastAsia"/>
          <w:sz w:val="24"/>
          <w:szCs w:val="24"/>
        </w:rPr>
        <w:t>，接近</w:t>
      </w:r>
      <w:r w:rsidR="006C7E2A">
        <w:rPr>
          <w:rFonts w:ascii="Times New Roman" w:eastAsia="宋体" w:hAnsi="Times New Roman" w:cs="Times New Roman" w:hint="eastAsia"/>
          <w:sz w:val="24"/>
          <w:szCs w:val="24"/>
        </w:rPr>
        <w:t>1</w:t>
      </w:r>
      <w:r w:rsidR="006C7E2A">
        <w:rPr>
          <w:rFonts w:ascii="Times New Roman" w:eastAsia="宋体" w:hAnsi="Times New Roman" w:cs="Times New Roman"/>
          <w:sz w:val="24"/>
          <w:szCs w:val="24"/>
        </w:rPr>
        <w:t>00ms</w:t>
      </w:r>
      <w:r w:rsidR="006C7E2A">
        <w:rPr>
          <w:rFonts w:ascii="Times New Roman" w:eastAsia="宋体" w:hAnsi="Times New Roman" w:cs="Times New Roman" w:hint="eastAsia"/>
          <w:sz w:val="24"/>
          <w:szCs w:val="24"/>
        </w:rPr>
        <w:t>，可能由于这个原因出现了大小字母相互干扰的现象。</w:t>
      </w:r>
    </w:p>
    <w:p w14:paraId="5C272458" w14:textId="3EA44D05" w:rsidR="006C7E2A" w:rsidRDefault="006C7E2A" w:rsidP="00C2513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其次，本实验结果中识别大字母的反应时显著高于识别小字母，与整体优先性理论相反</w:t>
      </w:r>
      <w:r w:rsidR="0029604E">
        <w:rPr>
          <w:rFonts w:ascii="Times New Roman" w:eastAsia="宋体" w:hAnsi="Times New Roman" w:cs="Times New Roman" w:hint="eastAsia"/>
          <w:sz w:val="24"/>
          <w:szCs w:val="24"/>
        </w:rPr>
        <w:t>。</w:t>
      </w:r>
      <w:r w:rsidR="0029604E">
        <w:rPr>
          <w:rFonts w:ascii="Times New Roman" w:eastAsia="宋体" w:hAnsi="Times New Roman" w:cs="Times New Roman" w:hint="eastAsia"/>
          <w:sz w:val="24"/>
          <w:szCs w:val="24"/>
        </w:rPr>
        <w:t>R</w:t>
      </w:r>
      <w:r w:rsidR="0029604E">
        <w:rPr>
          <w:rFonts w:ascii="Times New Roman" w:eastAsia="宋体" w:hAnsi="Times New Roman" w:cs="Times New Roman"/>
          <w:sz w:val="24"/>
          <w:szCs w:val="24"/>
        </w:rPr>
        <w:t>obertson</w:t>
      </w:r>
      <w:r w:rsidR="0029604E">
        <w:rPr>
          <w:rFonts w:ascii="Times New Roman" w:eastAsia="宋体" w:hAnsi="Times New Roman" w:cs="Times New Roman" w:hint="eastAsia"/>
          <w:sz w:val="24"/>
          <w:szCs w:val="24"/>
        </w:rPr>
        <w:t>等人（</w:t>
      </w:r>
      <w:r w:rsidR="0029604E">
        <w:rPr>
          <w:rFonts w:ascii="Times New Roman" w:eastAsia="宋体" w:hAnsi="Times New Roman" w:cs="Times New Roman" w:hint="eastAsia"/>
          <w:sz w:val="24"/>
          <w:szCs w:val="24"/>
        </w:rPr>
        <w:t>1</w:t>
      </w:r>
      <w:r w:rsidR="0029604E">
        <w:rPr>
          <w:rFonts w:ascii="Times New Roman" w:eastAsia="宋体" w:hAnsi="Times New Roman" w:cs="Times New Roman"/>
          <w:sz w:val="24"/>
          <w:szCs w:val="24"/>
        </w:rPr>
        <w:t>993</w:t>
      </w:r>
      <w:r w:rsidR="0029604E">
        <w:rPr>
          <w:rFonts w:ascii="Times New Roman" w:eastAsia="宋体" w:hAnsi="Times New Roman" w:cs="Times New Roman" w:hint="eastAsia"/>
          <w:sz w:val="24"/>
          <w:szCs w:val="24"/>
        </w:rPr>
        <w:t>）的研究中，被试事先并不知道这一试次要求他们识别的是大字母还是小字母，在呈现刺激之前先呈现一个提示信号，告诉被试接下来可能的识别任务，但实际上要求的识别任务与提示可以不相符，结果发现，当提示信号提示被试</w:t>
      </w:r>
      <w:r w:rsidR="00DC563C">
        <w:rPr>
          <w:rFonts w:ascii="Times New Roman" w:eastAsia="宋体" w:hAnsi="Times New Roman" w:cs="Times New Roman" w:hint="eastAsia"/>
          <w:sz w:val="24"/>
          <w:szCs w:val="24"/>
        </w:rPr>
        <w:t>识别整体性质时，被试对整体和局部性质的反应都加快了，而当提示信号提示被试识别局部性质时，提示信号只加快了被试对局部性质的反应，而整体性质的反应不受影响。本实验中在每个刺激之前呈现的注视点，在一定程度上或许可以视为一种提示被试注意局部性质的提示信号，这也许会加快被试对小字母的识别</w:t>
      </w:r>
      <w:r w:rsidR="000E76CB">
        <w:rPr>
          <w:rFonts w:ascii="Times New Roman" w:eastAsia="宋体" w:hAnsi="Times New Roman" w:cs="Times New Roman" w:hint="eastAsia"/>
          <w:sz w:val="24"/>
          <w:szCs w:val="24"/>
        </w:rPr>
        <w:t>，从而对实验结果造成干扰</w:t>
      </w:r>
      <w:r w:rsidR="00DC563C">
        <w:rPr>
          <w:rFonts w:ascii="Times New Roman" w:eastAsia="宋体" w:hAnsi="Times New Roman" w:cs="Times New Roman" w:hint="eastAsia"/>
          <w:sz w:val="24"/>
          <w:szCs w:val="24"/>
        </w:rPr>
        <w:t>。</w:t>
      </w:r>
    </w:p>
    <w:p w14:paraId="109CB5DA" w14:textId="5DCA9FAA" w:rsidR="00DC563C" w:rsidRDefault="00DC563C" w:rsidP="00C2513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最后，</w:t>
      </w:r>
      <w:r>
        <w:rPr>
          <w:rFonts w:ascii="Times New Roman" w:eastAsia="宋体" w:hAnsi="Times New Roman" w:cs="Times New Roman" w:hint="eastAsia"/>
          <w:sz w:val="24"/>
          <w:szCs w:val="24"/>
        </w:rPr>
        <w:t>N</w:t>
      </w:r>
      <w:r>
        <w:rPr>
          <w:rFonts w:ascii="Times New Roman" w:eastAsia="宋体" w:hAnsi="Times New Roman" w:cs="Times New Roman"/>
          <w:sz w:val="24"/>
          <w:szCs w:val="24"/>
        </w:rPr>
        <w:t>avon</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Norman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983</w:t>
      </w:r>
      <w:r>
        <w:rPr>
          <w:rFonts w:ascii="Times New Roman" w:eastAsia="宋体" w:hAnsi="Times New Roman" w:cs="Times New Roman" w:hint="eastAsia"/>
          <w:sz w:val="24"/>
          <w:szCs w:val="24"/>
        </w:rPr>
        <w:t>）的研究发现，离心率对视知觉加工速度有显著性影响</w:t>
      </w:r>
      <w:r w:rsidR="00176554">
        <w:rPr>
          <w:rFonts w:ascii="Times New Roman" w:eastAsia="宋体" w:hAnsi="Times New Roman" w:cs="Times New Roman" w:hint="eastAsia"/>
          <w:sz w:val="24"/>
          <w:szCs w:val="24"/>
        </w:rPr>
        <w:t>。本实验并未很好地控制被试双眼到刺激的距离，从而导致离心率可能发生变化，可能对实验结果产生了影响。</w:t>
      </w:r>
    </w:p>
    <w:p w14:paraId="415C2043" w14:textId="69E2767A" w:rsidR="00176554" w:rsidRDefault="00176554" w:rsidP="00C2513E">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综上所示，本实验中我们发现不同任务类型的正确率有显著性差异，且识别大字母的正确率显著低于识别小字母；识别大字母的反应时显著高于识别小字母，且识别大字母条件</w:t>
      </w:r>
      <w:proofErr w:type="gramStart"/>
      <w:r>
        <w:rPr>
          <w:rFonts w:ascii="Times New Roman" w:eastAsia="宋体" w:hAnsi="Times New Roman" w:cs="Times New Roman" w:hint="eastAsia"/>
          <w:sz w:val="24"/>
          <w:szCs w:val="24"/>
        </w:rPr>
        <w:t>下冲突</w:t>
      </w:r>
      <w:proofErr w:type="gramEnd"/>
      <w:r>
        <w:rPr>
          <w:rFonts w:ascii="Times New Roman" w:eastAsia="宋体" w:hAnsi="Times New Roman" w:cs="Times New Roman" w:hint="eastAsia"/>
          <w:sz w:val="24"/>
          <w:szCs w:val="24"/>
        </w:rPr>
        <w:t>和无关、一致都有显著性差异，而识别小字母条件</w:t>
      </w:r>
      <w:proofErr w:type="gramStart"/>
      <w:r>
        <w:rPr>
          <w:rFonts w:ascii="Times New Roman" w:eastAsia="宋体" w:hAnsi="Times New Roman" w:cs="Times New Roman" w:hint="eastAsia"/>
          <w:sz w:val="24"/>
          <w:szCs w:val="24"/>
        </w:rPr>
        <w:t>下冲突</w:t>
      </w:r>
      <w:proofErr w:type="gramEnd"/>
      <w:r>
        <w:rPr>
          <w:rFonts w:ascii="Times New Roman" w:eastAsia="宋体" w:hAnsi="Times New Roman" w:cs="Times New Roman" w:hint="eastAsia"/>
          <w:sz w:val="24"/>
          <w:szCs w:val="24"/>
        </w:rPr>
        <w:t>与无关没有显著性差异，冲突与一致有显著性差异。本实验并未成功验证视知觉整体优先性理论，我们从刺激呈现时间、提示信号和离心率三个方面给出了一些可能的原因。整体优先性理论的适用性和影响整体优先性的因素还有待进一步研究，同时有研究指出情绪唤起程度也会影响整体优先性</w:t>
      </w:r>
      <w:r>
        <w:rPr>
          <w:rFonts w:ascii="Times New Roman" w:eastAsia="宋体" w:hAnsi="Times New Roman" w:cs="Times New Roman" w:hint="eastAsia"/>
          <w:sz w:val="24"/>
          <w:szCs w:val="24"/>
        </w:rPr>
        <w:t>(</w:t>
      </w:r>
      <w:r>
        <w:rPr>
          <w:rFonts w:ascii="Times New Roman" w:eastAsia="宋体" w:hAnsi="Times New Roman" w:cs="Times New Roman"/>
          <w:sz w:val="24"/>
          <w:szCs w:val="24"/>
        </w:rPr>
        <w:t>Baumann &amp; Kuhl, 2005)</w:t>
      </w:r>
      <w:r>
        <w:rPr>
          <w:rFonts w:ascii="Times New Roman" w:eastAsia="宋体" w:hAnsi="Times New Roman" w:cs="Times New Roman" w:hint="eastAsia"/>
          <w:sz w:val="24"/>
          <w:szCs w:val="24"/>
        </w:rPr>
        <w:t>，这说明整体优先性有着较为复杂的认知原理和神经机制，可以进一步探究。</w:t>
      </w:r>
    </w:p>
    <w:p w14:paraId="2FE8172A" w14:textId="75CD85DD" w:rsidR="00AE129B" w:rsidRDefault="00AE129B" w:rsidP="00C2513E">
      <w:pPr>
        <w:spacing w:line="288" w:lineRule="auto"/>
        <w:ind w:firstLineChars="200" w:firstLine="480"/>
        <w:rPr>
          <w:rFonts w:ascii="Times New Roman" w:eastAsia="宋体" w:hAnsi="Times New Roman" w:cs="Times New Roman"/>
          <w:sz w:val="24"/>
          <w:szCs w:val="24"/>
        </w:rPr>
      </w:pPr>
    </w:p>
    <w:p w14:paraId="689566CB" w14:textId="2D34A267" w:rsidR="00AE129B" w:rsidRDefault="00AE129B" w:rsidP="00AE129B">
      <w:pPr>
        <w:spacing w:line="288" w:lineRule="auto"/>
        <w:ind w:firstLineChars="200" w:firstLine="482"/>
        <w:jc w:val="center"/>
        <w:rPr>
          <w:rFonts w:ascii="Times New Roman" w:eastAsia="宋体" w:hAnsi="Times New Roman" w:cs="Times New Roman"/>
          <w:b/>
          <w:bCs/>
          <w:sz w:val="24"/>
          <w:szCs w:val="24"/>
        </w:rPr>
      </w:pPr>
      <w:r w:rsidRPr="00AE129B">
        <w:rPr>
          <w:rFonts w:ascii="Times New Roman" w:eastAsia="宋体" w:hAnsi="Times New Roman" w:cs="Times New Roman" w:hint="eastAsia"/>
          <w:b/>
          <w:bCs/>
          <w:sz w:val="24"/>
          <w:szCs w:val="24"/>
        </w:rPr>
        <w:t>参</w:t>
      </w:r>
      <w:r>
        <w:rPr>
          <w:rFonts w:ascii="Times New Roman" w:eastAsia="宋体" w:hAnsi="Times New Roman" w:cs="Times New Roman" w:hint="eastAsia"/>
          <w:b/>
          <w:bCs/>
          <w:sz w:val="24"/>
          <w:szCs w:val="24"/>
        </w:rPr>
        <w:t xml:space="preserve"> </w:t>
      </w:r>
      <w:r w:rsidRPr="00AE129B">
        <w:rPr>
          <w:rFonts w:ascii="Times New Roman" w:eastAsia="宋体" w:hAnsi="Times New Roman" w:cs="Times New Roman" w:hint="eastAsia"/>
          <w:b/>
          <w:bCs/>
          <w:sz w:val="24"/>
          <w:szCs w:val="24"/>
        </w:rPr>
        <w:t>考</w:t>
      </w:r>
      <w:r>
        <w:rPr>
          <w:rFonts w:ascii="Times New Roman" w:eastAsia="宋体" w:hAnsi="Times New Roman" w:cs="Times New Roman" w:hint="eastAsia"/>
          <w:b/>
          <w:bCs/>
          <w:sz w:val="24"/>
          <w:szCs w:val="24"/>
        </w:rPr>
        <w:t xml:space="preserve"> </w:t>
      </w:r>
      <w:r w:rsidRPr="00AE129B">
        <w:rPr>
          <w:rFonts w:ascii="Times New Roman" w:eastAsia="宋体" w:hAnsi="Times New Roman" w:cs="Times New Roman" w:hint="eastAsia"/>
          <w:b/>
          <w:bCs/>
          <w:sz w:val="24"/>
          <w:szCs w:val="24"/>
        </w:rPr>
        <w:t>文</w:t>
      </w:r>
      <w:r>
        <w:rPr>
          <w:rFonts w:ascii="Times New Roman" w:eastAsia="宋体" w:hAnsi="Times New Roman" w:cs="Times New Roman" w:hint="eastAsia"/>
          <w:b/>
          <w:bCs/>
          <w:sz w:val="24"/>
          <w:szCs w:val="24"/>
        </w:rPr>
        <w:t xml:space="preserve"> </w:t>
      </w:r>
      <w:r w:rsidRPr="00AE129B">
        <w:rPr>
          <w:rFonts w:ascii="Times New Roman" w:eastAsia="宋体" w:hAnsi="Times New Roman" w:cs="Times New Roman" w:hint="eastAsia"/>
          <w:b/>
          <w:bCs/>
          <w:sz w:val="24"/>
          <w:szCs w:val="24"/>
        </w:rPr>
        <w:t>献</w:t>
      </w:r>
    </w:p>
    <w:p w14:paraId="7C9F3E43" w14:textId="77777777" w:rsidR="006B5C97" w:rsidRPr="00AE129B" w:rsidRDefault="006B5C97">
      <w:pPr>
        <w:spacing w:line="288" w:lineRule="auto"/>
        <w:ind w:left="482" w:hangingChars="200" w:hanging="482"/>
        <w:rPr>
          <w:rFonts w:ascii="Times New Roman" w:eastAsia="宋体" w:hAnsi="Times New Roman" w:cs="Times New Roman"/>
          <w:b/>
          <w:bCs/>
          <w:sz w:val="24"/>
          <w:szCs w:val="24"/>
        </w:rPr>
      </w:pPr>
    </w:p>
    <w:p w14:paraId="04249ABD" w14:textId="77777777" w:rsidR="006B5C97" w:rsidRPr="006B5C97" w:rsidRDefault="006B5C97">
      <w:pPr>
        <w:spacing w:line="288" w:lineRule="auto"/>
        <w:ind w:left="480" w:hangingChars="200" w:hanging="480"/>
        <w:rPr>
          <w:rFonts w:ascii="Times New Roman" w:hAnsi="Times New Roman" w:cs="Times New Roman"/>
          <w:color w:val="222222"/>
          <w:sz w:val="24"/>
          <w:szCs w:val="24"/>
          <w:shd w:val="clear" w:color="auto" w:fill="FFFFFF"/>
        </w:rPr>
      </w:pPr>
      <w:r w:rsidRPr="006B5C97">
        <w:rPr>
          <w:rFonts w:ascii="Times New Roman" w:hAnsi="Times New Roman" w:cs="Times New Roman"/>
          <w:color w:val="222222"/>
          <w:sz w:val="24"/>
          <w:szCs w:val="24"/>
          <w:shd w:val="clear" w:color="auto" w:fill="FFFFFF"/>
        </w:rPr>
        <w:t>Baumann, N., &amp; Kuhl, J. (2005). Positive affect and flexibility: Overcoming the precedence of global over local processing of visual information. </w:t>
      </w:r>
      <w:r w:rsidRPr="006B5C97">
        <w:rPr>
          <w:rFonts w:ascii="Times New Roman" w:hAnsi="Times New Roman" w:cs="Times New Roman"/>
          <w:i/>
          <w:iCs/>
          <w:color w:val="222222"/>
          <w:sz w:val="24"/>
          <w:szCs w:val="24"/>
          <w:shd w:val="clear" w:color="auto" w:fill="FFFFFF"/>
        </w:rPr>
        <w:t xml:space="preserve">Motivation and </w:t>
      </w:r>
      <w:r w:rsidRPr="006B5C97">
        <w:rPr>
          <w:rFonts w:ascii="Times New Roman" w:hAnsi="Times New Roman" w:cs="Times New Roman"/>
          <w:i/>
          <w:iCs/>
          <w:color w:val="222222"/>
          <w:sz w:val="24"/>
          <w:szCs w:val="24"/>
          <w:shd w:val="clear" w:color="auto" w:fill="FFFFFF"/>
        </w:rPr>
        <w:lastRenderedPageBreak/>
        <w:t>Emotion</w:t>
      </w:r>
      <w:r w:rsidRPr="006B5C97">
        <w:rPr>
          <w:rFonts w:ascii="Times New Roman" w:hAnsi="Times New Roman" w:cs="Times New Roman"/>
          <w:color w:val="222222"/>
          <w:sz w:val="24"/>
          <w:szCs w:val="24"/>
          <w:shd w:val="clear" w:color="auto" w:fill="FFFFFF"/>
        </w:rPr>
        <w:t>, </w:t>
      </w:r>
      <w:r w:rsidRPr="006B5C97">
        <w:rPr>
          <w:rFonts w:ascii="Times New Roman" w:hAnsi="Times New Roman" w:cs="Times New Roman"/>
          <w:i/>
          <w:iCs/>
          <w:color w:val="222222"/>
          <w:sz w:val="24"/>
          <w:szCs w:val="24"/>
          <w:shd w:val="clear" w:color="auto" w:fill="FFFFFF"/>
        </w:rPr>
        <w:t>29</w:t>
      </w:r>
      <w:r w:rsidRPr="006B5C97">
        <w:rPr>
          <w:rFonts w:ascii="Times New Roman" w:hAnsi="Times New Roman" w:cs="Times New Roman"/>
          <w:color w:val="222222"/>
          <w:sz w:val="24"/>
          <w:szCs w:val="24"/>
          <w:shd w:val="clear" w:color="auto" w:fill="FFFFFF"/>
        </w:rPr>
        <w:t>(2), 123-134.</w:t>
      </w:r>
    </w:p>
    <w:p w14:paraId="0B50E4A8" w14:textId="77777777" w:rsidR="006B5C97" w:rsidRPr="006B5C97" w:rsidRDefault="006B5C97">
      <w:pPr>
        <w:spacing w:line="288" w:lineRule="auto"/>
        <w:ind w:left="480" w:hangingChars="200" w:hanging="480"/>
        <w:rPr>
          <w:rFonts w:ascii="Times New Roman" w:hAnsi="Times New Roman" w:cs="Times New Roman"/>
          <w:color w:val="222222"/>
          <w:sz w:val="24"/>
          <w:szCs w:val="24"/>
          <w:shd w:val="clear" w:color="auto" w:fill="FFFFFF"/>
        </w:rPr>
      </w:pPr>
      <w:proofErr w:type="spellStart"/>
      <w:r w:rsidRPr="006B5C97">
        <w:rPr>
          <w:rFonts w:ascii="Times New Roman" w:hAnsi="Times New Roman" w:cs="Times New Roman"/>
          <w:color w:val="222222"/>
          <w:sz w:val="24"/>
          <w:szCs w:val="24"/>
          <w:shd w:val="clear" w:color="auto" w:fill="FFFFFF"/>
        </w:rPr>
        <w:t>Breitmeyer</w:t>
      </w:r>
      <w:proofErr w:type="spellEnd"/>
      <w:r w:rsidRPr="006B5C97">
        <w:rPr>
          <w:rFonts w:ascii="Times New Roman" w:hAnsi="Times New Roman" w:cs="Times New Roman"/>
          <w:color w:val="222222"/>
          <w:sz w:val="24"/>
          <w:szCs w:val="24"/>
          <w:shd w:val="clear" w:color="auto" w:fill="FFFFFF"/>
        </w:rPr>
        <w:t>, B. G. (1988). Reality and relevance of sustained and transient channels in reading and reading disability. Paper presented to the 24th International Congress of Psychology. </w:t>
      </w:r>
      <w:r w:rsidRPr="006B5C97">
        <w:rPr>
          <w:rFonts w:ascii="Times New Roman" w:hAnsi="Times New Roman" w:cs="Times New Roman"/>
          <w:i/>
          <w:iCs/>
          <w:color w:val="222222"/>
          <w:sz w:val="24"/>
          <w:szCs w:val="24"/>
          <w:shd w:val="clear" w:color="auto" w:fill="FFFFFF"/>
        </w:rPr>
        <w:t>Sydney, Australia</w:t>
      </w:r>
      <w:r w:rsidRPr="006B5C97">
        <w:rPr>
          <w:rFonts w:ascii="Times New Roman" w:hAnsi="Times New Roman" w:cs="Times New Roman"/>
          <w:color w:val="222222"/>
          <w:sz w:val="24"/>
          <w:szCs w:val="24"/>
          <w:shd w:val="clear" w:color="auto" w:fill="FFFFFF"/>
        </w:rPr>
        <w:t>.</w:t>
      </w:r>
    </w:p>
    <w:p w14:paraId="3960CA03" w14:textId="77777777" w:rsidR="006B5C97" w:rsidRPr="006B5C97" w:rsidRDefault="006B5C97">
      <w:pPr>
        <w:spacing w:line="288" w:lineRule="auto"/>
        <w:ind w:left="480" w:hangingChars="200" w:hanging="480"/>
        <w:rPr>
          <w:rFonts w:ascii="Times New Roman" w:hAnsi="Times New Roman" w:cs="Times New Roman"/>
          <w:color w:val="222222"/>
          <w:sz w:val="24"/>
          <w:szCs w:val="24"/>
          <w:shd w:val="clear" w:color="auto" w:fill="FFFFFF"/>
        </w:rPr>
      </w:pPr>
      <w:r w:rsidRPr="006B5C97">
        <w:rPr>
          <w:rFonts w:ascii="Times New Roman" w:hAnsi="Times New Roman" w:cs="Times New Roman"/>
          <w:color w:val="222222"/>
          <w:sz w:val="24"/>
          <w:szCs w:val="24"/>
          <w:shd w:val="clear" w:color="auto" w:fill="FFFFFF"/>
        </w:rPr>
        <w:t>Kimchi, R. (1988). Selective attention to global and local levels in the comparison of hierarchical patterns. </w:t>
      </w:r>
      <w:r w:rsidRPr="006B5C97">
        <w:rPr>
          <w:rFonts w:ascii="Times New Roman" w:hAnsi="Times New Roman" w:cs="Times New Roman"/>
          <w:i/>
          <w:iCs/>
          <w:color w:val="222222"/>
          <w:sz w:val="24"/>
          <w:szCs w:val="24"/>
          <w:shd w:val="clear" w:color="auto" w:fill="FFFFFF"/>
        </w:rPr>
        <w:t>Perception &amp; Psychophysics</w:t>
      </w:r>
      <w:r w:rsidRPr="006B5C97">
        <w:rPr>
          <w:rFonts w:ascii="Times New Roman" w:hAnsi="Times New Roman" w:cs="Times New Roman"/>
          <w:color w:val="222222"/>
          <w:sz w:val="24"/>
          <w:szCs w:val="24"/>
          <w:shd w:val="clear" w:color="auto" w:fill="FFFFFF"/>
        </w:rPr>
        <w:t>, </w:t>
      </w:r>
      <w:r w:rsidRPr="006B5C97">
        <w:rPr>
          <w:rFonts w:ascii="Times New Roman" w:hAnsi="Times New Roman" w:cs="Times New Roman"/>
          <w:i/>
          <w:iCs/>
          <w:color w:val="222222"/>
          <w:sz w:val="24"/>
          <w:szCs w:val="24"/>
          <w:shd w:val="clear" w:color="auto" w:fill="FFFFFF"/>
        </w:rPr>
        <w:t>43</w:t>
      </w:r>
      <w:r w:rsidRPr="006B5C97">
        <w:rPr>
          <w:rFonts w:ascii="Times New Roman" w:hAnsi="Times New Roman" w:cs="Times New Roman"/>
          <w:color w:val="222222"/>
          <w:sz w:val="24"/>
          <w:szCs w:val="24"/>
          <w:shd w:val="clear" w:color="auto" w:fill="FFFFFF"/>
        </w:rPr>
        <w:t>(2), 189-198.</w:t>
      </w:r>
    </w:p>
    <w:p w14:paraId="5132ABC8" w14:textId="77777777" w:rsidR="006B5C97" w:rsidRPr="006B5C97" w:rsidRDefault="006B5C97">
      <w:pPr>
        <w:spacing w:line="288" w:lineRule="auto"/>
        <w:ind w:left="480" w:hangingChars="200" w:hanging="480"/>
        <w:rPr>
          <w:rFonts w:ascii="Times New Roman" w:hAnsi="Times New Roman" w:cs="Times New Roman"/>
          <w:color w:val="222222"/>
          <w:sz w:val="24"/>
          <w:szCs w:val="24"/>
          <w:shd w:val="clear" w:color="auto" w:fill="FFFFFF"/>
        </w:rPr>
      </w:pPr>
      <w:proofErr w:type="spellStart"/>
      <w:r w:rsidRPr="006B5C97">
        <w:rPr>
          <w:rFonts w:ascii="Times New Roman" w:hAnsi="Times New Roman" w:cs="Times New Roman"/>
          <w:color w:val="222222"/>
          <w:sz w:val="24"/>
          <w:szCs w:val="24"/>
          <w:shd w:val="clear" w:color="auto" w:fill="FFFFFF"/>
        </w:rPr>
        <w:t>Kinchla</w:t>
      </w:r>
      <w:proofErr w:type="spellEnd"/>
      <w:r w:rsidRPr="006B5C97">
        <w:rPr>
          <w:rFonts w:ascii="Times New Roman" w:hAnsi="Times New Roman" w:cs="Times New Roman"/>
          <w:color w:val="222222"/>
          <w:sz w:val="24"/>
          <w:szCs w:val="24"/>
          <w:shd w:val="clear" w:color="auto" w:fill="FFFFFF"/>
        </w:rPr>
        <w:t xml:space="preserve">, R. A., &amp; Wolfe, J. M. (1979). The order of visual </w:t>
      </w:r>
      <w:proofErr w:type="spellStart"/>
      <w:proofErr w:type="gramStart"/>
      <w:r w:rsidRPr="006B5C97">
        <w:rPr>
          <w:rFonts w:ascii="Times New Roman" w:hAnsi="Times New Roman" w:cs="Times New Roman"/>
          <w:color w:val="222222"/>
          <w:sz w:val="24"/>
          <w:szCs w:val="24"/>
          <w:shd w:val="clear" w:color="auto" w:fill="FFFFFF"/>
        </w:rPr>
        <w:t>processing:“</w:t>
      </w:r>
      <w:proofErr w:type="gramEnd"/>
      <w:r w:rsidRPr="006B5C97">
        <w:rPr>
          <w:rFonts w:ascii="Times New Roman" w:hAnsi="Times New Roman" w:cs="Times New Roman"/>
          <w:color w:val="222222"/>
          <w:sz w:val="24"/>
          <w:szCs w:val="24"/>
          <w:shd w:val="clear" w:color="auto" w:fill="FFFFFF"/>
        </w:rPr>
        <w:t>Top-down,”“bottom-up</w:t>
      </w:r>
      <w:proofErr w:type="spellEnd"/>
      <w:r w:rsidRPr="006B5C97">
        <w:rPr>
          <w:rFonts w:ascii="Times New Roman" w:hAnsi="Times New Roman" w:cs="Times New Roman"/>
          <w:color w:val="222222"/>
          <w:sz w:val="24"/>
          <w:szCs w:val="24"/>
          <w:shd w:val="clear" w:color="auto" w:fill="FFFFFF"/>
        </w:rPr>
        <w:t>,” or “middle-out”. </w:t>
      </w:r>
      <w:r w:rsidRPr="006B5C97">
        <w:rPr>
          <w:rFonts w:ascii="Times New Roman" w:hAnsi="Times New Roman" w:cs="Times New Roman"/>
          <w:i/>
          <w:iCs/>
          <w:color w:val="222222"/>
          <w:sz w:val="24"/>
          <w:szCs w:val="24"/>
          <w:shd w:val="clear" w:color="auto" w:fill="FFFFFF"/>
        </w:rPr>
        <w:t>Perception &amp; psychophysics</w:t>
      </w:r>
      <w:r w:rsidRPr="006B5C97">
        <w:rPr>
          <w:rFonts w:ascii="Times New Roman" w:hAnsi="Times New Roman" w:cs="Times New Roman"/>
          <w:color w:val="222222"/>
          <w:sz w:val="24"/>
          <w:szCs w:val="24"/>
          <w:shd w:val="clear" w:color="auto" w:fill="FFFFFF"/>
        </w:rPr>
        <w:t>, </w:t>
      </w:r>
      <w:r w:rsidRPr="006B5C97">
        <w:rPr>
          <w:rFonts w:ascii="Times New Roman" w:hAnsi="Times New Roman" w:cs="Times New Roman"/>
          <w:i/>
          <w:iCs/>
          <w:color w:val="222222"/>
          <w:sz w:val="24"/>
          <w:szCs w:val="24"/>
          <w:shd w:val="clear" w:color="auto" w:fill="FFFFFF"/>
        </w:rPr>
        <w:t>25</w:t>
      </w:r>
      <w:r w:rsidRPr="006B5C97">
        <w:rPr>
          <w:rFonts w:ascii="Times New Roman" w:hAnsi="Times New Roman" w:cs="Times New Roman"/>
          <w:color w:val="222222"/>
          <w:sz w:val="24"/>
          <w:szCs w:val="24"/>
          <w:shd w:val="clear" w:color="auto" w:fill="FFFFFF"/>
        </w:rPr>
        <w:t>(3), 225-231.</w:t>
      </w:r>
    </w:p>
    <w:p w14:paraId="1FF4F791" w14:textId="649C5849" w:rsidR="006B5C97" w:rsidRDefault="006B5C97">
      <w:pPr>
        <w:spacing w:line="288" w:lineRule="auto"/>
        <w:ind w:left="480" w:hangingChars="200" w:hanging="480"/>
        <w:rPr>
          <w:rFonts w:ascii="Times New Roman" w:hAnsi="Times New Roman" w:cs="Times New Roman"/>
          <w:color w:val="222222"/>
          <w:sz w:val="24"/>
          <w:szCs w:val="24"/>
          <w:shd w:val="clear" w:color="auto" w:fill="FFFFFF"/>
        </w:rPr>
      </w:pPr>
      <w:r w:rsidRPr="006B5C97">
        <w:rPr>
          <w:rFonts w:ascii="Times New Roman" w:hAnsi="Times New Roman" w:cs="Times New Roman"/>
          <w:color w:val="222222"/>
          <w:sz w:val="24"/>
          <w:szCs w:val="24"/>
          <w:shd w:val="clear" w:color="auto" w:fill="FFFFFF"/>
        </w:rPr>
        <w:t>Martin, M. (1979). Local and global processing: The role of sparsity. </w:t>
      </w:r>
      <w:r w:rsidRPr="006B5C97">
        <w:rPr>
          <w:rFonts w:ascii="Times New Roman" w:hAnsi="Times New Roman" w:cs="Times New Roman"/>
          <w:i/>
          <w:iCs/>
          <w:color w:val="222222"/>
          <w:sz w:val="24"/>
          <w:szCs w:val="24"/>
          <w:shd w:val="clear" w:color="auto" w:fill="FFFFFF"/>
        </w:rPr>
        <w:t>Memory &amp; Cognition</w:t>
      </w:r>
      <w:r w:rsidRPr="006B5C97">
        <w:rPr>
          <w:rFonts w:ascii="Times New Roman" w:hAnsi="Times New Roman" w:cs="Times New Roman"/>
          <w:color w:val="222222"/>
          <w:sz w:val="24"/>
          <w:szCs w:val="24"/>
          <w:shd w:val="clear" w:color="auto" w:fill="FFFFFF"/>
        </w:rPr>
        <w:t>, </w:t>
      </w:r>
      <w:r w:rsidRPr="006B5C97">
        <w:rPr>
          <w:rFonts w:ascii="Times New Roman" w:hAnsi="Times New Roman" w:cs="Times New Roman"/>
          <w:i/>
          <w:iCs/>
          <w:color w:val="222222"/>
          <w:sz w:val="24"/>
          <w:szCs w:val="24"/>
          <w:shd w:val="clear" w:color="auto" w:fill="FFFFFF"/>
        </w:rPr>
        <w:t>7</w:t>
      </w:r>
      <w:r w:rsidRPr="006B5C97">
        <w:rPr>
          <w:rFonts w:ascii="Times New Roman" w:hAnsi="Times New Roman" w:cs="Times New Roman"/>
          <w:color w:val="222222"/>
          <w:sz w:val="24"/>
          <w:szCs w:val="24"/>
          <w:shd w:val="clear" w:color="auto" w:fill="FFFFFF"/>
        </w:rPr>
        <w:t>(6), 476-484.</w:t>
      </w:r>
    </w:p>
    <w:p w14:paraId="5CF3D59D" w14:textId="77A61C30" w:rsidR="00D524A4" w:rsidRPr="00D524A4" w:rsidRDefault="00D524A4">
      <w:pPr>
        <w:spacing w:line="288" w:lineRule="auto"/>
        <w:ind w:left="480" w:hangingChars="200" w:hanging="480"/>
        <w:rPr>
          <w:rFonts w:ascii="Times New Roman" w:hAnsi="Times New Roman" w:cs="Times New Roman"/>
          <w:color w:val="222222"/>
          <w:sz w:val="24"/>
          <w:szCs w:val="24"/>
          <w:shd w:val="clear" w:color="auto" w:fill="FFFFFF"/>
        </w:rPr>
      </w:pPr>
      <w:r w:rsidRPr="00D524A4">
        <w:rPr>
          <w:rFonts w:ascii="Times New Roman" w:hAnsi="Times New Roman" w:cs="Times New Roman"/>
          <w:color w:val="222222"/>
          <w:sz w:val="24"/>
          <w:szCs w:val="24"/>
          <w:shd w:val="clear" w:color="auto" w:fill="FFFFFF"/>
        </w:rPr>
        <w:t>Miller, J. (1981). Global precedence in attention and decision. </w:t>
      </w:r>
      <w:r w:rsidRPr="00D524A4">
        <w:rPr>
          <w:rFonts w:ascii="Times New Roman" w:hAnsi="Times New Roman" w:cs="Times New Roman"/>
          <w:i/>
          <w:iCs/>
          <w:color w:val="222222"/>
          <w:sz w:val="24"/>
          <w:szCs w:val="24"/>
          <w:shd w:val="clear" w:color="auto" w:fill="FFFFFF"/>
        </w:rPr>
        <w:t>Journal of Experimental Psychology: Human Perception and Performance</w:t>
      </w:r>
      <w:r w:rsidRPr="00D524A4">
        <w:rPr>
          <w:rFonts w:ascii="Times New Roman" w:hAnsi="Times New Roman" w:cs="Times New Roman"/>
          <w:color w:val="222222"/>
          <w:sz w:val="24"/>
          <w:szCs w:val="24"/>
          <w:shd w:val="clear" w:color="auto" w:fill="FFFFFF"/>
        </w:rPr>
        <w:t>, </w:t>
      </w:r>
      <w:r w:rsidRPr="00D524A4">
        <w:rPr>
          <w:rFonts w:ascii="Times New Roman" w:hAnsi="Times New Roman" w:cs="Times New Roman"/>
          <w:i/>
          <w:iCs/>
          <w:color w:val="222222"/>
          <w:sz w:val="24"/>
          <w:szCs w:val="24"/>
          <w:shd w:val="clear" w:color="auto" w:fill="FFFFFF"/>
        </w:rPr>
        <w:t>7</w:t>
      </w:r>
      <w:r w:rsidRPr="00D524A4">
        <w:rPr>
          <w:rFonts w:ascii="Times New Roman" w:hAnsi="Times New Roman" w:cs="Times New Roman"/>
          <w:color w:val="222222"/>
          <w:sz w:val="24"/>
          <w:szCs w:val="24"/>
          <w:shd w:val="clear" w:color="auto" w:fill="FFFFFF"/>
        </w:rPr>
        <w:t>(6), 1161.</w:t>
      </w:r>
    </w:p>
    <w:p w14:paraId="13CA3C56" w14:textId="77777777" w:rsidR="006B5C97" w:rsidRPr="006B5C97" w:rsidRDefault="006B5C97">
      <w:pPr>
        <w:spacing w:line="288" w:lineRule="auto"/>
        <w:ind w:left="480" w:hangingChars="200" w:hanging="480"/>
        <w:rPr>
          <w:rFonts w:ascii="Times New Roman" w:hAnsi="Times New Roman" w:cs="Times New Roman"/>
          <w:color w:val="222222"/>
          <w:sz w:val="24"/>
          <w:szCs w:val="24"/>
          <w:shd w:val="clear" w:color="auto" w:fill="FFFFFF"/>
        </w:rPr>
      </w:pPr>
      <w:r w:rsidRPr="006B5C97">
        <w:rPr>
          <w:rFonts w:ascii="Times New Roman" w:hAnsi="Times New Roman" w:cs="Times New Roman"/>
          <w:color w:val="222222"/>
          <w:sz w:val="24"/>
          <w:szCs w:val="24"/>
          <w:shd w:val="clear" w:color="auto" w:fill="FFFFFF"/>
        </w:rPr>
        <w:t xml:space="preserve">Navon, D., &amp; Norman, J. (1983). Does global precedence reality depend on visual </w:t>
      </w:r>
      <w:proofErr w:type="gramStart"/>
      <w:r w:rsidRPr="006B5C97">
        <w:rPr>
          <w:rFonts w:ascii="Times New Roman" w:hAnsi="Times New Roman" w:cs="Times New Roman"/>
          <w:color w:val="222222"/>
          <w:sz w:val="24"/>
          <w:szCs w:val="24"/>
          <w:shd w:val="clear" w:color="auto" w:fill="FFFFFF"/>
        </w:rPr>
        <w:t>angle?.</w:t>
      </w:r>
      <w:proofErr w:type="gramEnd"/>
      <w:r w:rsidRPr="006B5C97">
        <w:rPr>
          <w:rFonts w:ascii="Times New Roman" w:hAnsi="Times New Roman" w:cs="Times New Roman"/>
          <w:color w:val="222222"/>
          <w:sz w:val="24"/>
          <w:szCs w:val="24"/>
          <w:shd w:val="clear" w:color="auto" w:fill="FFFFFF"/>
        </w:rPr>
        <w:t> </w:t>
      </w:r>
      <w:r w:rsidRPr="006B5C97">
        <w:rPr>
          <w:rFonts w:ascii="Times New Roman" w:hAnsi="Times New Roman" w:cs="Times New Roman"/>
          <w:i/>
          <w:iCs/>
          <w:color w:val="222222"/>
          <w:sz w:val="24"/>
          <w:szCs w:val="24"/>
          <w:shd w:val="clear" w:color="auto" w:fill="FFFFFF"/>
        </w:rPr>
        <w:t>Journal of Experimental Psychology: Human Perception and Performance</w:t>
      </w:r>
      <w:r w:rsidRPr="006B5C97">
        <w:rPr>
          <w:rFonts w:ascii="Times New Roman" w:hAnsi="Times New Roman" w:cs="Times New Roman"/>
          <w:color w:val="222222"/>
          <w:sz w:val="24"/>
          <w:szCs w:val="24"/>
          <w:shd w:val="clear" w:color="auto" w:fill="FFFFFF"/>
        </w:rPr>
        <w:t>, </w:t>
      </w:r>
      <w:r w:rsidRPr="006B5C97">
        <w:rPr>
          <w:rFonts w:ascii="Times New Roman" w:hAnsi="Times New Roman" w:cs="Times New Roman"/>
          <w:i/>
          <w:iCs/>
          <w:color w:val="222222"/>
          <w:sz w:val="24"/>
          <w:szCs w:val="24"/>
          <w:shd w:val="clear" w:color="auto" w:fill="FFFFFF"/>
        </w:rPr>
        <w:t>9</w:t>
      </w:r>
      <w:r w:rsidRPr="006B5C97">
        <w:rPr>
          <w:rFonts w:ascii="Times New Roman" w:hAnsi="Times New Roman" w:cs="Times New Roman"/>
          <w:color w:val="222222"/>
          <w:sz w:val="24"/>
          <w:szCs w:val="24"/>
          <w:shd w:val="clear" w:color="auto" w:fill="FFFFFF"/>
        </w:rPr>
        <w:t>(6), 955.</w:t>
      </w:r>
    </w:p>
    <w:p w14:paraId="50796DBB" w14:textId="77777777" w:rsidR="006B5C97" w:rsidRPr="006B5C97" w:rsidRDefault="006B5C97">
      <w:pPr>
        <w:spacing w:line="288" w:lineRule="auto"/>
        <w:ind w:left="480" w:hangingChars="200" w:hanging="480"/>
        <w:rPr>
          <w:rFonts w:ascii="Times New Roman" w:hAnsi="Times New Roman" w:cs="Times New Roman"/>
          <w:color w:val="222222"/>
          <w:sz w:val="24"/>
          <w:szCs w:val="24"/>
          <w:shd w:val="clear" w:color="auto" w:fill="FFFFFF"/>
        </w:rPr>
      </w:pPr>
      <w:r w:rsidRPr="006B5C97">
        <w:rPr>
          <w:rFonts w:ascii="Times New Roman" w:hAnsi="Times New Roman" w:cs="Times New Roman"/>
          <w:color w:val="222222"/>
          <w:sz w:val="24"/>
          <w:szCs w:val="24"/>
          <w:shd w:val="clear" w:color="auto" w:fill="FFFFFF"/>
        </w:rPr>
        <w:t xml:space="preserve">Paquet, L., &amp; </w:t>
      </w:r>
      <w:proofErr w:type="spellStart"/>
      <w:r w:rsidRPr="006B5C97">
        <w:rPr>
          <w:rFonts w:ascii="Times New Roman" w:hAnsi="Times New Roman" w:cs="Times New Roman"/>
          <w:color w:val="222222"/>
          <w:sz w:val="24"/>
          <w:szCs w:val="24"/>
          <w:shd w:val="clear" w:color="auto" w:fill="FFFFFF"/>
        </w:rPr>
        <w:t>Merikle</w:t>
      </w:r>
      <w:proofErr w:type="spellEnd"/>
      <w:r w:rsidRPr="006B5C97">
        <w:rPr>
          <w:rFonts w:ascii="Times New Roman" w:hAnsi="Times New Roman" w:cs="Times New Roman"/>
          <w:color w:val="222222"/>
          <w:sz w:val="24"/>
          <w:szCs w:val="24"/>
          <w:shd w:val="clear" w:color="auto" w:fill="FFFFFF"/>
        </w:rPr>
        <w:t>, P. M. (1984). Global precedence: The effect of exposure duration. </w:t>
      </w:r>
      <w:r w:rsidRPr="006B5C97">
        <w:rPr>
          <w:rFonts w:ascii="Times New Roman" w:hAnsi="Times New Roman" w:cs="Times New Roman"/>
          <w:i/>
          <w:iCs/>
          <w:color w:val="222222"/>
          <w:sz w:val="24"/>
          <w:szCs w:val="24"/>
          <w:shd w:val="clear" w:color="auto" w:fill="FFFFFF"/>
        </w:rPr>
        <w:t xml:space="preserve">Canadian Journal of Psychology/Revue </w:t>
      </w:r>
      <w:proofErr w:type="spellStart"/>
      <w:r w:rsidRPr="006B5C97">
        <w:rPr>
          <w:rFonts w:ascii="Times New Roman" w:hAnsi="Times New Roman" w:cs="Times New Roman"/>
          <w:i/>
          <w:iCs/>
          <w:color w:val="222222"/>
          <w:sz w:val="24"/>
          <w:szCs w:val="24"/>
          <w:shd w:val="clear" w:color="auto" w:fill="FFFFFF"/>
        </w:rPr>
        <w:t>canadienne</w:t>
      </w:r>
      <w:proofErr w:type="spellEnd"/>
      <w:r w:rsidRPr="006B5C97">
        <w:rPr>
          <w:rFonts w:ascii="Times New Roman" w:hAnsi="Times New Roman" w:cs="Times New Roman"/>
          <w:i/>
          <w:iCs/>
          <w:color w:val="222222"/>
          <w:sz w:val="24"/>
          <w:szCs w:val="24"/>
          <w:shd w:val="clear" w:color="auto" w:fill="FFFFFF"/>
        </w:rPr>
        <w:t xml:space="preserve"> de </w:t>
      </w:r>
      <w:proofErr w:type="spellStart"/>
      <w:r w:rsidRPr="006B5C97">
        <w:rPr>
          <w:rFonts w:ascii="Times New Roman" w:hAnsi="Times New Roman" w:cs="Times New Roman"/>
          <w:i/>
          <w:iCs/>
          <w:color w:val="222222"/>
          <w:sz w:val="24"/>
          <w:szCs w:val="24"/>
          <w:shd w:val="clear" w:color="auto" w:fill="FFFFFF"/>
        </w:rPr>
        <w:t>psychologie</w:t>
      </w:r>
      <w:proofErr w:type="spellEnd"/>
      <w:r w:rsidRPr="006B5C97">
        <w:rPr>
          <w:rFonts w:ascii="Times New Roman" w:hAnsi="Times New Roman" w:cs="Times New Roman"/>
          <w:color w:val="222222"/>
          <w:sz w:val="24"/>
          <w:szCs w:val="24"/>
          <w:shd w:val="clear" w:color="auto" w:fill="FFFFFF"/>
        </w:rPr>
        <w:t>, </w:t>
      </w:r>
      <w:r w:rsidRPr="006B5C97">
        <w:rPr>
          <w:rFonts w:ascii="Times New Roman" w:hAnsi="Times New Roman" w:cs="Times New Roman"/>
          <w:i/>
          <w:iCs/>
          <w:color w:val="222222"/>
          <w:sz w:val="24"/>
          <w:szCs w:val="24"/>
          <w:shd w:val="clear" w:color="auto" w:fill="FFFFFF"/>
        </w:rPr>
        <w:t>38</w:t>
      </w:r>
      <w:r w:rsidRPr="006B5C97">
        <w:rPr>
          <w:rFonts w:ascii="Times New Roman" w:hAnsi="Times New Roman" w:cs="Times New Roman"/>
          <w:color w:val="222222"/>
          <w:sz w:val="24"/>
          <w:szCs w:val="24"/>
          <w:shd w:val="clear" w:color="auto" w:fill="FFFFFF"/>
        </w:rPr>
        <w:t>(1), 45.</w:t>
      </w:r>
    </w:p>
    <w:p w14:paraId="5D738B81" w14:textId="77777777" w:rsidR="006B5C97" w:rsidRPr="006B5C97" w:rsidRDefault="006B5C97">
      <w:pPr>
        <w:spacing w:line="288" w:lineRule="auto"/>
        <w:ind w:left="480" w:hangingChars="200" w:hanging="480"/>
        <w:rPr>
          <w:rFonts w:ascii="Times New Roman" w:hAnsi="Times New Roman" w:cs="Times New Roman"/>
          <w:color w:val="222222"/>
          <w:sz w:val="24"/>
          <w:szCs w:val="24"/>
          <w:shd w:val="clear" w:color="auto" w:fill="FFFFFF"/>
        </w:rPr>
      </w:pPr>
      <w:r w:rsidRPr="006B5C97">
        <w:rPr>
          <w:rFonts w:ascii="Times New Roman" w:hAnsi="Times New Roman" w:cs="Times New Roman"/>
          <w:color w:val="222222"/>
          <w:sz w:val="24"/>
          <w:szCs w:val="24"/>
          <w:shd w:val="clear" w:color="auto" w:fill="FFFFFF"/>
        </w:rPr>
        <w:t xml:space="preserve">Robertson, L. C., </w:t>
      </w:r>
      <w:proofErr w:type="spellStart"/>
      <w:r w:rsidRPr="006B5C97">
        <w:rPr>
          <w:rFonts w:ascii="Times New Roman" w:hAnsi="Times New Roman" w:cs="Times New Roman"/>
          <w:color w:val="222222"/>
          <w:sz w:val="24"/>
          <w:szCs w:val="24"/>
          <w:shd w:val="clear" w:color="auto" w:fill="FFFFFF"/>
        </w:rPr>
        <w:t>Egly</w:t>
      </w:r>
      <w:proofErr w:type="spellEnd"/>
      <w:r w:rsidRPr="006B5C97">
        <w:rPr>
          <w:rFonts w:ascii="Times New Roman" w:hAnsi="Times New Roman" w:cs="Times New Roman"/>
          <w:color w:val="222222"/>
          <w:sz w:val="24"/>
          <w:szCs w:val="24"/>
          <w:shd w:val="clear" w:color="auto" w:fill="FFFFFF"/>
        </w:rPr>
        <w:t xml:space="preserve">, R., Lamb, M. R., &amp; </w:t>
      </w:r>
      <w:proofErr w:type="spellStart"/>
      <w:r w:rsidRPr="006B5C97">
        <w:rPr>
          <w:rFonts w:ascii="Times New Roman" w:hAnsi="Times New Roman" w:cs="Times New Roman"/>
          <w:color w:val="222222"/>
          <w:sz w:val="24"/>
          <w:szCs w:val="24"/>
          <w:shd w:val="clear" w:color="auto" w:fill="FFFFFF"/>
        </w:rPr>
        <w:t>Kerth</w:t>
      </w:r>
      <w:proofErr w:type="spellEnd"/>
      <w:r w:rsidRPr="006B5C97">
        <w:rPr>
          <w:rFonts w:ascii="Times New Roman" w:hAnsi="Times New Roman" w:cs="Times New Roman"/>
          <w:color w:val="222222"/>
          <w:sz w:val="24"/>
          <w:szCs w:val="24"/>
          <w:shd w:val="clear" w:color="auto" w:fill="FFFFFF"/>
        </w:rPr>
        <w:t>, L. (1993). Spatial attention and cuing to global and local levels of hierarchical structure. </w:t>
      </w:r>
      <w:r w:rsidRPr="006B5C97">
        <w:rPr>
          <w:rFonts w:ascii="Times New Roman" w:hAnsi="Times New Roman" w:cs="Times New Roman"/>
          <w:i/>
          <w:iCs/>
          <w:color w:val="222222"/>
          <w:sz w:val="24"/>
          <w:szCs w:val="24"/>
          <w:shd w:val="clear" w:color="auto" w:fill="FFFFFF"/>
        </w:rPr>
        <w:t>Journal of Experimental Psychology: Human Perception and Performance</w:t>
      </w:r>
      <w:r w:rsidRPr="006B5C97">
        <w:rPr>
          <w:rFonts w:ascii="Times New Roman" w:hAnsi="Times New Roman" w:cs="Times New Roman"/>
          <w:color w:val="222222"/>
          <w:sz w:val="24"/>
          <w:szCs w:val="24"/>
          <w:shd w:val="clear" w:color="auto" w:fill="FFFFFF"/>
        </w:rPr>
        <w:t>, </w:t>
      </w:r>
      <w:r w:rsidRPr="006B5C97">
        <w:rPr>
          <w:rFonts w:ascii="Times New Roman" w:hAnsi="Times New Roman" w:cs="Times New Roman"/>
          <w:i/>
          <w:iCs/>
          <w:color w:val="222222"/>
          <w:sz w:val="24"/>
          <w:szCs w:val="24"/>
          <w:shd w:val="clear" w:color="auto" w:fill="FFFFFF"/>
        </w:rPr>
        <w:t>19</w:t>
      </w:r>
      <w:r w:rsidRPr="006B5C97">
        <w:rPr>
          <w:rFonts w:ascii="Times New Roman" w:hAnsi="Times New Roman" w:cs="Times New Roman"/>
          <w:color w:val="222222"/>
          <w:sz w:val="24"/>
          <w:szCs w:val="24"/>
          <w:shd w:val="clear" w:color="auto" w:fill="FFFFFF"/>
        </w:rPr>
        <w:t>(3), 471.</w:t>
      </w:r>
    </w:p>
    <w:p w14:paraId="34BBB545" w14:textId="77777777" w:rsidR="006B5C97" w:rsidRPr="006B5C97" w:rsidRDefault="006B5C97" w:rsidP="00446E67">
      <w:pPr>
        <w:spacing w:line="288" w:lineRule="auto"/>
        <w:ind w:left="480" w:hangingChars="200" w:hanging="480"/>
        <w:rPr>
          <w:rFonts w:ascii="Times New Roman" w:hAnsi="Times New Roman" w:cs="Times New Roman"/>
          <w:color w:val="222222"/>
          <w:sz w:val="24"/>
          <w:szCs w:val="24"/>
          <w:shd w:val="clear" w:color="auto" w:fill="FFFFFF"/>
        </w:rPr>
      </w:pPr>
      <w:r w:rsidRPr="006B5C97">
        <w:rPr>
          <w:rFonts w:ascii="Times New Roman" w:hAnsi="Times New Roman" w:cs="Times New Roman"/>
          <w:color w:val="222222"/>
          <w:sz w:val="24"/>
          <w:szCs w:val="24"/>
          <w:shd w:val="clear" w:color="auto" w:fill="FFFFFF"/>
        </w:rPr>
        <w:t xml:space="preserve">Selfridge, O. G. (1959). Symposium on the </w:t>
      </w:r>
      <w:proofErr w:type="spellStart"/>
      <w:r w:rsidRPr="006B5C97">
        <w:rPr>
          <w:rFonts w:ascii="Times New Roman" w:hAnsi="Times New Roman" w:cs="Times New Roman"/>
          <w:color w:val="222222"/>
          <w:sz w:val="24"/>
          <w:szCs w:val="24"/>
          <w:shd w:val="clear" w:color="auto" w:fill="FFFFFF"/>
        </w:rPr>
        <w:t>mechanisation</w:t>
      </w:r>
      <w:proofErr w:type="spellEnd"/>
      <w:r w:rsidRPr="006B5C97">
        <w:rPr>
          <w:rFonts w:ascii="Times New Roman" w:hAnsi="Times New Roman" w:cs="Times New Roman"/>
          <w:color w:val="222222"/>
          <w:sz w:val="24"/>
          <w:szCs w:val="24"/>
          <w:shd w:val="clear" w:color="auto" w:fill="FFFFFF"/>
        </w:rPr>
        <w:t xml:space="preserve"> of thought processes.</w:t>
      </w:r>
    </w:p>
    <w:p w14:paraId="2025F701" w14:textId="77777777" w:rsidR="006B5C97" w:rsidRPr="006B5C97" w:rsidRDefault="006B5C97" w:rsidP="00446E67">
      <w:pPr>
        <w:spacing w:line="288" w:lineRule="auto"/>
        <w:ind w:left="480" w:hangingChars="200" w:hanging="480"/>
        <w:rPr>
          <w:rFonts w:ascii="Times New Roman" w:eastAsia="宋体" w:hAnsi="Times New Roman" w:cs="Times New Roman"/>
          <w:b/>
          <w:bCs/>
          <w:sz w:val="24"/>
          <w:szCs w:val="24"/>
        </w:rPr>
      </w:pPr>
      <w:r w:rsidRPr="006B5C97">
        <w:rPr>
          <w:rFonts w:ascii="Times New Roman" w:hAnsi="Times New Roman" w:cs="Times New Roman"/>
          <w:color w:val="222222"/>
          <w:sz w:val="24"/>
          <w:szCs w:val="24"/>
          <w:shd w:val="clear" w:color="auto" w:fill="FFFFFF"/>
        </w:rPr>
        <w:t>Shulman, G. L., Sullivan, M. A., Gish, K., &amp; Sakoda, W. J. (1986). The role of spatial-frequency channels in the perception of local and global structure. </w:t>
      </w:r>
      <w:r w:rsidRPr="006B5C97">
        <w:rPr>
          <w:rFonts w:ascii="Times New Roman" w:hAnsi="Times New Roman" w:cs="Times New Roman"/>
          <w:i/>
          <w:iCs/>
          <w:color w:val="222222"/>
          <w:sz w:val="24"/>
          <w:szCs w:val="24"/>
          <w:shd w:val="clear" w:color="auto" w:fill="FFFFFF"/>
        </w:rPr>
        <w:t>Perception</w:t>
      </w:r>
      <w:r w:rsidRPr="006B5C97">
        <w:rPr>
          <w:rFonts w:ascii="Times New Roman" w:hAnsi="Times New Roman" w:cs="Times New Roman"/>
          <w:color w:val="222222"/>
          <w:sz w:val="24"/>
          <w:szCs w:val="24"/>
          <w:shd w:val="clear" w:color="auto" w:fill="FFFFFF"/>
        </w:rPr>
        <w:t>, </w:t>
      </w:r>
      <w:r w:rsidRPr="006B5C97">
        <w:rPr>
          <w:rFonts w:ascii="Times New Roman" w:hAnsi="Times New Roman" w:cs="Times New Roman"/>
          <w:i/>
          <w:iCs/>
          <w:color w:val="222222"/>
          <w:sz w:val="24"/>
          <w:szCs w:val="24"/>
          <w:shd w:val="clear" w:color="auto" w:fill="FFFFFF"/>
        </w:rPr>
        <w:t>15</w:t>
      </w:r>
      <w:r w:rsidRPr="006B5C97">
        <w:rPr>
          <w:rFonts w:ascii="Times New Roman" w:hAnsi="Times New Roman" w:cs="Times New Roman"/>
          <w:color w:val="222222"/>
          <w:sz w:val="24"/>
          <w:szCs w:val="24"/>
          <w:shd w:val="clear" w:color="auto" w:fill="FFFFFF"/>
        </w:rPr>
        <w:t>(3), 259-273.</w:t>
      </w:r>
    </w:p>
    <w:p w14:paraId="6B819A28" w14:textId="436E292A" w:rsidR="006B5C97" w:rsidRPr="006B5C97" w:rsidRDefault="006B5C97" w:rsidP="00446E67">
      <w:pPr>
        <w:spacing w:line="288" w:lineRule="auto"/>
        <w:ind w:left="480" w:hangingChars="200" w:hanging="480"/>
        <w:rPr>
          <w:rFonts w:ascii="Times New Roman" w:hAnsi="Times New Roman" w:cs="Times New Roman"/>
          <w:color w:val="222222"/>
          <w:sz w:val="24"/>
          <w:szCs w:val="24"/>
          <w:shd w:val="clear" w:color="auto" w:fill="FFFFFF"/>
        </w:rPr>
      </w:pPr>
      <w:proofErr w:type="spellStart"/>
      <w:r w:rsidRPr="006B5C97">
        <w:rPr>
          <w:rFonts w:ascii="Times New Roman" w:hAnsi="Times New Roman" w:cs="Times New Roman"/>
          <w:color w:val="222222"/>
          <w:sz w:val="24"/>
          <w:szCs w:val="24"/>
          <w:shd w:val="clear" w:color="auto" w:fill="FFFFFF"/>
        </w:rPr>
        <w:t>Treisman</w:t>
      </w:r>
      <w:proofErr w:type="spellEnd"/>
      <w:r w:rsidRPr="006B5C97">
        <w:rPr>
          <w:rFonts w:ascii="Times New Roman" w:hAnsi="Times New Roman" w:cs="Times New Roman"/>
          <w:color w:val="222222"/>
          <w:sz w:val="24"/>
          <w:szCs w:val="24"/>
          <w:shd w:val="clear" w:color="auto" w:fill="FFFFFF"/>
        </w:rPr>
        <w:t xml:space="preserve">, A. M., &amp; </w:t>
      </w:r>
      <w:proofErr w:type="spellStart"/>
      <w:r w:rsidRPr="006B5C97">
        <w:rPr>
          <w:rFonts w:ascii="Times New Roman" w:hAnsi="Times New Roman" w:cs="Times New Roman"/>
          <w:color w:val="222222"/>
          <w:sz w:val="24"/>
          <w:szCs w:val="24"/>
          <w:shd w:val="clear" w:color="auto" w:fill="FFFFFF"/>
        </w:rPr>
        <w:t>Gelade</w:t>
      </w:r>
      <w:proofErr w:type="spellEnd"/>
      <w:r w:rsidRPr="006B5C97">
        <w:rPr>
          <w:rFonts w:ascii="Times New Roman" w:hAnsi="Times New Roman" w:cs="Times New Roman"/>
          <w:color w:val="222222"/>
          <w:sz w:val="24"/>
          <w:szCs w:val="24"/>
          <w:shd w:val="clear" w:color="auto" w:fill="FFFFFF"/>
        </w:rPr>
        <w:t>, G. (1980). A feature-integration theory of attention. </w:t>
      </w:r>
      <w:r w:rsidRPr="006B5C97">
        <w:rPr>
          <w:rFonts w:ascii="Times New Roman" w:hAnsi="Times New Roman" w:cs="Times New Roman"/>
          <w:i/>
          <w:iCs/>
          <w:color w:val="222222"/>
          <w:sz w:val="24"/>
          <w:szCs w:val="24"/>
          <w:shd w:val="clear" w:color="auto" w:fill="FFFFFF"/>
        </w:rPr>
        <w:t>Cognitive psychology</w:t>
      </w:r>
      <w:r w:rsidRPr="006B5C97">
        <w:rPr>
          <w:rFonts w:ascii="Times New Roman" w:hAnsi="Times New Roman" w:cs="Times New Roman"/>
          <w:color w:val="222222"/>
          <w:sz w:val="24"/>
          <w:szCs w:val="24"/>
          <w:shd w:val="clear" w:color="auto" w:fill="FFFFFF"/>
        </w:rPr>
        <w:t>, </w:t>
      </w:r>
      <w:r w:rsidRPr="006B5C97">
        <w:rPr>
          <w:rFonts w:ascii="Times New Roman" w:hAnsi="Times New Roman" w:cs="Times New Roman"/>
          <w:i/>
          <w:iCs/>
          <w:color w:val="222222"/>
          <w:sz w:val="24"/>
          <w:szCs w:val="24"/>
          <w:shd w:val="clear" w:color="auto" w:fill="FFFFFF"/>
        </w:rPr>
        <w:t>12</w:t>
      </w:r>
      <w:r w:rsidRPr="006B5C97">
        <w:rPr>
          <w:rFonts w:ascii="Times New Roman" w:hAnsi="Times New Roman" w:cs="Times New Roman"/>
          <w:color w:val="222222"/>
          <w:sz w:val="24"/>
          <w:szCs w:val="24"/>
          <w:shd w:val="clear" w:color="auto" w:fill="FFFFFF"/>
        </w:rPr>
        <w:t>(1), 97-136.</w:t>
      </w:r>
    </w:p>
    <w:sectPr w:rsidR="006B5C97" w:rsidRPr="006B5C9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朱 俊萍" w:date="2021-11-07T20:56:00Z" w:initials="朱">
    <w:p w14:paraId="2C826CEC" w14:textId="459EA9E2" w:rsidR="006B6D58" w:rsidRDefault="006B6D58">
      <w:pPr>
        <w:pStyle w:val="aa"/>
      </w:pPr>
      <w:r>
        <w:rPr>
          <w:rStyle w:val="a9"/>
        </w:rPr>
        <w:annotationRef/>
      </w:r>
      <w:r>
        <w:rPr>
          <w:rFonts w:hint="eastAsia"/>
        </w:rPr>
        <w:t>是在3（整体局部关系）这个变量的三个水平上都是如此吗？对结果的描述不够明确。</w:t>
      </w:r>
    </w:p>
  </w:comment>
  <w:comment w:id="1" w:author="朱 俊萍" w:date="2021-11-07T20:59:00Z" w:initials="朱">
    <w:p w14:paraId="72E80CE7" w14:textId="0AFF6F34" w:rsidR="006B6D58" w:rsidRDefault="006B6D58">
      <w:pPr>
        <w:pStyle w:val="aa"/>
      </w:pPr>
      <w:r>
        <w:rPr>
          <w:rStyle w:val="a9"/>
        </w:rPr>
        <w:annotationRef/>
      </w:r>
      <w:r>
        <w:rPr>
          <w:rFonts w:hint="eastAsia"/>
        </w:rPr>
        <w:t>建议2</w:t>
      </w:r>
      <w:r>
        <w:t>.1</w:t>
      </w:r>
      <w:r>
        <w:rPr>
          <w:rFonts w:hint="eastAsia"/>
        </w:rPr>
        <w:t>被试部分也要说明被试剔除情况</w:t>
      </w:r>
    </w:p>
  </w:comment>
  <w:comment w:id="3" w:author="朱 俊萍" w:date="2021-11-07T21:01:00Z" w:initials="朱">
    <w:p w14:paraId="679C766E" w14:textId="2B6686D3" w:rsidR="006B6D58" w:rsidRDefault="006B6D58">
      <w:pPr>
        <w:pStyle w:val="aa"/>
      </w:pPr>
      <w:r>
        <w:rPr>
          <w:rStyle w:val="a9"/>
        </w:rPr>
        <w:annotationRef/>
      </w:r>
      <w:r>
        <w:rPr>
          <w:rFonts w:hint="eastAsia"/>
        </w:rPr>
        <w:t>只需要做其中一种图就可</w:t>
      </w:r>
    </w:p>
  </w:comment>
  <w:comment w:id="2" w:author="朱 俊萍" w:date="2021-11-07T21:00:00Z" w:initials="朱">
    <w:p w14:paraId="0459D5B7" w14:textId="6CA74204" w:rsidR="006B6D58" w:rsidRDefault="006B6D58">
      <w:pPr>
        <w:pStyle w:val="aa"/>
      </w:pPr>
      <w:r>
        <w:rPr>
          <w:rStyle w:val="a9"/>
        </w:rPr>
        <w:annotationRef/>
      </w:r>
      <w:r>
        <w:rPr>
          <w:rFonts w:hint="eastAsia"/>
        </w:rPr>
        <w:t>当有差异的时候需要紧跟着说明谁比</w:t>
      </w:r>
      <w:proofErr w:type="gramStart"/>
      <w:r>
        <w:rPr>
          <w:rFonts w:hint="eastAsia"/>
        </w:rPr>
        <w:t>谁显著大</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826CEC" w15:done="0"/>
  <w15:commentEx w15:paraId="72E80CE7" w15:done="0"/>
  <w15:commentEx w15:paraId="679C766E" w15:done="0"/>
  <w15:commentEx w15:paraId="0459D5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BBF7" w16cex:dateUtc="2021-11-07T12:56:00Z"/>
  <w16cex:commentExtensible w16cex:durableId="2532BCA5" w16cex:dateUtc="2021-11-07T12:59:00Z"/>
  <w16cex:commentExtensible w16cex:durableId="2532BD34" w16cex:dateUtc="2021-11-07T13:01:00Z"/>
  <w16cex:commentExtensible w16cex:durableId="2532BCF1" w16cex:dateUtc="2021-11-07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826CEC" w16cid:durableId="2532BBF7"/>
  <w16cid:commentId w16cid:paraId="72E80CE7" w16cid:durableId="2532BCA5"/>
  <w16cid:commentId w16cid:paraId="679C766E" w16cid:durableId="2532BD34"/>
  <w16cid:commentId w16cid:paraId="0459D5B7" w16cid:durableId="2532BC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2E7FC" w14:textId="77777777" w:rsidR="009E0757" w:rsidRDefault="009E0757" w:rsidP="001D52BD">
      <w:r>
        <w:separator/>
      </w:r>
    </w:p>
  </w:endnote>
  <w:endnote w:type="continuationSeparator" w:id="0">
    <w:p w14:paraId="6DD10B8D" w14:textId="77777777" w:rsidR="009E0757" w:rsidRDefault="009E0757" w:rsidP="001D5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1718D" w14:textId="77777777" w:rsidR="009E0757" w:rsidRDefault="009E0757" w:rsidP="001D52BD">
      <w:r>
        <w:separator/>
      </w:r>
    </w:p>
  </w:footnote>
  <w:footnote w:type="continuationSeparator" w:id="0">
    <w:p w14:paraId="1794B2AF" w14:textId="77777777" w:rsidR="009E0757" w:rsidRDefault="009E0757" w:rsidP="001D5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2.5pt;height:11.5pt;visibility:visible;mso-wrap-style:square" o:bullet="t">
        <v:imagedata r:id="rId1" o:title=""/>
      </v:shape>
    </w:pict>
  </w:numPicBullet>
  <w:numPicBullet w:numPicBulletId="1">
    <w:pict>
      <v:shape id="_x0000_i1055" type="#_x0000_t75" style="width:12.5pt;height:11.5pt;visibility:visible;mso-wrap-style:square" o:bullet="t">
        <v:imagedata r:id="rId2" o:title=""/>
      </v:shape>
    </w:pict>
  </w:numPicBullet>
  <w:abstractNum w:abstractNumId="0" w15:restartNumberingAfterBreak="0">
    <w:nsid w:val="1FC0506A"/>
    <w:multiLevelType w:val="hybridMultilevel"/>
    <w:tmpl w:val="6EA67722"/>
    <w:lvl w:ilvl="0" w:tplc="C29A3784">
      <w:start w:val="1"/>
      <w:numFmt w:val="bullet"/>
      <w:lvlText w:val=""/>
      <w:lvlPicBulletId w:val="0"/>
      <w:lvlJc w:val="left"/>
      <w:pPr>
        <w:tabs>
          <w:tab w:val="num" w:pos="420"/>
        </w:tabs>
        <w:ind w:left="420" w:firstLine="0"/>
      </w:pPr>
      <w:rPr>
        <w:rFonts w:ascii="Symbol" w:hAnsi="Symbol" w:hint="default"/>
      </w:rPr>
    </w:lvl>
    <w:lvl w:ilvl="1" w:tplc="44968756" w:tentative="1">
      <w:start w:val="1"/>
      <w:numFmt w:val="bullet"/>
      <w:lvlText w:val=""/>
      <w:lvlJc w:val="left"/>
      <w:pPr>
        <w:tabs>
          <w:tab w:val="num" w:pos="840"/>
        </w:tabs>
        <w:ind w:left="840" w:firstLine="0"/>
      </w:pPr>
      <w:rPr>
        <w:rFonts w:ascii="Symbol" w:hAnsi="Symbol" w:hint="default"/>
      </w:rPr>
    </w:lvl>
    <w:lvl w:ilvl="2" w:tplc="86CE2E16" w:tentative="1">
      <w:start w:val="1"/>
      <w:numFmt w:val="bullet"/>
      <w:lvlText w:val=""/>
      <w:lvlJc w:val="left"/>
      <w:pPr>
        <w:tabs>
          <w:tab w:val="num" w:pos="1260"/>
        </w:tabs>
        <w:ind w:left="1260" w:firstLine="0"/>
      </w:pPr>
      <w:rPr>
        <w:rFonts w:ascii="Symbol" w:hAnsi="Symbol" w:hint="default"/>
      </w:rPr>
    </w:lvl>
    <w:lvl w:ilvl="3" w:tplc="66C62C68" w:tentative="1">
      <w:start w:val="1"/>
      <w:numFmt w:val="bullet"/>
      <w:lvlText w:val=""/>
      <w:lvlJc w:val="left"/>
      <w:pPr>
        <w:tabs>
          <w:tab w:val="num" w:pos="1680"/>
        </w:tabs>
        <w:ind w:left="1680" w:firstLine="0"/>
      </w:pPr>
      <w:rPr>
        <w:rFonts w:ascii="Symbol" w:hAnsi="Symbol" w:hint="default"/>
      </w:rPr>
    </w:lvl>
    <w:lvl w:ilvl="4" w:tplc="DF7AFB6A" w:tentative="1">
      <w:start w:val="1"/>
      <w:numFmt w:val="bullet"/>
      <w:lvlText w:val=""/>
      <w:lvlJc w:val="left"/>
      <w:pPr>
        <w:tabs>
          <w:tab w:val="num" w:pos="2100"/>
        </w:tabs>
        <w:ind w:left="2100" w:firstLine="0"/>
      </w:pPr>
      <w:rPr>
        <w:rFonts w:ascii="Symbol" w:hAnsi="Symbol" w:hint="default"/>
      </w:rPr>
    </w:lvl>
    <w:lvl w:ilvl="5" w:tplc="93605F3E" w:tentative="1">
      <w:start w:val="1"/>
      <w:numFmt w:val="bullet"/>
      <w:lvlText w:val=""/>
      <w:lvlJc w:val="left"/>
      <w:pPr>
        <w:tabs>
          <w:tab w:val="num" w:pos="2520"/>
        </w:tabs>
        <w:ind w:left="2520" w:firstLine="0"/>
      </w:pPr>
      <w:rPr>
        <w:rFonts w:ascii="Symbol" w:hAnsi="Symbol" w:hint="default"/>
      </w:rPr>
    </w:lvl>
    <w:lvl w:ilvl="6" w:tplc="51AEF538" w:tentative="1">
      <w:start w:val="1"/>
      <w:numFmt w:val="bullet"/>
      <w:lvlText w:val=""/>
      <w:lvlJc w:val="left"/>
      <w:pPr>
        <w:tabs>
          <w:tab w:val="num" w:pos="2940"/>
        </w:tabs>
        <w:ind w:left="2940" w:firstLine="0"/>
      </w:pPr>
      <w:rPr>
        <w:rFonts w:ascii="Symbol" w:hAnsi="Symbol" w:hint="default"/>
      </w:rPr>
    </w:lvl>
    <w:lvl w:ilvl="7" w:tplc="F3EE9394" w:tentative="1">
      <w:start w:val="1"/>
      <w:numFmt w:val="bullet"/>
      <w:lvlText w:val=""/>
      <w:lvlJc w:val="left"/>
      <w:pPr>
        <w:tabs>
          <w:tab w:val="num" w:pos="3360"/>
        </w:tabs>
        <w:ind w:left="3360" w:firstLine="0"/>
      </w:pPr>
      <w:rPr>
        <w:rFonts w:ascii="Symbol" w:hAnsi="Symbol" w:hint="default"/>
      </w:rPr>
    </w:lvl>
    <w:lvl w:ilvl="8" w:tplc="FF74C6C6"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2C81055C"/>
    <w:multiLevelType w:val="hybridMultilevel"/>
    <w:tmpl w:val="891424AC"/>
    <w:lvl w:ilvl="0" w:tplc="5380A5E8">
      <w:start w:val="1"/>
      <w:numFmt w:val="bullet"/>
      <w:lvlText w:val=""/>
      <w:lvlPicBulletId w:val="0"/>
      <w:lvlJc w:val="left"/>
      <w:pPr>
        <w:tabs>
          <w:tab w:val="num" w:pos="420"/>
        </w:tabs>
        <w:ind w:left="420" w:firstLine="0"/>
      </w:pPr>
      <w:rPr>
        <w:rFonts w:ascii="Symbol" w:hAnsi="Symbol" w:hint="default"/>
      </w:rPr>
    </w:lvl>
    <w:lvl w:ilvl="1" w:tplc="37CE46FA" w:tentative="1">
      <w:start w:val="1"/>
      <w:numFmt w:val="bullet"/>
      <w:lvlText w:val=""/>
      <w:lvlJc w:val="left"/>
      <w:pPr>
        <w:tabs>
          <w:tab w:val="num" w:pos="840"/>
        </w:tabs>
        <w:ind w:left="840" w:firstLine="0"/>
      </w:pPr>
      <w:rPr>
        <w:rFonts w:ascii="Symbol" w:hAnsi="Symbol" w:hint="default"/>
      </w:rPr>
    </w:lvl>
    <w:lvl w:ilvl="2" w:tplc="4626A2E0" w:tentative="1">
      <w:start w:val="1"/>
      <w:numFmt w:val="bullet"/>
      <w:lvlText w:val=""/>
      <w:lvlJc w:val="left"/>
      <w:pPr>
        <w:tabs>
          <w:tab w:val="num" w:pos="1260"/>
        </w:tabs>
        <w:ind w:left="1260" w:firstLine="0"/>
      </w:pPr>
      <w:rPr>
        <w:rFonts w:ascii="Symbol" w:hAnsi="Symbol" w:hint="default"/>
      </w:rPr>
    </w:lvl>
    <w:lvl w:ilvl="3" w:tplc="1A404A1A" w:tentative="1">
      <w:start w:val="1"/>
      <w:numFmt w:val="bullet"/>
      <w:lvlText w:val=""/>
      <w:lvlJc w:val="left"/>
      <w:pPr>
        <w:tabs>
          <w:tab w:val="num" w:pos="1680"/>
        </w:tabs>
        <w:ind w:left="1680" w:firstLine="0"/>
      </w:pPr>
      <w:rPr>
        <w:rFonts w:ascii="Symbol" w:hAnsi="Symbol" w:hint="default"/>
      </w:rPr>
    </w:lvl>
    <w:lvl w:ilvl="4" w:tplc="2A603208" w:tentative="1">
      <w:start w:val="1"/>
      <w:numFmt w:val="bullet"/>
      <w:lvlText w:val=""/>
      <w:lvlJc w:val="left"/>
      <w:pPr>
        <w:tabs>
          <w:tab w:val="num" w:pos="2100"/>
        </w:tabs>
        <w:ind w:left="2100" w:firstLine="0"/>
      </w:pPr>
      <w:rPr>
        <w:rFonts w:ascii="Symbol" w:hAnsi="Symbol" w:hint="default"/>
      </w:rPr>
    </w:lvl>
    <w:lvl w:ilvl="5" w:tplc="E1202580" w:tentative="1">
      <w:start w:val="1"/>
      <w:numFmt w:val="bullet"/>
      <w:lvlText w:val=""/>
      <w:lvlJc w:val="left"/>
      <w:pPr>
        <w:tabs>
          <w:tab w:val="num" w:pos="2520"/>
        </w:tabs>
        <w:ind w:left="2520" w:firstLine="0"/>
      </w:pPr>
      <w:rPr>
        <w:rFonts w:ascii="Symbol" w:hAnsi="Symbol" w:hint="default"/>
      </w:rPr>
    </w:lvl>
    <w:lvl w:ilvl="6" w:tplc="1E62F2A0" w:tentative="1">
      <w:start w:val="1"/>
      <w:numFmt w:val="bullet"/>
      <w:lvlText w:val=""/>
      <w:lvlJc w:val="left"/>
      <w:pPr>
        <w:tabs>
          <w:tab w:val="num" w:pos="2940"/>
        </w:tabs>
        <w:ind w:left="2940" w:firstLine="0"/>
      </w:pPr>
      <w:rPr>
        <w:rFonts w:ascii="Symbol" w:hAnsi="Symbol" w:hint="default"/>
      </w:rPr>
    </w:lvl>
    <w:lvl w:ilvl="7" w:tplc="A948E0D8" w:tentative="1">
      <w:start w:val="1"/>
      <w:numFmt w:val="bullet"/>
      <w:lvlText w:val=""/>
      <w:lvlJc w:val="left"/>
      <w:pPr>
        <w:tabs>
          <w:tab w:val="num" w:pos="3360"/>
        </w:tabs>
        <w:ind w:left="3360" w:firstLine="0"/>
      </w:pPr>
      <w:rPr>
        <w:rFonts w:ascii="Symbol" w:hAnsi="Symbol" w:hint="default"/>
      </w:rPr>
    </w:lvl>
    <w:lvl w:ilvl="8" w:tplc="5EA65F70" w:tentative="1">
      <w:start w:val="1"/>
      <w:numFmt w:val="bullet"/>
      <w:lvlText w:val=""/>
      <w:lvlJc w:val="left"/>
      <w:pPr>
        <w:tabs>
          <w:tab w:val="num" w:pos="3780"/>
        </w:tabs>
        <w:ind w:left="3780" w:firstLine="0"/>
      </w:pPr>
      <w:rPr>
        <w:rFonts w:ascii="Symbol" w:hAnsi="Symbol" w:hint="default"/>
      </w:rPr>
    </w:lvl>
  </w:abstractNum>
  <w:abstractNum w:abstractNumId="2" w15:restartNumberingAfterBreak="0">
    <w:nsid w:val="5A3C057B"/>
    <w:multiLevelType w:val="hybridMultilevel"/>
    <w:tmpl w:val="D51C3960"/>
    <w:lvl w:ilvl="0" w:tplc="A8E25696">
      <w:start w:val="1"/>
      <w:numFmt w:val="bullet"/>
      <w:lvlText w:val=""/>
      <w:lvlPicBulletId w:val="0"/>
      <w:lvlJc w:val="left"/>
      <w:pPr>
        <w:tabs>
          <w:tab w:val="num" w:pos="420"/>
        </w:tabs>
        <w:ind w:left="420" w:firstLine="0"/>
      </w:pPr>
      <w:rPr>
        <w:rFonts w:ascii="Symbol" w:hAnsi="Symbol" w:hint="default"/>
      </w:rPr>
    </w:lvl>
    <w:lvl w:ilvl="1" w:tplc="27983904" w:tentative="1">
      <w:start w:val="1"/>
      <w:numFmt w:val="bullet"/>
      <w:lvlText w:val=""/>
      <w:lvlJc w:val="left"/>
      <w:pPr>
        <w:tabs>
          <w:tab w:val="num" w:pos="840"/>
        </w:tabs>
        <w:ind w:left="840" w:firstLine="0"/>
      </w:pPr>
      <w:rPr>
        <w:rFonts w:ascii="Symbol" w:hAnsi="Symbol" w:hint="default"/>
      </w:rPr>
    </w:lvl>
    <w:lvl w:ilvl="2" w:tplc="97C4A834" w:tentative="1">
      <w:start w:val="1"/>
      <w:numFmt w:val="bullet"/>
      <w:lvlText w:val=""/>
      <w:lvlJc w:val="left"/>
      <w:pPr>
        <w:tabs>
          <w:tab w:val="num" w:pos="1260"/>
        </w:tabs>
        <w:ind w:left="1260" w:firstLine="0"/>
      </w:pPr>
      <w:rPr>
        <w:rFonts w:ascii="Symbol" w:hAnsi="Symbol" w:hint="default"/>
      </w:rPr>
    </w:lvl>
    <w:lvl w:ilvl="3" w:tplc="4322D04A" w:tentative="1">
      <w:start w:val="1"/>
      <w:numFmt w:val="bullet"/>
      <w:lvlText w:val=""/>
      <w:lvlJc w:val="left"/>
      <w:pPr>
        <w:tabs>
          <w:tab w:val="num" w:pos="1680"/>
        </w:tabs>
        <w:ind w:left="1680" w:firstLine="0"/>
      </w:pPr>
      <w:rPr>
        <w:rFonts w:ascii="Symbol" w:hAnsi="Symbol" w:hint="default"/>
      </w:rPr>
    </w:lvl>
    <w:lvl w:ilvl="4" w:tplc="3684BFD6" w:tentative="1">
      <w:start w:val="1"/>
      <w:numFmt w:val="bullet"/>
      <w:lvlText w:val=""/>
      <w:lvlJc w:val="left"/>
      <w:pPr>
        <w:tabs>
          <w:tab w:val="num" w:pos="2100"/>
        </w:tabs>
        <w:ind w:left="2100" w:firstLine="0"/>
      </w:pPr>
      <w:rPr>
        <w:rFonts w:ascii="Symbol" w:hAnsi="Symbol" w:hint="default"/>
      </w:rPr>
    </w:lvl>
    <w:lvl w:ilvl="5" w:tplc="F998C18A" w:tentative="1">
      <w:start w:val="1"/>
      <w:numFmt w:val="bullet"/>
      <w:lvlText w:val=""/>
      <w:lvlJc w:val="left"/>
      <w:pPr>
        <w:tabs>
          <w:tab w:val="num" w:pos="2520"/>
        </w:tabs>
        <w:ind w:left="2520" w:firstLine="0"/>
      </w:pPr>
      <w:rPr>
        <w:rFonts w:ascii="Symbol" w:hAnsi="Symbol" w:hint="default"/>
      </w:rPr>
    </w:lvl>
    <w:lvl w:ilvl="6" w:tplc="81924B1A" w:tentative="1">
      <w:start w:val="1"/>
      <w:numFmt w:val="bullet"/>
      <w:lvlText w:val=""/>
      <w:lvlJc w:val="left"/>
      <w:pPr>
        <w:tabs>
          <w:tab w:val="num" w:pos="2940"/>
        </w:tabs>
        <w:ind w:left="2940" w:firstLine="0"/>
      </w:pPr>
      <w:rPr>
        <w:rFonts w:ascii="Symbol" w:hAnsi="Symbol" w:hint="default"/>
      </w:rPr>
    </w:lvl>
    <w:lvl w:ilvl="7" w:tplc="B9047C22" w:tentative="1">
      <w:start w:val="1"/>
      <w:numFmt w:val="bullet"/>
      <w:lvlText w:val=""/>
      <w:lvlJc w:val="left"/>
      <w:pPr>
        <w:tabs>
          <w:tab w:val="num" w:pos="3360"/>
        </w:tabs>
        <w:ind w:left="3360" w:firstLine="0"/>
      </w:pPr>
      <w:rPr>
        <w:rFonts w:ascii="Symbol" w:hAnsi="Symbol" w:hint="default"/>
      </w:rPr>
    </w:lvl>
    <w:lvl w:ilvl="8" w:tplc="C8BA0478" w:tentative="1">
      <w:start w:val="1"/>
      <w:numFmt w:val="bullet"/>
      <w:lvlText w:val=""/>
      <w:lvlJc w:val="left"/>
      <w:pPr>
        <w:tabs>
          <w:tab w:val="num" w:pos="3780"/>
        </w:tabs>
        <w:ind w:left="3780" w:firstLine="0"/>
      </w:pPr>
      <w:rPr>
        <w:rFonts w:ascii="Symbol" w:hAnsi="Symbol" w:hint="default"/>
      </w:rPr>
    </w:lvl>
  </w:abstractNum>
  <w:abstractNum w:abstractNumId="3" w15:restartNumberingAfterBreak="0">
    <w:nsid w:val="68931E13"/>
    <w:multiLevelType w:val="hybridMultilevel"/>
    <w:tmpl w:val="DC18322A"/>
    <w:lvl w:ilvl="0" w:tplc="CAACBCE8">
      <w:start w:val="1"/>
      <w:numFmt w:val="bullet"/>
      <w:lvlText w:val=""/>
      <w:lvlPicBulletId w:val="0"/>
      <w:lvlJc w:val="left"/>
      <w:pPr>
        <w:tabs>
          <w:tab w:val="num" w:pos="420"/>
        </w:tabs>
        <w:ind w:left="420" w:firstLine="0"/>
      </w:pPr>
      <w:rPr>
        <w:rFonts w:ascii="Symbol" w:hAnsi="Symbol" w:hint="default"/>
      </w:rPr>
    </w:lvl>
    <w:lvl w:ilvl="1" w:tplc="A2947548" w:tentative="1">
      <w:start w:val="1"/>
      <w:numFmt w:val="bullet"/>
      <w:lvlText w:val=""/>
      <w:lvlJc w:val="left"/>
      <w:pPr>
        <w:tabs>
          <w:tab w:val="num" w:pos="840"/>
        </w:tabs>
        <w:ind w:left="840" w:firstLine="0"/>
      </w:pPr>
      <w:rPr>
        <w:rFonts w:ascii="Symbol" w:hAnsi="Symbol" w:hint="default"/>
      </w:rPr>
    </w:lvl>
    <w:lvl w:ilvl="2" w:tplc="D922722E" w:tentative="1">
      <w:start w:val="1"/>
      <w:numFmt w:val="bullet"/>
      <w:lvlText w:val=""/>
      <w:lvlJc w:val="left"/>
      <w:pPr>
        <w:tabs>
          <w:tab w:val="num" w:pos="1260"/>
        </w:tabs>
        <w:ind w:left="1260" w:firstLine="0"/>
      </w:pPr>
      <w:rPr>
        <w:rFonts w:ascii="Symbol" w:hAnsi="Symbol" w:hint="default"/>
      </w:rPr>
    </w:lvl>
    <w:lvl w:ilvl="3" w:tplc="C5C0D3A4" w:tentative="1">
      <w:start w:val="1"/>
      <w:numFmt w:val="bullet"/>
      <w:lvlText w:val=""/>
      <w:lvlJc w:val="left"/>
      <w:pPr>
        <w:tabs>
          <w:tab w:val="num" w:pos="1680"/>
        </w:tabs>
        <w:ind w:left="1680" w:firstLine="0"/>
      </w:pPr>
      <w:rPr>
        <w:rFonts w:ascii="Symbol" w:hAnsi="Symbol" w:hint="default"/>
      </w:rPr>
    </w:lvl>
    <w:lvl w:ilvl="4" w:tplc="C1046DFA" w:tentative="1">
      <w:start w:val="1"/>
      <w:numFmt w:val="bullet"/>
      <w:lvlText w:val=""/>
      <w:lvlJc w:val="left"/>
      <w:pPr>
        <w:tabs>
          <w:tab w:val="num" w:pos="2100"/>
        </w:tabs>
        <w:ind w:left="2100" w:firstLine="0"/>
      </w:pPr>
      <w:rPr>
        <w:rFonts w:ascii="Symbol" w:hAnsi="Symbol" w:hint="default"/>
      </w:rPr>
    </w:lvl>
    <w:lvl w:ilvl="5" w:tplc="6F78BB86" w:tentative="1">
      <w:start w:val="1"/>
      <w:numFmt w:val="bullet"/>
      <w:lvlText w:val=""/>
      <w:lvlJc w:val="left"/>
      <w:pPr>
        <w:tabs>
          <w:tab w:val="num" w:pos="2520"/>
        </w:tabs>
        <w:ind w:left="2520" w:firstLine="0"/>
      </w:pPr>
      <w:rPr>
        <w:rFonts w:ascii="Symbol" w:hAnsi="Symbol" w:hint="default"/>
      </w:rPr>
    </w:lvl>
    <w:lvl w:ilvl="6" w:tplc="AFA286FA" w:tentative="1">
      <w:start w:val="1"/>
      <w:numFmt w:val="bullet"/>
      <w:lvlText w:val=""/>
      <w:lvlJc w:val="left"/>
      <w:pPr>
        <w:tabs>
          <w:tab w:val="num" w:pos="2940"/>
        </w:tabs>
        <w:ind w:left="2940" w:firstLine="0"/>
      </w:pPr>
      <w:rPr>
        <w:rFonts w:ascii="Symbol" w:hAnsi="Symbol" w:hint="default"/>
      </w:rPr>
    </w:lvl>
    <w:lvl w:ilvl="7" w:tplc="AB28D1C4" w:tentative="1">
      <w:start w:val="1"/>
      <w:numFmt w:val="bullet"/>
      <w:lvlText w:val=""/>
      <w:lvlJc w:val="left"/>
      <w:pPr>
        <w:tabs>
          <w:tab w:val="num" w:pos="3360"/>
        </w:tabs>
        <w:ind w:left="3360" w:firstLine="0"/>
      </w:pPr>
      <w:rPr>
        <w:rFonts w:ascii="Symbol" w:hAnsi="Symbol" w:hint="default"/>
      </w:rPr>
    </w:lvl>
    <w:lvl w:ilvl="8" w:tplc="E64C8AFC" w:tentative="1">
      <w:start w:val="1"/>
      <w:numFmt w:val="bullet"/>
      <w:lvlText w:val=""/>
      <w:lvlJc w:val="left"/>
      <w:pPr>
        <w:tabs>
          <w:tab w:val="num" w:pos="3780"/>
        </w:tabs>
        <w:ind w:left="3780" w:firstLine="0"/>
      </w:pPr>
      <w:rPr>
        <w:rFonts w:ascii="Symbol" w:hAnsi="Symbol" w:hint="default"/>
      </w:rPr>
    </w:lvl>
  </w:abstractNum>
  <w:abstractNum w:abstractNumId="4" w15:restartNumberingAfterBreak="0">
    <w:nsid w:val="6AD07D88"/>
    <w:multiLevelType w:val="hybridMultilevel"/>
    <w:tmpl w:val="2F9E2CC0"/>
    <w:lvl w:ilvl="0" w:tplc="871EEB3E">
      <w:start w:val="1"/>
      <w:numFmt w:val="bullet"/>
      <w:lvlText w:val=""/>
      <w:lvlPicBulletId w:val="0"/>
      <w:lvlJc w:val="left"/>
      <w:pPr>
        <w:tabs>
          <w:tab w:val="num" w:pos="420"/>
        </w:tabs>
        <w:ind w:left="420" w:firstLine="0"/>
      </w:pPr>
      <w:rPr>
        <w:rFonts w:ascii="Symbol" w:hAnsi="Symbol" w:hint="default"/>
      </w:rPr>
    </w:lvl>
    <w:lvl w:ilvl="1" w:tplc="6BD652EC" w:tentative="1">
      <w:start w:val="1"/>
      <w:numFmt w:val="bullet"/>
      <w:lvlText w:val=""/>
      <w:lvlJc w:val="left"/>
      <w:pPr>
        <w:tabs>
          <w:tab w:val="num" w:pos="840"/>
        </w:tabs>
        <w:ind w:left="840" w:firstLine="0"/>
      </w:pPr>
      <w:rPr>
        <w:rFonts w:ascii="Symbol" w:hAnsi="Symbol" w:hint="default"/>
      </w:rPr>
    </w:lvl>
    <w:lvl w:ilvl="2" w:tplc="C23E5D7A" w:tentative="1">
      <w:start w:val="1"/>
      <w:numFmt w:val="bullet"/>
      <w:lvlText w:val=""/>
      <w:lvlJc w:val="left"/>
      <w:pPr>
        <w:tabs>
          <w:tab w:val="num" w:pos="1260"/>
        </w:tabs>
        <w:ind w:left="1260" w:firstLine="0"/>
      </w:pPr>
      <w:rPr>
        <w:rFonts w:ascii="Symbol" w:hAnsi="Symbol" w:hint="default"/>
      </w:rPr>
    </w:lvl>
    <w:lvl w:ilvl="3" w:tplc="6F7E8CD6" w:tentative="1">
      <w:start w:val="1"/>
      <w:numFmt w:val="bullet"/>
      <w:lvlText w:val=""/>
      <w:lvlJc w:val="left"/>
      <w:pPr>
        <w:tabs>
          <w:tab w:val="num" w:pos="1680"/>
        </w:tabs>
        <w:ind w:left="1680" w:firstLine="0"/>
      </w:pPr>
      <w:rPr>
        <w:rFonts w:ascii="Symbol" w:hAnsi="Symbol" w:hint="default"/>
      </w:rPr>
    </w:lvl>
    <w:lvl w:ilvl="4" w:tplc="5166472C" w:tentative="1">
      <w:start w:val="1"/>
      <w:numFmt w:val="bullet"/>
      <w:lvlText w:val=""/>
      <w:lvlJc w:val="left"/>
      <w:pPr>
        <w:tabs>
          <w:tab w:val="num" w:pos="2100"/>
        </w:tabs>
        <w:ind w:left="2100" w:firstLine="0"/>
      </w:pPr>
      <w:rPr>
        <w:rFonts w:ascii="Symbol" w:hAnsi="Symbol" w:hint="default"/>
      </w:rPr>
    </w:lvl>
    <w:lvl w:ilvl="5" w:tplc="B8AAEC1E" w:tentative="1">
      <w:start w:val="1"/>
      <w:numFmt w:val="bullet"/>
      <w:lvlText w:val=""/>
      <w:lvlJc w:val="left"/>
      <w:pPr>
        <w:tabs>
          <w:tab w:val="num" w:pos="2520"/>
        </w:tabs>
        <w:ind w:left="2520" w:firstLine="0"/>
      </w:pPr>
      <w:rPr>
        <w:rFonts w:ascii="Symbol" w:hAnsi="Symbol" w:hint="default"/>
      </w:rPr>
    </w:lvl>
    <w:lvl w:ilvl="6" w:tplc="F7F65E9C" w:tentative="1">
      <w:start w:val="1"/>
      <w:numFmt w:val="bullet"/>
      <w:lvlText w:val=""/>
      <w:lvlJc w:val="left"/>
      <w:pPr>
        <w:tabs>
          <w:tab w:val="num" w:pos="2940"/>
        </w:tabs>
        <w:ind w:left="2940" w:firstLine="0"/>
      </w:pPr>
      <w:rPr>
        <w:rFonts w:ascii="Symbol" w:hAnsi="Symbol" w:hint="default"/>
      </w:rPr>
    </w:lvl>
    <w:lvl w:ilvl="7" w:tplc="DD828196" w:tentative="1">
      <w:start w:val="1"/>
      <w:numFmt w:val="bullet"/>
      <w:lvlText w:val=""/>
      <w:lvlJc w:val="left"/>
      <w:pPr>
        <w:tabs>
          <w:tab w:val="num" w:pos="3360"/>
        </w:tabs>
        <w:ind w:left="3360" w:firstLine="0"/>
      </w:pPr>
      <w:rPr>
        <w:rFonts w:ascii="Symbol" w:hAnsi="Symbol" w:hint="default"/>
      </w:rPr>
    </w:lvl>
    <w:lvl w:ilvl="8" w:tplc="BF70AB72"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72CF43A7"/>
    <w:multiLevelType w:val="hybridMultilevel"/>
    <w:tmpl w:val="1F486630"/>
    <w:lvl w:ilvl="0" w:tplc="D08E951C">
      <w:start w:val="1"/>
      <w:numFmt w:val="bullet"/>
      <w:lvlText w:val=""/>
      <w:lvlPicBulletId w:val="1"/>
      <w:lvlJc w:val="left"/>
      <w:pPr>
        <w:tabs>
          <w:tab w:val="num" w:pos="420"/>
        </w:tabs>
        <w:ind w:left="420" w:firstLine="0"/>
      </w:pPr>
      <w:rPr>
        <w:rFonts w:ascii="Symbol" w:hAnsi="Symbol" w:hint="default"/>
      </w:rPr>
    </w:lvl>
    <w:lvl w:ilvl="1" w:tplc="D3C25BB4" w:tentative="1">
      <w:start w:val="1"/>
      <w:numFmt w:val="bullet"/>
      <w:lvlText w:val=""/>
      <w:lvlJc w:val="left"/>
      <w:pPr>
        <w:tabs>
          <w:tab w:val="num" w:pos="840"/>
        </w:tabs>
        <w:ind w:left="840" w:firstLine="0"/>
      </w:pPr>
      <w:rPr>
        <w:rFonts w:ascii="Symbol" w:hAnsi="Symbol" w:hint="default"/>
      </w:rPr>
    </w:lvl>
    <w:lvl w:ilvl="2" w:tplc="68027364" w:tentative="1">
      <w:start w:val="1"/>
      <w:numFmt w:val="bullet"/>
      <w:lvlText w:val=""/>
      <w:lvlJc w:val="left"/>
      <w:pPr>
        <w:tabs>
          <w:tab w:val="num" w:pos="1260"/>
        </w:tabs>
        <w:ind w:left="1260" w:firstLine="0"/>
      </w:pPr>
      <w:rPr>
        <w:rFonts w:ascii="Symbol" w:hAnsi="Symbol" w:hint="default"/>
      </w:rPr>
    </w:lvl>
    <w:lvl w:ilvl="3" w:tplc="20A6EF02" w:tentative="1">
      <w:start w:val="1"/>
      <w:numFmt w:val="bullet"/>
      <w:lvlText w:val=""/>
      <w:lvlJc w:val="left"/>
      <w:pPr>
        <w:tabs>
          <w:tab w:val="num" w:pos="1680"/>
        </w:tabs>
        <w:ind w:left="1680" w:firstLine="0"/>
      </w:pPr>
      <w:rPr>
        <w:rFonts w:ascii="Symbol" w:hAnsi="Symbol" w:hint="default"/>
      </w:rPr>
    </w:lvl>
    <w:lvl w:ilvl="4" w:tplc="BCDAA6D2" w:tentative="1">
      <w:start w:val="1"/>
      <w:numFmt w:val="bullet"/>
      <w:lvlText w:val=""/>
      <w:lvlJc w:val="left"/>
      <w:pPr>
        <w:tabs>
          <w:tab w:val="num" w:pos="2100"/>
        </w:tabs>
        <w:ind w:left="2100" w:firstLine="0"/>
      </w:pPr>
      <w:rPr>
        <w:rFonts w:ascii="Symbol" w:hAnsi="Symbol" w:hint="default"/>
      </w:rPr>
    </w:lvl>
    <w:lvl w:ilvl="5" w:tplc="6A06EE04" w:tentative="1">
      <w:start w:val="1"/>
      <w:numFmt w:val="bullet"/>
      <w:lvlText w:val=""/>
      <w:lvlJc w:val="left"/>
      <w:pPr>
        <w:tabs>
          <w:tab w:val="num" w:pos="2520"/>
        </w:tabs>
        <w:ind w:left="2520" w:firstLine="0"/>
      </w:pPr>
      <w:rPr>
        <w:rFonts w:ascii="Symbol" w:hAnsi="Symbol" w:hint="default"/>
      </w:rPr>
    </w:lvl>
    <w:lvl w:ilvl="6" w:tplc="A96C3284" w:tentative="1">
      <w:start w:val="1"/>
      <w:numFmt w:val="bullet"/>
      <w:lvlText w:val=""/>
      <w:lvlJc w:val="left"/>
      <w:pPr>
        <w:tabs>
          <w:tab w:val="num" w:pos="2940"/>
        </w:tabs>
        <w:ind w:left="2940" w:firstLine="0"/>
      </w:pPr>
      <w:rPr>
        <w:rFonts w:ascii="Symbol" w:hAnsi="Symbol" w:hint="default"/>
      </w:rPr>
    </w:lvl>
    <w:lvl w:ilvl="7" w:tplc="74845B3A" w:tentative="1">
      <w:start w:val="1"/>
      <w:numFmt w:val="bullet"/>
      <w:lvlText w:val=""/>
      <w:lvlJc w:val="left"/>
      <w:pPr>
        <w:tabs>
          <w:tab w:val="num" w:pos="3360"/>
        </w:tabs>
        <w:ind w:left="3360" w:firstLine="0"/>
      </w:pPr>
      <w:rPr>
        <w:rFonts w:ascii="Symbol" w:hAnsi="Symbol" w:hint="default"/>
      </w:rPr>
    </w:lvl>
    <w:lvl w:ilvl="8" w:tplc="26EECFB8" w:tentative="1">
      <w:start w:val="1"/>
      <w:numFmt w:val="bullet"/>
      <w:lvlText w:val=""/>
      <w:lvlJc w:val="left"/>
      <w:pPr>
        <w:tabs>
          <w:tab w:val="num" w:pos="3780"/>
        </w:tabs>
        <w:ind w:left="3780" w:firstLine="0"/>
      </w:pPr>
      <w:rPr>
        <w:rFonts w:ascii="Symbol" w:hAnsi="Symbol" w:hint="default"/>
      </w:rPr>
    </w:lvl>
  </w:abstractNum>
  <w:num w:numId="1" w16cid:durableId="1103917221">
    <w:abstractNumId w:val="3"/>
  </w:num>
  <w:num w:numId="2" w16cid:durableId="38283419">
    <w:abstractNumId w:val="1"/>
  </w:num>
  <w:num w:numId="3" w16cid:durableId="358774034">
    <w:abstractNumId w:val="0"/>
  </w:num>
  <w:num w:numId="4" w16cid:durableId="816843702">
    <w:abstractNumId w:val="4"/>
  </w:num>
  <w:num w:numId="5" w16cid:durableId="1146169228">
    <w:abstractNumId w:val="5"/>
  </w:num>
  <w:num w:numId="6" w16cid:durableId="71037600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俊萍">
    <w15:presenceInfo w15:providerId="Windows Live" w15:userId="00750447a3e48f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68"/>
    <w:rsid w:val="00015D61"/>
    <w:rsid w:val="00046B02"/>
    <w:rsid w:val="000B5ED1"/>
    <w:rsid w:val="000D7FC3"/>
    <w:rsid w:val="000E76CB"/>
    <w:rsid w:val="000F1C65"/>
    <w:rsid w:val="00105E14"/>
    <w:rsid w:val="00176554"/>
    <w:rsid w:val="00182D35"/>
    <w:rsid w:val="00193BB4"/>
    <w:rsid w:val="001C2FB7"/>
    <w:rsid w:val="001C5B0A"/>
    <w:rsid w:val="001D52BD"/>
    <w:rsid w:val="0025658A"/>
    <w:rsid w:val="00292667"/>
    <w:rsid w:val="0029604E"/>
    <w:rsid w:val="002C4C35"/>
    <w:rsid w:val="00314821"/>
    <w:rsid w:val="003840A3"/>
    <w:rsid w:val="00384A6B"/>
    <w:rsid w:val="003B2A5B"/>
    <w:rsid w:val="003C5CCE"/>
    <w:rsid w:val="003D5C03"/>
    <w:rsid w:val="003E3943"/>
    <w:rsid w:val="003F0CD3"/>
    <w:rsid w:val="00424853"/>
    <w:rsid w:val="00446E67"/>
    <w:rsid w:val="00450168"/>
    <w:rsid w:val="00455F9C"/>
    <w:rsid w:val="00487693"/>
    <w:rsid w:val="005C10B3"/>
    <w:rsid w:val="00633AA1"/>
    <w:rsid w:val="006B5C97"/>
    <w:rsid w:val="006B6D58"/>
    <w:rsid w:val="006C7E2A"/>
    <w:rsid w:val="006E13DD"/>
    <w:rsid w:val="00705D40"/>
    <w:rsid w:val="00722C17"/>
    <w:rsid w:val="00744B17"/>
    <w:rsid w:val="00811259"/>
    <w:rsid w:val="008B5298"/>
    <w:rsid w:val="00907CE6"/>
    <w:rsid w:val="009222AC"/>
    <w:rsid w:val="0092789A"/>
    <w:rsid w:val="00985ACE"/>
    <w:rsid w:val="009E0757"/>
    <w:rsid w:val="009F1EF4"/>
    <w:rsid w:val="00A22337"/>
    <w:rsid w:val="00A40F70"/>
    <w:rsid w:val="00A85F2D"/>
    <w:rsid w:val="00A95EA5"/>
    <w:rsid w:val="00AE0B76"/>
    <w:rsid w:val="00AE129B"/>
    <w:rsid w:val="00B5204B"/>
    <w:rsid w:val="00BC5AA1"/>
    <w:rsid w:val="00BD78D2"/>
    <w:rsid w:val="00C01993"/>
    <w:rsid w:val="00C13D6F"/>
    <w:rsid w:val="00C1780A"/>
    <w:rsid w:val="00C2513E"/>
    <w:rsid w:val="00C60DCD"/>
    <w:rsid w:val="00C90F1A"/>
    <w:rsid w:val="00CB22F6"/>
    <w:rsid w:val="00D1285E"/>
    <w:rsid w:val="00D524A4"/>
    <w:rsid w:val="00DC563C"/>
    <w:rsid w:val="00E90B68"/>
    <w:rsid w:val="00EB3177"/>
    <w:rsid w:val="00EB6E68"/>
    <w:rsid w:val="00EC1B99"/>
    <w:rsid w:val="00EC285E"/>
    <w:rsid w:val="00ED04FF"/>
    <w:rsid w:val="00ED063E"/>
    <w:rsid w:val="00EF70FA"/>
    <w:rsid w:val="00F31379"/>
    <w:rsid w:val="00F4567B"/>
    <w:rsid w:val="00F512D1"/>
    <w:rsid w:val="00F7458A"/>
    <w:rsid w:val="00FA2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01511"/>
  <w15:chartTrackingRefBased/>
  <w15:docId w15:val="{DB99A2CB-F5AB-42CD-96BC-A0D6AF6B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1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4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D52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D52BD"/>
    <w:rPr>
      <w:sz w:val="18"/>
      <w:szCs w:val="18"/>
    </w:rPr>
  </w:style>
  <w:style w:type="paragraph" w:styleId="a6">
    <w:name w:val="footer"/>
    <w:basedOn w:val="a"/>
    <w:link w:val="a7"/>
    <w:uiPriority w:val="99"/>
    <w:unhideWhenUsed/>
    <w:rsid w:val="001D52BD"/>
    <w:pPr>
      <w:tabs>
        <w:tab w:val="center" w:pos="4153"/>
        <w:tab w:val="right" w:pos="8306"/>
      </w:tabs>
      <w:snapToGrid w:val="0"/>
      <w:jc w:val="left"/>
    </w:pPr>
    <w:rPr>
      <w:sz w:val="18"/>
      <w:szCs w:val="18"/>
    </w:rPr>
  </w:style>
  <w:style w:type="character" w:customStyle="1" w:styleId="a7">
    <w:name w:val="页脚 字符"/>
    <w:basedOn w:val="a0"/>
    <w:link w:val="a6"/>
    <w:uiPriority w:val="99"/>
    <w:rsid w:val="001D52BD"/>
    <w:rPr>
      <w:sz w:val="18"/>
      <w:szCs w:val="18"/>
    </w:rPr>
  </w:style>
  <w:style w:type="paragraph" w:styleId="a8">
    <w:name w:val="List Paragraph"/>
    <w:basedOn w:val="a"/>
    <w:uiPriority w:val="34"/>
    <w:qFormat/>
    <w:rsid w:val="00ED063E"/>
    <w:pPr>
      <w:ind w:firstLineChars="200" w:firstLine="420"/>
    </w:pPr>
  </w:style>
  <w:style w:type="character" w:styleId="a9">
    <w:name w:val="annotation reference"/>
    <w:basedOn w:val="a0"/>
    <w:uiPriority w:val="99"/>
    <w:semiHidden/>
    <w:unhideWhenUsed/>
    <w:rsid w:val="006B6D58"/>
    <w:rPr>
      <w:sz w:val="21"/>
      <w:szCs w:val="21"/>
    </w:rPr>
  </w:style>
  <w:style w:type="paragraph" w:styleId="aa">
    <w:name w:val="annotation text"/>
    <w:basedOn w:val="a"/>
    <w:link w:val="ab"/>
    <w:uiPriority w:val="99"/>
    <w:semiHidden/>
    <w:unhideWhenUsed/>
    <w:rsid w:val="006B6D58"/>
    <w:pPr>
      <w:jc w:val="left"/>
    </w:pPr>
  </w:style>
  <w:style w:type="character" w:customStyle="1" w:styleId="ab">
    <w:name w:val="批注文字 字符"/>
    <w:basedOn w:val="a0"/>
    <w:link w:val="aa"/>
    <w:uiPriority w:val="99"/>
    <w:semiHidden/>
    <w:rsid w:val="006B6D58"/>
  </w:style>
  <w:style w:type="paragraph" w:styleId="ac">
    <w:name w:val="annotation subject"/>
    <w:basedOn w:val="aa"/>
    <w:next w:val="aa"/>
    <w:link w:val="ad"/>
    <w:uiPriority w:val="99"/>
    <w:semiHidden/>
    <w:unhideWhenUsed/>
    <w:rsid w:val="006B6D58"/>
    <w:rPr>
      <w:b/>
      <w:bCs/>
    </w:rPr>
  </w:style>
  <w:style w:type="character" w:customStyle="1" w:styleId="ad">
    <w:name w:val="批注主题 字符"/>
    <w:basedOn w:val="ab"/>
    <w:link w:val="ac"/>
    <w:uiPriority w:val="99"/>
    <w:semiHidden/>
    <w:rsid w:val="006B6D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chart" Target="charts/chart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hart" Target="charts/chart4.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chart" Target="charts/chart3.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a:latin typeface="宋体" panose="02010600030101010101" pitchFamily="2" charset="-122"/>
                <a:ea typeface="宋体" panose="02010600030101010101" pitchFamily="2" charset="-122"/>
              </a:rPr>
              <a:t>图</a:t>
            </a:r>
            <a:r>
              <a:rPr lang="en-US" altLang="zh-CN" sz="1050">
                <a:latin typeface="宋体" panose="02010600030101010101" pitchFamily="2" charset="-122"/>
                <a:ea typeface="宋体" panose="02010600030101010101" pitchFamily="2" charset="-122"/>
              </a:rPr>
              <a:t>2 </a:t>
            </a:r>
            <a:r>
              <a:rPr lang="zh-CN" altLang="en-US" sz="1050">
                <a:latin typeface="宋体" panose="02010600030101010101" pitchFamily="2" charset="-122"/>
                <a:ea typeface="宋体" panose="02010600030101010101" pitchFamily="2" charset="-122"/>
              </a:rPr>
              <a:t>不同任务类型不同整体局部关系下的正确率（误差线为标准误，</a:t>
            </a:r>
            <a:r>
              <a:rPr lang="en-US" altLang="zh-CN" sz="1050">
                <a:latin typeface="宋体" panose="02010600030101010101" pitchFamily="2" charset="-122"/>
                <a:ea typeface="宋体" panose="02010600030101010101" pitchFamily="2" charset="-122"/>
              </a:rPr>
              <a:t>**</a:t>
            </a:r>
            <a:r>
              <a:rPr lang="zh-CN" altLang="en-US" sz="1050">
                <a:latin typeface="宋体" panose="02010600030101010101" pitchFamily="2" charset="-122"/>
                <a:ea typeface="宋体" panose="02010600030101010101" pitchFamily="2" charset="-122"/>
              </a:rPr>
              <a:t>：</a:t>
            </a:r>
            <a:r>
              <a:rPr lang="en-US" altLang="zh-CN" sz="1050" i="1">
                <a:latin typeface="宋体" panose="02010600030101010101" pitchFamily="2" charset="-122"/>
                <a:ea typeface="宋体" panose="02010600030101010101" pitchFamily="2" charset="-122"/>
              </a:rPr>
              <a:t>p</a:t>
            </a:r>
            <a:r>
              <a:rPr lang="en-US" altLang="zh-CN" sz="1050">
                <a:latin typeface="宋体" panose="02010600030101010101" pitchFamily="2" charset="-122"/>
                <a:ea typeface="宋体" panose="02010600030101010101" pitchFamily="2" charset="-122"/>
              </a:rPr>
              <a:t>&lt;.05,***:</a:t>
            </a:r>
            <a:r>
              <a:rPr lang="en-US" altLang="zh-CN" sz="1050" i="1">
                <a:latin typeface="宋体" panose="02010600030101010101" pitchFamily="2" charset="-122"/>
                <a:ea typeface="宋体" panose="02010600030101010101" pitchFamily="2" charset="-122"/>
              </a:rPr>
              <a:t>p</a:t>
            </a:r>
            <a:r>
              <a:rPr lang="en-US" altLang="zh-CN" sz="1050">
                <a:latin typeface="宋体" panose="02010600030101010101" pitchFamily="2" charset="-122"/>
                <a:ea typeface="宋体" panose="02010600030101010101" pitchFamily="2" charset="-122"/>
              </a:rPr>
              <a:t>&lt;.001</a:t>
            </a:r>
            <a:r>
              <a:rPr lang="zh-CN" altLang="en-US" sz="1050">
                <a:latin typeface="宋体" panose="02010600030101010101" pitchFamily="2" charset="-122"/>
                <a:ea typeface="宋体" panose="02010600030101010101" pitchFamily="2" charset="-122"/>
              </a:rPr>
              <a:t>）</a:t>
            </a:r>
          </a:p>
        </c:rich>
      </c:tx>
      <c:layout>
        <c:manualLayout>
          <c:xMode val="edge"/>
          <c:yMode val="edge"/>
          <c:x val="0.18263888888888888"/>
          <c:y val="0.8597222222222222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2263670661076868"/>
          <c:y val="0.19608189408422716"/>
          <c:w val="0.67238692038495185"/>
          <c:h val="0.55312017324994878"/>
        </c:manualLayout>
      </c:layout>
      <c:barChart>
        <c:barDir val="col"/>
        <c:grouping val="clustered"/>
        <c:varyColors val="0"/>
        <c:ser>
          <c:idx val="0"/>
          <c:order val="0"/>
          <c:tx>
            <c:strRef>
              <c:f>Sheet1!$E$78</c:f>
              <c:strCache>
                <c:ptCount val="1"/>
                <c:pt idx="0">
                  <c:v>冲突</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Sheet1!$D$79:$D$80</c:f>
              <c:strCache>
                <c:ptCount val="2"/>
                <c:pt idx="0">
                  <c:v>识别大字母</c:v>
                </c:pt>
                <c:pt idx="1">
                  <c:v>识别小字母</c:v>
                </c:pt>
              </c:strCache>
            </c:strRef>
          </c:cat>
          <c:val>
            <c:numRef>
              <c:f>Sheet1!$E$79:$E$80</c:f>
              <c:numCache>
                <c:formatCode>0.00%</c:formatCode>
                <c:ptCount val="2"/>
                <c:pt idx="0">
                  <c:v>0.8843850000000002</c:v>
                </c:pt>
                <c:pt idx="1">
                  <c:v>0.90365208333333358</c:v>
                </c:pt>
              </c:numCache>
            </c:numRef>
          </c:val>
          <c:extLst>
            <c:ext xmlns:c16="http://schemas.microsoft.com/office/drawing/2014/chart" uri="{C3380CC4-5D6E-409C-BE32-E72D297353CC}">
              <c16:uniqueId val="{00000000-76D0-4CDF-9DCC-9DB795C1883A}"/>
            </c:ext>
          </c:extLst>
        </c:ser>
        <c:ser>
          <c:idx val="1"/>
          <c:order val="1"/>
          <c:tx>
            <c:strRef>
              <c:f>Sheet1!$F$78</c:f>
              <c:strCache>
                <c:ptCount val="1"/>
                <c:pt idx="0">
                  <c:v>无关</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Sheet1!$D$79:$D$80</c:f>
              <c:strCache>
                <c:ptCount val="2"/>
                <c:pt idx="0">
                  <c:v>识别大字母</c:v>
                </c:pt>
                <c:pt idx="1">
                  <c:v>识别小字母</c:v>
                </c:pt>
              </c:strCache>
            </c:strRef>
          </c:cat>
          <c:val>
            <c:numRef>
              <c:f>Sheet1!$F$79:$F$80</c:f>
              <c:numCache>
                <c:formatCode>0.00%</c:formatCode>
                <c:ptCount val="2"/>
                <c:pt idx="0">
                  <c:v>0.9831388888888889</c:v>
                </c:pt>
                <c:pt idx="1">
                  <c:v>0.98313888888888901</c:v>
                </c:pt>
              </c:numCache>
            </c:numRef>
          </c:val>
          <c:extLst>
            <c:ext xmlns:c16="http://schemas.microsoft.com/office/drawing/2014/chart" uri="{C3380CC4-5D6E-409C-BE32-E72D297353CC}">
              <c16:uniqueId val="{00000001-76D0-4CDF-9DCC-9DB795C1883A}"/>
            </c:ext>
          </c:extLst>
        </c:ser>
        <c:ser>
          <c:idx val="2"/>
          <c:order val="2"/>
          <c:tx>
            <c:strRef>
              <c:f>Sheet1!$G$78</c:f>
              <c:strCache>
                <c:ptCount val="1"/>
                <c:pt idx="0">
                  <c:v>一致</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Sheet1!$D$79:$D$80</c:f>
              <c:strCache>
                <c:ptCount val="2"/>
                <c:pt idx="0">
                  <c:v>识别大字母</c:v>
                </c:pt>
                <c:pt idx="1">
                  <c:v>识别小字母</c:v>
                </c:pt>
              </c:strCache>
            </c:strRef>
          </c:cat>
          <c:val>
            <c:numRef>
              <c:f>Sheet1!$G$79:$G$80</c:f>
              <c:numCache>
                <c:formatCode>0.00%</c:formatCode>
                <c:ptCount val="2"/>
                <c:pt idx="0">
                  <c:v>0.98019436619718314</c:v>
                </c:pt>
                <c:pt idx="1">
                  <c:v>0.98348785714285736</c:v>
                </c:pt>
              </c:numCache>
            </c:numRef>
          </c:val>
          <c:extLst>
            <c:ext xmlns:c16="http://schemas.microsoft.com/office/drawing/2014/chart" uri="{C3380CC4-5D6E-409C-BE32-E72D297353CC}">
              <c16:uniqueId val="{00000002-76D0-4CDF-9DCC-9DB795C1883A}"/>
            </c:ext>
          </c:extLst>
        </c:ser>
        <c:dLbls>
          <c:showLegendKey val="0"/>
          <c:showVal val="0"/>
          <c:showCatName val="0"/>
          <c:showSerName val="0"/>
          <c:showPercent val="0"/>
          <c:showBubbleSize val="0"/>
        </c:dLbls>
        <c:gapWidth val="219"/>
        <c:overlap val="-27"/>
        <c:axId val="128407375"/>
        <c:axId val="133525391"/>
      </c:barChart>
      <c:catAx>
        <c:axId val="128407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任务类型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525391"/>
        <c:crosses val="autoZero"/>
        <c:auto val="1"/>
        <c:lblAlgn val="ctr"/>
        <c:lblOffset val="100"/>
        <c:noMultiLvlLbl val="0"/>
      </c:catAx>
      <c:valAx>
        <c:axId val="13352539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正确率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none"/>
        <c:tickLblPos val="nextTo"/>
        <c:spPr>
          <a:solidFill>
            <a:schemeClr val="bg1"/>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8407375"/>
        <c:crosses val="autoZero"/>
        <c:crossBetween val="between"/>
      </c:valAx>
      <c:spPr>
        <a:noFill/>
        <a:ln>
          <a:noFill/>
        </a:ln>
        <a:effectLst/>
      </c:spPr>
    </c:plotArea>
    <c:legend>
      <c:legendPos val="r"/>
      <c:layout>
        <c:manualLayout>
          <c:xMode val="edge"/>
          <c:yMode val="edge"/>
          <c:x val="0.89583338281809799"/>
          <c:y val="0.44248350129073372"/>
          <c:w val="8.1542182792761764E-2"/>
          <c:h val="0.1572137973494054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a:latin typeface="宋体" panose="02010600030101010101" pitchFamily="2" charset="-122"/>
                <a:ea typeface="宋体" panose="02010600030101010101" pitchFamily="2" charset="-122"/>
              </a:rPr>
              <a:t>图</a:t>
            </a:r>
            <a:r>
              <a:rPr lang="en-US" altLang="zh-CN" sz="1050">
                <a:latin typeface="宋体" panose="02010600030101010101" pitchFamily="2" charset="-122"/>
                <a:ea typeface="宋体" panose="02010600030101010101" pitchFamily="2" charset="-122"/>
              </a:rPr>
              <a:t>3 </a:t>
            </a:r>
            <a:r>
              <a:rPr lang="zh-CN" altLang="en-US" sz="1050">
                <a:latin typeface="宋体" panose="02010600030101010101" pitchFamily="2" charset="-122"/>
                <a:ea typeface="宋体" panose="02010600030101010101" pitchFamily="2" charset="-122"/>
              </a:rPr>
              <a:t>不同任务类型不同整体局部关系下的正确率（误差线为标准误）</a:t>
            </a:r>
          </a:p>
        </c:rich>
      </c:tx>
      <c:layout>
        <c:manualLayout>
          <c:xMode val="edge"/>
          <c:yMode val="edge"/>
          <c:x val="0.10797222222222222"/>
          <c:y val="0.8287037037037037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0015048118985126"/>
          <c:y val="0.1125"/>
          <c:w val="0.55818285214348207"/>
          <c:h val="0.57223024205307671"/>
        </c:manualLayout>
      </c:layout>
      <c:lineChart>
        <c:grouping val="standard"/>
        <c:varyColors val="0"/>
        <c:ser>
          <c:idx val="0"/>
          <c:order val="0"/>
          <c:tx>
            <c:strRef>
              <c:f>Sheet1!$D$79</c:f>
              <c:strCache>
                <c:ptCount val="1"/>
                <c:pt idx="0">
                  <c:v>识别大字母</c:v>
                </c:pt>
              </c:strCache>
            </c:strRef>
          </c:tx>
          <c:spPr>
            <a:ln w="28575" cap="rnd">
              <a:solidFill>
                <a:schemeClr val="accent1"/>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Sheet1!$E$78:$G$78</c:f>
              <c:strCache>
                <c:ptCount val="3"/>
                <c:pt idx="0">
                  <c:v>冲突</c:v>
                </c:pt>
                <c:pt idx="1">
                  <c:v>无关</c:v>
                </c:pt>
                <c:pt idx="2">
                  <c:v>一致</c:v>
                </c:pt>
              </c:strCache>
            </c:strRef>
          </c:cat>
          <c:val>
            <c:numRef>
              <c:f>Sheet1!$E$79:$G$79</c:f>
              <c:numCache>
                <c:formatCode>0.00%</c:formatCode>
                <c:ptCount val="3"/>
                <c:pt idx="0">
                  <c:v>0.8843850000000002</c:v>
                </c:pt>
                <c:pt idx="1">
                  <c:v>0.9831388888888889</c:v>
                </c:pt>
                <c:pt idx="2">
                  <c:v>0.98019436619718314</c:v>
                </c:pt>
              </c:numCache>
            </c:numRef>
          </c:val>
          <c:smooth val="0"/>
          <c:extLst>
            <c:ext xmlns:c16="http://schemas.microsoft.com/office/drawing/2014/chart" uri="{C3380CC4-5D6E-409C-BE32-E72D297353CC}">
              <c16:uniqueId val="{00000000-0CFF-43E7-80D4-05CD08C967A9}"/>
            </c:ext>
          </c:extLst>
        </c:ser>
        <c:ser>
          <c:idx val="1"/>
          <c:order val="1"/>
          <c:tx>
            <c:strRef>
              <c:f>Sheet1!$D$80</c:f>
              <c:strCache>
                <c:ptCount val="1"/>
                <c:pt idx="0">
                  <c:v>识别小字母</c:v>
                </c:pt>
              </c:strCache>
            </c:strRef>
          </c:tx>
          <c:spPr>
            <a:ln w="28575" cap="rnd">
              <a:solidFill>
                <a:schemeClr val="accent2"/>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Sheet1!$E$78:$G$78</c:f>
              <c:strCache>
                <c:ptCount val="3"/>
                <c:pt idx="0">
                  <c:v>冲突</c:v>
                </c:pt>
                <c:pt idx="1">
                  <c:v>无关</c:v>
                </c:pt>
                <c:pt idx="2">
                  <c:v>一致</c:v>
                </c:pt>
              </c:strCache>
            </c:strRef>
          </c:cat>
          <c:val>
            <c:numRef>
              <c:f>Sheet1!$E$80:$G$80</c:f>
              <c:numCache>
                <c:formatCode>0.00%</c:formatCode>
                <c:ptCount val="3"/>
                <c:pt idx="0">
                  <c:v>0.90365208333333358</c:v>
                </c:pt>
                <c:pt idx="1">
                  <c:v>0.98313888888888901</c:v>
                </c:pt>
                <c:pt idx="2">
                  <c:v>0.98348785714285736</c:v>
                </c:pt>
              </c:numCache>
            </c:numRef>
          </c:val>
          <c:smooth val="0"/>
          <c:extLst>
            <c:ext xmlns:c16="http://schemas.microsoft.com/office/drawing/2014/chart" uri="{C3380CC4-5D6E-409C-BE32-E72D297353CC}">
              <c16:uniqueId val="{00000001-0CFF-43E7-80D4-05CD08C967A9}"/>
            </c:ext>
          </c:extLst>
        </c:ser>
        <c:dLbls>
          <c:showLegendKey val="0"/>
          <c:showVal val="0"/>
          <c:showCatName val="0"/>
          <c:showSerName val="0"/>
          <c:showPercent val="0"/>
          <c:showBubbleSize val="0"/>
        </c:dLbls>
        <c:smooth val="0"/>
        <c:axId val="250375647"/>
        <c:axId val="250373151"/>
      </c:lineChart>
      <c:catAx>
        <c:axId val="2503756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整体局部关系</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0373151"/>
        <c:crosses val="autoZero"/>
        <c:auto val="1"/>
        <c:lblAlgn val="ctr"/>
        <c:lblOffset val="100"/>
        <c:noMultiLvlLbl val="0"/>
      </c:catAx>
      <c:valAx>
        <c:axId val="2503731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正确率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0375647"/>
        <c:crosses val="autoZero"/>
        <c:crossBetween val="between"/>
      </c:valAx>
      <c:spPr>
        <a:noFill/>
        <a:ln>
          <a:noFill/>
        </a:ln>
        <a:effectLst/>
      </c:spPr>
    </c:plotArea>
    <c:legend>
      <c:legendPos val="r"/>
      <c:layout>
        <c:manualLayout>
          <c:xMode val="edge"/>
          <c:yMode val="edge"/>
          <c:x val="0.77222222222222225"/>
          <c:y val="0.34849482356372113"/>
          <c:w val="0.18601190476190479"/>
          <c:h val="0.142406060001993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a:latin typeface="宋体" panose="02010600030101010101" pitchFamily="2" charset="-122"/>
                <a:ea typeface="宋体" panose="02010600030101010101" pitchFamily="2" charset="-122"/>
              </a:rPr>
              <a:t> 图</a:t>
            </a:r>
            <a:r>
              <a:rPr lang="en-US" altLang="zh-CN" sz="1050">
                <a:latin typeface="宋体" panose="02010600030101010101" pitchFamily="2" charset="-122"/>
                <a:ea typeface="宋体" panose="02010600030101010101" pitchFamily="2" charset="-122"/>
              </a:rPr>
              <a:t>4 </a:t>
            </a:r>
            <a:r>
              <a:rPr lang="zh-CN" altLang="en-US" sz="1050">
                <a:latin typeface="宋体" panose="02010600030101010101" pitchFamily="2" charset="-122"/>
                <a:ea typeface="宋体" panose="02010600030101010101" pitchFamily="2" charset="-122"/>
              </a:rPr>
              <a:t>不同任务类型不同整体局部关系下的反应时（误差线为标准误，</a:t>
            </a:r>
            <a:r>
              <a:rPr lang="en-US" altLang="zh-CN" sz="1050">
                <a:latin typeface="宋体" panose="02010600030101010101" pitchFamily="2" charset="-122"/>
                <a:ea typeface="宋体" panose="02010600030101010101" pitchFamily="2" charset="-122"/>
              </a:rPr>
              <a:t>***</a:t>
            </a:r>
            <a:r>
              <a:rPr lang="zh-CN" altLang="en-US" sz="1050">
                <a:latin typeface="宋体" panose="02010600030101010101" pitchFamily="2" charset="-122"/>
                <a:ea typeface="宋体" panose="02010600030101010101" pitchFamily="2" charset="-122"/>
              </a:rPr>
              <a:t>：</a:t>
            </a:r>
            <a:r>
              <a:rPr lang="en-US" altLang="zh-CN" sz="1050" i="1">
                <a:latin typeface="宋体" panose="02010600030101010101" pitchFamily="2" charset="-122"/>
                <a:ea typeface="宋体" panose="02010600030101010101" pitchFamily="2" charset="-122"/>
              </a:rPr>
              <a:t>p</a:t>
            </a:r>
            <a:r>
              <a:rPr lang="en-US" altLang="zh-CN" sz="1050">
                <a:latin typeface="宋体" panose="02010600030101010101" pitchFamily="2" charset="-122"/>
                <a:ea typeface="宋体" panose="02010600030101010101" pitchFamily="2" charset="-122"/>
              </a:rPr>
              <a:t>&lt;.001</a:t>
            </a:r>
            <a:r>
              <a:rPr lang="zh-CN" altLang="en-US" sz="1050">
                <a:latin typeface="宋体" panose="02010600030101010101" pitchFamily="2" charset="-122"/>
                <a:ea typeface="宋体" panose="02010600030101010101" pitchFamily="2" charset="-122"/>
              </a:rPr>
              <a:t>）</a:t>
            </a:r>
          </a:p>
        </c:rich>
      </c:tx>
      <c:layout>
        <c:manualLayout>
          <c:xMode val="edge"/>
          <c:yMode val="edge"/>
          <c:x val="0.19201377952755908"/>
          <c:y val="0.9212962962962962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7681714785651792"/>
          <c:y val="0.20307987006108541"/>
          <c:w val="0.68460914260717409"/>
          <c:h val="0.52331720866730236"/>
        </c:manualLayout>
      </c:layout>
      <c:barChart>
        <c:barDir val="col"/>
        <c:grouping val="clustered"/>
        <c:varyColors val="0"/>
        <c:ser>
          <c:idx val="0"/>
          <c:order val="0"/>
          <c:tx>
            <c:strRef>
              <c:f>Sheet1!$E$86</c:f>
              <c:strCache>
                <c:ptCount val="1"/>
                <c:pt idx="0">
                  <c:v>冲突</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Sheet1!$D$87:$D$88</c:f>
              <c:strCache>
                <c:ptCount val="2"/>
                <c:pt idx="0">
                  <c:v>识别大字母</c:v>
                </c:pt>
                <c:pt idx="1">
                  <c:v>识别小字母</c:v>
                </c:pt>
              </c:strCache>
            </c:strRef>
          </c:cat>
          <c:val>
            <c:numRef>
              <c:f>Sheet1!$E$87:$E$88</c:f>
              <c:numCache>
                <c:formatCode>0.00_);[Red]\(0.00\)</c:formatCode>
                <c:ptCount val="2"/>
                <c:pt idx="0">
                  <c:v>567.88003407882513</c:v>
                </c:pt>
                <c:pt idx="1">
                  <c:v>486.82767193014439</c:v>
                </c:pt>
              </c:numCache>
            </c:numRef>
          </c:val>
          <c:extLst>
            <c:ext xmlns:c16="http://schemas.microsoft.com/office/drawing/2014/chart" uri="{C3380CC4-5D6E-409C-BE32-E72D297353CC}">
              <c16:uniqueId val="{00000000-7491-4E7A-BB70-9F00BF879AAB}"/>
            </c:ext>
          </c:extLst>
        </c:ser>
        <c:ser>
          <c:idx val="1"/>
          <c:order val="1"/>
          <c:tx>
            <c:strRef>
              <c:f>Sheet1!$F$86</c:f>
              <c:strCache>
                <c:ptCount val="1"/>
                <c:pt idx="0">
                  <c:v>无关</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Sheet1!$D$87:$D$88</c:f>
              <c:strCache>
                <c:ptCount val="2"/>
                <c:pt idx="0">
                  <c:v>识别大字母</c:v>
                </c:pt>
                <c:pt idx="1">
                  <c:v>识别小字母</c:v>
                </c:pt>
              </c:strCache>
            </c:strRef>
          </c:cat>
          <c:val>
            <c:numRef>
              <c:f>Sheet1!$F$87:$F$88</c:f>
              <c:numCache>
                <c:formatCode>0.00_);[Red]\(0.00\)</c:formatCode>
                <c:ptCount val="2"/>
                <c:pt idx="0">
                  <c:v>516.14559666353261</c:v>
                </c:pt>
                <c:pt idx="1">
                  <c:v>475.52477939106467</c:v>
                </c:pt>
              </c:numCache>
            </c:numRef>
          </c:val>
          <c:extLst>
            <c:ext xmlns:c16="http://schemas.microsoft.com/office/drawing/2014/chart" uri="{C3380CC4-5D6E-409C-BE32-E72D297353CC}">
              <c16:uniqueId val="{00000001-7491-4E7A-BB70-9F00BF879AAB}"/>
            </c:ext>
          </c:extLst>
        </c:ser>
        <c:ser>
          <c:idx val="2"/>
          <c:order val="2"/>
          <c:tx>
            <c:strRef>
              <c:f>Sheet1!$G$86</c:f>
              <c:strCache>
                <c:ptCount val="1"/>
                <c:pt idx="0">
                  <c:v>一致</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Sheet1!$D$87:$D$88</c:f>
              <c:strCache>
                <c:ptCount val="2"/>
                <c:pt idx="0">
                  <c:v>识别大字母</c:v>
                </c:pt>
                <c:pt idx="1">
                  <c:v>识别小字母</c:v>
                </c:pt>
              </c:strCache>
            </c:strRef>
          </c:cat>
          <c:val>
            <c:numRef>
              <c:f>Sheet1!$G$87:$G$88</c:f>
              <c:numCache>
                <c:formatCode>0.00_);[Red]\(0.00\)</c:formatCode>
                <c:ptCount val="2"/>
                <c:pt idx="0">
                  <c:v>498.70294120834762</c:v>
                </c:pt>
                <c:pt idx="1">
                  <c:v>446.41008354175653</c:v>
                </c:pt>
              </c:numCache>
            </c:numRef>
          </c:val>
          <c:extLst>
            <c:ext xmlns:c16="http://schemas.microsoft.com/office/drawing/2014/chart" uri="{C3380CC4-5D6E-409C-BE32-E72D297353CC}">
              <c16:uniqueId val="{00000002-7491-4E7A-BB70-9F00BF879AAB}"/>
            </c:ext>
          </c:extLst>
        </c:ser>
        <c:dLbls>
          <c:showLegendKey val="0"/>
          <c:showVal val="0"/>
          <c:showCatName val="0"/>
          <c:showSerName val="0"/>
          <c:showPercent val="0"/>
          <c:showBubbleSize val="0"/>
        </c:dLbls>
        <c:gapWidth val="219"/>
        <c:overlap val="-27"/>
        <c:axId val="250378143"/>
        <c:axId val="250373567"/>
      </c:barChart>
      <c:catAx>
        <c:axId val="250378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任务类型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0373567"/>
        <c:crosses val="autoZero"/>
        <c:auto val="1"/>
        <c:lblAlgn val="ctr"/>
        <c:lblOffset val="100"/>
        <c:noMultiLvlLbl val="0"/>
      </c:catAx>
      <c:valAx>
        <c:axId val="25037356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反应时</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Red]\(0.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0378143"/>
        <c:crosses val="autoZero"/>
        <c:crossBetween val="between"/>
      </c:valAx>
      <c:spPr>
        <a:noFill/>
        <a:ln>
          <a:noFill/>
        </a:ln>
        <a:effectLst/>
      </c:spPr>
    </c:plotArea>
    <c:legend>
      <c:legendPos val="r"/>
      <c:layout>
        <c:manualLayout>
          <c:xMode val="edge"/>
          <c:yMode val="edge"/>
          <c:x val="0.87253740157480308"/>
          <c:y val="0.33801983085447657"/>
          <c:w val="9.4129265091863507E-2"/>
          <c:h val="0.23437664041994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a:latin typeface="宋体" panose="02010600030101010101" pitchFamily="2" charset="-122"/>
                <a:ea typeface="宋体" panose="02010600030101010101" pitchFamily="2" charset="-122"/>
              </a:rPr>
              <a:t>图</a:t>
            </a:r>
            <a:r>
              <a:rPr lang="en-US" altLang="zh-CN" sz="1050">
                <a:latin typeface="宋体" panose="02010600030101010101" pitchFamily="2" charset="-122"/>
                <a:ea typeface="宋体" panose="02010600030101010101" pitchFamily="2" charset="-122"/>
              </a:rPr>
              <a:t>5</a:t>
            </a:r>
            <a:r>
              <a:rPr lang="en-US" altLang="zh-CN" sz="1050" baseline="0">
                <a:latin typeface="宋体" panose="02010600030101010101" pitchFamily="2" charset="-122"/>
                <a:ea typeface="宋体" panose="02010600030101010101" pitchFamily="2" charset="-122"/>
              </a:rPr>
              <a:t> </a:t>
            </a:r>
            <a:r>
              <a:rPr lang="zh-CN" altLang="en-US" sz="1050" baseline="0">
                <a:latin typeface="宋体" panose="02010600030101010101" pitchFamily="2" charset="-122"/>
                <a:ea typeface="宋体" panose="02010600030101010101" pitchFamily="2" charset="-122"/>
              </a:rPr>
              <a:t>不同任务类型不同整体局部关系下的反应时（误差线为标准误）</a:t>
            </a:r>
            <a:endParaRPr lang="zh-CN" altLang="en-US" sz="1050">
              <a:latin typeface="宋体" panose="02010600030101010101" pitchFamily="2" charset="-122"/>
              <a:ea typeface="宋体" panose="02010600030101010101" pitchFamily="2" charset="-122"/>
            </a:endParaRPr>
          </a:p>
        </c:rich>
      </c:tx>
      <c:layout>
        <c:manualLayout>
          <c:xMode val="edge"/>
          <c:yMode val="edge"/>
          <c:x val="0.16527777777777777"/>
          <c:y val="0.8333333333333333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570603674540681"/>
          <c:y val="9.8611111111111108E-2"/>
          <c:w val="0.57040507436570431"/>
          <c:h val="0.57223024205307671"/>
        </c:manualLayout>
      </c:layout>
      <c:lineChart>
        <c:grouping val="standard"/>
        <c:varyColors val="0"/>
        <c:ser>
          <c:idx val="0"/>
          <c:order val="0"/>
          <c:tx>
            <c:strRef>
              <c:f>Sheet1!$D$87</c:f>
              <c:strCache>
                <c:ptCount val="1"/>
                <c:pt idx="0">
                  <c:v>识别大字母</c:v>
                </c:pt>
              </c:strCache>
            </c:strRef>
          </c:tx>
          <c:spPr>
            <a:ln w="28575" cap="rnd">
              <a:solidFill>
                <a:schemeClr val="accent1"/>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Sheet1!$E$86:$G$86</c:f>
              <c:strCache>
                <c:ptCount val="3"/>
                <c:pt idx="0">
                  <c:v>冲突</c:v>
                </c:pt>
                <c:pt idx="1">
                  <c:v>无关</c:v>
                </c:pt>
                <c:pt idx="2">
                  <c:v>一致</c:v>
                </c:pt>
              </c:strCache>
            </c:strRef>
          </c:cat>
          <c:val>
            <c:numRef>
              <c:f>Sheet1!$E$87:$G$87</c:f>
              <c:numCache>
                <c:formatCode>0.00_);[Red]\(0.00\)</c:formatCode>
                <c:ptCount val="3"/>
                <c:pt idx="0">
                  <c:v>567.88003407882513</c:v>
                </c:pt>
                <c:pt idx="1">
                  <c:v>516.14559666353261</c:v>
                </c:pt>
                <c:pt idx="2">
                  <c:v>498.70294120834762</c:v>
                </c:pt>
              </c:numCache>
            </c:numRef>
          </c:val>
          <c:smooth val="0"/>
          <c:extLst>
            <c:ext xmlns:c16="http://schemas.microsoft.com/office/drawing/2014/chart" uri="{C3380CC4-5D6E-409C-BE32-E72D297353CC}">
              <c16:uniqueId val="{00000000-B59F-40D0-9FA3-6D05BD0B6758}"/>
            </c:ext>
          </c:extLst>
        </c:ser>
        <c:ser>
          <c:idx val="1"/>
          <c:order val="1"/>
          <c:tx>
            <c:strRef>
              <c:f>Sheet1!$D$88</c:f>
              <c:strCache>
                <c:ptCount val="1"/>
                <c:pt idx="0">
                  <c:v>识别小字母</c:v>
                </c:pt>
              </c:strCache>
            </c:strRef>
          </c:tx>
          <c:spPr>
            <a:ln w="28575" cap="rnd">
              <a:solidFill>
                <a:schemeClr val="accent2"/>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Sheet1!$E$86:$G$86</c:f>
              <c:strCache>
                <c:ptCount val="3"/>
                <c:pt idx="0">
                  <c:v>冲突</c:v>
                </c:pt>
                <c:pt idx="1">
                  <c:v>无关</c:v>
                </c:pt>
                <c:pt idx="2">
                  <c:v>一致</c:v>
                </c:pt>
              </c:strCache>
            </c:strRef>
          </c:cat>
          <c:val>
            <c:numRef>
              <c:f>Sheet1!$E$88:$G$88</c:f>
              <c:numCache>
                <c:formatCode>0.00_);[Red]\(0.00\)</c:formatCode>
                <c:ptCount val="3"/>
                <c:pt idx="0">
                  <c:v>486.82767193014439</c:v>
                </c:pt>
                <c:pt idx="1">
                  <c:v>475.52477939106467</c:v>
                </c:pt>
                <c:pt idx="2">
                  <c:v>446.41008354175653</c:v>
                </c:pt>
              </c:numCache>
            </c:numRef>
          </c:val>
          <c:smooth val="0"/>
          <c:extLst>
            <c:ext xmlns:c16="http://schemas.microsoft.com/office/drawing/2014/chart" uri="{C3380CC4-5D6E-409C-BE32-E72D297353CC}">
              <c16:uniqueId val="{00000001-B59F-40D0-9FA3-6D05BD0B6758}"/>
            </c:ext>
          </c:extLst>
        </c:ser>
        <c:dLbls>
          <c:showLegendKey val="0"/>
          <c:showVal val="0"/>
          <c:showCatName val="0"/>
          <c:showSerName val="0"/>
          <c:showPercent val="0"/>
          <c:showBubbleSize val="0"/>
        </c:dLbls>
        <c:smooth val="0"/>
        <c:axId val="2102326063"/>
        <c:axId val="2102325647"/>
      </c:lineChart>
      <c:catAx>
        <c:axId val="2102326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整体局部关系</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2325647"/>
        <c:crosses val="autoZero"/>
        <c:auto val="1"/>
        <c:lblAlgn val="ctr"/>
        <c:lblOffset val="100"/>
        <c:noMultiLvlLbl val="0"/>
      </c:catAx>
      <c:valAx>
        <c:axId val="210232564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反应时</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Red]\(0.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2326063"/>
        <c:crosses val="autoZero"/>
        <c:crossBetween val="between"/>
      </c:valAx>
      <c:spPr>
        <a:noFill/>
        <a:ln>
          <a:noFill/>
        </a:ln>
        <a:effectLst/>
      </c:spPr>
    </c:plotArea>
    <c:legend>
      <c:legendPos val="r"/>
      <c:layout>
        <c:manualLayout>
          <c:xMode val="edge"/>
          <c:yMode val="edge"/>
          <c:x val="0.77500000000000002"/>
          <c:y val="0.30682815689705456"/>
          <c:w val="0.20833333333333337"/>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0.63952</cdr:x>
      <cdr:y>0.17901</cdr:y>
    </cdr:from>
    <cdr:to>
      <cdr:x>0.72851</cdr:x>
      <cdr:y>0.17901</cdr:y>
    </cdr:to>
    <cdr:cxnSp macro="">
      <cdr:nvCxnSpPr>
        <cdr:cNvPr id="3" name="直接连接符 2"/>
        <cdr:cNvCxnSpPr/>
      </cdr:nvCxnSpPr>
      <cdr:spPr>
        <a:xfrm xmlns:a="http://schemas.openxmlformats.org/drawingml/2006/main">
          <a:off x="3230880" y="662940"/>
          <a:ext cx="449580"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0.64505</cdr:x>
      <cdr:y>0.11728</cdr:y>
    </cdr:from>
    <cdr:to>
      <cdr:x>0.71895</cdr:x>
      <cdr:y>0.17901</cdr:y>
    </cdr:to>
    <cdr:sp macro="" textlink="">
      <cdr:nvSpPr>
        <cdr:cNvPr id="4" name="文本框 2"/>
        <cdr:cNvSpPr txBox="1">
          <a:spLocks xmlns:a="http://schemas.openxmlformats.org/drawingml/2006/main" noChangeArrowheads="1"/>
        </cdr:cNvSpPr>
      </cdr:nvSpPr>
      <cdr:spPr bwMode="auto">
        <a:xfrm xmlns:a="http://schemas.openxmlformats.org/drawingml/2006/main">
          <a:off x="3258820" y="434340"/>
          <a:ext cx="373380" cy="228600"/>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algn="just"/>
          <a:r>
            <a:rPr lang="en-US" sz="1050" kern="100">
              <a:effectLst/>
              <a:latin typeface="等线" panose="02010600030101010101" pitchFamily="2" charset="-122"/>
              <a:ea typeface="等线" panose="02010600030101010101" pitchFamily="2" charset="-122"/>
              <a:cs typeface="Times New Roman" panose="02020603050405020304" pitchFamily="18" charset="0"/>
            </a:rPr>
            <a:t>***</a:t>
          </a:r>
          <a:endParaRPr lang="zh-CN" sz="1050" kern="100">
            <a:effectLst/>
            <a:latin typeface="等线" panose="02010600030101010101" pitchFamily="2" charset="-122"/>
            <a:ea typeface="等线" panose="02010600030101010101" pitchFamily="2" charset="-122"/>
            <a:cs typeface="Times New Roman" panose="02020603050405020304" pitchFamily="18" charset="0"/>
          </a:endParaRPr>
        </a:p>
        <a:p xmlns:a="http://schemas.openxmlformats.org/drawingml/2006/main">
          <a:pPr algn="just"/>
          <a:r>
            <a:rPr lang="en-US" sz="1050" kern="100">
              <a:effectLst/>
              <a:latin typeface="等线" panose="02010600030101010101" pitchFamily="2" charset="-122"/>
              <a:ea typeface="等线" panose="02010600030101010101" pitchFamily="2" charset="-122"/>
              <a:cs typeface="Times New Roman" panose="02020603050405020304" pitchFamily="18" charset="0"/>
            </a:rPr>
            <a:t> </a:t>
          </a:r>
          <a:endParaRPr lang="zh-CN" sz="1050" kern="100">
            <a:effectLst/>
            <a:latin typeface="等线" panose="02010600030101010101" pitchFamily="2" charset="-122"/>
            <a:ea typeface="等线" panose="02010600030101010101" pitchFamily="2" charset="-122"/>
            <a:cs typeface="Times New Roman" panose="02020603050405020304" pitchFamily="18" charset="0"/>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8</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风</dc:creator>
  <cp:keywords/>
  <dc:description/>
  <cp:lastModifiedBy>吴 风</cp:lastModifiedBy>
  <cp:revision>33</cp:revision>
  <dcterms:created xsi:type="dcterms:W3CDTF">2021-11-03T05:24:00Z</dcterms:created>
  <dcterms:modified xsi:type="dcterms:W3CDTF">2022-09-04T11:11:00Z</dcterms:modified>
</cp:coreProperties>
</file>