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B9BE" w14:textId="77777777" w:rsidR="002E0B4C" w:rsidRDefault="002E0B4C" w:rsidP="002E0B4C">
      <w:pPr>
        <w:pStyle w:val="2"/>
        <w:numPr>
          <w:ilvl w:val="0"/>
          <w:numId w:val="1"/>
        </w:numPr>
      </w:pPr>
      <w:r>
        <w:rPr>
          <w:rFonts w:hint="eastAsia"/>
        </w:rPr>
        <w:t>评估申请信息详情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6233"/>
      </w:tblGrid>
      <w:tr w:rsidR="002E0B4C" w14:paraId="0BC863BB" w14:textId="77777777" w:rsidTr="00AC5818">
        <w:tc>
          <w:tcPr>
            <w:tcW w:w="2117" w:type="dxa"/>
          </w:tcPr>
          <w:p w14:paraId="5083543C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示范区：</w:t>
            </w:r>
          </w:p>
        </w:tc>
        <w:tc>
          <w:tcPr>
            <w:tcW w:w="6405" w:type="dxa"/>
          </w:tcPr>
          <w:p w14:paraId="59437410" w14:textId="6ECBBE0D" w:rsidR="002E0B4C" w:rsidRDefault="00E35352" w:rsidP="00AC5818">
            <w:r>
              <w:rPr>
                <w:rFonts w:hint="eastAsia"/>
              </w:rPr>
              <w:t>{</w:t>
            </w:r>
            <w:r>
              <w:t>{a}}</w:t>
            </w:r>
          </w:p>
        </w:tc>
      </w:tr>
      <w:tr w:rsidR="002E0B4C" w14:paraId="18E2F611" w14:textId="77777777" w:rsidTr="00AC5818">
        <w:tc>
          <w:tcPr>
            <w:tcW w:w="2117" w:type="dxa"/>
          </w:tcPr>
          <w:p w14:paraId="21A6AF36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事项类型：</w:t>
            </w:r>
          </w:p>
        </w:tc>
        <w:tc>
          <w:tcPr>
            <w:tcW w:w="6405" w:type="dxa"/>
          </w:tcPr>
          <w:p w14:paraId="129C7FE4" w14:textId="77777777" w:rsidR="002E0B4C" w:rsidRDefault="002E0B4C" w:rsidP="00AC5818">
            <w:r>
              <w:rPr>
                <w:rFonts w:hint="eastAsia"/>
              </w:rPr>
              <w:t>示范区评估申请</w:t>
            </w:r>
          </w:p>
        </w:tc>
      </w:tr>
      <w:tr w:rsidR="002E0B4C" w14:paraId="783433B5" w14:textId="77777777" w:rsidTr="00AC5818">
        <w:tc>
          <w:tcPr>
            <w:tcW w:w="2117" w:type="dxa"/>
          </w:tcPr>
          <w:p w14:paraId="5606B268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事项名称：</w:t>
            </w:r>
          </w:p>
        </w:tc>
        <w:tc>
          <w:tcPr>
            <w:tcW w:w="6405" w:type="dxa"/>
          </w:tcPr>
          <w:p w14:paraId="59F71D84" w14:textId="77777777" w:rsidR="002E0B4C" w:rsidRDefault="002E0B4C" w:rsidP="00AC5818">
            <w:r>
              <w:rPr>
                <w:rFonts w:hint="eastAsia"/>
              </w:rPr>
              <w:t>郑州金水示范区评估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月份申请</w:t>
            </w:r>
          </w:p>
        </w:tc>
      </w:tr>
      <w:tr w:rsidR="002E0B4C" w14:paraId="426DD191" w14:textId="77777777" w:rsidTr="00AC5818">
        <w:tc>
          <w:tcPr>
            <w:tcW w:w="2117" w:type="dxa"/>
          </w:tcPr>
          <w:p w14:paraId="05B09008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申报时间：</w:t>
            </w:r>
          </w:p>
        </w:tc>
        <w:tc>
          <w:tcPr>
            <w:tcW w:w="6405" w:type="dxa"/>
          </w:tcPr>
          <w:p w14:paraId="61923E53" w14:textId="77777777" w:rsidR="002E0B4C" w:rsidRDefault="002E0B4C" w:rsidP="00AC5818">
            <w:r>
              <w:rPr>
                <w:rFonts w:hint="eastAsia"/>
              </w:rPr>
              <w:t>2022-04-01 10:15</w:t>
            </w:r>
          </w:p>
        </w:tc>
      </w:tr>
      <w:tr w:rsidR="002E0B4C" w14:paraId="086D4FD3" w14:textId="77777777" w:rsidTr="00AC5818">
        <w:tc>
          <w:tcPr>
            <w:tcW w:w="2117" w:type="dxa"/>
          </w:tcPr>
          <w:p w14:paraId="0A0D723C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申报地方：</w:t>
            </w:r>
          </w:p>
        </w:tc>
        <w:tc>
          <w:tcPr>
            <w:tcW w:w="6405" w:type="dxa"/>
          </w:tcPr>
          <w:p w14:paraId="40E41102" w14:textId="77777777" w:rsidR="002E0B4C" w:rsidRDefault="002E0B4C" w:rsidP="00AC5818">
            <w:r>
              <w:rPr>
                <w:rFonts w:hint="eastAsia"/>
              </w:rPr>
              <w:t>郑州金水</w:t>
            </w:r>
          </w:p>
        </w:tc>
      </w:tr>
      <w:tr w:rsidR="002E0B4C" w14:paraId="71347B4B" w14:textId="77777777" w:rsidTr="00AC5818">
        <w:tc>
          <w:tcPr>
            <w:tcW w:w="2117" w:type="dxa"/>
          </w:tcPr>
          <w:p w14:paraId="649BF9D0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申报地方类别：</w:t>
            </w:r>
          </w:p>
        </w:tc>
        <w:tc>
          <w:tcPr>
            <w:tcW w:w="6405" w:type="dxa"/>
          </w:tcPr>
          <w:p w14:paraId="4ECB8830" w14:textId="77777777" w:rsidR="002E0B4C" w:rsidRDefault="002E0B4C" w:rsidP="00AC5818">
            <w:r>
              <w:rPr>
                <w:rFonts w:hint="eastAsia"/>
              </w:rPr>
              <w:t>地级城市</w:t>
            </w:r>
          </w:p>
        </w:tc>
      </w:tr>
      <w:tr w:rsidR="002E0B4C" w14:paraId="3EB0598E" w14:textId="77777777" w:rsidTr="00AC5818">
        <w:tc>
          <w:tcPr>
            <w:tcW w:w="2117" w:type="dxa"/>
          </w:tcPr>
          <w:p w14:paraId="056ACEA1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行政负责人：</w:t>
            </w:r>
          </w:p>
        </w:tc>
        <w:tc>
          <w:tcPr>
            <w:tcW w:w="6405" w:type="dxa"/>
          </w:tcPr>
          <w:p w14:paraId="6D85BCFE" w14:textId="767F8EE3" w:rsidR="002E0B4C" w:rsidRDefault="00CF2FE9" w:rsidP="00AC5818">
            <w:r>
              <w:rPr>
                <w:rFonts w:hint="eastAsia"/>
              </w:rPr>
              <w:t>行政负责人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47CC2213" w14:textId="77777777" w:rsidTr="00AC5818">
        <w:tc>
          <w:tcPr>
            <w:tcW w:w="2117" w:type="dxa"/>
          </w:tcPr>
          <w:p w14:paraId="0E686B0A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行政负责人职务：</w:t>
            </w:r>
          </w:p>
        </w:tc>
        <w:tc>
          <w:tcPr>
            <w:tcW w:w="6405" w:type="dxa"/>
          </w:tcPr>
          <w:p w14:paraId="56DF18ED" w14:textId="19409487" w:rsidR="002E0B4C" w:rsidRDefault="00CF2FE9" w:rsidP="00AC5818">
            <w:r>
              <w:rPr>
                <w:rFonts w:hint="eastAsia"/>
              </w:rPr>
              <w:t>行政负责人职务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1967EA37" w14:textId="77777777" w:rsidTr="00AC5818">
        <w:tc>
          <w:tcPr>
            <w:tcW w:w="2117" w:type="dxa"/>
          </w:tcPr>
          <w:p w14:paraId="7D4414E8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联系人：</w:t>
            </w:r>
          </w:p>
        </w:tc>
        <w:tc>
          <w:tcPr>
            <w:tcW w:w="6405" w:type="dxa"/>
          </w:tcPr>
          <w:p w14:paraId="37E2F899" w14:textId="2C7FFF9A" w:rsidR="002E0B4C" w:rsidRDefault="003128B4" w:rsidP="00AC5818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0CB215E9" w14:textId="77777777" w:rsidTr="00AC5818">
        <w:tc>
          <w:tcPr>
            <w:tcW w:w="2117" w:type="dxa"/>
          </w:tcPr>
          <w:p w14:paraId="4290F149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联系人职务：</w:t>
            </w:r>
          </w:p>
        </w:tc>
        <w:tc>
          <w:tcPr>
            <w:tcW w:w="6405" w:type="dxa"/>
          </w:tcPr>
          <w:p w14:paraId="4D8544ED" w14:textId="5D2DEBAC" w:rsidR="002E0B4C" w:rsidRDefault="003128B4" w:rsidP="00AC5818">
            <w:r>
              <w:rPr>
                <w:rFonts w:hint="eastAsia"/>
              </w:rPr>
              <w:t>联系人职务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6B47B008" w14:textId="77777777" w:rsidTr="00AC5818">
        <w:tc>
          <w:tcPr>
            <w:tcW w:w="2117" w:type="dxa"/>
          </w:tcPr>
          <w:p w14:paraId="26FF4F02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6405" w:type="dxa"/>
          </w:tcPr>
          <w:p w14:paraId="2B86BE85" w14:textId="2D9EEF1B" w:rsidR="002E0B4C" w:rsidRDefault="003128B4" w:rsidP="00AC5818">
            <w:r>
              <w:rPr>
                <w:rFonts w:hint="eastAsia"/>
              </w:rPr>
              <w:t>联系电话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24C590DF" w14:textId="77777777" w:rsidTr="00AC5818">
        <w:tc>
          <w:tcPr>
            <w:tcW w:w="2117" w:type="dxa"/>
          </w:tcPr>
          <w:p w14:paraId="38391A31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电子邮箱：</w:t>
            </w:r>
          </w:p>
        </w:tc>
        <w:tc>
          <w:tcPr>
            <w:tcW w:w="6405" w:type="dxa"/>
          </w:tcPr>
          <w:p w14:paraId="01AEAA3D" w14:textId="3A7462A4" w:rsidR="002E0B4C" w:rsidRDefault="003128B4" w:rsidP="00AC5818">
            <w:r>
              <w:rPr>
                <w:rFonts w:hint="eastAsia"/>
              </w:rPr>
              <w:t>电子邮箱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34FB645C" w14:textId="77777777" w:rsidTr="00AC5818">
        <w:tc>
          <w:tcPr>
            <w:tcW w:w="2117" w:type="dxa"/>
          </w:tcPr>
          <w:p w14:paraId="4A538305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邮编：</w:t>
            </w:r>
          </w:p>
        </w:tc>
        <w:tc>
          <w:tcPr>
            <w:tcW w:w="6405" w:type="dxa"/>
          </w:tcPr>
          <w:p w14:paraId="00D636A7" w14:textId="485EEC97" w:rsidR="002E0B4C" w:rsidRDefault="00F94F56" w:rsidP="00AC5818"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39C22986" w14:textId="77777777" w:rsidTr="00AC5818">
        <w:tc>
          <w:tcPr>
            <w:tcW w:w="2117" w:type="dxa"/>
          </w:tcPr>
          <w:p w14:paraId="2B45E009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通讯地址：</w:t>
            </w:r>
          </w:p>
        </w:tc>
        <w:tc>
          <w:tcPr>
            <w:tcW w:w="6405" w:type="dxa"/>
          </w:tcPr>
          <w:p w14:paraId="32B08A9B" w14:textId="4B09B42D" w:rsidR="002E0B4C" w:rsidRDefault="00246F6F" w:rsidP="00AC5818">
            <w:r>
              <w:rPr>
                <w:rFonts w:hint="eastAsia"/>
              </w:rPr>
              <w:t>通讯地址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2EDBC03E" w14:textId="77777777" w:rsidTr="00AC5818">
        <w:tc>
          <w:tcPr>
            <w:tcW w:w="2117" w:type="dxa"/>
          </w:tcPr>
          <w:p w14:paraId="68BFC744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上报单位：</w:t>
            </w:r>
          </w:p>
        </w:tc>
        <w:tc>
          <w:tcPr>
            <w:tcW w:w="6405" w:type="dxa"/>
          </w:tcPr>
          <w:p w14:paraId="204C6C19" w14:textId="396CFC07" w:rsidR="002E0B4C" w:rsidRDefault="00246F6F" w:rsidP="00AC5818">
            <w:r>
              <w:rPr>
                <w:rFonts w:hint="eastAsia"/>
              </w:rPr>
              <w:t>上报单位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7F0E4C3E" w14:textId="77777777" w:rsidTr="00AC5818">
        <w:tc>
          <w:tcPr>
            <w:tcW w:w="2117" w:type="dxa"/>
          </w:tcPr>
          <w:p w14:paraId="3F6AD71A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上报人：</w:t>
            </w:r>
          </w:p>
        </w:tc>
        <w:tc>
          <w:tcPr>
            <w:tcW w:w="6405" w:type="dxa"/>
          </w:tcPr>
          <w:p w14:paraId="00CACC5A" w14:textId="177B0A48" w:rsidR="002E0B4C" w:rsidRDefault="00280ED8" w:rsidP="00AC5818">
            <w:r>
              <w:rPr>
                <w:rFonts w:hint="eastAsia"/>
              </w:rPr>
              <w:t>上报人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  <w:tr w:rsidR="002E0B4C" w14:paraId="5A44F49E" w14:textId="77777777" w:rsidTr="00AC5818">
        <w:tc>
          <w:tcPr>
            <w:tcW w:w="2117" w:type="dxa"/>
          </w:tcPr>
          <w:p w14:paraId="628FE587" w14:textId="77777777" w:rsidR="002E0B4C" w:rsidRDefault="002E0B4C" w:rsidP="00AC5818">
            <w:pPr>
              <w:jc w:val="left"/>
            </w:pPr>
            <w:r>
              <w:rPr>
                <w:rFonts w:hint="eastAsia"/>
              </w:rPr>
              <w:t>上报人联系电话：</w:t>
            </w:r>
          </w:p>
        </w:tc>
        <w:tc>
          <w:tcPr>
            <w:tcW w:w="6405" w:type="dxa"/>
          </w:tcPr>
          <w:p w14:paraId="45654CED" w14:textId="5E1B560C" w:rsidR="002E0B4C" w:rsidRDefault="0072301A" w:rsidP="00AC5818">
            <w:r>
              <w:rPr>
                <w:rFonts w:hint="eastAsia"/>
              </w:rPr>
              <w:t>上报人联系电话</w:t>
            </w:r>
            <w:r>
              <w:rPr>
                <w:rFonts w:hint="eastAsia"/>
              </w:rPr>
              <w:t>c</w:t>
            </w:r>
            <w:r>
              <w:t>c</w:t>
            </w:r>
          </w:p>
        </w:tc>
      </w:tr>
    </w:tbl>
    <w:p w14:paraId="02798DB3" w14:textId="77777777" w:rsidR="002E0B4C" w:rsidRDefault="002E0B4C"/>
    <w:sectPr w:rsidR="002E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C5E47D"/>
    <w:multiLevelType w:val="singleLevel"/>
    <w:tmpl w:val="AAC5E47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4C"/>
    <w:rsid w:val="00246F6F"/>
    <w:rsid w:val="00280ED8"/>
    <w:rsid w:val="002E0B4C"/>
    <w:rsid w:val="003128B4"/>
    <w:rsid w:val="0072301A"/>
    <w:rsid w:val="00CF2FE9"/>
    <w:rsid w:val="00E35352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4B0E9"/>
  <w15:chartTrackingRefBased/>
  <w15:docId w15:val="{44DA999F-7D8A-E24C-8557-589B7A37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C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0"/>
    <w:unhideWhenUsed/>
    <w:qFormat/>
    <w:rsid w:val="002E0B4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E0B4C"/>
    <w:rPr>
      <w:rFonts w:ascii="Arial" w:eastAsia="黑体" w:hAnsi="Arial"/>
      <w:b/>
      <w:sz w:val="32"/>
    </w:rPr>
  </w:style>
  <w:style w:type="table" w:styleId="a3">
    <w:name w:val="Table Grid"/>
    <w:basedOn w:val="a1"/>
    <w:qFormat/>
    <w:rsid w:val="002E0B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yadong</dc:creator>
  <cp:keywords/>
  <dc:description/>
  <cp:lastModifiedBy>feng yadong</cp:lastModifiedBy>
  <cp:revision>8</cp:revision>
  <dcterms:created xsi:type="dcterms:W3CDTF">2022-04-07T09:19:00Z</dcterms:created>
  <dcterms:modified xsi:type="dcterms:W3CDTF">2022-04-13T01:36:00Z</dcterms:modified>
</cp:coreProperties>
</file>