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BB61C" w14:textId="77777777" w:rsidR="00EB7B6A" w:rsidRDefault="00EB7B6A" w:rsidP="00EB7B6A">
      <w:pPr>
        <w:spacing w:before="78" w:after="78"/>
        <w:ind w:firstLineChars="0" w:firstLine="0"/>
        <w:jc w:val="left"/>
        <w:outlineLvl w:val="0"/>
        <w:rPr>
          <w:b/>
          <w:kern w:val="0"/>
          <w:sz w:val="36"/>
          <w:szCs w:val="36"/>
        </w:rPr>
      </w:pPr>
      <w:r>
        <w:rPr>
          <w:rFonts w:hAnsi="宋体"/>
          <w:kern w:val="0"/>
        </w:rPr>
        <w:t>附件</w:t>
      </w:r>
      <w:r>
        <w:rPr>
          <w:kern w:val="0"/>
        </w:rPr>
        <w:t>1-2</w:t>
      </w:r>
      <w:r>
        <w:rPr>
          <w:rFonts w:hAnsi="宋体"/>
          <w:kern w:val="0"/>
        </w:rPr>
        <w:t>：</w:t>
      </w:r>
    </w:p>
    <w:p w14:paraId="30460440" w14:textId="77777777" w:rsidR="00EB7B6A" w:rsidRDefault="00EB7B6A" w:rsidP="00EB7B6A">
      <w:pPr>
        <w:spacing w:before="78" w:after="78"/>
        <w:ind w:leftChars="200" w:left="480" w:firstLineChars="0" w:firstLine="0"/>
        <w:jc w:val="center"/>
        <w:rPr>
          <w:b/>
          <w:sz w:val="36"/>
          <w:szCs w:val="36"/>
        </w:rPr>
      </w:pPr>
      <w:r>
        <w:rPr>
          <w:b/>
          <w:kern w:val="0"/>
          <w:sz w:val="36"/>
          <w:szCs w:val="36"/>
        </w:rPr>
        <w:t>开题检查记录表</w:t>
      </w:r>
    </w:p>
    <w:tbl>
      <w:tblPr>
        <w:tblW w:w="0" w:type="auto"/>
        <w:jc w:val="center"/>
        <w:tblCellMar>
          <w:left w:w="105" w:type="dxa"/>
          <w:right w:w="105" w:type="dxa"/>
        </w:tblCellMar>
        <w:tblLook w:val="0000" w:firstRow="0" w:lastRow="0" w:firstColumn="0" w:lastColumn="0" w:noHBand="0" w:noVBand="0"/>
      </w:tblPr>
      <w:tblGrid>
        <w:gridCol w:w="2119"/>
        <w:gridCol w:w="2635"/>
        <w:gridCol w:w="1170"/>
        <w:gridCol w:w="2750"/>
      </w:tblGrid>
      <w:tr w:rsidR="00EB7B6A" w14:paraId="5CE154EF" w14:textId="77777777" w:rsidTr="0051218C">
        <w:trPr>
          <w:trHeight w:val="536"/>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091DC7F2" w14:textId="77777777" w:rsidR="00EB7B6A" w:rsidRDefault="00EB7B6A" w:rsidP="00583E41">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学生姓名</w:t>
            </w:r>
          </w:p>
        </w:tc>
        <w:tc>
          <w:tcPr>
            <w:tcW w:w="2635" w:type="dxa"/>
            <w:tcBorders>
              <w:top w:val="single" w:sz="6" w:space="0" w:color="000000"/>
              <w:left w:val="nil"/>
              <w:bottom w:val="single" w:sz="6" w:space="0" w:color="000000"/>
              <w:right w:val="single" w:sz="6" w:space="0" w:color="000000"/>
            </w:tcBorders>
            <w:vAlign w:val="center"/>
          </w:tcPr>
          <w:p w14:paraId="568C4756" w14:textId="703FE6DD" w:rsidR="00EB7B6A" w:rsidRDefault="00332D97" w:rsidP="00332D97">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吴成格勒</w:t>
            </w:r>
          </w:p>
        </w:tc>
        <w:tc>
          <w:tcPr>
            <w:tcW w:w="1170" w:type="dxa"/>
            <w:tcBorders>
              <w:top w:val="single" w:sz="6" w:space="0" w:color="000000"/>
              <w:left w:val="nil"/>
              <w:bottom w:val="single" w:sz="6" w:space="0" w:color="000000"/>
              <w:right w:val="single" w:sz="6" w:space="0" w:color="000000"/>
            </w:tcBorders>
            <w:vAlign w:val="center"/>
          </w:tcPr>
          <w:p w14:paraId="5E997F77" w14:textId="77777777" w:rsidR="00EB7B6A" w:rsidRDefault="00EB7B6A" w:rsidP="00583E41">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学</w:t>
            </w:r>
            <w:r>
              <w:rPr>
                <w:color w:val="000000"/>
                <w:kern w:val="0"/>
                <w:sz w:val="21"/>
                <w:szCs w:val="21"/>
              </w:rPr>
              <w:t xml:space="preserve">    </w:t>
            </w:r>
            <w:r>
              <w:rPr>
                <w:color w:val="000000"/>
                <w:kern w:val="0"/>
                <w:sz w:val="21"/>
                <w:szCs w:val="21"/>
              </w:rPr>
              <w:t>号</w:t>
            </w:r>
          </w:p>
        </w:tc>
        <w:tc>
          <w:tcPr>
            <w:tcW w:w="2750" w:type="dxa"/>
            <w:tcBorders>
              <w:top w:val="single" w:sz="6" w:space="0" w:color="000000"/>
              <w:left w:val="nil"/>
              <w:bottom w:val="single" w:sz="6" w:space="0" w:color="000000"/>
              <w:right w:val="single" w:sz="6" w:space="0" w:color="000000"/>
            </w:tcBorders>
            <w:vAlign w:val="center"/>
          </w:tcPr>
          <w:p w14:paraId="41BBCE2C" w14:textId="108298D4" w:rsidR="00EB7B6A" w:rsidRDefault="00332D97" w:rsidP="00583E41">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2</w:t>
            </w:r>
            <w:r>
              <w:rPr>
                <w:color w:val="000000"/>
                <w:kern w:val="0"/>
                <w:sz w:val="21"/>
                <w:szCs w:val="21"/>
              </w:rPr>
              <w:t>0202103433</w:t>
            </w:r>
          </w:p>
        </w:tc>
      </w:tr>
      <w:tr w:rsidR="00EB7B6A" w14:paraId="2CFC241F" w14:textId="77777777" w:rsidTr="0051218C">
        <w:trPr>
          <w:trHeight w:val="536"/>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4B8444B1" w14:textId="77777777" w:rsidR="00EB7B6A" w:rsidRDefault="00EB7B6A" w:rsidP="00583E41">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专</w:t>
            </w:r>
            <w:r>
              <w:rPr>
                <w:color w:val="000000"/>
                <w:kern w:val="0"/>
                <w:sz w:val="21"/>
                <w:szCs w:val="21"/>
              </w:rPr>
              <w:t xml:space="preserve">    </w:t>
            </w:r>
            <w:r>
              <w:rPr>
                <w:color w:val="000000"/>
                <w:kern w:val="0"/>
                <w:sz w:val="21"/>
                <w:szCs w:val="21"/>
              </w:rPr>
              <w:t>业</w:t>
            </w:r>
          </w:p>
        </w:tc>
        <w:tc>
          <w:tcPr>
            <w:tcW w:w="2635" w:type="dxa"/>
            <w:tcBorders>
              <w:top w:val="single" w:sz="6" w:space="0" w:color="000000"/>
              <w:left w:val="nil"/>
              <w:bottom w:val="single" w:sz="6" w:space="0" w:color="000000"/>
              <w:right w:val="single" w:sz="6" w:space="0" w:color="000000"/>
            </w:tcBorders>
            <w:vAlign w:val="center"/>
          </w:tcPr>
          <w:p w14:paraId="2C4C1B69" w14:textId="6D9C1DBA" w:rsidR="00EB7B6A" w:rsidRDefault="00332D97" w:rsidP="00583E41">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计算机科学与技术</w:t>
            </w:r>
          </w:p>
        </w:tc>
        <w:tc>
          <w:tcPr>
            <w:tcW w:w="1170" w:type="dxa"/>
            <w:tcBorders>
              <w:top w:val="single" w:sz="6" w:space="0" w:color="000000"/>
              <w:left w:val="nil"/>
              <w:bottom w:val="single" w:sz="6" w:space="0" w:color="000000"/>
              <w:right w:val="single" w:sz="6" w:space="0" w:color="000000"/>
            </w:tcBorders>
            <w:vAlign w:val="center"/>
          </w:tcPr>
          <w:p w14:paraId="7EC44E34" w14:textId="77777777" w:rsidR="00EB7B6A" w:rsidRDefault="00EB7B6A" w:rsidP="00583E41">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开题日期</w:t>
            </w:r>
          </w:p>
        </w:tc>
        <w:tc>
          <w:tcPr>
            <w:tcW w:w="2750" w:type="dxa"/>
            <w:tcBorders>
              <w:top w:val="single" w:sz="6" w:space="0" w:color="000000"/>
              <w:left w:val="nil"/>
              <w:bottom w:val="single" w:sz="6" w:space="0" w:color="000000"/>
              <w:right w:val="single" w:sz="6" w:space="0" w:color="000000"/>
            </w:tcBorders>
            <w:vAlign w:val="center"/>
          </w:tcPr>
          <w:p w14:paraId="4BF91089" w14:textId="6CA140AA" w:rsidR="00EB7B6A" w:rsidRDefault="00332D97" w:rsidP="00583E41">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2</w:t>
            </w:r>
            <w:r>
              <w:rPr>
                <w:color w:val="000000"/>
                <w:kern w:val="0"/>
                <w:sz w:val="21"/>
                <w:szCs w:val="21"/>
              </w:rPr>
              <w:t>023.10.28</w:t>
            </w:r>
          </w:p>
        </w:tc>
      </w:tr>
      <w:tr w:rsidR="00EB7B6A" w14:paraId="23656745" w14:textId="77777777" w:rsidTr="0051218C">
        <w:trPr>
          <w:trHeight w:val="536"/>
          <w:jc w:val="center"/>
        </w:trPr>
        <w:tc>
          <w:tcPr>
            <w:tcW w:w="2119" w:type="dxa"/>
            <w:tcBorders>
              <w:top w:val="nil"/>
              <w:left w:val="single" w:sz="6" w:space="0" w:color="000000"/>
              <w:bottom w:val="single" w:sz="6" w:space="0" w:color="000000"/>
              <w:right w:val="single" w:sz="6" w:space="0" w:color="000000"/>
            </w:tcBorders>
            <w:vAlign w:val="center"/>
          </w:tcPr>
          <w:p w14:paraId="6002969F" w14:textId="77777777" w:rsidR="00EB7B6A" w:rsidRDefault="00EB7B6A" w:rsidP="00583E41">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指导教师</w:t>
            </w:r>
          </w:p>
        </w:tc>
        <w:tc>
          <w:tcPr>
            <w:tcW w:w="2635" w:type="dxa"/>
            <w:tcBorders>
              <w:top w:val="nil"/>
              <w:left w:val="nil"/>
              <w:bottom w:val="single" w:sz="6" w:space="0" w:color="000000"/>
              <w:right w:val="single" w:sz="6" w:space="0" w:color="000000"/>
            </w:tcBorders>
            <w:vAlign w:val="center"/>
          </w:tcPr>
          <w:p w14:paraId="5E59380A" w14:textId="07A70294" w:rsidR="00EB7B6A" w:rsidRDefault="00332D97" w:rsidP="00583E41">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萨仁高娃</w:t>
            </w:r>
          </w:p>
        </w:tc>
        <w:tc>
          <w:tcPr>
            <w:tcW w:w="1170" w:type="dxa"/>
            <w:tcBorders>
              <w:top w:val="nil"/>
              <w:left w:val="nil"/>
              <w:bottom w:val="single" w:sz="6" w:space="0" w:color="000000"/>
              <w:right w:val="single" w:sz="6" w:space="0" w:color="000000"/>
            </w:tcBorders>
            <w:vAlign w:val="center"/>
          </w:tcPr>
          <w:p w14:paraId="1FC7AF27" w14:textId="77777777" w:rsidR="00EB7B6A" w:rsidRDefault="00EB7B6A" w:rsidP="00583E41">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职</w:t>
            </w:r>
            <w:r>
              <w:rPr>
                <w:color w:val="000000"/>
                <w:kern w:val="0"/>
                <w:sz w:val="21"/>
                <w:szCs w:val="21"/>
              </w:rPr>
              <w:t xml:space="preserve">    </w:t>
            </w:r>
            <w:r>
              <w:rPr>
                <w:color w:val="000000"/>
                <w:kern w:val="0"/>
                <w:sz w:val="21"/>
                <w:szCs w:val="21"/>
              </w:rPr>
              <w:t>称</w:t>
            </w:r>
          </w:p>
        </w:tc>
        <w:tc>
          <w:tcPr>
            <w:tcW w:w="2750" w:type="dxa"/>
            <w:tcBorders>
              <w:top w:val="nil"/>
              <w:left w:val="nil"/>
              <w:bottom w:val="single" w:sz="6" w:space="0" w:color="000000"/>
              <w:right w:val="single" w:sz="6" w:space="0" w:color="000000"/>
            </w:tcBorders>
            <w:vAlign w:val="center"/>
          </w:tcPr>
          <w:p w14:paraId="4A9724A3" w14:textId="5D875C4C" w:rsidR="00EB7B6A" w:rsidRDefault="00332D97" w:rsidP="00583E41">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副教授</w:t>
            </w:r>
          </w:p>
        </w:tc>
      </w:tr>
      <w:tr w:rsidR="00EB7B6A" w14:paraId="046C03EE" w14:textId="77777777" w:rsidTr="0051218C">
        <w:trPr>
          <w:trHeight w:val="536"/>
          <w:jc w:val="center"/>
        </w:trPr>
        <w:tc>
          <w:tcPr>
            <w:tcW w:w="2119" w:type="dxa"/>
            <w:tcBorders>
              <w:top w:val="nil"/>
              <w:left w:val="single" w:sz="6" w:space="0" w:color="000000"/>
              <w:bottom w:val="single" w:sz="6" w:space="0" w:color="000000"/>
              <w:right w:val="single" w:sz="6" w:space="0" w:color="000000"/>
            </w:tcBorders>
            <w:vAlign w:val="center"/>
          </w:tcPr>
          <w:p w14:paraId="043784AE" w14:textId="77777777" w:rsidR="00EB7B6A" w:rsidRDefault="00EB7B6A" w:rsidP="00583E41">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设计（论文）题目</w:t>
            </w:r>
          </w:p>
        </w:tc>
        <w:tc>
          <w:tcPr>
            <w:tcW w:w="6555" w:type="dxa"/>
            <w:gridSpan w:val="3"/>
            <w:tcBorders>
              <w:top w:val="nil"/>
              <w:left w:val="nil"/>
              <w:bottom w:val="single" w:sz="6" w:space="0" w:color="000000"/>
              <w:right w:val="single" w:sz="6" w:space="0" w:color="000000"/>
            </w:tcBorders>
            <w:vAlign w:val="center"/>
          </w:tcPr>
          <w:p w14:paraId="60E9CD0B" w14:textId="46B096BA" w:rsidR="00EB7B6A" w:rsidRDefault="00332D97" w:rsidP="00583E41">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家教服务微信小程序</w:t>
            </w:r>
          </w:p>
        </w:tc>
      </w:tr>
      <w:tr w:rsidR="00EB7B6A" w14:paraId="5201AD17" w14:textId="77777777" w:rsidTr="00336566">
        <w:trPr>
          <w:trHeight w:val="3620"/>
          <w:jc w:val="center"/>
        </w:trPr>
        <w:tc>
          <w:tcPr>
            <w:tcW w:w="8674" w:type="dxa"/>
            <w:gridSpan w:val="4"/>
            <w:tcBorders>
              <w:top w:val="nil"/>
              <w:left w:val="single" w:sz="6" w:space="0" w:color="000000"/>
              <w:bottom w:val="single" w:sz="6" w:space="0" w:color="000000"/>
              <w:right w:val="single" w:sz="6" w:space="0" w:color="000000"/>
            </w:tcBorders>
          </w:tcPr>
          <w:p w14:paraId="3EDF6846" w14:textId="34AD5DB0" w:rsidR="00EB7B6A" w:rsidRPr="00E25BD0" w:rsidRDefault="00EB7B6A" w:rsidP="00583E41">
            <w:pPr>
              <w:widowControl/>
              <w:spacing w:beforeLines="50" w:before="156" w:afterLines="50" w:after="156"/>
              <w:ind w:firstLineChars="50" w:firstLine="105"/>
              <w:jc w:val="left"/>
              <w:rPr>
                <w:color w:val="000000"/>
                <w:kern w:val="0"/>
                <w:sz w:val="21"/>
                <w:szCs w:val="21"/>
              </w:rPr>
            </w:pPr>
            <w:r>
              <w:rPr>
                <w:color w:val="000000"/>
                <w:kern w:val="0"/>
                <w:sz w:val="21"/>
                <w:szCs w:val="21"/>
              </w:rPr>
              <w:t>指导教师评语：</w:t>
            </w:r>
            <w:r w:rsidR="003E31A8">
              <w:rPr>
                <w:color w:val="000000"/>
                <w:kern w:val="0"/>
                <w:sz w:val="18"/>
                <w:szCs w:val="18"/>
              </w:rPr>
              <w:t xml:space="preserve"> </w:t>
            </w:r>
            <w:r w:rsidR="00395533" w:rsidRPr="00E25BD0">
              <w:rPr>
                <w:rFonts w:hint="eastAsia"/>
                <w:color w:val="000000"/>
                <w:kern w:val="0"/>
                <w:sz w:val="21"/>
                <w:szCs w:val="21"/>
              </w:rPr>
              <w:t>同意开始做本毕业设计题目</w:t>
            </w:r>
            <w:r w:rsidR="00395533" w:rsidRPr="00E25BD0">
              <w:rPr>
                <w:rFonts w:hint="eastAsia"/>
                <w:color w:val="000000"/>
                <w:kern w:val="0"/>
                <w:sz w:val="21"/>
                <w:szCs w:val="21"/>
              </w:rPr>
              <w:t>。</w:t>
            </w:r>
          </w:p>
          <w:p w14:paraId="1BB022B8" w14:textId="67CEF2C5" w:rsidR="00EB7B6A" w:rsidRDefault="00EB7B6A" w:rsidP="00583E41">
            <w:pPr>
              <w:widowControl/>
              <w:spacing w:beforeLines="0" w:before="50" w:afterLines="0" w:after="50"/>
              <w:ind w:firstLineChars="0" w:firstLine="0"/>
              <w:jc w:val="left"/>
              <w:rPr>
                <w:color w:val="000000"/>
                <w:kern w:val="0"/>
                <w:sz w:val="18"/>
                <w:szCs w:val="18"/>
              </w:rPr>
            </w:pPr>
          </w:p>
          <w:p w14:paraId="4F30A5CA" w14:textId="12C988EA" w:rsidR="00EB7B6A" w:rsidRDefault="00EB7B6A" w:rsidP="00583E41">
            <w:pPr>
              <w:widowControl/>
              <w:spacing w:beforeLines="0" w:before="50" w:afterLines="0" w:after="50"/>
              <w:ind w:firstLineChars="0" w:firstLine="0"/>
              <w:jc w:val="left"/>
              <w:rPr>
                <w:color w:val="000000"/>
                <w:kern w:val="0"/>
                <w:sz w:val="18"/>
                <w:szCs w:val="18"/>
              </w:rPr>
            </w:pPr>
          </w:p>
          <w:p w14:paraId="18551206" w14:textId="3A006D87" w:rsidR="00EB7B6A" w:rsidRPr="00336566" w:rsidRDefault="00EB7B6A" w:rsidP="00583E41">
            <w:pPr>
              <w:widowControl/>
              <w:spacing w:beforeLines="0" w:before="50" w:afterLines="0" w:after="50"/>
              <w:ind w:firstLineChars="0" w:firstLine="0"/>
              <w:jc w:val="left"/>
              <w:rPr>
                <w:rFonts w:hint="eastAsia"/>
                <w:color w:val="000000"/>
                <w:kern w:val="0"/>
                <w:sz w:val="18"/>
                <w:szCs w:val="18"/>
              </w:rPr>
            </w:pPr>
          </w:p>
          <w:p w14:paraId="12A12947" w14:textId="7098ED9D" w:rsidR="00EB7B6A" w:rsidRDefault="00EB7B6A" w:rsidP="00583E41">
            <w:pPr>
              <w:widowControl/>
              <w:spacing w:beforeLines="0" w:before="50" w:afterLines="0" w:after="50"/>
              <w:ind w:firstLineChars="0" w:firstLine="0"/>
              <w:jc w:val="left"/>
              <w:rPr>
                <w:color w:val="000000"/>
                <w:kern w:val="0"/>
                <w:sz w:val="18"/>
                <w:szCs w:val="18"/>
              </w:rPr>
            </w:pPr>
          </w:p>
          <w:p w14:paraId="4BB94C01" w14:textId="7F932BA4" w:rsidR="00EB7B6A" w:rsidRDefault="00603BA3" w:rsidP="00583E41">
            <w:pPr>
              <w:widowControl/>
              <w:spacing w:beforeLines="0" w:before="50" w:afterLines="0" w:after="50"/>
              <w:ind w:firstLineChars="0" w:firstLine="0"/>
              <w:jc w:val="left"/>
              <w:rPr>
                <w:color w:val="000000"/>
                <w:kern w:val="0"/>
                <w:sz w:val="18"/>
                <w:szCs w:val="18"/>
              </w:rPr>
            </w:pPr>
            <w:r>
              <w:rPr>
                <w:noProof/>
                <w:color w:val="000000"/>
                <w:kern w:val="0"/>
                <w:sz w:val="21"/>
                <w:szCs w:val="21"/>
              </w:rPr>
              <w:drawing>
                <wp:anchor distT="0" distB="0" distL="114300" distR="114300" simplePos="0" relativeHeight="251658240" behindDoc="0" locked="0" layoutInCell="1" allowOverlap="1" wp14:anchorId="725D537B" wp14:editId="22963018">
                  <wp:simplePos x="0" y="0"/>
                  <wp:positionH relativeFrom="column">
                    <wp:posOffset>4319905</wp:posOffset>
                  </wp:positionH>
                  <wp:positionV relativeFrom="paragraph">
                    <wp:posOffset>228600</wp:posOffset>
                  </wp:positionV>
                  <wp:extent cx="819150" cy="323850"/>
                  <wp:effectExtent l="0" t="0" r="0" b="0"/>
                  <wp:wrapNone/>
                  <wp:docPr id="13259472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pic:spPr>
                      </pic:pic>
                    </a:graphicData>
                  </a:graphic>
                </wp:anchor>
              </w:drawing>
            </w:r>
          </w:p>
          <w:p w14:paraId="1EA59995" w14:textId="0A1739D6" w:rsidR="00EB7B6A" w:rsidRDefault="00EB7B6A" w:rsidP="00583E41">
            <w:pPr>
              <w:widowControl/>
              <w:spacing w:beforeLines="0" w:before="50" w:afterLines="0" w:after="50"/>
              <w:ind w:firstLineChars="0"/>
              <w:jc w:val="left"/>
              <w:rPr>
                <w:color w:val="000000"/>
                <w:kern w:val="0"/>
                <w:sz w:val="21"/>
                <w:szCs w:val="21"/>
              </w:rPr>
            </w:pPr>
            <w:r>
              <w:rPr>
                <w:color w:val="000000"/>
                <w:kern w:val="0"/>
                <w:sz w:val="18"/>
                <w:szCs w:val="18"/>
              </w:rPr>
              <w:t xml:space="preserve">                                                           </w:t>
            </w:r>
            <w:r>
              <w:rPr>
                <w:color w:val="000000"/>
                <w:kern w:val="0"/>
                <w:sz w:val="21"/>
                <w:szCs w:val="21"/>
              </w:rPr>
              <w:t xml:space="preserve">      </w:t>
            </w:r>
            <w:r>
              <w:rPr>
                <w:color w:val="000000"/>
                <w:kern w:val="0"/>
                <w:sz w:val="21"/>
                <w:szCs w:val="21"/>
              </w:rPr>
              <w:t>签字：</w:t>
            </w:r>
          </w:p>
        </w:tc>
      </w:tr>
      <w:tr w:rsidR="00EB7B6A" w14:paraId="0CDEF186" w14:textId="77777777" w:rsidTr="00317DB9">
        <w:trPr>
          <w:trHeight w:val="3932"/>
          <w:jc w:val="center"/>
        </w:trPr>
        <w:tc>
          <w:tcPr>
            <w:tcW w:w="8674" w:type="dxa"/>
            <w:gridSpan w:val="4"/>
            <w:tcBorders>
              <w:top w:val="nil"/>
              <w:left w:val="single" w:sz="6" w:space="0" w:color="000000"/>
              <w:bottom w:val="single" w:sz="6" w:space="0" w:color="000000"/>
              <w:right w:val="single" w:sz="6" w:space="0" w:color="000000"/>
            </w:tcBorders>
          </w:tcPr>
          <w:p w14:paraId="5BCE60C0" w14:textId="77777777" w:rsidR="00EB7B6A" w:rsidRDefault="00EB7B6A" w:rsidP="00583E41">
            <w:pPr>
              <w:widowControl/>
              <w:spacing w:beforeLines="50" w:before="156" w:afterLines="50" w:after="156"/>
              <w:ind w:firstLineChars="50" w:firstLine="105"/>
              <w:jc w:val="left"/>
              <w:rPr>
                <w:color w:val="000000"/>
                <w:kern w:val="0"/>
                <w:sz w:val="21"/>
                <w:szCs w:val="21"/>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p w14:paraId="18AD13EA" w14:textId="542A2DF4" w:rsidR="00E25BD0" w:rsidRDefault="00E25BD0" w:rsidP="00E25BD0">
            <w:pPr>
              <w:widowControl/>
              <w:spacing w:beforeLines="50" w:before="156" w:afterLines="50" w:after="156"/>
              <w:ind w:firstLineChars="0" w:firstLine="0"/>
              <w:jc w:val="left"/>
              <w:rPr>
                <w:color w:val="000000"/>
                <w:kern w:val="0"/>
                <w:sz w:val="21"/>
                <w:szCs w:val="21"/>
              </w:rPr>
            </w:pPr>
            <w:r>
              <w:rPr>
                <w:rFonts w:hint="eastAsia"/>
                <w:color w:val="000000"/>
                <w:kern w:val="0"/>
                <w:sz w:val="21"/>
                <w:szCs w:val="21"/>
              </w:rPr>
              <w:t>你做的这个主要功能有什么？</w:t>
            </w:r>
          </w:p>
          <w:p w14:paraId="1DA7CEBA" w14:textId="7D4F4F6D" w:rsidR="00E25BD0" w:rsidRDefault="00E25BD0" w:rsidP="00E25BD0">
            <w:pPr>
              <w:widowControl/>
              <w:spacing w:beforeLines="50" w:before="156" w:afterLines="50" w:after="156"/>
              <w:ind w:firstLine="420"/>
              <w:jc w:val="left"/>
              <w:rPr>
                <w:color w:val="000000"/>
                <w:kern w:val="0"/>
                <w:sz w:val="21"/>
                <w:szCs w:val="21"/>
              </w:rPr>
            </w:pPr>
            <w:r>
              <w:rPr>
                <w:rFonts w:hint="eastAsia"/>
                <w:color w:val="000000"/>
                <w:kern w:val="0"/>
                <w:sz w:val="21"/>
                <w:szCs w:val="21"/>
              </w:rPr>
              <w:t>用户端有首页、家教招聘、家教应聘、教员评价、我的这些功能。管理员端有首页，个人信息，以及对教员、学员、家教招聘、家教应聘、教员评价、系统的管理等功能。</w:t>
            </w:r>
          </w:p>
          <w:p w14:paraId="2E26B388" w14:textId="1CC942B4" w:rsidR="00E25BD0" w:rsidRDefault="00E25BD0" w:rsidP="00E25BD0">
            <w:pPr>
              <w:widowControl/>
              <w:spacing w:beforeLines="50" w:before="156" w:afterLines="50" w:after="156"/>
              <w:ind w:firstLineChars="0" w:firstLine="0"/>
              <w:jc w:val="left"/>
              <w:rPr>
                <w:color w:val="000000"/>
                <w:kern w:val="0"/>
                <w:sz w:val="21"/>
                <w:szCs w:val="21"/>
              </w:rPr>
            </w:pPr>
            <w:r>
              <w:rPr>
                <w:rFonts w:hint="eastAsia"/>
                <w:color w:val="000000"/>
                <w:kern w:val="0"/>
                <w:sz w:val="21"/>
                <w:szCs w:val="21"/>
              </w:rPr>
              <w:t>提供家教它不违法吗？建议家教科目为音体美等。</w:t>
            </w:r>
          </w:p>
          <w:p w14:paraId="358938FC" w14:textId="4F4A131C" w:rsidR="00E25BD0" w:rsidRDefault="00E25BD0" w:rsidP="00E25BD0">
            <w:pPr>
              <w:widowControl/>
              <w:spacing w:beforeLines="50" w:before="156" w:afterLines="50" w:after="156"/>
              <w:ind w:firstLine="420"/>
              <w:jc w:val="left"/>
              <w:rPr>
                <w:color w:val="000000"/>
                <w:kern w:val="0"/>
                <w:sz w:val="21"/>
                <w:szCs w:val="21"/>
              </w:rPr>
            </w:pPr>
            <w:r>
              <w:rPr>
                <w:rFonts w:hint="eastAsia"/>
                <w:color w:val="000000"/>
                <w:kern w:val="0"/>
                <w:sz w:val="21"/>
                <w:szCs w:val="21"/>
              </w:rPr>
              <w:t>这个我没有考虑过，我回去查一下资料再决定科目有哪些。</w:t>
            </w:r>
          </w:p>
          <w:p w14:paraId="50599815" w14:textId="77777777" w:rsidR="00E25BD0" w:rsidRDefault="00336566" w:rsidP="00336566">
            <w:pPr>
              <w:widowControl/>
              <w:spacing w:beforeLines="50" w:before="156" w:afterLines="50" w:after="156"/>
              <w:ind w:firstLineChars="0" w:firstLine="0"/>
              <w:jc w:val="left"/>
              <w:rPr>
                <w:color w:val="000000"/>
                <w:kern w:val="0"/>
                <w:sz w:val="21"/>
                <w:szCs w:val="21"/>
              </w:rPr>
            </w:pPr>
            <w:r>
              <w:rPr>
                <w:rFonts w:hint="eastAsia"/>
                <w:color w:val="000000"/>
                <w:kern w:val="0"/>
                <w:sz w:val="21"/>
                <w:szCs w:val="21"/>
              </w:rPr>
              <w:t>你打算用什么技术做？</w:t>
            </w:r>
          </w:p>
          <w:p w14:paraId="255A1B88" w14:textId="00A0BFE8" w:rsidR="00336566" w:rsidRPr="00336566" w:rsidRDefault="005E530E" w:rsidP="005E530E">
            <w:pPr>
              <w:widowControl/>
              <w:spacing w:beforeLines="50" w:before="156" w:afterLines="50" w:after="156"/>
              <w:ind w:firstLine="420"/>
              <w:jc w:val="left"/>
              <w:rPr>
                <w:rFonts w:hint="eastAsia"/>
                <w:color w:val="000000"/>
                <w:kern w:val="0"/>
                <w:sz w:val="21"/>
                <w:szCs w:val="21"/>
              </w:rPr>
            </w:pPr>
            <w:r>
              <w:rPr>
                <w:rFonts w:hint="eastAsia"/>
                <w:color w:val="000000"/>
                <w:kern w:val="0"/>
                <w:sz w:val="21"/>
                <w:szCs w:val="21"/>
              </w:rPr>
              <w:t>前端使用微信开发者工具来做，后端使用</w:t>
            </w:r>
            <w:r>
              <w:rPr>
                <w:rFonts w:hint="eastAsia"/>
                <w:color w:val="000000"/>
                <w:kern w:val="0"/>
                <w:sz w:val="21"/>
                <w:szCs w:val="21"/>
              </w:rPr>
              <w:t>Java</w:t>
            </w:r>
            <w:r>
              <w:rPr>
                <w:rFonts w:hint="eastAsia"/>
                <w:color w:val="000000"/>
                <w:kern w:val="0"/>
                <w:sz w:val="21"/>
                <w:szCs w:val="21"/>
              </w:rPr>
              <w:t>技术。</w:t>
            </w:r>
          </w:p>
        </w:tc>
      </w:tr>
      <w:tr w:rsidR="00961F92" w14:paraId="7C1743EA" w14:textId="77777777" w:rsidTr="00976E9F">
        <w:trPr>
          <w:trHeight w:val="570"/>
          <w:jc w:val="center"/>
        </w:trPr>
        <w:tc>
          <w:tcPr>
            <w:tcW w:w="8674" w:type="dxa"/>
            <w:gridSpan w:val="4"/>
            <w:tcBorders>
              <w:top w:val="nil"/>
              <w:left w:val="single" w:sz="6" w:space="0" w:color="000000"/>
              <w:bottom w:val="single" w:sz="6" w:space="0" w:color="000000"/>
              <w:right w:val="single" w:sz="6" w:space="0" w:color="000000"/>
            </w:tcBorders>
            <w:vAlign w:val="center"/>
          </w:tcPr>
          <w:p w14:paraId="54C09B6B" w14:textId="76D7B3FC" w:rsidR="00961F92" w:rsidRDefault="00961F92" w:rsidP="00961F92">
            <w:pPr>
              <w:widowControl/>
              <w:spacing w:beforeLines="50" w:before="156" w:afterLines="50" w:after="156"/>
              <w:ind w:firstLineChars="50" w:firstLine="105"/>
              <w:jc w:val="left"/>
              <w:rPr>
                <w:color w:val="000000"/>
                <w:kern w:val="0"/>
                <w:sz w:val="18"/>
                <w:szCs w:val="18"/>
              </w:rPr>
            </w:pPr>
            <w:r>
              <w:rPr>
                <w:color w:val="000000"/>
                <w:kern w:val="0"/>
                <w:sz w:val="21"/>
                <w:szCs w:val="21"/>
              </w:rPr>
              <w:t>是否通过开题</w:t>
            </w:r>
            <w:r>
              <w:rPr>
                <w:rFonts w:hAnsi="宋体"/>
                <w:color w:val="000000"/>
                <w:kern w:val="0"/>
                <w:sz w:val="21"/>
                <w:szCs w:val="21"/>
              </w:rPr>
              <w:t>：</w:t>
            </w:r>
            <w:r>
              <w:rPr>
                <w:color w:val="000000"/>
                <w:kern w:val="0"/>
                <w:sz w:val="21"/>
                <w:szCs w:val="21"/>
              </w:rPr>
              <w:t xml:space="preserve">      □</w:t>
            </w:r>
            <w:r>
              <w:rPr>
                <w:color w:val="000000"/>
                <w:kern w:val="0"/>
                <w:sz w:val="21"/>
                <w:szCs w:val="21"/>
              </w:rPr>
              <w:t>通过</w:t>
            </w:r>
            <w:r>
              <w:rPr>
                <w:color w:val="000000"/>
                <w:kern w:val="0"/>
                <w:sz w:val="21"/>
                <w:szCs w:val="21"/>
              </w:rPr>
              <w:t xml:space="preserve">        □</w:t>
            </w:r>
            <w:r>
              <w:rPr>
                <w:color w:val="000000"/>
                <w:kern w:val="0"/>
                <w:sz w:val="21"/>
                <w:szCs w:val="21"/>
              </w:rPr>
              <w:t>不通过</w:t>
            </w:r>
          </w:p>
        </w:tc>
      </w:tr>
      <w:tr w:rsidR="00EB7B6A" w14:paraId="03EC654D" w14:textId="77777777" w:rsidTr="00EB7B6A">
        <w:trPr>
          <w:trHeight w:val="570"/>
          <w:jc w:val="center"/>
        </w:trPr>
        <w:tc>
          <w:tcPr>
            <w:tcW w:w="4754" w:type="dxa"/>
            <w:gridSpan w:val="2"/>
            <w:tcBorders>
              <w:top w:val="nil"/>
              <w:left w:val="single" w:sz="6" w:space="0" w:color="000000"/>
              <w:bottom w:val="single" w:sz="6" w:space="0" w:color="000000"/>
              <w:right w:val="single" w:sz="4" w:space="0" w:color="auto"/>
            </w:tcBorders>
            <w:vAlign w:val="center"/>
          </w:tcPr>
          <w:p w14:paraId="2395655D" w14:textId="77777777" w:rsidR="00EB7B6A" w:rsidRDefault="00EB7B6A" w:rsidP="00583E41">
            <w:pPr>
              <w:widowControl/>
              <w:spacing w:beforeLines="50" w:before="156" w:afterLines="50" w:after="156"/>
              <w:ind w:firstLineChars="50" w:firstLine="105"/>
              <w:jc w:val="left"/>
              <w:rPr>
                <w:color w:val="000000"/>
                <w:kern w:val="0"/>
                <w:sz w:val="21"/>
                <w:szCs w:val="21"/>
              </w:rPr>
            </w:pPr>
            <w:r>
              <w:rPr>
                <w:color w:val="000000"/>
                <w:kern w:val="0"/>
                <w:sz w:val="21"/>
                <w:szCs w:val="21"/>
              </w:rPr>
              <w:t>答辩组长签字：</w:t>
            </w:r>
          </w:p>
        </w:tc>
        <w:tc>
          <w:tcPr>
            <w:tcW w:w="3920" w:type="dxa"/>
            <w:gridSpan w:val="2"/>
            <w:tcBorders>
              <w:top w:val="nil"/>
              <w:left w:val="single" w:sz="4" w:space="0" w:color="auto"/>
              <w:right w:val="single" w:sz="6" w:space="0" w:color="000000"/>
            </w:tcBorders>
          </w:tcPr>
          <w:p w14:paraId="355E7648" w14:textId="77777777" w:rsidR="00EB7B6A" w:rsidRDefault="00EB7B6A" w:rsidP="00583E41">
            <w:pPr>
              <w:widowControl/>
              <w:spacing w:beforeLines="50" w:before="156" w:afterLines="50" w:after="156"/>
              <w:ind w:firstLineChars="50" w:firstLine="105"/>
              <w:rPr>
                <w:color w:val="000000"/>
                <w:kern w:val="0"/>
                <w:sz w:val="21"/>
                <w:szCs w:val="21"/>
              </w:rPr>
            </w:pPr>
            <w:r>
              <w:rPr>
                <w:color w:val="000000"/>
                <w:kern w:val="0"/>
                <w:sz w:val="21"/>
                <w:szCs w:val="21"/>
              </w:rPr>
              <w:t>答辩组成员：</w:t>
            </w:r>
          </w:p>
        </w:tc>
      </w:tr>
      <w:tr w:rsidR="00EB7B6A" w14:paraId="595BFFEB" w14:textId="77777777" w:rsidTr="00EB7B6A">
        <w:trPr>
          <w:trHeight w:val="570"/>
          <w:jc w:val="center"/>
        </w:trPr>
        <w:tc>
          <w:tcPr>
            <w:tcW w:w="4754" w:type="dxa"/>
            <w:gridSpan w:val="2"/>
            <w:tcBorders>
              <w:top w:val="nil"/>
              <w:left w:val="single" w:sz="6" w:space="0" w:color="000000"/>
              <w:bottom w:val="single" w:sz="6" w:space="0" w:color="000000"/>
              <w:right w:val="single" w:sz="4" w:space="0" w:color="auto"/>
            </w:tcBorders>
            <w:vAlign w:val="center"/>
          </w:tcPr>
          <w:p w14:paraId="1EF6F6D8" w14:textId="77777777" w:rsidR="00EB7B6A" w:rsidRDefault="00EB7B6A" w:rsidP="00583E41">
            <w:pPr>
              <w:widowControl/>
              <w:spacing w:beforeLines="50" w:before="156" w:afterLines="50" w:after="156"/>
              <w:ind w:firstLineChars="50" w:firstLine="105"/>
              <w:jc w:val="left"/>
              <w:rPr>
                <w:color w:val="000000"/>
                <w:kern w:val="0"/>
                <w:sz w:val="18"/>
                <w:szCs w:val="18"/>
              </w:rPr>
            </w:pPr>
            <w:r>
              <w:rPr>
                <w:color w:val="000000"/>
                <w:kern w:val="0"/>
                <w:sz w:val="21"/>
                <w:szCs w:val="21"/>
              </w:rPr>
              <w:t>答辩秘书签字：</w:t>
            </w:r>
          </w:p>
        </w:tc>
        <w:tc>
          <w:tcPr>
            <w:tcW w:w="3920" w:type="dxa"/>
            <w:gridSpan w:val="2"/>
            <w:tcBorders>
              <w:left w:val="single" w:sz="4" w:space="0" w:color="auto"/>
              <w:bottom w:val="single" w:sz="6" w:space="0" w:color="000000"/>
              <w:right w:val="single" w:sz="6" w:space="0" w:color="000000"/>
            </w:tcBorders>
            <w:vAlign w:val="center"/>
          </w:tcPr>
          <w:p w14:paraId="036874F8" w14:textId="77777777" w:rsidR="00EB7B6A" w:rsidRDefault="00EB7B6A" w:rsidP="00583E41">
            <w:pPr>
              <w:widowControl/>
              <w:spacing w:beforeLines="0" w:before="0" w:afterLines="0" w:after="0" w:line="270" w:lineRule="atLeast"/>
              <w:ind w:firstLineChars="0" w:firstLine="0"/>
              <w:jc w:val="left"/>
              <w:rPr>
                <w:color w:val="000000"/>
                <w:kern w:val="0"/>
                <w:sz w:val="18"/>
                <w:szCs w:val="18"/>
              </w:rPr>
            </w:pPr>
          </w:p>
        </w:tc>
      </w:tr>
    </w:tbl>
    <w:p w14:paraId="3975D28F" w14:textId="50D51BED" w:rsidR="00EB7B6A" w:rsidRDefault="00EB7B6A" w:rsidP="00EB7B6A">
      <w:pPr>
        <w:spacing w:before="78" w:after="78"/>
        <w:ind w:firstLineChars="0" w:firstLine="0"/>
        <w:jc w:val="left"/>
        <w:outlineLvl w:val="0"/>
        <w:rPr>
          <w:spacing w:val="40"/>
        </w:rPr>
      </w:pPr>
      <w:r>
        <w:rPr>
          <w:rFonts w:hAnsi="宋体"/>
          <w:spacing w:val="40"/>
        </w:rPr>
        <w:lastRenderedPageBreak/>
        <w:t>附件</w:t>
      </w:r>
      <w:r>
        <w:rPr>
          <w:spacing w:val="40"/>
        </w:rPr>
        <w:t>2</w:t>
      </w:r>
      <w:r>
        <w:rPr>
          <w:rFonts w:hAnsi="宋体"/>
          <w:spacing w:val="40"/>
        </w:rPr>
        <w:t>：</w:t>
      </w:r>
    </w:p>
    <w:p w14:paraId="781B78E9" w14:textId="77777777" w:rsidR="00EB7B6A" w:rsidRDefault="00EB7B6A" w:rsidP="00EB7B6A">
      <w:pPr>
        <w:spacing w:before="78" w:after="78"/>
        <w:ind w:firstLine="883"/>
        <w:jc w:val="center"/>
        <w:rPr>
          <w:rFonts w:eastAsia="楷体_GB2312"/>
          <w:b/>
          <w:spacing w:val="40"/>
          <w:sz w:val="36"/>
        </w:rPr>
      </w:pPr>
    </w:p>
    <w:p w14:paraId="50FA6EFD" w14:textId="77777777" w:rsidR="00EB7B6A" w:rsidRDefault="00EB7B6A" w:rsidP="00EB7B6A">
      <w:pPr>
        <w:spacing w:before="78" w:after="78"/>
        <w:ind w:firstLineChars="0" w:firstLine="0"/>
        <w:jc w:val="center"/>
      </w:pPr>
      <w:r>
        <w:rPr>
          <w:noProof/>
        </w:rPr>
        <w:drawing>
          <wp:inline distT="0" distB="0" distL="0" distR="0" wp14:anchorId="07E2CA7E" wp14:editId="227EFAFF">
            <wp:extent cx="939800" cy="939800"/>
            <wp:effectExtent l="0" t="0" r="0" b="0"/>
            <wp:docPr id="2" name="图片 6" descr="9a4b6327faa4f10da74118e7369469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descr="9a4b6327faa4f10da74118e7369469a"/>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p w14:paraId="3280D2ED" w14:textId="77777777" w:rsidR="00EB7B6A" w:rsidRDefault="00EB7B6A" w:rsidP="00EB7B6A">
      <w:pPr>
        <w:spacing w:before="78" w:after="78"/>
        <w:ind w:firstLineChars="0" w:firstLine="0"/>
        <w:jc w:val="center"/>
      </w:pPr>
    </w:p>
    <w:p w14:paraId="1328A0F9" w14:textId="77777777" w:rsidR="00EB7B6A" w:rsidRDefault="00EB7B6A" w:rsidP="00EB7B6A">
      <w:pPr>
        <w:spacing w:before="78" w:after="78" w:line="400" w:lineRule="exact"/>
        <w:ind w:left="210" w:firstLineChars="0" w:firstLine="0"/>
        <w:jc w:val="center"/>
        <w:rPr>
          <w:sz w:val="36"/>
          <w:szCs w:val="36"/>
        </w:rPr>
      </w:pPr>
    </w:p>
    <w:p w14:paraId="18B41FE4" w14:textId="77777777" w:rsidR="00EB7B6A" w:rsidRDefault="00EB7B6A" w:rsidP="00EB7B6A">
      <w:pPr>
        <w:spacing w:before="78" w:after="78" w:line="240" w:lineRule="auto"/>
        <w:ind w:leftChars="-87" w:left="-1" w:hangingChars="47" w:hanging="208"/>
        <w:jc w:val="center"/>
        <w:rPr>
          <w:b/>
          <w:sz w:val="44"/>
          <w:szCs w:val="44"/>
        </w:rPr>
      </w:pPr>
      <w:r>
        <w:rPr>
          <w:rFonts w:hint="eastAsia"/>
          <w:b/>
          <w:sz w:val="44"/>
          <w:szCs w:val="44"/>
        </w:rPr>
        <w:t>内蒙古师范大学计算机科学技术学院</w:t>
      </w:r>
    </w:p>
    <w:p w14:paraId="5138207B" w14:textId="77777777" w:rsidR="00EB7B6A" w:rsidRDefault="00EB7B6A" w:rsidP="00EB7B6A">
      <w:pPr>
        <w:spacing w:before="78" w:after="78"/>
        <w:ind w:firstLine="883"/>
        <w:jc w:val="center"/>
        <w:rPr>
          <w:rFonts w:eastAsia="楷体_GB2312"/>
          <w:b/>
          <w:spacing w:val="40"/>
          <w:sz w:val="36"/>
        </w:rPr>
      </w:pPr>
    </w:p>
    <w:p w14:paraId="7142E06D" w14:textId="77777777" w:rsidR="00EB7B6A" w:rsidRDefault="00EB7B6A" w:rsidP="00EB7B6A">
      <w:pPr>
        <w:spacing w:before="78" w:after="78"/>
        <w:ind w:firstLineChars="0" w:firstLine="0"/>
        <w:jc w:val="center"/>
        <w:rPr>
          <w:b/>
          <w:spacing w:val="40"/>
          <w:sz w:val="48"/>
        </w:rPr>
      </w:pPr>
      <w:r>
        <w:rPr>
          <w:rFonts w:hAnsi="Roman PS"/>
          <w:b/>
          <w:spacing w:val="40"/>
          <w:sz w:val="48"/>
        </w:rPr>
        <w:t>毕业设计（论文）开题报告</w:t>
      </w:r>
    </w:p>
    <w:p w14:paraId="2DA8BC52" w14:textId="77777777" w:rsidR="00EB7B6A" w:rsidRDefault="00EB7B6A" w:rsidP="00EB7B6A">
      <w:pPr>
        <w:spacing w:before="78" w:after="78"/>
        <w:ind w:firstLine="643"/>
        <w:rPr>
          <w:b/>
          <w:sz w:val="32"/>
        </w:rPr>
      </w:pPr>
    </w:p>
    <w:p w14:paraId="3D4D600B" w14:textId="77777777" w:rsidR="00EB7B6A" w:rsidRDefault="00EB7B6A" w:rsidP="00EB7B6A">
      <w:pPr>
        <w:spacing w:before="78" w:after="78"/>
        <w:ind w:firstLineChars="0" w:firstLine="0"/>
        <w:rPr>
          <w:b/>
          <w:sz w:val="32"/>
        </w:rPr>
      </w:pPr>
    </w:p>
    <w:p w14:paraId="5C6A600F" w14:textId="1E2815F6" w:rsidR="00EB7B6A" w:rsidRDefault="00EB7B6A" w:rsidP="00EB7B6A">
      <w:pPr>
        <w:spacing w:before="78" w:after="78"/>
        <w:ind w:firstLineChars="250" w:firstLine="904"/>
        <w:rPr>
          <w:b/>
          <w:sz w:val="36"/>
        </w:rPr>
      </w:pPr>
      <w:r>
        <w:rPr>
          <w:b/>
          <w:sz w:val="36"/>
        </w:rPr>
        <w:t>题</w:t>
      </w:r>
      <w:r>
        <w:rPr>
          <w:b/>
          <w:sz w:val="36"/>
        </w:rPr>
        <w:t xml:space="preserve"> </w:t>
      </w:r>
      <w:r>
        <w:rPr>
          <w:b/>
          <w:sz w:val="36"/>
        </w:rPr>
        <w:t>目：</w:t>
      </w:r>
      <w:r>
        <w:rPr>
          <w:b/>
          <w:sz w:val="32"/>
          <w:u w:val="single"/>
        </w:rPr>
        <w:t xml:space="preserve">    </w:t>
      </w:r>
      <w:r w:rsidR="00332D97">
        <w:rPr>
          <w:b/>
          <w:sz w:val="32"/>
          <w:u w:val="single"/>
        </w:rPr>
        <w:t xml:space="preserve">   </w:t>
      </w:r>
      <w:r>
        <w:rPr>
          <w:b/>
          <w:sz w:val="32"/>
          <w:u w:val="single"/>
        </w:rPr>
        <w:t xml:space="preserve">  </w:t>
      </w:r>
      <w:r w:rsidR="00332D97">
        <w:rPr>
          <w:rFonts w:hint="eastAsia"/>
          <w:b/>
          <w:sz w:val="32"/>
          <w:u w:val="single"/>
        </w:rPr>
        <w:t>家教服务微信小程序</w:t>
      </w:r>
      <w:r>
        <w:rPr>
          <w:b/>
          <w:sz w:val="32"/>
          <w:u w:val="single"/>
        </w:rPr>
        <w:t xml:space="preserve">                         </w:t>
      </w:r>
    </w:p>
    <w:p w14:paraId="77F40606" w14:textId="314A129A" w:rsidR="00EB7B6A" w:rsidRDefault="00EB7B6A" w:rsidP="00EB7B6A">
      <w:pPr>
        <w:spacing w:beforeLines="80" w:before="249" w:after="78" w:line="360" w:lineRule="auto"/>
        <w:ind w:right="-9" w:firstLineChars="686" w:firstLine="2204"/>
        <w:rPr>
          <w:b/>
          <w:sz w:val="32"/>
          <w:u w:val="single"/>
        </w:rPr>
      </w:pPr>
      <w:r>
        <w:rPr>
          <w:b/>
          <w:sz w:val="32"/>
        </w:rPr>
        <w:t>专</w:t>
      </w:r>
      <w:r>
        <w:rPr>
          <w:b/>
          <w:sz w:val="32"/>
        </w:rPr>
        <w:t xml:space="preserve">    </w:t>
      </w:r>
      <w:r>
        <w:rPr>
          <w:b/>
          <w:sz w:val="32"/>
        </w:rPr>
        <w:t>业</w:t>
      </w:r>
      <w:r>
        <w:rPr>
          <w:b/>
          <w:sz w:val="32"/>
        </w:rPr>
        <w:t xml:space="preserve"> </w:t>
      </w:r>
      <w:r>
        <w:rPr>
          <w:b/>
          <w:sz w:val="32"/>
          <w:u w:val="single"/>
        </w:rPr>
        <w:t xml:space="preserve"> </w:t>
      </w:r>
      <w:r w:rsidR="00332D97">
        <w:rPr>
          <w:rFonts w:hint="eastAsia"/>
          <w:b/>
          <w:sz w:val="32"/>
          <w:u w:val="single"/>
        </w:rPr>
        <w:t>计算机科学与技术</w:t>
      </w:r>
      <w:r>
        <w:rPr>
          <w:b/>
          <w:sz w:val="32"/>
          <w:u w:val="single"/>
        </w:rPr>
        <w:t xml:space="preserve">    </w:t>
      </w:r>
      <w:r w:rsidR="00116FDA">
        <w:rPr>
          <w:b/>
          <w:sz w:val="32"/>
          <w:u w:val="single"/>
        </w:rPr>
        <w:t xml:space="preserve">  </w:t>
      </w:r>
      <w:r>
        <w:rPr>
          <w:b/>
          <w:sz w:val="32"/>
          <w:u w:val="single"/>
        </w:rPr>
        <w:t xml:space="preserve">  </w:t>
      </w:r>
    </w:p>
    <w:p w14:paraId="67980791" w14:textId="54E63FD2" w:rsidR="00EB7B6A" w:rsidRDefault="00116FDA" w:rsidP="00EB7B6A">
      <w:pPr>
        <w:spacing w:beforeLines="80" w:before="249" w:after="78" w:line="360" w:lineRule="auto"/>
        <w:ind w:firstLineChars="686" w:firstLine="2204"/>
        <w:rPr>
          <w:b/>
          <w:sz w:val="32"/>
          <w:u w:val="single"/>
        </w:rPr>
      </w:pPr>
      <w:r>
        <w:rPr>
          <w:rFonts w:hint="eastAsia"/>
          <w:b/>
          <w:sz w:val="32"/>
        </w:rPr>
        <w:t>姓</w:t>
      </w:r>
      <w:r>
        <w:rPr>
          <w:rFonts w:hint="eastAsia"/>
          <w:b/>
          <w:sz w:val="32"/>
        </w:rPr>
        <w:t xml:space="preserve"> </w:t>
      </w:r>
      <w:r>
        <w:rPr>
          <w:b/>
          <w:sz w:val="32"/>
        </w:rPr>
        <w:t xml:space="preserve">   </w:t>
      </w:r>
      <w:r>
        <w:rPr>
          <w:rFonts w:hint="eastAsia"/>
          <w:b/>
          <w:sz w:val="32"/>
        </w:rPr>
        <w:t>名</w:t>
      </w:r>
      <w:r w:rsidR="00EB7B6A">
        <w:rPr>
          <w:b/>
          <w:sz w:val="32"/>
        </w:rPr>
        <w:t xml:space="preserve"> </w:t>
      </w:r>
      <w:r w:rsidR="00EB7B6A">
        <w:rPr>
          <w:b/>
          <w:sz w:val="32"/>
          <w:u w:val="single"/>
        </w:rPr>
        <w:t xml:space="preserve"> </w:t>
      </w:r>
      <w:r w:rsidR="00332D97">
        <w:rPr>
          <w:rFonts w:hint="eastAsia"/>
          <w:b/>
          <w:sz w:val="32"/>
          <w:u w:val="single"/>
        </w:rPr>
        <w:t>吴成格勒</w:t>
      </w:r>
      <w:r w:rsidR="00EB7B6A">
        <w:rPr>
          <w:b/>
          <w:sz w:val="32"/>
          <w:u w:val="single"/>
        </w:rPr>
        <w:t xml:space="preserve">                </w:t>
      </w:r>
    </w:p>
    <w:p w14:paraId="4E673B63" w14:textId="5280C673" w:rsidR="00EB7B6A" w:rsidRDefault="00EB7B6A" w:rsidP="00EB7B6A">
      <w:pPr>
        <w:spacing w:beforeLines="80" w:before="249" w:after="78" w:line="360" w:lineRule="auto"/>
        <w:ind w:right="-9" w:firstLineChars="686" w:firstLine="2204"/>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sidR="00332D97">
        <w:rPr>
          <w:b/>
          <w:sz w:val="32"/>
          <w:u w:val="single"/>
        </w:rPr>
        <w:t>20202103433</w:t>
      </w:r>
      <w:r>
        <w:rPr>
          <w:b/>
          <w:sz w:val="32"/>
          <w:u w:val="single"/>
        </w:rPr>
        <w:t xml:space="preserve">       </w:t>
      </w:r>
      <w:r w:rsidR="00116FDA">
        <w:rPr>
          <w:b/>
          <w:sz w:val="32"/>
          <w:u w:val="single"/>
        </w:rPr>
        <w:t xml:space="preserve"> </w:t>
      </w:r>
      <w:r w:rsidR="00332D97">
        <w:rPr>
          <w:b/>
          <w:sz w:val="32"/>
          <w:u w:val="single"/>
        </w:rPr>
        <w:t xml:space="preserve"> </w:t>
      </w:r>
      <w:r w:rsidR="00116FDA">
        <w:rPr>
          <w:b/>
          <w:sz w:val="32"/>
          <w:u w:val="single"/>
        </w:rPr>
        <w:t xml:space="preserve">  </w:t>
      </w:r>
      <w:r>
        <w:rPr>
          <w:b/>
          <w:sz w:val="32"/>
          <w:u w:val="single"/>
        </w:rPr>
        <w:t xml:space="preserve">  </w:t>
      </w:r>
    </w:p>
    <w:p w14:paraId="695E2C83" w14:textId="5824573E" w:rsidR="00EB7B6A" w:rsidRDefault="00EB7B6A" w:rsidP="00EB7B6A">
      <w:pPr>
        <w:spacing w:beforeLines="80" w:before="249" w:after="78" w:line="360" w:lineRule="auto"/>
        <w:ind w:firstLineChars="686" w:firstLine="2204"/>
        <w:rPr>
          <w:b/>
          <w:sz w:val="32"/>
          <w:u w:val="single"/>
        </w:rPr>
      </w:pPr>
      <w:r>
        <w:rPr>
          <w:b/>
          <w:sz w:val="32"/>
        </w:rPr>
        <w:t>指导教师</w:t>
      </w:r>
      <w:r>
        <w:rPr>
          <w:b/>
          <w:sz w:val="32"/>
        </w:rPr>
        <w:t xml:space="preserve"> </w:t>
      </w:r>
      <w:r>
        <w:rPr>
          <w:b/>
          <w:sz w:val="32"/>
          <w:u w:val="single"/>
        </w:rPr>
        <w:t xml:space="preserve"> </w:t>
      </w:r>
      <w:r w:rsidR="00332D97">
        <w:rPr>
          <w:rFonts w:hint="eastAsia"/>
          <w:b/>
          <w:sz w:val="32"/>
          <w:u w:val="single"/>
        </w:rPr>
        <w:t>萨仁高娃</w:t>
      </w:r>
      <w:r>
        <w:rPr>
          <w:b/>
          <w:sz w:val="32"/>
          <w:u w:val="single"/>
        </w:rPr>
        <w:t xml:space="preserve">          </w:t>
      </w:r>
      <w:r w:rsidR="00116FDA">
        <w:rPr>
          <w:b/>
          <w:sz w:val="32"/>
          <w:u w:val="single"/>
        </w:rPr>
        <w:t xml:space="preserve">  </w:t>
      </w:r>
      <w:r>
        <w:rPr>
          <w:b/>
          <w:sz w:val="32"/>
          <w:u w:val="single"/>
        </w:rPr>
        <w:t xml:space="preserve">    </w:t>
      </w:r>
    </w:p>
    <w:p w14:paraId="5CDE9ED7" w14:textId="35113C33" w:rsidR="00EB7B6A" w:rsidRDefault="00EB7B6A" w:rsidP="00EB7B6A">
      <w:pPr>
        <w:spacing w:beforeLines="80" w:before="249" w:after="78" w:line="360" w:lineRule="auto"/>
        <w:ind w:firstLineChars="686" w:firstLine="2204"/>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w:t>
      </w:r>
      <w:r w:rsidR="00332D97">
        <w:rPr>
          <w:b/>
          <w:sz w:val="32"/>
          <w:u w:val="single"/>
        </w:rPr>
        <w:t>2023</w:t>
      </w:r>
      <w:r w:rsidR="00332D97">
        <w:rPr>
          <w:rFonts w:hint="eastAsia"/>
          <w:b/>
          <w:sz w:val="32"/>
          <w:u w:val="single"/>
        </w:rPr>
        <w:t>年</w:t>
      </w:r>
      <w:r w:rsidR="00332D97">
        <w:rPr>
          <w:rFonts w:hint="eastAsia"/>
          <w:b/>
          <w:sz w:val="32"/>
          <w:u w:val="single"/>
        </w:rPr>
        <w:t>1</w:t>
      </w:r>
      <w:r w:rsidR="00332D97">
        <w:rPr>
          <w:b/>
          <w:sz w:val="32"/>
          <w:u w:val="single"/>
        </w:rPr>
        <w:t>0</w:t>
      </w:r>
      <w:r w:rsidR="00332D97">
        <w:rPr>
          <w:rFonts w:hint="eastAsia"/>
          <w:b/>
          <w:sz w:val="32"/>
          <w:u w:val="single"/>
        </w:rPr>
        <w:t>月</w:t>
      </w:r>
      <w:r w:rsidR="00332D97">
        <w:rPr>
          <w:rFonts w:hint="eastAsia"/>
          <w:b/>
          <w:sz w:val="32"/>
          <w:u w:val="single"/>
        </w:rPr>
        <w:t>2</w:t>
      </w:r>
      <w:r w:rsidR="00332D97">
        <w:rPr>
          <w:b/>
          <w:sz w:val="32"/>
          <w:u w:val="single"/>
        </w:rPr>
        <w:t>8</w:t>
      </w:r>
      <w:r w:rsidR="00332D97">
        <w:rPr>
          <w:rFonts w:hint="eastAsia"/>
          <w:b/>
          <w:sz w:val="32"/>
          <w:u w:val="single"/>
        </w:rPr>
        <w:t>日</w:t>
      </w:r>
      <w:r>
        <w:rPr>
          <w:b/>
          <w:sz w:val="32"/>
          <w:u w:val="single"/>
        </w:rPr>
        <w:t xml:space="preserve">       </w:t>
      </w:r>
    </w:p>
    <w:p w14:paraId="6380849B" w14:textId="77777777" w:rsidR="00EB7B6A" w:rsidRDefault="00EB7B6A" w:rsidP="00EB7B6A">
      <w:pPr>
        <w:snapToGrid w:val="0"/>
        <w:spacing w:before="78" w:after="78"/>
        <w:ind w:firstLine="643"/>
        <w:rPr>
          <w:b/>
          <w:sz w:val="32"/>
        </w:rPr>
      </w:pPr>
    </w:p>
    <w:p w14:paraId="546C1ABB" w14:textId="77777777" w:rsidR="00EB7B6A" w:rsidRDefault="00EB7B6A" w:rsidP="00EB7B6A">
      <w:pPr>
        <w:snapToGrid w:val="0"/>
        <w:spacing w:before="78" w:after="78"/>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p w14:paraId="0471414D" w14:textId="77777777" w:rsidR="00695681" w:rsidRDefault="00695681" w:rsidP="00EB7B6A">
      <w:pPr>
        <w:spacing w:before="78" w:after="78"/>
        <w:ind w:firstLine="480"/>
      </w:pPr>
    </w:p>
    <w:p w14:paraId="5F7DFCC4" w14:textId="77777777" w:rsidR="00C20F77" w:rsidRDefault="00C20F77" w:rsidP="00332D97">
      <w:pPr>
        <w:pStyle w:val="1"/>
        <w:spacing w:before="78" w:after="78"/>
        <w:jc w:val="left"/>
      </w:pPr>
      <w:r>
        <w:lastRenderedPageBreak/>
        <w:t>1．课题来源及研究的目的和意义</w:t>
      </w:r>
    </w:p>
    <w:p w14:paraId="7F56D9CB" w14:textId="77777777" w:rsidR="00C20F77" w:rsidRPr="0085610C" w:rsidRDefault="00C20F77" w:rsidP="00C20F77">
      <w:pPr>
        <w:spacing w:before="78" w:after="78"/>
        <w:ind w:firstLine="480"/>
        <w:rPr>
          <w:rFonts w:ascii="宋体" w:hAnsi="宋体"/>
        </w:rPr>
      </w:pPr>
      <w:r w:rsidRPr="0085610C">
        <w:rPr>
          <w:rFonts w:ascii="宋体" w:hAnsi="宋体" w:hint="eastAsia"/>
        </w:rPr>
        <w:t>随着网络时代的到来，互联网的优势和普及时刻影响并改变着人们的生活方式。在信息技术迅速发展的今天，计算机技术已经遍及全球，使社会发生了巨大的变革。</w:t>
      </w:r>
    </w:p>
    <w:p w14:paraId="41EE44D8" w14:textId="77777777" w:rsidR="00C20F77" w:rsidRPr="0085610C" w:rsidRDefault="00C20F77" w:rsidP="00C20F77">
      <w:pPr>
        <w:spacing w:before="78" w:after="78"/>
        <w:ind w:firstLine="480"/>
        <w:rPr>
          <w:rFonts w:ascii="宋体" w:hAnsi="宋体"/>
        </w:rPr>
      </w:pPr>
      <w:r w:rsidRPr="0085610C">
        <w:rPr>
          <w:rFonts w:ascii="宋体" w:hAnsi="宋体" w:hint="eastAsia"/>
        </w:rPr>
        <w:t>为了不受时间和地点的限制，智能手机用户可以通过移动网络访问网站和处理各种业务和互联网，这是一个有效的将应用系统的功能扩展到手机终端的方法。现今各种智能手机层出不穷，各类基于手机平台的软件应运而生，其中，在众多交流软件中，微信备受人们青睐。近年来，微信发展规模越来越大，越来越多的人开始使用微信，目前随着智能手机系统的普及，人人手机上基本都有了微信。</w:t>
      </w:r>
    </w:p>
    <w:p w14:paraId="6CD3F54C" w14:textId="77777777" w:rsidR="00C20F77" w:rsidRPr="0085610C" w:rsidRDefault="00C20F77" w:rsidP="00C20F77">
      <w:pPr>
        <w:spacing w:before="78" w:after="78"/>
        <w:ind w:firstLine="480"/>
        <w:rPr>
          <w:rFonts w:ascii="宋体" w:hAnsi="宋体"/>
        </w:rPr>
      </w:pPr>
      <w:r w:rsidRPr="0085610C">
        <w:rPr>
          <w:rFonts w:ascii="宋体" w:hAnsi="宋体" w:hint="eastAsia"/>
        </w:rPr>
        <w:t>所以，微信推出小程序广告支持公众号关注，而这就意味着小程序跟公众号之间的通道被彻底打通了。本论文家教销售主要牵扯到的程序，数据库与计算机技术等。覆盖知识面大，可以大大的提高系统人员工作效率</w:t>
      </w:r>
      <w:r>
        <w:rPr>
          <w:rFonts w:ascii="宋体" w:hAnsi="宋体" w:hint="eastAsia"/>
        </w:rPr>
        <w:t>。</w:t>
      </w:r>
    </w:p>
    <w:p w14:paraId="1A7654DB" w14:textId="77777777" w:rsidR="00C20F77" w:rsidRDefault="00C20F77" w:rsidP="00332D97">
      <w:pPr>
        <w:pStyle w:val="1"/>
        <w:spacing w:before="78" w:after="78"/>
        <w:jc w:val="left"/>
      </w:pPr>
      <w:r>
        <w:t>2．国内外在该方向的研究现状及分析</w:t>
      </w:r>
    </w:p>
    <w:p w14:paraId="48A20CEE" w14:textId="77777777" w:rsidR="00C20F77" w:rsidRPr="0085610C" w:rsidRDefault="00C20F77" w:rsidP="00C20F77">
      <w:pPr>
        <w:spacing w:before="78" w:after="78"/>
        <w:ind w:firstLine="480"/>
        <w:rPr>
          <w:rFonts w:ascii="宋体" w:hAnsi="宋体"/>
        </w:rPr>
      </w:pPr>
      <w:r w:rsidRPr="0085610C">
        <w:rPr>
          <w:rFonts w:ascii="宋体" w:hAnsi="宋体" w:hint="eastAsia"/>
        </w:rPr>
        <w:t>随着国内经济形势的不断发展，中国互联网进入了一个难得的高峰发展时期，这使得中外资本家纷纷转向互联网市场。然而，许多管理领域的不合理结构，人员不足以及管理需求的增加使得更多的人具备了互联网管理的意识。</w:t>
      </w:r>
    </w:p>
    <w:p w14:paraId="0BD6E938" w14:textId="77777777" w:rsidR="00C20F77" w:rsidRPr="0085610C" w:rsidRDefault="00C20F77" w:rsidP="00C20F77">
      <w:pPr>
        <w:spacing w:before="78" w:after="78"/>
        <w:ind w:firstLine="480"/>
        <w:rPr>
          <w:rFonts w:ascii="宋体" w:hAnsi="宋体"/>
        </w:rPr>
      </w:pPr>
      <w:r w:rsidRPr="0085610C">
        <w:rPr>
          <w:rFonts w:ascii="宋体" w:hAnsi="宋体" w:hint="eastAsia"/>
        </w:rPr>
        <w:t>在当今高度发达的信息中，信息管理改革已成为一种更加广泛和全面的趋势。“基于微信小程序的家教系统”是基于</w:t>
      </w:r>
      <w:r w:rsidRPr="0085610C">
        <w:rPr>
          <w:rFonts w:ascii="宋体" w:hAnsi="宋体"/>
        </w:rPr>
        <w:t>Mysql数据库，在ssm程序设计的基础上实现的。为确保中国经济的持续发展，信息时代日益更新，家教管理更是蓬勃发展。同时，随着信息社会的快速发展，基于微信小程序的家教系统面临着越来越多的信息，因此很难获得他们对高效信息的需求，如何使用方便快捷的方式使查询者在广阔的家教信息中查询，存储，管理和共享信息方面有效，对我们的学习，工作和生活具有重要的现实意义。因此，国内外学术界对此进行了深入而广泛的研究，一个新的研</w:t>
      </w:r>
      <w:r w:rsidRPr="0085610C">
        <w:rPr>
          <w:rFonts w:ascii="宋体" w:hAnsi="宋体" w:hint="eastAsia"/>
        </w:rPr>
        <w:t>究领域——基于微信小程序的家教系统诞生了。</w:t>
      </w:r>
    </w:p>
    <w:p w14:paraId="4EBDCC41" w14:textId="77777777" w:rsidR="00C20F77" w:rsidRDefault="00C20F77" w:rsidP="00332D97">
      <w:pPr>
        <w:pStyle w:val="1"/>
        <w:spacing w:before="78" w:after="78"/>
        <w:jc w:val="left"/>
      </w:pPr>
      <w:r>
        <w:t>3．主要研究内容</w:t>
      </w:r>
    </w:p>
    <w:p w14:paraId="6251BB51" w14:textId="77777777" w:rsidR="00C20F77" w:rsidRPr="0085610C" w:rsidRDefault="00C20F77" w:rsidP="00C20F77">
      <w:pPr>
        <w:spacing w:before="78" w:after="78"/>
        <w:ind w:firstLine="480"/>
        <w:jc w:val="left"/>
        <w:rPr>
          <w:rFonts w:ascii="宋体" w:hAnsi="宋体"/>
        </w:rPr>
      </w:pPr>
      <w:r w:rsidRPr="0085610C">
        <w:rPr>
          <w:rFonts w:ascii="宋体" w:hAnsi="宋体" w:hint="eastAsia"/>
        </w:rPr>
        <w:t>基于微信小程序的家教系统的开发及实现，所需要的工作内容：</w:t>
      </w:r>
    </w:p>
    <w:p w14:paraId="748C0D3B" w14:textId="77777777" w:rsidR="00C20F77" w:rsidRPr="0085610C" w:rsidRDefault="00C20F77" w:rsidP="00C20F77">
      <w:pPr>
        <w:spacing w:before="78" w:after="78"/>
        <w:ind w:firstLine="480"/>
        <w:rPr>
          <w:rFonts w:ascii="宋体" w:hAnsi="宋体"/>
        </w:rPr>
      </w:pPr>
      <w:r w:rsidRPr="0085610C">
        <w:rPr>
          <w:rFonts w:ascii="宋体" w:hAnsi="宋体" w:hint="eastAsia"/>
        </w:rPr>
        <w:t>（</w:t>
      </w:r>
      <w:r w:rsidRPr="0085610C">
        <w:rPr>
          <w:rFonts w:ascii="宋体" w:hAnsi="宋体"/>
        </w:rPr>
        <w:t>1）首先是确定选题，确定好所要做的系统，并对系统的背景及现在面临的一些问题等进行系统的初步确认。</w:t>
      </w:r>
    </w:p>
    <w:p w14:paraId="3BE48579" w14:textId="77777777" w:rsidR="00C20F77" w:rsidRPr="0085610C" w:rsidRDefault="00C20F77" w:rsidP="00C20F77">
      <w:pPr>
        <w:spacing w:before="78" w:after="78"/>
        <w:ind w:firstLine="480"/>
        <w:rPr>
          <w:rFonts w:ascii="宋体" w:hAnsi="宋体"/>
        </w:rPr>
      </w:pPr>
      <w:r w:rsidRPr="0085610C">
        <w:rPr>
          <w:rFonts w:ascii="宋体" w:hAnsi="宋体" w:hint="eastAsia"/>
        </w:rPr>
        <w:t>（</w:t>
      </w:r>
      <w:r w:rsidRPr="0085610C">
        <w:rPr>
          <w:rFonts w:ascii="宋体" w:hAnsi="宋体"/>
        </w:rPr>
        <w:t>2）系统确认完成后，结合系统开发的需求进行确认系统开发所使用的技术，本基于微信小程序的家教系统的开发使用JAVA技术，数据库进行平台的搭建开发，确认好使用的技术进行技术分析，所使用的技术是否可以完成基于微信小程序的家教系统的实现。</w:t>
      </w:r>
    </w:p>
    <w:p w14:paraId="48E1424E" w14:textId="77777777" w:rsidR="00C20F77" w:rsidRPr="0085610C" w:rsidRDefault="00C20F77" w:rsidP="00C20F77">
      <w:pPr>
        <w:spacing w:before="78" w:after="78"/>
        <w:ind w:firstLine="480"/>
        <w:rPr>
          <w:rFonts w:ascii="宋体" w:hAnsi="宋体"/>
        </w:rPr>
      </w:pPr>
      <w:r w:rsidRPr="0085610C">
        <w:rPr>
          <w:rFonts w:ascii="宋体" w:hAnsi="宋体" w:hint="eastAsia"/>
        </w:rPr>
        <w:lastRenderedPageBreak/>
        <w:t>（</w:t>
      </w:r>
      <w:r w:rsidRPr="0085610C">
        <w:rPr>
          <w:rFonts w:ascii="宋体" w:hAnsi="宋体"/>
        </w:rPr>
        <w:t>3）确定好系统使用的技术，进行在线确认系统所划分的用户角色，并且根据用户角色划分确定所要设计的功能模块，对于基于微信小程序的家教系统的设计主要划分别为管理员、教员和学员三个角色，并所使用的功能模块也相应不同，但是系统的数据库实现的内容是交互的，用户可以随时根据自己的需求进行家教信息查看，对于系统工作人员可以根据自己的分管内容进行在线信息的处理及操作，管理员获取到所有用户的详细数据信息，并根据需求进行第一时间处理解决。</w:t>
      </w:r>
    </w:p>
    <w:p w14:paraId="04B991E4" w14:textId="77777777" w:rsidR="00C20F77" w:rsidRPr="0085610C" w:rsidRDefault="00C20F77" w:rsidP="00C20F77">
      <w:pPr>
        <w:spacing w:before="78" w:after="78"/>
        <w:ind w:firstLine="480"/>
        <w:rPr>
          <w:rFonts w:ascii="宋体" w:hAnsi="宋体"/>
        </w:rPr>
      </w:pPr>
      <w:r w:rsidRPr="0085610C">
        <w:rPr>
          <w:rFonts w:ascii="宋体" w:hAnsi="宋体" w:hint="eastAsia"/>
        </w:rPr>
        <w:t>（</w:t>
      </w:r>
      <w:r w:rsidRPr="0085610C">
        <w:rPr>
          <w:rFonts w:ascii="宋体" w:hAnsi="宋体"/>
        </w:rPr>
        <w:t>4）系统的功能模块确认完成后进行程序及界面的设计，设计完成后，并且通过测试来判断程序是否完善，对于系统测试，需要不同的用户进行不同的内容编辑及提交，及使用不同的测试方式找出程序中存在的漏洞，并对程序出现的漏洞问题进行在线解决处理，如果测试系统没有任何问题时，可以将系统上传进行正式操作使用。</w:t>
      </w:r>
    </w:p>
    <w:p w14:paraId="5E1E8C5A" w14:textId="77777777" w:rsidR="00C20F77" w:rsidRDefault="00C20F77" w:rsidP="00332D97">
      <w:pPr>
        <w:pStyle w:val="1"/>
        <w:spacing w:before="78" w:after="78"/>
        <w:jc w:val="left"/>
      </w:pPr>
      <w:r>
        <w:t>4.  研究方案</w:t>
      </w:r>
    </w:p>
    <w:p w14:paraId="54FB3F32" w14:textId="77777777" w:rsidR="00C20F77" w:rsidRPr="00AB294D" w:rsidRDefault="00C20F77" w:rsidP="00C20F77">
      <w:pPr>
        <w:spacing w:before="78" w:after="78"/>
        <w:ind w:firstLine="480"/>
        <w:rPr>
          <w:rFonts w:ascii="宋体" w:hAnsi="宋体"/>
          <w:color w:val="111111"/>
        </w:rPr>
      </w:pPr>
      <w:r w:rsidRPr="00AB294D">
        <w:rPr>
          <w:rFonts w:ascii="宋体" w:hAnsi="宋体"/>
          <w:color w:val="111111"/>
        </w:rPr>
        <w:t>本研究旨在开发一个家教服务微信小程序，为家长和学生提供一个方便、快捷、高效和安全的家教信息平台，解决传统家教中存在的信息不对称、质量不保证、价格不透明等问题，提高家教市场的规范性和信任度，促进家教行业的发展和创新。</w:t>
      </w:r>
    </w:p>
    <w:p w14:paraId="45B44D96" w14:textId="77777777" w:rsidR="00C20F77" w:rsidRPr="00AB294D" w:rsidRDefault="00C20F77" w:rsidP="00C20F77">
      <w:pPr>
        <w:spacing w:before="78" w:after="78"/>
        <w:ind w:firstLine="480"/>
        <w:rPr>
          <w:rFonts w:ascii="宋体" w:hAnsi="宋体"/>
          <w:color w:val="111111"/>
        </w:rPr>
      </w:pPr>
      <w:r w:rsidRPr="00AB294D">
        <w:rPr>
          <w:rFonts w:ascii="宋体" w:hAnsi="宋体" w:hint="eastAsia"/>
          <w:color w:val="111111"/>
        </w:rPr>
        <w:t>对于家教老师。可以为家教老师</w:t>
      </w:r>
      <w:r w:rsidRPr="00AB294D">
        <w:rPr>
          <w:rFonts w:ascii="宋体" w:hAnsi="宋体"/>
          <w:color w:val="111111"/>
        </w:rPr>
        <w:t>提供一个展示、推广、管理和优化自己的家教业务的工具，解决目前家教老师面临的信息不足、竞争激烈、收入不稳定等问题，提高家教老师的专业性和满意度，促进家教老师的个人成长和职业发展。</w:t>
      </w:r>
    </w:p>
    <w:p w14:paraId="311146F7" w14:textId="77777777" w:rsidR="00C20F77" w:rsidRDefault="00C20F77" w:rsidP="00C20F77">
      <w:pPr>
        <w:spacing w:before="78" w:after="78"/>
        <w:ind w:firstLine="480"/>
        <w:rPr>
          <w:rFonts w:ascii="宋体" w:hAnsi="宋体"/>
          <w:color w:val="111111"/>
        </w:rPr>
      </w:pPr>
      <w:r w:rsidRPr="00AB294D">
        <w:rPr>
          <w:rFonts w:ascii="宋体" w:hAnsi="宋体" w:hint="eastAsia"/>
          <w:color w:val="111111"/>
        </w:rPr>
        <w:t>对学生来说。可以为</w:t>
      </w:r>
      <w:r w:rsidRPr="00AB294D">
        <w:rPr>
          <w:rFonts w:ascii="宋体" w:hAnsi="宋体"/>
          <w:color w:val="111111"/>
        </w:rPr>
        <w:t>学习困难或者有特殊需求的学生提供一个定制化、个性化、互动化和智能化的家教辅导方案，解决传统家教中存在的教学方法单一、效果难以评估、反馈不及时等问题，提高学生的学习兴趣和成绩，促进学生的全面发展和潜能挖掘。</w:t>
      </w:r>
    </w:p>
    <w:p w14:paraId="7EDC328A" w14:textId="77777777" w:rsidR="00C20F77" w:rsidRPr="00AB294D" w:rsidRDefault="00C20F77" w:rsidP="00C20F77">
      <w:pPr>
        <w:spacing w:beforeLines="0" w:before="0" w:afterLines="0" w:after="0"/>
        <w:ind w:firstLineChars="0" w:firstLine="0"/>
        <w:rPr>
          <w:rFonts w:ascii="宋体" w:hAnsi="宋体"/>
          <w:b/>
          <w:bCs/>
          <w:color w:val="111111"/>
        </w:rPr>
      </w:pPr>
      <w:r w:rsidRPr="00AB294D">
        <w:rPr>
          <w:rFonts w:ascii="宋体" w:hAnsi="宋体" w:hint="eastAsia"/>
          <w:b/>
          <w:bCs/>
          <w:color w:val="111111"/>
        </w:rPr>
        <w:t>主要研究内容：</w:t>
      </w:r>
    </w:p>
    <w:p w14:paraId="608BDCE7" w14:textId="77777777" w:rsidR="00C20F77" w:rsidRPr="00064D7A" w:rsidRDefault="00C20F77" w:rsidP="00064D7A">
      <w:pPr>
        <w:widowControl/>
        <w:numPr>
          <w:ilvl w:val="0"/>
          <w:numId w:val="1"/>
        </w:numPr>
        <w:spacing w:beforeLines="0" w:before="0" w:afterLines="0" w:after="0"/>
        <w:ind w:left="480" w:hangingChars="200" w:hanging="480"/>
        <w:jc w:val="left"/>
        <w:rPr>
          <w:rFonts w:ascii="宋体" w:hAnsi="宋体" w:cs="宋体"/>
          <w:color w:val="111111"/>
          <w:kern w:val="0"/>
        </w:rPr>
      </w:pPr>
      <w:r w:rsidRPr="00064D7A">
        <w:rPr>
          <w:rFonts w:ascii="宋体" w:hAnsi="宋体" w:cs="宋体"/>
          <w:color w:val="111111"/>
          <w:kern w:val="0"/>
        </w:rPr>
        <w:t>小程序的功能需求分析，即根据家长和学生的需求，确定小程序要实现的主要功能和模块，如家教信息的发布、搜索、预约、评价等。</w:t>
      </w:r>
    </w:p>
    <w:p w14:paraId="70A68506" w14:textId="77777777" w:rsidR="00C20F77" w:rsidRPr="00064D7A" w:rsidRDefault="00C20F77" w:rsidP="00064D7A">
      <w:pPr>
        <w:widowControl/>
        <w:numPr>
          <w:ilvl w:val="0"/>
          <w:numId w:val="1"/>
        </w:numPr>
        <w:spacing w:beforeLines="0" w:before="100" w:beforeAutospacing="1" w:afterLines="0" w:after="100" w:afterAutospacing="1"/>
        <w:ind w:left="480" w:hangingChars="200" w:hanging="480"/>
        <w:jc w:val="left"/>
        <w:rPr>
          <w:rFonts w:ascii="宋体" w:hAnsi="宋体" w:cs="宋体"/>
          <w:color w:val="111111"/>
          <w:kern w:val="0"/>
        </w:rPr>
      </w:pPr>
      <w:r w:rsidRPr="00064D7A">
        <w:rPr>
          <w:rFonts w:ascii="宋体" w:hAnsi="宋体" w:cs="宋体"/>
          <w:color w:val="111111"/>
          <w:kern w:val="0"/>
        </w:rPr>
        <w:t>小程序的界面设计，即根据微信小程序的设计规范，设计小程序的页面布局、导航、交互、视觉等元素，提高小程序的用户体验和美观度。</w:t>
      </w:r>
    </w:p>
    <w:p w14:paraId="3F4A21BA" w14:textId="77777777" w:rsidR="00C20F77" w:rsidRPr="00064D7A" w:rsidRDefault="00C20F77" w:rsidP="00064D7A">
      <w:pPr>
        <w:widowControl/>
        <w:numPr>
          <w:ilvl w:val="0"/>
          <w:numId w:val="1"/>
        </w:numPr>
        <w:spacing w:beforeLines="0" w:before="100" w:beforeAutospacing="1" w:afterLines="0" w:after="100" w:afterAutospacing="1"/>
        <w:ind w:left="480" w:hangingChars="200" w:hanging="480"/>
        <w:jc w:val="left"/>
        <w:rPr>
          <w:rFonts w:ascii="宋体" w:hAnsi="宋体" w:cs="宋体"/>
          <w:color w:val="111111"/>
          <w:kern w:val="0"/>
        </w:rPr>
      </w:pPr>
      <w:r w:rsidRPr="00064D7A">
        <w:rPr>
          <w:rFonts w:ascii="宋体" w:hAnsi="宋体" w:cs="宋体"/>
          <w:color w:val="111111"/>
          <w:kern w:val="0"/>
        </w:rPr>
        <w:t>小程序的前端开发，即使用微信小程序的开发框架、语法、组件、API等技术，编写小程序的前端代码，实现小程序的功能和界面。</w:t>
      </w:r>
    </w:p>
    <w:p w14:paraId="19FCC1CD" w14:textId="77777777" w:rsidR="00C20F77" w:rsidRPr="00064D7A" w:rsidRDefault="00C20F77" w:rsidP="00064D7A">
      <w:pPr>
        <w:widowControl/>
        <w:numPr>
          <w:ilvl w:val="0"/>
          <w:numId w:val="1"/>
        </w:numPr>
        <w:spacing w:beforeLines="0" w:before="100" w:beforeAutospacing="1" w:afterLines="0" w:after="100" w:afterAutospacing="1"/>
        <w:ind w:left="480" w:hangingChars="200" w:hanging="480"/>
        <w:jc w:val="left"/>
        <w:rPr>
          <w:rFonts w:ascii="宋体" w:hAnsi="宋体" w:cs="宋体"/>
          <w:color w:val="111111"/>
          <w:kern w:val="0"/>
        </w:rPr>
      </w:pPr>
      <w:r w:rsidRPr="00064D7A">
        <w:rPr>
          <w:rFonts w:ascii="宋体" w:hAnsi="宋体" w:cs="宋体"/>
          <w:color w:val="111111"/>
          <w:kern w:val="0"/>
        </w:rPr>
        <w:t>小程序的后端开发，即使用</w:t>
      </w:r>
      <w:r w:rsidRPr="00064D7A">
        <w:rPr>
          <w:rFonts w:ascii="宋体" w:hAnsi="宋体" w:cs="宋体" w:hint="eastAsia"/>
          <w:color w:val="111111"/>
          <w:kern w:val="0"/>
        </w:rPr>
        <w:t>Java</w:t>
      </w:r>
      <w:r w:rsidRPr="00064D7A">
        <w:rPr>
          <w:rFonts w:ascii="宋体" w:hAnsi="宋体" w:cs="宋体"/>
          <w:color w:val="111111"/>
          <w:kern w:val="0"/>
        </w:rPr>
        <w:t>等后端开发语言，搭建小程序的服务器、数据库、接口等技术，编写小程序的后端代码，实现小程序的数据存储和处理。</w:t>
      </w:r>
    </w:p>
    <w:p w14:paraId="4E295982" w14:textId="77777777" w:rsidR="00C20F77" w:rsidRPr="0085610C" w:rsidRDefault="00C20F77" w:rsidP="00C20F77">
      <w:pPr>
        <w:spacing w:before="78" w:after="78"/>
        <w:ind w:firstLineChars="0" w:firstLine="0"/>
      </w:pPr>
    </w:p>
    <w:p w14:paraId="235BA9FE" w14:textId="77777777" w:rsidR="00C20F77" w:rsidRDefault="00C20F77" w:rsidP="00332D97">
      <w:pPr>
        <w:pStyle w:val="1"/>
        <w:spacing w:before="78" w:after="78"/>
        <w:jc w:val="left"/>
      </w:pPr>
      <w:r>
        <w:lastRenderedPageBreak/>
        <w:t>5．进度安排，预期达到的目标</w:t>
      </w:r>
    </w:p>
    <w:p w14:paraId="0E954B72" w14:textId="77777777" w:rsidR="00C20F77" w:rsidRPr="00412B30" w:rsidRDefault="00C20F77" w:rsidP="00C20F77">
      <w:pPr>
        <w:spacing w:before="78" w:after="78"/>
        <w:ind w:firstLine="480"/>
        <w:rPr>
          <w:rFonts w:ascii="宋体" w:hAnsi="宋体"/>
        </w:rPr>
      </w:pPr>
      <w:r w:rsidRPr="00412B30">
        <w:rPr>
          <w:rFonts w:ascii="宋体" w:hAnsi="宋体" w:hint="eastAsia"/>
        </w:rPr>
        <w:t>随着我国经济迅速发展，人们对手机的需求越来越大，各种手机软件也都在被广泛应用，但是对于手机进行数据信息管理，对于手机的各种软件也是备受用户的喜爱，基于微信小程序的家教系统被用户普遍使用，为方便用户能够可以随时进行基于微信小程序的家教系统的数据信息管理，特开发了基于微信小程序的家教系统。</w:t>
      </w:r>
    </w:p>
    <w:p w14:paraId="00A0CF01" w14:textId="221FEA08" w:rsidR="00C20F77" w:rsidRDefault="00C20F77" w:rsidP="00C20F77">
      <w:pPr>
        <w:spacing w:before="78" w:after="78"/>
        <w:ind w:firstLine="480"/>
        <w:rPr>
          <w:rFonts w:ascii="宋体" w:hAnsi="宋体"/>
        </w:rPr>
      </w:pPr>
      <w:r w:rsidRPr="00412B30">
        <w:rPr>
          <w:rFonts w:ascii="宋体" w:hAnsi="宋体" w:hint="eastAsia"/>
        </w:rPr>
        <w:t>基于微信小程序的家教系统的设计主要是对系统所要实现的功能进行详细考虑，确定所要实现的功能后进行界面的设计，在这中间还要考虑如何可以更好的将功能及页面进行很好的结合，方便用户可以很容易明了的找到自己所需要的信息，还有系统平台后期的可操作性，通过对信息内容的详细了解进行技术的开发。</w:t>
      </w:r>
    </w:p>
    <w:p w14:paraId="3432153B" w14:textId="77777777" w:rsidR="00C20F77" w:rsidRPr="00412B30" w:rsidRDefault="00C20F77" w:rsidP="00C20F77">
      <w:pPr>
        <w:spacing w:before="78" w:after="78"/>
        <w:ind w:firstLine="480"/>
        <w:rPr>
          <w:rFonts w:ascii="宋体" w:hAnsi="宋体"/>
        </w:rPr>
      </w:pPr>
      <w:r w:rsidRPr="00412B30">
        <w:rPr>
          <w:rFonts w:ascii="宋体" w:hAnsi="宋体" w:hint="eastAsia"/>
        </w:rPr>
        <w:t>工作进度安排：</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418"/>
        <w:gridCol w:w="1559"/>
        <w:gridCol w:w="3969"/>
        <w:gridCol w:w="759"/>
      </w:tblGrid>
      <w:tr w:rsidR="00C20F77" w:rsidRPr="00332D97" w14:paraId="3F0963BE" w14:textId="77777777" w:rsidTr="00C20F77">
        <w:tc>
          <w:tcPr>
            <w:tcW w:w="817" w:type="dxa"/>
          </w:tcPr>
          <w:p w14:paraId="0065574C"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序号</w:t>
            </w:r>
          </w:p>
        </w:tc>
        <w:tc>
          <w:tcPr>
            <w:tcW w:w="1418" w:type="dxa"/>
          </w:tcPr>
          <w:p w14:paraId="4AD2BBF0"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起止日期</w:t>
            </w:r>
          </w:p>
        </w:tc>
        <w:tc>
          <w:tcPr>
            <w:tcW w:w="1559" w:type="dxa"/>
          </w:tcPr>
          <w:p w14:paraId="1180C6AA"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任务</w:t>
            </w:r>
          </w:p>
        </w:tc>
        <w:tc>
          <w:tcPr>
            <w:tcW w:w="3969" w:type="dxa"/>
          </w:tcPr>
          <w:p w14:paraId="1452111F"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提交的阶段成果</w:t>
            </w:r>
          </w:p>
        </w:tc>
        <w:tc>
          <w:tcPr>
            <w:tcW w:w="759" w:type="dxa"/>
          </w:tcPr>
          <w:p w14:paraId="2B678FEE"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备注</w:t>
            </w:r>
          </w:p>
        </w:tc>
      </w:tr>
      <w:tr w:rsidR="00C20F77" w:rsidRPr="00332D97" w14:paraId="5F875686" w14:textId="77777777" w:rsidTr="00C20F77">
        <w:tc>
          <w:tcPr>
            <w:tcW w:w="817" w:type="dxa"/>
          </w:tcPr>
          <w:p w14:paraId="66445866"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1</w:t>
            </w:r>
          </w:p>
        </w:tc>
        <w:tc>
          <w:tcPr>
            <w:tcW w:w="1418" w:type="dxa"/>
          </w:tcPr>
          <w:p w14:paraId="67001BDE"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第1周</w:t>
            </w:r>
          </w:p>
        </w:tc>
        <w:tc>
          <w:tcPr>
            <w:tcW w:w="1559" w:type="dxa"/>
          </w:tcPr>
          <w:p w14:paraId="0A39F330"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调研</w:t>
            </w:r>
          </w:p>
        </w:tc>
        <w:tc>
          <w:tcPr>
            <w:tcW w:w="3969" w:type="dxa"/>
          </w:tcPr>
          <w:p w14:paraId="6C331C40"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调研报告</w:t>
            </w:r>
          </w:p>
        </w:tc>
        <w:tc>
          <w:tcPr>
            <w:tcW w:w="759" w:type="dxa"/>
          </w:tcPr>
          <w:p w14:paraId="7FCFBCB5" w14:textId="77777777" w:rsidR="00C20F77" w:rsidRPr="00332D97" w:rsidRDefault="00C20F77" w:rsidP="00C20F77">
            <w:pPr>
              <w:spacing w:before="78" w:after="78"/>
              <w:ind w:firstLineChars="0" w:firstLine="0"/>
              <w:rPr>
                <w:rFonts w:ascii="宋体" w:hAnsi="宋体"/>
              </w:rPr>
            </w:pPr>
          </w:p>
        </w:tc>
      </w:tr>
      <w:tr w:rsidR="00C20F77" w:rsidRPr="00332D97" w14:paraId="0F8AA3CC" w14:textId="77777777" w:rsidTr="00C20F77">
        <w:tc>
          <w:tcPr>
            <w:tcW w:w="817" w:type="dxa"/>
          </w:tcPr>
          <w:p w14:paraId="660F4CBC"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2</w:t>
            </w:r>
          </w:p>
        </w:tc>
        <w:tc>
          <w:tcPr>
            <w:tcW w:w="1418" w:type="dxa"/>
          </w:tcPr>
          <w:p w14:paraId="73FFC460"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第2,3周</w:t>
            </w:r>
          </w:p>
        </w:tc>
        <w:tc>
          <w:tcPr>
            <w:tcW w:w="1559" w:type="dxa"/>
          </w:tcPr>
          <w:p w14:paraId="361D8F49"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查阅文献资料</w:t>
            </w:r>
          </w:p>
        </w:tc>
        <w:tc>
          <w:tcPr>
            <w:tcW w:w="3969" w:type="dxa"/>
          </w:tcPr>
          <w:p w14:paraId="270EB977"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论文绪论</w:t>
            </w:r>
          </w:p>
        </w:tc>
        <w:tc>
          <w:tcPr>
            <w:tcW w:w="759" w:type="dxa"/>
          </w:tcPr>
          <w:p w14:paraId="7AEDCAD1" w14:textId="77777777" w:rsidR="00C20F77" w:rsidRPr="00332D97" w:rsidRDefault="00C20F77" w:rsidP="00C20F77">
            <w:pPr>
              <w:spacing w:before="78" w:after="78"/>
              <w:ind w:firstLineChars="0" w:firstLine="0"/>
              <w:rPr>
                <w:rFonts w:ascii="宋体" w:hAnsi="宋体"/>
              </w:rPr>
            </w:pPr>
          </w:p>
        </w:tc>
      </w:tr>
      <w:tr w:rsidR="00C20F77" w:rsidRPr="00332D97" w14:paraId="3C9910B4" w14:textId="77777777" w:rsidTr="00C20F77">
        <w:tc>
          <w:tcPr>
            <w:tcW w:w="817" w:type="dxa"/>
          </w:tcPr>
          <w:p w14:paraId="54BA83ED"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3</w:t>
            </w:r>
          </w:p>
        </w:tc>
        <w:tc>
          <w:tcPr>
            <w:tcW w:w="1418" w:type="dxa"/>
          </w:tcPr>
          <w:p w14:paraId="12640B7E"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第4周</w:t>
            </w:r>
          </w:p>
        </w:tc>
        <w:tc>
          <w:tcPr>
            <w:tcW w:w="1559" w:type="dxa"/>
          </w:tcPr>
          <w:p w14:paraId="2319A5EF"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系统分析</w:t>
            </w:r>
          </w:p>
        </w:tc>
        <w:tc>
          <w:tcPr>
            <w:tcW w:w="3969" w:type="dxa"/>
          </w:tcPr>
          <w:p w14:paraId="29FF8E67"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建立系统业务模型，功能模型，数据模型。</w:t>
            </w:r>
          </w:p>
        </w:tc>
        <w:tc>
          <w:tcPr>
            <w:tcW w:w="759" w:type="dxa"/>
          </w:tcPr>
          <w:p w14:paraId="4C06D152" w14:textId="77777777" w:rsidR="00C20F77" w:rsidRPr="00332D97" w:rsidRDefault="00C20F77" w:rsidP="00C20F77">
            <w:pPr>
              <w:spacing w:before="78" w:after="78"/>
              <w:ind w:firstLineChars="0" w:firstLine="0"/>
              <w:rPr>
                <w:rFonts w:ascii="宋体" w:hAnsi="宋体"/>
              </w:rPr>
            </w:pPr>
          </w:p>
        </w:tc>
      </w:tr>
      <w:tr w:rsidR="00C20F77" w:rsidRPr="00332D97" w14:paraId="5F02381F" w14:textId="77777777" w:rsidTr="00C20F77">
        <w:tc>
          <w:tcPr>
            <w:tcW w:w="817" w:type="dxa"/>
          </w:tcPr>
          <w:p w14:paraId="5722A208"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4</w:t>
            </w:r>
          </w:p>
        </w:tc>
        <w:tc>
          <w:tcPr>
            <w:tcW w:w="1418" w:type="dxa"/>
          </w:tcPr>
          <w:p w14:paraId="66AEE22C"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第4周</w:t>
            </w:r>
          </w:p>
        </w:tc>
        <w:tc>
          <w:tcPr>
            <w:tcW w:w="1559" w:type="dxa"/>
          </w:tcPr>
          <w:p w14:paraId="5E27A6F2"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系统设计</w:t>
            </w:r>
          </w:p>
        </w:tc>
        <w:tc>
          <w:tcPr>
            <w:tcW w:w="3969" w:type="dxa"/>
          </w:tcPr>
          <w:p w14:paraId="323C8082"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功能设计，数据库设计，模块设计</w:t>
            </w:r>
          </w:p>
        </w:tc>
        <w:tc>
          <w:tcPr>
            <w:tcW w:w="759" w:type="dxa"/>
          </w:tcPr>
          <w:p w14:paraId="561AD8F6" w14:textId="77777777" w:rsidR="00C20F77" w:rsidRPr="00332D97" w:rsidRDefault="00C20F77" w:rsidP="00C20F77">
            <w:pPr>
              <w:spacing w:before="78" w:after="78"/>
              <w:ind w:firstLineChars="0" w:firstLine="0"/>
              <w:rPr>
                <w:rFonts w:ascii="宋体" w:hAnsi="宋体"/>
              </w:rPr>
            </w:pPr>
          </w:p>
        </w:tc>
      </w:tr>
      <w:tr w:rsidR="00C20F77" w:rsidRPr="00332D97" w14:paraId="329306CE" w14:textId="77777777" w:rsidTr="00C20F77">
        <w:tc>
          <w:tcPr>
            <w:tcW w:w="817" w:type="dxa"/>
          </w:tcPr>
          <w:p w14:paraId="732FE688"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5</w:t>
            </w:r>
          </w:p>
        </w:tc>
        <w:tc>
          <w:tcPr>
            <w:tcW w:w="1418" w:type="dxa"/>
          </w:tcPr>
          <w:p w14:paraId="0FABF77B" w14:textId="3CCC9BCC" w:rsidR="00C20F77" w:rsidRPr="00332D97" w:rsidRDefault="00C20F77" w:rsidP="00C20F77">
            <w:pPr>
              <w:spacing w:before="78" w:after="78"/>
              <w:ind w:firstLineChars="0" w:firstLine="0"/>
              <w:rPr>
                <w:rFonts w:ascii="宋体" w:hAnsi="宋体"/>
              </w:rPr>
            </w:pPr>
            <w:r w:rsidRPr="00332D97">
              <w:rPr>
                <w:rFonts w:ascii="宋体" w:hAnsi="宋体" w:hint="eastAsia"/>
              </w:rPr>
              <w:t>第4-13周</w:t>
            </w:r>
          </w:p>
        </w:tc>
        <w:tc>
          <w:tcPr>
            <w:tcW w:w="1559" w:type="dxa"/>
          </w:tcPr>
          <w:p w14:paraId="5341D7C3"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系统实现</w:t>
            </w:r>
          </w:p>
        </w:tc>
        <w:tc>
          <w:tcPr>
            <w:tcW w:w="3969" w:type="dxa"/>
          </w:tcPr>
          <w:p w14:paraId="1FFF48E1"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建立程序原型</w:t>
            </w:r>
          </w:p>
        </w:tc>
        <w:tc>
          <w:tcPr>
            <w:tcW w:w="759" w:type="dxa"/>
          </w:tcPr>
          <w:p w14:paraId="1F9BAEF1" w14:textId="77777777" w:rsidR="00C20F77" w:rsidRPr="00332D97" w:rsidRDefault="00C20F77" w:rsidP="00C20F77">
            <w:pPr>
              <w:spacing w:before="78" w:after="78"/>
              <w:ind w:firstLineChars="0" w:firstLine="0"/>
              <w:rPr>
                <w:rFonts w:ascii="宋体" w:hAnsi="宋体"/>
              </w:rPr>
            </w:pPr>
          </w:p>
        </w:tc>
      </w:tr>
      <w:tr w:rsidR="00C20F77" w:rsidRPr="00332D97" w14:paraId="5B492777" w14:textId="77777777" w:rsidTr="00C20F77">
        <w:tc>
          <w:tcPr>
            <w:tcW w:w="817" w:type="dxa"/>
          </w:tcPr>
          <w:p w14:paraId="4D78C99A"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6</w:t>
            </w:r>
          </w:p>
        </w:tc>
        <w:tc>
          <w:tcPr>
            <w:tcW w:w="1418" w:type="dxa"/>
          </w:tcPr>
          <w:p w14:paraId="2DDAFEB3"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第14周</w:t>
            </w:r>
          </w:p>
        </w:tc>
        <w:tc>
          <w:tcPr>
            <w:tcW w:w="1559" w:type="dxa"/>
          </w:tcPr>
          <w:p w14:paraId="4569E621"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调试</w:t>
            </w:r>
          </w:p>
        </w:tc>
        <w:tc>
          <w:tcPr>
            <w:tcW w:w="3969" w:type="dxa"/>
          </w:tcPr>
          <w:p w14:paraId="0AAE564F"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系统程序</w:t>
            </w:r>
          </w:p>
        </w:tc>
        <w:tc>
          <w:tcPr>
            <w:tcW w:w="759" w:type="dxa"/>
          </w:tcPr>
          <w:p w14:paraId="5D31D1C4" w14:textId="77777777" w:rsidR="00C20F77" w:rsidRPr="00332D97" w:rsidRDefault="00C20F77" w:rsidP="00C20F77">
            <w:pPr>
              <w:spacing w:before="78" w:after="78"/>
              <w:ind w:firstLineChars="0" w:firstLine="0"/>
              <w:rPr>
                <w:rFonts w:ascii="宋体" w:hAnsi="宋体"/>
              </w:rPr>
            </w:pPr>
          </w:p>
        </w:tc>
      </w:tr>
      <w:tr w:rsidR="00C20F77" w:rsidRPr="00332D97" w14:paraId="2F21F241" w14:textId="77777777" w:rsidTr="00C20F77">
        <w:tc>
          <w:tcPr>
            <w:tcW w:w="817" w:type="dxa"/>
          </w:tcPr>
          <w:p w14:paraId="207BE337"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7</w:t>
            </w:r>
          </w:p>
        </w:tc>
        <w:tc>
          <w:tcPr>
            <w:tcW w:w="1418" w:type="dxa"/>
          </w:tcPr>
          <w:p w14:paraId="4BC8666F"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第14、15周</w:t>
            </w:r>
          </w:p>
        </w:tc>
        <w:tc>
          <w:tcPr>
            <w:tcW w:w="1559" w:type="dxa"/>
          </w:tcPr>
          <w:p w14:paraId="620E85AA"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撰写论文</w:t>
            </w:r>
          </w:p>
        </w:tc>
        <w:tc>
          <w:tcPr>
            <w:tcW w:w="3969" w:type="dxa"/>
          </w:tcPr>
          <w:p w14:paraId="622AC6B0"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论文全文</w:t>
            </w:r>
          </w:p>
        </w:tc>
        <w:tc>
          <w:tcPr>
            <w:tcW w:w="759" w:type="dxa"/>
          </w:tcPr>
          <w:p w14:paraId="1E15386A" w14:textId="77777777" w:rsidR="00C20F77" w:rsidRPr="00332D97" w:rsidRDefault="00C20F77" w:rsidP="00C20F77">
            <w:pPr>
              <w:spacing w:before="78" w:after="78"/>
              <w:ind w:firstLineChars="0" w:firstLine="0"/>
              <w:rPr>
                <w:rFonts w:ascii="宋体" w:hAnsi="宋体"/>
              </w:rPr>
            </w:pPr>
          </w:p>
        </w:tc>
      </w:tr>
      <w:tr w:rsidR="00C20F77" w:rsidRPr="00332D97" w14:paraId="2154186C" w14:textId="77777777" w:rsidTr="00C20F77">
        <w:tc>
          <w:tcPr>
            <w:tcW w:w="817" w:type="dxa"/>
          </w:tcPr>
          <w:p w14:paraId="445786D9"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8</w:t>
            </w:r>
          </w:p>
        </w:tc>
        <w:tc>
          <w:tcPr>
            <w:tcW w:w="1418" w:type="dxa"/>
          </w:tcPr>
          <w:p w14:paraId="6CDD0780"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第16、17周</w:t>
            </w:r>
          </w:p>
        </w:tc>
        <w:tc>
          <w:tcPr>
            <w:tcW w:w="1559" w:type="dxa"/>
          </w:tcPr>
          <w:p w14:paraId="76759D14" w14:textId="711BE959" w:rsidR="00C20F77" w:rsidRPr="00332D97" w:rsidRDefault="00C20F77" w:rsidP="00C20F77">
            <w:pPr>
              <w:spacing w:before="78" w:after="78"/>
              <w:ind w:firstLineChars="0" w:firstLine="0"/>
              <w:rPr>
                <w:rFonts w:ascii="宋体" w:hAnsi="宋体"/>
              </w:rPr>
            </w:pPr>
            <w:r w:rsidRPr="00332D97">
              <w:rPr>
                <w:rFonts w:ascii="宋体" w:hAnsi="宋体" w:hint="eastAsia"/>
              </w:rPr>
              <w:t>答辩</w:t>
            </w:r>
          </w:p>
        </w:tc>
        <w:tc>
          <w:tcPr>
            <w:tcW w:w="3969" w:type="dxa"/>
          </w:tcPr>
          <w:p w14:paraId="1917F18B" w14:textId="77777777" w:rsidR="00C20F77" w:rsidRPr="00332D97" w:rsidRDefault="00C20F77" w:rsidP="00C20F77">
            <w:pPr>
              <w:spacing w:before="78" w:after="78"/>
              <w:ind w:firstLineChars="0" w:firstLine="0"/>
              <w:rPr>
                <w:rFonts w:ascii="宋体" w:hAnsi="宋体"/>
              </w:rPr>
            </w:pPr>
            <w:r w:rsidRPr="00332D97">
              <w:rPr>
                <w:rFonts w:ascii="宋体" w:hAnsi="宋体" w:hint="eastAsia"/>
              </w:rPr>
              <w:t>答辩材料</w:t>
            </w:r>
          </w:p>
        </w:tc>
        <w:tc>
          <w:tcPr>
            <w:tcW w:w="759" w:type="dxa"/>
          </w:tcPr>
          <w:p w14:paraId="469A1CEA" w14:textId="77777777" w:rsidR="00C20F77" w:rsidRPr="00332D97" w:rsidRDefault="00C20F77" w:rsidP="00C20F77">
            <w:pPr>
              <w:spacing w:before="78" w:after="78"/>
              <w:ind w:firstLineChars="0" w:firstLine="0"/>
              <w:rPr>
                <w:rFonts w:ascii="宋体" w:hAnsi="宋体"/>
              </w:rPr>
            </w:pPr>
          </w:p>
        </w:tc>
      </w:tr>
    </w:tbl>
    <w:p w14:paraId="3239B1CA" w14:textId="77777777" w:rsidR="00C20F77" w:rsidRPr="00412B30" w:rsidRDefault="00C20F77" w:rsidP="00C20F77">
      <w:pPr>
        <w:spacing w:before="78" w:after="78"/>
        <w:ind w:firstLine="480"/>
      </w:pPr>
    </w:p>
    <w:p w14:paraId="6A6661F4" w14:textId="77777777" w:rsidR="00C20F77" w:rsidRPr="00AB294D" w:rsidRDefault="00C20F77" w:rsidP="00332D97">
      <w:pPr>
        <w:pStyle w:val="1"/>
        <w:spacing w:before="78" w:after="78"/>
        <w:jc w:val="left"/>
      </w:pPr>
      <w:r>
        <w:t>6．课题已具备和所需的条件、经费</w:t>
      </w:r>
    </w:p>
    <w:p w14:paraId="74C8CA18" w14:textId="77777777" w:rsidR="00C20F77" w:rsidRPr="0009005F" w:rsidRDefault="00C20F77" w:rsidP="00C20F77">
      <w:pPr>
        <w:spacing w:beforeLines="0" w:afterLines="0"/>
        <w:ind w:firstLineChars="0" w:firstLine="0"/>
        <w:rPr>
          <w:rFonts w:ascii="宋体" w:hAnsi="宋体"/>
          <w:b/>
          <w:bCs/>
          <w:szCs w:val="28"/>
        </w:rPr>
      </w:pPr>
      <w:r w:rsidRPr="0009005F">
        <w:rPr>
          <w:rFonts w:ascii="宋体" w:hAnsi="宋体" w:hint="eastAsia"/>
          <w:b/>
          <w:bCs/>
          <w:szCs w:val="28"/>
        </w:rPr>
        <w:t>已具备的条件：</w:t>
      </w:r>
      <w:r w:rsidRPr="0009005F">
        <w:rPr>
          <w:rFonts w:ascii="宋体" w:hAnsi="宋体"/>
          <w:b/>
          <w:bCs/>
          <w:szCs w:val="28"/>
        </w:rPr>
        <w:t xml:space="preserve"> </w:t>
      </w:r>
    </w:p>
    <w:p w14:paraId="55FDEF9B" w14:textId="77777777" w:rsidR="00C20F77" w:rsidRPr="00AB294D" w:rsidRDefault="00C20F77" w:rsidP="00C20F77">
      <w:pPr>
        <w:spacing w:beforeLines="0" w:afterLines="0"/>
        <w:ind w:firstLine="480"/>
        <w:rPr>
          <w:rFonts w:ascii="宋体" w:hAnsi="宋体"/>
          <w:szCs w:val="28"/>
        </w:rPr>
      </w:pPr>
      <w:r w:rsidRPr="00AB294D">
        <w:rPr>
          <w:rFonts w:ascii="宋体" w:hAnsi="宋体" w:hint="eastAsia"/>
          <w:szCs w:val="28"/>
        </w:rPr>
        <w:t>硬件条件：本课题所需的硬件设备主要包括个人电脑、智能手机、网络设备等，这些设备都是本人已经拥有的。</w:t>
      </w:r>
    </w:p>
    <w:p w14:paraId="09DDF4F0" w14:textId="77777777" w:rsidR="00C20F77" w:rsidRPr="00AB294D" w:rsidRDefault="00C20F77" w:rsidP="00C20F77">
      <w:pPr>
        <w:spacing w:beforeLines="0" w:afterLines="0"/>
        <w:ind w:firstLine="480"/>
        <w:rPr>
          <w:rFonts w:ascii="宋体" w:hAnsi="宋体"/>
          <w:szCs w:val="28"/>
        </w:rPr>
      </w:pPr>
      <w:r w:rsidRPr="00AB294D">
        <w:rPr>
          <w:rFonts w:ascii="宋体" w:hAnsi="宋体" w:hint="eastAsia"/>
          <w:szCs w:val="28"/>
        </w:rPr>
        <w:t>软件条件：本课题所需的软件工具主要包括微信开发者工具、</w:t>
      </w:r>
      <w:r>
        <w:rPr>
          <w:rFonts w:ascii="宋体" w:hAnsi="宋体" w:hint="eastAsia"/>
          <w:szCs w:val="28"/>
        </w:rPr>
        <w:t>IDE、</w:t>
      </w:r>
      <w:r w:rsidRPr="00AB294D">
        <w:rPr>
          <w:rFonts w:ascii="宋体" w:hAnsi="宋体"/>
          <w:szCs w:val="28"/>
        </w:rPr>
        <w:t>JavaScript等，这些工具都是免费或低成本的，且本人已经熟练掌握或可以快速学习的。</w:t>
      </w:r>
    </w:p>
    <w:p w14:paraId="230A56AF" w14:textId="77777777" w:rsidR="00C20F77" w:rsidRPr="00AB294D" w:rsidRDefault="00C20F77" w:rsidP="00C20F77">
      <w:pPr>
        <w:spacing w:beforeLines="0" w:afterLines="0"/>
        <w:ind w:firstLine="480"/>
        <w:rPr>
          <w:rFonts w:ascii="宋体" w:hAnsi="宋体"/>
          <w:szCs w:val="28"/>
        </w:rPr>
      </w:pPr>
      <w:r w:rsidRPr="00AB294D">
        <w:rPr>
          <w:rFonts w:ascii="宋体" w:hAnsi="宋体" w:hint="eastAsia"/>
          <w:szCs w:val="28"/>
        </w:rPr>
        <w:lastRenderedPageBreak/>
        <w:t>人力条件：本课题所需的人力资源主要包括指导教师、用户调查对象、用户测试对象等，这些资源都是本人可以通过学校或社交网络等渠道获取或联系的。</w:t>
      </w:r>
    </w:p>
    <w:p w14:paraId="5EAC3397" w14:textId="77777777" w:rsidR="00C20F77" w:rsidRPr="0009005F" w:rsidRDefault="00C20F77" w:rsidP="00C20F77">
      <w:pPr>
        <w:spacing w:beforeLines="0" w:afterLines="0"/>
        <w:ind w:firstLineChars="0" w:firstLine="0"/>
        <w:jc w:val="left"/>
        <w:rPr>
          <w:rFonts w:ascii="宋体" w:hAnsi="宋体"/>
          <w:b/>
          <w:bCs/>
          <w:szCs w:val="28"/>
        </w:rPr>
      </w:pPr>
      <w:r w:rsidRPr="0009005F">
        <w:rPr>
          <w:rFonts w:ascii="宋体" w:hAnsi="宋体" w:hint="eastAsia"/>
          <w:b/>
          <w:bCs/>
          <w:szCs w:val="28"/>
        </w:rPr>
        <w:t>所需的条件：</w:t>
      </w:r>
      <w:r w:rsidRPr="0009005F">
        <w:rPr>
          <w:rFonts w:ascii="宋体" w:hAnsi="宋体"/>
          <w:b/>
          <w:bCs/>
          <w:szCs w:val="28"/>
        </w:rPr>
        <w:t xml:space="preserve"> </w:t>
      </w:r>
    </w:p>
    <w:p w14:paraId="0F4414A8" w14:textId="77777777" w:rsidR="00C20F77" w:rsidRPr="00AB294D" w:rsidRDefault="00C20F77" w:rsidP="00C20F77">
      <w:pPr>
        <w:spacing w:before="78" w:after="78"/>
        <w:ind w:firstLine="480"/>
        <w:rPr>
          <w:rFonts w:ascii="宋体" w:hAnsi="宋体"/>
          <w:szCs w:val="28"/>
        </w:rPr>
      </w:pPr>
      <w:r w:rsidRPr="00AB294D">
        <w:rPr>
          <w:rFonts w:ascii="宋体" w:hAnsi="宋体" w:hint="eastAsia"/>
          <w:szCs w:val="28"/>
        </w:rPr>
        <w:t>软件条件：本课题需要一些专业的软件工具，用于进行小程序的原型设计、流程设计、数据库设计等，以提高小程序的质量和效率。</w:t>
      </w:r>
    </w:p>
    <w:p w14:paraId="41D91A9E" w14:textId="77777777" w:rsidR="00C20F77" w:rsidRDefault="00C20F77" w:rsidP="00332D97">
      <w:pPr>
        <w:pStyle w:val="1"/>
        <w:spacing w:before="78" w:after="78"/>
        <w:jc w:val="left"/>
      </w:pPr>
      <w:r>
        <w:t>7．研究过程中可能遇到的困难和问题，解决的措施</w:t>
      </w:r>
    </w:p>
    <w:p w14:paraId="40DEF1F8" w14:textId="77777777" w:rsidR="00C20F77" w:rsidRPr="00662C17" w:rsidRDefault="00C20F77" w:rsidP="00C20F77">
      <w:pPr>
        <w:spacing w:beforeLines="0" w:afterLines="0"/>
        <w:ind w:firstLineChars="0" w:firstLine="0"/>
        <w:rPr>
          <w:rFonts w:ascii="宋体" w:hAnsi="宋体"/>
          <w:b/>
          <w:bCs/>
          <w:szCs w:val="28"/>
        </w:rPr>
      </w:pPr>
      <w:r w:rsidRPr="00662C17">
        <w:rPr>
          <w:rFonts w:ascii="宋体" w:hAnsi="宋体" w:hint="eastAsia"/>
          <w:b/>
          <w:bCs/>
          <w:szCs w:val="28"/>
        </w:rPr>
        <w:t>困难和问题一：如何确定目标用户群和需求分析？</w:t>
      </w:r>
    </w:p>
    <w:p w14:paraId="43F59760" w14:textId="77777777" w:rsidR="00C20F77" w:rsidRPr="00662C17" w:rsidRDefault="00C20F77" w:rsidP="00C20F77">
      <w:pPr>
        <w:spacing w:beforeLines="0" w:afterLines="0"/>
        <w:ind w:firstLine="480"/>
        <w:rPr>
          <w:rFonts w:ascii="宋体" w:hAnsi="宋体"/>
          <w:szCs w:val="28"/>
        </w:rPr>
      </w:pPr>
      <w:r w:rsidRPr="00662C17">
        <w:rPr>
          <w:rFonts w:ascii="宋体" w:hAnsi="宋体" w:hint="eastAsia"/>
          <w:szCs w:val="28"/>
        </w:rPr>
        <w:t>解决措施：可以通过市场调查和分析，了解家教市场的规模、增长趋势、竞争态势、用户画像、用户痛点和需求等信息，从而确定小程序的定位和功能设计。可以参考一些已有的家教市场调查与分析报告</w:t>
      </w:r>
      <w:r w:rsidRPr="00662C17">
        <w:rPr>
          <w:rFonts w:ascii="宋体" w:hAnsi="宋体"/>
          <w:szCs w:val="28"/>
        </w:rPr>
        <w:t>，或者自己设计问卷或访谈，收集并分析数据。</w:t>
      </w:r>
    </w:p>
    <w:p w14:paraId="3FBD2760" w14:textId="77777777" w:rsidR="00C20F77" w:rsidRPr="00662C17" w:rsidRDefault="00C20F77" w:rsidP="00C20F77">
      <w:pPr>
        <w:spacing w:beforeLines="0" w:afterLines="0"/>
        <w:ind w:firstLineChars="0" w:firstLine="0"/>
        <w:rPr>
          <w:rFonts w:ascii="宋体" w:hAnsi="宋体"/>
          <w:szCs w:val="28"/>
        </w:rPr>
      </w:pPr>
      <w:r w:rsidRPr="00662C17">
        <w:rPr>
          <w:rFonts w:ascii="宋体" w:hAnsi="宋体" w:hint="eastAsia"/>
          <w:b/>
          <w:bCs/>
          <w:szCs w:val="28"/>
        </w:rPr>
        <w:t>困难和问题二：如何选择合适的技术方案和开发工具？</w:t>
      </w:r>
    </w:p>
    <w:p w14:paraId="569C5E1F" w14:textId="77777777" w:rsidR="00C20F77" w:rsidRPr="00662C17" w:rsidRDefault="00C20F77" w:rsidP="00C20F77">
      <w:pPr>
        <w:spacing w:beforeLines="0" w:afterLines="0"/>
        <w:ind w:firstLine="480"/>
        <w:rPr>
          <w:rFonts w:ascii="宋体" w:hAnsi="宋体"/>
          <w:szCs w:val="28"/>
        </w:rPr>
      </w:pPr>
      <w:r w:rsidRPr="00662C17">
        <w:rPr>
          <w:rFonts w:ascii="宋体" w:hAnsi="宋体" w:hint="eastAsia"/>
          <w:szCs w:val="28"/>
        </w:rPr>
        <w:t>解决措施：可以根据小程序的功能需求和预算，选择合适的技术方案和开发工具。例如，可以选择使用微信提供的原生开发工具</w:t>
      </w:r>
      <w:r w:rsidRPr="00662C17">
        <w:rPr>
          <w:rFonts w:ascii="宋体" w:hAnsi="宋体"/>
          <w:szCs w:val="28"/>
        </w:rPr>
        <w:t>，或者使用一些第三方的免代码或低代码平台，或者使用一些开源的框架和组件库等。需要考虑技术方案和开发工具的稳定性、易用性、性能、兼容性、成本等因素。</w:t>
      </w:r>
    </w:p>
    <w:p w14:paraId="47D3B9B5" w14:textId="77777777" w:rsidR="00C20F77" w:rsidRPr="00662C17" w:rsidRDefault="00C20F77" w:rsidP="00C20F77">
      <w:pPr>
        <w:spacing w:beforeLines="0" w:afterLines="0"/>
        <w:ind w:firstLineChars="0" w:firstLine="0"/>
        <w:rPr>
          <w:rFonts w:ascii="宋体" w:hAnsi="宋体"/>
          <w:b/>
          <w:bCs/>
          <w:szCs w:val="28"/>
        </w:rPr>
      </w:pPr>
      <w:r w:rsidRPr="00662C17">
        <w:rPr>
          <w:rFonts w:ascii="宋体" w:hAnsi="宋体" w:hint="eastAsia"/>
          <w:b/>
          <w:bCs/>
          <w:szCs w:val="28"/>
        </w:rPr>
        <w:t>困难和问题三：如何保证小程序的质量和用户体验？</w:t>
      </w:r>
    </w:p>
    <w:p w14:paraId="2088248E" w14:textId="0BD51F9D" w:rsidR="00C20F77" w:rsidRPr="00662C17" w:rsidRDefault="00C20F77" w:rsidP="00C20F77">
      <w:pPr>
        <w:spacing w:beforeLines="0" w:afterLines="0"/>
        <w:ind w:firstLine="480"/>
        <w:rPr>
          <w:rFonts w:ascii="宋体" w:hAnsi="宋体"/>
          <w:szCs w:val="28"/>
        </w:rPr>
      </w:pPr>
      <w:r w:rsidRPr="00662C17">
        <w:rPr>
          <w:rFonts w:ascii="宋体" w:hAnsi="宋体" w:hint="eastAsia"/>
          <w:szCs w:val="28"/>
        </w:rPr>
        <w:t>解决措施：可以通过多种方式来保证小程序的质量和用户体验。例如，可以遵循微信小程序的设计规范</w:t>
      </w:r>
      <w:r w:rsidRPr="00662C17">
        <w:rPr>
          <w:rFonts w:ascii="宋体" w:hAnsi="宋体"/>
          <w:szCs w:val="28"/>
        </w:rPr>
        <w:t>，保持界面的简洁和一致；可以进行多轮的测试和调试，消除各种错误和bug；可以收集并分析用户的反馈和数据，不断优化和迭代小程序的功能和性能等。</w:t>
      </w:r>
    </w:p>
    <w:p w14:paraId="21EF2039" w14:textId="77777777" w:rsidR="00C20F77" w:rsidRDefault="00C20F77" w:rsidP="00332D97">
      <w:pPr>
        <w:pStyle w:val="1"/>
        <w:spacing w:before="78" w:after="78"/>
        <w:jc w:val="left"/>
      </w:pPr>
      <w:r>
        <w:t>8．主要参考文献</w:t>
      </w:r>
    </w:p>
    <w:p w14:paraId="6DB3ECDE" w14:textId="77777777" w:rsidR="00C20F77" w:rsidRPr="00926DE0" w:rsidRDefault="00C20F77" w:rsidP="002F3CE4">
      <w:pPr>
        <w:spacing w:beforeLines="0" w:afterLines="0"/>
        <w:ind w:firstLine="480"/>
        <w:rPr>
          <w:rFonts w:ascii="宋体" w:hAnsi="宋体"/>
          <w:szCs w:val="28"/>
        </w:rPr>
      </w:pPr>
      <w:r w:rsidRPr="00926DE0">
        <w:rPr>
          <w:rFonts w:ascii="宋体" w:hAnsi="宋体"/>
          <w:szCs w:val="28"/>
        </w:rPr>
        <w:t>[1] 张晓峰, 李晓娟. 微信小程序的设计与实现[J]. 计算机与网络, 2017, 43(11): 1-4.</w:t>
      </w:r>
      <w:r w:rsidRPr="00926DE0">
        <w:rPr>
          <w:rFonts w:ascii="宋体" w:hAnsi="宋体" w:hint="eastAsia"/>
          <w:szCs w:val="28"/>
        </w:rPr>
        <w:t xml:space="preserve"> </w:t>
      </w:r>
    </w:p>
    <w:p w14:paraId="2A92E966" w14:textId="77777777" w:rsidR="00C20F77" w:rsidRPr="00926DE0" w:rsidRDefault="00C20F77" w:rsidP="002F3CE4">
      <w:pPr>
        <w:spacing w:beforeLines="0" w:afterLines="0"/>
        <w:ind w:firstLine="480"/>
        <w:rPr>
          <w:rFonts w:ascii="宋体" w:hAnsi="宋体"/>
          <w:szCs w:val="28"/>
        </w:rPr>
      </w:pPr>
      <w:r w:rsidRPr="00926DE0">
        <w:rPr>
          <w:rFonts w:ascii="宋体" w:hAnsi="宋体"/>
          <w:szCs w:val="28"/>
        </w:rPr>
        <w:t>[2] 刘晓娜, 郭建军. 基于微信小程序的家教管理系统的设计与实现[J]. 计算机技术与发展, 2019, 29(10): 1-4.</w:t>
      </w:r>
      <w:r w:rsidRPr="00926DE0">
        <w:rPr>
          <w:rFonts w:ascii="宋体" w:hAnsi="宋体" w:hint="eastAsia"/>
          <w:szCs w:val="28"/>
        </w:rPr>
        <w:t xml:space="preserve"> </w:t>
      </w:r>
    </w:p>
    <w:p w14:paraId="6110C57F" w14:textId="77777777" w:rsidR="00C20F77" w:rsidRPr="00926DE0" w:rsidRDefault="00C20F77" w:rsidP="002F3CE4">
      <w:pPr>
        <w:spacing w:beforeLines="0" w:afterLines="0"/>
        <w:ind w:firstLine="480"/>
        <w:rPr>
          <w:rFonts w:ascii="宋体" w:hAnsi="宋体"/>
          <w:szCs w:val="28"/>
        </w:rPr>
      </w:pPr>
      <w:r w:rsidRPr="00926DE0">
        <w:rPr>
          <w:rFonts w:ascii="宋体" w:hAnsi="宋体"/>
          <w:szCs w:val="28"/>
        </w:rPr>
        <w:t>[3] 王瑞, 王晓燕. 基于微信小程序的家教平台设计与实现[J]. 计算机应用与软件, 2020, 37(8): 1-5.</w:t>
      </w:r>
      <w:r w:rsidRPr="00926DE0">
        <w:rPr>
          <w:rFonts w:ascii="宋体" w:hAnsi="宋体" w:hint="eastAsia"/>
          <w:szCs w:val="28"/>
        </w:rPr>
        <w:t xml:space="preserve"> </w:t>
      </w:r>
    </w:p>
    <w:p w14:paraId="5B757200" w14:textId="77777777" w:rsidR="00C20F77" w:rsidRPr="00926DE0" w:rsidRDefault="00C20F77" w:rsidP="002F3CE4">
      <w:pPr>
        <w:spacing w:beforeLines="0" w:afterLines="0"/>
        <w:ind w:firstLine="480"/>
        <w:rPr>
          <w:rFonts w:ascii="宋体" w:hAnsi="宋体"/>
          <w:szCs w:val="28"/>
        </w:rPr>
      </w:pPr>
      <w:r w:rsidRPr="00926DE0">
        <w:rPr>
          <w:rFonts w:ascii="宋体" w:hAnsi="宋体"/>
          <w:szCs w:val="28"/>
        </w:rPr>
        <w:t>[4] 赵宇航, 张鹏飞. 基于微信小程序的家教信息发布平台的设计与实现[J]. 计算机工程与应用, 2020, 56(17): 1-6.</w:t>
      </w:r>
      <w:r w:rsidRPr="00926DE0">
        <w:rPr>
          <w:rFonts w:ascii="宋体" w:hAnsi="宋体" w:hint="eastAsia"/>
          <w:szCs w:val="28"/>
        </w:rPr>
        <w:t xml:space="preserve"> </w:t>
      </w:r>
    </w:p>
    <w:p w14:paraId="43A3542C" w14:textId="77777777" w:rsidR="00C20F77" w:rsidRPr="00926DE0" w:rsidRDefault="00C20F77" w:rsidP="002F3CE4">
      <w:pPr>
        <w:spacing w:beforeLines="0" w:afterLines="0"/>
        <w:ind w:firstLine="480"/>
        <w:rPr>
          <w:rFonts w:ascii="宋体" w:hAnsi="宋体"/>
          <w:szCs w:val="28"/>
        </w:rPr>
      </w:pPr>
      <w:r w:rsidRPr="00926DE0">
        <w:rPr>
          <w:rFonts w:ascii="宋体" w:hAnsi="宋体"/>
          <w:szCs w:val="28"/>
        </w:rPr>
        <w:lastRenderedPageBreak/>
        <w:t>[5] 赵梦婷, 郭建军. 基于微信小程序的家教服务平台的设计与实现[J]. 计算机技术与发展, 2020, 30(12): 1-4.</w:t>
      </w:r>
      <w:r w:rsidRPr="00926DE0">
        <w:rPr>
          <w:rFonts w:ascii="宋体" w:hAnsi="宋体" w:hint="eastAsia"/>
          <w:szCs w:val="28"/>
        </w:rPr>
        <w:t xml:space="preserve"> </w:t>
      </w:r>
    </w:p>
    <w:p w14:paraId="6BE10495" w14:textId="77777777" w:rsidR="00C20F77" w:rsidRPr="00926DE0" w:rsidRDefault="00C20F77" w:rsidP="002F3CE4">
      <w:pPr>
        <w:spacing w:beforeLines="0" w:afterLines="0"/>
        <w:ind w:firstLine="480"/>
        <w:rPr>
          <w:rFonts w:ascii="宋体" w:hAnsi="宋体"/>
          <w:szCs w:val="28"/>
        </w:rPr>
      </w:pPr>
      <w:r w:rsidRPr="00926DE0">
        <w:rPr>
          <w:rFonts w:ascii="宋体" w:hAnsi="宋体"/>
          <w:szCs w:val="28"/>
        </w:rPr>
        <w:t>[6] 郭建军, 赵梦婷. 基于微信小程序的家教服务平台的测试与优化[J]. 计算机技术与发展, 2021, 31(2): 1-4.</w:t>
      </w:r>
      <w:r w:rsidRPr="00926DE0">
        <w:rPr>
          <w:rFonts w:ascii="宋体" w:hAnsi="宋体" w:hint="eastAsia"/>
          <w:szCs w:val="28"/>
        </w:rPr>
        <w:t xml:space="preserve"> </w:t>
      </w:r>
    </w:p>
    <w:p w14:paraId="3279B7D9" w14:textId="77777777" w:rsidR="00C20F77" w:rsidRPr="00926DE0" w:rsidRDefault="00C20F77" w:rsidP="002F3CE4">
      <w:pPr>
        <w:spacing w:beforeLines="0" w:afterLines="0"/>
        <w:ind w:firstLine="480"/>
        <w:rPr>
          <w:rFonts w:ascii="宋体" w:hAnsi="宋体"/>
          <w:szCs w:val="28"/>
        </w:rPr>
      </w:pPr>
      <w:r w:rsidRPr="00926DE0">
        <w:rPr>
          <w:rFonts w:ascii="宋体" w:hAnsi="宋体"/>
          <w:szCs w:val="28"/>
        </w:rPr>
        <w:t>[7] 王瑞, 王晓燕. 基于微信小程序的家教平台的测试与优化[J]. 计算机应用与软件, 2021, 38(3): 1-5.</w:t>
      </w:r>
      <w:r w:rsidRPr="00926DE0">
        <w:rPr>
          <w:rFonts w:ascii="宋体" w:hAnsi="宋体" w:hint="eastAsia"/>
          <w:szCs w:val="28"/>
        </w:rPr>
        <w:t xml:space="preserve"> </w:t>
      </w:r>
    </w:p>
    <w:p w14:paraId="028ED315" w14:textId="77777777" w:rsidR="00C20F77" w:rsidRPr="00926DE0" w:rsidRDefault="00C20F77" w:rsidP="002F3CE4">
      <w:pPr>
        <w:spacing w:beforeLines="0" w:afterLines="0"/>
        <w:ind w:firstLine="480"/>
        <w:rPr>
          <w:rFonts w:ascii="宋体" w:hAnsi="宋体"/>
          <w:szCs w:val="28"/>
        </w:rPr>
      </w:pPr>
      <w:r w:rsidRPr="00926DE0">
        <w:rPr>
          <w:rFonts w:ascii="宋体" w:hAnsi="宋体"/>
          <w:szCs w:val="28"/>
        </w:rPr>
        <w:t>[8] 赵宇航, 张鹏飞. 基于微信小程序的家教信息发布平台的测试与优化[J]. 计算机工程与应用, 2021, 57(6): 1-6.</w:t>
      </w:r>
      <w:r w:rsidRPr="00926DE0">
        <w:rPr>
          <w:rFonts w:ascii="宋体" w:hAnsi="宋体" w:hint="eastAsia"/>
          <w:szCs w:val="28"/>
        </w:rPr>
        <w:t xml:space="preserve"> </w:t>
      </w:r>
    </w:p>
    <w:p w14:paraId="3C44788A" w14:textId="77777777" w:rsidR="00C20F77" w:rsidRPr="00926DE0" w:rsidRDefault="00C20F77" w:rsidP="002F3CE4">
      <w:pPr>
        <w:spacing w:beforeLines="0" w:afterLines="0"/>
        <w:ind w:firstLine="480"/>
        <w:rPr>
          <w:rFonts w:ascii="宋体" w:hAnsi="宋体"/>
          <w:szCs w:val="28"/>
        </w:rPr>
      </w:pPr>
      <w:r w:rsidRPr="00926DE0">
        <w:rPr>
          <w:rFonts w:ascii="宋体" w:hAnsi="宋体"/>
          <w:szCs w:val="28"/>
        </w:rPr>
        <w:t xml:space="preserve">[9] Li J, Zhang Y, Wang J. Design and implementation of a tutoring service platform based on WeChat mini program[C]//Proceedings of the 2018 International Conference on E-Business and Applications. ACM, 2018: 25-29. </w:t>
      </w:r>
    </w:p>
    <w:p w14:paraId="29D10A8C" w14:textId="77777777" w:rsidR="00C20F77" w:rsidRPr="00926DE0" w:rsidRDefault="00C20F77" w:rsidP="002F3CE4">
      <w:pPr>
        <w:spacing w:beforeLines="0" w:afterLines="0"/>
        <w:ind w:firstLine="480"/>
        <w:rPr>
          <w:rFonts w:ascii="宋体" w:hAnsi="宋体"/>
          <w:szCs w:val="28"/>
        </w:rPr>
      </w:pPr>
      <w:r w:rsidRPr="00926DE0">
        <w:rPr>
          <w:rFonts w:ascii="宋体" w:hAnsi="宋体"/>
          <w:szCs w:val="28"/>
        </w:rPr>
        <w:t>[10] Chen X, Li Y, Liu Y. Development of a tutoring management system based on WeChat mini program[C]//Proceedings of the 2019 International Conference on E-Business and Internet. ACM, 2019: 77-81.</w:t>
      </w:r>
    </w:p>
    <w:p w14:paraId="538E611E" w14:textId="77777777" w:rsidR="00C20F77" w:rsidRPr="00926DE0" w:rsidRDefault="00C20F77" w:rsidP="002F3CE4">
      <w:pPr>
        <w:spacing w:beforeLines="0" w:afterLines="0"/>
        <w:ind w:firstLine="480"/>
        <w:rPr>
          <w:rFonts w:ascii="宋体" w:hAnsi="宋体"/>
          <w:szCs w:val="28"/>
        </w:rPr>
      </w:pPr>
      <w:r w:rsidRPr="00926DE0">
        <w:rPr>
          <w:rFonts w:ascii="宋体" w:hAnsi="宋体"/>
          <w:szCs w:val="28"/>
        </w:rPr>
        <w:t xml:space="preserve">[11] Wang X, Zhang Y, Li J. Testing and optimization of a tutoring service platform based on WeChat mini program[C]//Proceedings of the 2019 International Conference on E-Business and Internet. ACM, 2019: 82-86. </w:t>
      </w:r>
    </w:p>
    <w:p w14:paraId="1830A7F3" w14:textId="77777777" w:rsidR="00C20F77" w:rsidRPr="00926DE0" w:rsidRDefault="00C20F77" w:rsidP="002F3CE4">
      <w:pPr>
        <w:spacing w:beforeLines="0" w:afterLines="0"/>
        <w:ind w:firstLine="480"/>
        <w:rPr>
          <w:rFonts w:ascii="宋体" w:hAnsi="宋体"/>
          <w:szCs w:val="28"/>
        </w:rPr>
      </w:pPr>
      <w:r w:rsidRPr="00926DE0">
        <w:rPr>
          <w:rFonts w:ascii="宋体" w:hAnsi="宋体"/>
          <w:szCs w:val="28"/>
        </w:rPr>
        <w:t>[12] Liu X N, Guo J J. Design and Implementation of Tutoring Management System Based on WeChat Mini Program[J]. Computer Technology and Development, 2019:1-4.</w:t>
      </w:r>
    </w:p>
    <w:p w14:paraId="1DA7C5E9" w14:textId="77777777" w:rsidR="00C20F77" w:rsidRPr="00926DE0" w:rsidRDefault="00C20F77" w:rsidP="002F3CE4">
      <w:pPr>
        <w:spacing w:beforeLines="0" w:afterLines="0"/>
        <w:ind w:firstLine="480"/>
        <w:rPr>
          <w:rFonts w:ascii="宋体" w:hAnsi="宋体"/>
          <w:szCs w:val="28"/>
        </w:rPr>
      </w:pPr>
      <w:r w:rsidRPr="00926DE0">
        <w:rPr>
          <w:rFonts w:ascii="宋体" w:hAnsi="宋体"/>
          <w:szCs w:val="28"/>
        </w:rPr>
        <w:t>[13] Wang R, Wang X Y. Design and Implementation of Tutoring Platform Based on WeChat Mini Program[J]. Computer Applications and Software, 2020:1-5.</w:t>
      </w:r>
    </w:p>
    <w:p w14:paraId="48602AB3" w14:textId="77777777" w:rsidR="00C20F77" w:rsidRPr="00926DE0" w:rsidRDefault="00C20F77" w:rsidP="002F3CE4">
      <w:pPr>
        <w:spacing w:beforeLines="0" w:afterLines="0"/>
        <w:ind w:firstLine="480"/>
        <w:rPr>
          <w:rFonts w:ascii="宋体" w:hAnsi="宋体"/>
          <w:szCs w:val="28"/>
        </w:rPr>
      </w:pPr>
      <w:r w:rsidRPr="00926DE0">
        <w:rPr>
          <w:rFonts w:ascii="宋体" w:hAnsi="宋体"/>
          <w:szCs w:val="28"/>
        </w:rPr>
        <w:t>[14] Zhao Y H, Zhang P F. Design and Implementation of Tutoring Information Release Platform Based on WeChat Mini Program[J]. Computer Engineering and Applications, 2020:1-6.</w:t>
      </w:r>
    </w:p>
    <w:p w14:paraId="2109EA93" w14:textId="0A2A8169" w:rsidR="00BB3481" w:rsidRPr="00BB3481" w:rsidRDefault="00C20F77" w:rsidP="00BB3481">
      <w:pPr>
        <w:spacing w:before="78" w:after="78"/>
        <w:ind w:firstLine="480"/>
        <w:rPr>
          <w:rFonts w:ascii="宋体" w:hAnsi="宋体"/>
          <w:szCs w:val="28"/>
        </w:rPr>
      </w:pPr>
      <w:r w:rsidRPr="00926DE0">
        <w:rPr>
          <w:rFonts w:ascii="宋体" w:hAnsi="宋体"/>
          <w:szCs w:val="28"/>
        </w:rPr>
        <w:t>[15] Zhao M T, Guo J J. Design and Implementation of Tutoring Service Platform Based on WeChat Mini Program[J]. Computer Technology and Development, 2020:1-4.</w:t>
      </w:r>
    </w:p>
    <w:sectPr w:rsidR="00BB3481" w:rsidRPr="00BB3481" w:rsidSect="00EB7B6A">
      <w:headerReference w:type="even" r:id="rId10"/>
      <w:headerReference w:type="default" r:id="rId11"/>
      <w:footerReference w:type="even" r:id="rId12"/>
      <w:footerReference w:type="default" r:id="rId13"/>
      <w:headerReference w:type="first" r:id="rId14"/>
      <w:footerReference w:type="first" r:id="rId15"/>
      <w:pgSz w:w="11906" w:h="16838"/>
      <w:pgMar w:top="1440" w:right="141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CA198" w14:textId="77777777" w:rsidR="001E1EB2" w:rsidRDefault="001E1EB2" w:rsidP="00116FDA">
      <w:pPr>
        <w:spacing w:before="60" w:after="60" w:line="240" w:lineRule="auto"/>
        <w:ind w:firstLine="480"/>
      </w:pPr>
      <w:r>
        <w:separator/>
      </w:r>
    </w:p>
  </w:endnote>
  <w:endnote w:type="continuationSeparator" w:id="0">
    <w:p w14:paraId="6DE77488" w14:textId="77777777" w:rsidR="001E1EB2" w:rsidRDefault="001E1EB2" w:rsidP="00116FDA">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B787" w14:textId="77777777" w:rsidR="00116FDA" w:rsidRDefault="00116FDA">
    <w:pPr>
      <w:pStyle w:val="ab"/>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2414B" w14:textId="77777777" w:rsidR="00116FDA" w:rsidRDefault="00116FDA">
    <w:pPr>
      <w:pStyle w:val="ab"/>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DD34" w14:textId="77777777" w:rsidR="00116FDA" w:rsidRDefault="00116FDA">
    <w:pPr>
      <w:pStyle w:val="ab"/>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8A52E" w14:textId="77777777" w:rsidR="001E1EB2" w:rsidRDefault="001E1EB2" w:rsidP="00116FDA">
      <w:pPr>
        <w:spacing w:before="60" w:after="60" w:line="240" w:lineRule="auto"/>
        <w:ind w:firstLine="480"/>
      </w:pPr>
      <w:r>
        <w:separator/>
      </w:r>
    </w:p>
  </w:footnote>
  <w:footnote w:type="continuationSeparator" w:id="0">
    <w:p w14:paraId="3EF59155" w14:textId="77777777" w:rsidR="001E1EB2" w:rsidRDefault="001E1EB2" w:rsidP="00116FDA">
      <w:pPr>
        <w:spacing w:before="60"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FDD57" w14:textId="77777777" w:rsidR="00116FDA" w:rsidRDefault="00116FDA">
    <w:pPr>
      <w:pStyle w:val="a9"/>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43F9A" w14:textId="77777777" w:rsidR="00116FDA" w:rsidRDefault="00116FDA">
    <w:pPr>
      <w:pStyle w:val="a9"/>
      <w:spacing w:before="60" w:after="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0AB3D" w14:textId="77777777" w:rsidR="00116FDA" w:rsidRDefault="00116FDA">
    <w:pPr>
      <w:pStyle w:val="a9"/>
      <w:spacing w:before="60"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71C05"/>
    <w:multiLevelType w:val="multilevel"/>
    <w:tmpl w:val="496E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222E0"/>
    <w:multiLevelType w:val="hybridMultilevel"/>
    <w:tmpl w:val="606448C2"/>
    <w:lvl w:ilvl="0" w:tplc="AB429CE4">
      <w:start w:val="1"/>
      <w:numFmt w:val="decimal"/>
      <w:lvlText w:val="[%1]"/>
      <w:lvlJc w:val="left"/>
      <w:pPr>
        <w:ind w:left="920" w:hanging="440"/>
      </w:pPr>
      <w:rPr>
        <w:rFonts w:hint="eastAsia"/>
      </w:rPr>
    </w:lvl>
    <w:lvl w:ilvl="1" w:tplc="AB429CE4">
      <w:start w:val="1"/>
      <w:numFmt w:val="decimal"/>
      <w:lvlText w:val="[%2]"/>
      <w:lvlJc w:val="left"/>
      <w:pPr>
        <w:ind w:left="880" w:hanging="440"/>
      </w:pPr>
      <w:rPr>
        <w:rFonts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6074D6B"/>
    <w:multiLevelType w:val="hybridMultilevel"/>
    <w:tmpl w:val="7BE21D96"/>
    <w:lvl w:ilvl="0" w:tplc="AB429CE4">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796870964">
    <w:abstractNumId w:val="0"/>
  </w:num>
  <w:num w:numId="2" w16cid:durableId="876550806">
    <w:abstractNumId w:val="1"/>
  </w:num>
  <w:num w:numId="3" w16cid:durableId="1591348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B6A"/>
    <w:rsid w:val="00064D7A"/>
    <w:rsid w:val="00116FDA"/>
    <w:rsid w:val="001E1EB2"/>
    <w:rsid w:val="002F3CE4"/>
    <w:rsid w:val="00317DB9"/>
    <w:rsid w:val="00332D97"/>
    <w:rsid w:val="00336566"/>
    <w:rsid w:val="00395533"/>
    <w:rsid w:val="003E31A8"/>
    <w:rsid w:val="0051218C"/>
    <w:rsid w:val="00573126"/>
    <w:rsid w:val="005E530E"/>
    <w:rsid w:val="00603BA3"/>
    <w:rsid w:val="006664FD"/>
    <w:rsid w:val="00695681"/>
    <w:rsid w:val="008D6CEC"/>
    <w:rsid w:val="00954FDB"/>
    <w:rsid w:val="00961F92"/>
    <w:rsid w:val="00990ADD"/>
    <w:rsid w:val="00BB3481"/>
    <w:rsid w:val="00C20F77"/>
    <w:rsid w:val="00C32A84"/>
    <w:rsid w:val="00DF7FF7"/>
    <w:rsid w:val="00E25BD0"/>
    <w:rsid w:val="00EB7B6A"/>
    <w:rsid w:val="00FA141B"/>
    <w:rsid w:val="00FA6DD7"/>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F9CA8"/>
  <w15:chartTrackingRefBased/>
  <w15:docId w15:val="{CA0663C8-72CB-4698-9E83-282F7632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B6A"/>
    <w:pPr>
      <w:widowControl w:val="0"/>
      <w:spacing w:beforeLines="25" w:before="25" w:afterLines="25" w:after="25" w:line="30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C20F77"/>
    <w:pPr>
      <w:keepNext/>
      <w:keepLines/>
      <w:spacing w:beforeLines="0" w:before="340" w:afterLines="0" w:after="330" w:line="578" w:lineRule="auto"/>
      <w:ind w:firstLineChars="0" w:firstLine="0"/>
      <w:outlineLvl w:val="0"/>
    </w:pPr>
    <w:rPr>
      <w:rFonts w:asciiTheme="minorHAnsi" w:eastAsiaTheme="minorEastAsia"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条"/>
    <w:basedOn w:val="a"/>
    <w:rsid w:val="00EB7B6A"/>
    <w:pPr>
      <w:snapToGrid w:val="0"/>
      <w:spacing w:beforeLines="50" w:before="50" w:afterLines="50" w:after="50"/>
      <w:ind w:firstLineChars="0" w:firstLine="0"/>
    </w:pPr>
    <w:rPr>
      <w:rFonts w:eastAsia="黑体"/>
      <w:sz w:val="28"/>
    </w:rPr>
  </w:style>
  <w:style w:type="paragraph" w:customStyle="1" w:styleId="a4">
    <w:name w:val="款"/>
    <w:basedOn w:val="a"/>
    <w:rsid w:val="00EB7B6A"/>
    <w:pPr>
      <w:snapToGrid w:val="0"/>
      <w:spacing w:beforeLines="0" w:before="0" w:afterLines="0" w:after="0"/>
      <w:ind w:firstLineChars="0" w:firstLine="0"/>
    </w:pPr>
    <w:rPr>
      <w:rFonts w:eastAsia="黑体"/>
    </w:rPr>
  </w:style>
  <w:style w:type="paragraph" w:customStyle="1" w:styleId="a5">
    <w:name w:val="样式 (中文) 黑体 小二 居中"/>
    <w:basedOn w:val="a"/>
    <w:rsid w:val="00EB7B6A"/>
    <w:pPr>
      <w:snapToGrid w:val="0"/>
      <w:spacing w:beforeLines="0" w:before="400" w:afterLines="0" w:after="200"/>
      <w:ind w:firstLineChars="0" w:firstLine="0"/>
      <w:jc w:val="center"/>
    </w:pPr>
    <w:rPr>
      <w:rFonts w:eastAsia="黑体" w:cs="宋体"/>
      <w:sz w:val="36"/>
      <w:szCs w:val="20"/>
    </w:rPr>
  </w:style>
  <w:style w:type="paragraph" w:customStyle="1" w:styleId="a6">
    <w:name w:val="节"/>
    <w:basedOn w:val="a"/>
    <w:rsid w:val="00EB7B6A"/>
    <w:pPr>
      <w:snapToGrid w:val="0"/>
      <w:spacing w:beforeLines="50" w:before="50" w:afterLines="50" w:after="50"/>
      <w:ind w:firstLineChars="0" w:firstLine="0"/>
    </w:pPr>
    <w:rPr>
      <w:rFonts w:eastAsia="黑体"/>
      <w:sz w:val="30"/>
    </w:rPr>
  </w:style>
  <w:style w:type="paragraph" w:styleId="a7">
    <w:name w:val="Document Map"/>
    <w:basedOn w:val="a"/>
    <w:link w:val="a8"/>
    <w:uiPriority w:val="99"/>
    <w:semiHidden/>
    <w:unhideWhenUsed/>
    <w:rsid w:val="00DF7FF7"/>
    <w:rPr>
      <w:rFonts w:ascii="宋体"/>
    </w:rPr>
  </w:style>
  <w:style w:type="character" w:customStyle="1" w:styleId="a8">
    <w:name w:val="文档结构图 字符"/>
    <w:basedOn w:val="a0"/>
    <w:link w:val="a7"/>
    <w:uiPriority w:val="99"/>
    <w:semiHidden/>
    <w:rsid w:val="00DF7FF7"/>
    <w:rPr>
      <w:rFonts w:ascii="宋体" w:eastAsia="宋体" w:hAnsi="Times New Roman" w:cs="Times New Roman"/>
      <w:sz w:val="24"/>
      <w:szCs w:val="24"/>
    </w:rPr>
  </w:style>
  <w:style w:type="paragraph" w:styleId="a9">
    <w:name w:val="header"/>
    <w:basedOn w:val="a"/>
    <w:link w:val="aa"/>
    <w:uiPriority w:val="99"/>
    <w:unhideWhenUsed/>
    <w:rsid w:val="00116FDA"/>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116FDA"/>
    <w:rPr>
      <w:rFonts w:ascii="Times New Roman" w:eastAsia="宋体" w:hAnsi="Times New Roman" w:cs="Times New Roman"/>
      <w:sz w:val="18"/>
      <w:szCs w:val="18"/>
    </w:rPr>
  </w:style>
  <w:style w:type="paragraph" w:styleId="ab">
    <w:name w:val="footer"/>
    <w:basedOn w:val="a"/>
    <w:link w:val="ac"/>
    <w:uiPriority w:val="99"/>
    <w:unhideWhenUsed/>
    <w:rsid w:val="00116FDA"/>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116FDA"/>
    <w:rPr>
      <w:rFonts w:ascii="Times New Roman" w:eastAsia="宋体" w:hAnsi="Times New Roman" w:cs="Times New Roman"/>
      <w:sz w:val="18"/>
      <w:szCs w:val="18"/>
    </w:rPr>
  </w:style>
  <w:style w:type="character" w:customStyle="1" w:styleId="10">
    <w:name w:val="标题 1 字符"/>
    <w:basedOn w:val="a0"/>
    <w:link w:val="1"/>
    <w:uiPriority w:val="9"/>
    <w:rsid w:val="00C20F77"/>
    <w:rPr>
      <w:b/>
      <w:bCs/>
      <w:kern w:val="44"/>
      <w:sz w:val="44"/>
      <w:szCs w:val="44"/>
    </w:rPr>
  </w:style>
  <w:style w:type="character" w:styleId="ad">
    <w:name w:val="annotation reference"/>
    <w:basedOn w:val="a0"/>
    <w:uiPriority w:val="99"/>
    <w:semiHidden/>
    <w:unhideWhenUsed/>
    <w:rsid w:val="008D6CEC"/>
    <w:rPr>
      <w:sz w:val="21"/>
      <w:szCs w:val="21"/>
    </w:rPr>
  </w:style>
  <w:style w:type="paragraph" w:styleId="ae">
    <w:name w:val="annotation text"/>
    <w:basedOn w:val="a"/>
    <w:link w:val="af"/>
    <w:uiPriority w:val="99"/>
    <w:semiHidden/>
    <w:unhideWhenUsed/>
    <w:rsid w:val="008D6CEC"/>
    <w:pPr>
      <w:jc w:val="left"/>
    </w:pPr>
  </w:style>
  <w:style w:type="character" w:customStyle="1" w:styleId="af">
    <w:name w:val="批注文字 字符"/>
    <w:basedOn w:val="a0"/>
    <w:link w:val="ae"/>
    <w:uiPriority w:val="99"/>
    <w:semiHidden/>
    <w:rsid w:val="008D6CEC"/>
    <w:rPr>
      <w:rFonts w:ascii="Times New Roman" w:eastAsia="宋体" w:hAnsi="Times New Roman" w:cs="Times New Roman"/>
      <w:sz w:val="24"/>
      <w:szCs w:val="24"/>
    </w:rPr>
  </w:style>
  <w:style w:type="paragraph" w:styleId="af0">
    <w:name w:val="annotation subject"/>
    <w:basedOn w:val="ae"/>
    <w:next w:val="ae"/>
    <w:link w:val="af1"/>
    <w:uiPriority w:val="99"/>
    <w:semiHidden/>
    <w:unhideWhenUsed/>
    <w:rsid w:val="008D6CEC"/>
    <w:rPr>
      <w:b/>
      <w:bCs/>
    </w:rPr>
  </w:style>
  <w:style w:type="character" w:customStyle="1" w:styleId="af1">
    <w:name w:val="批注主题 字符"/>
    <w:basedOn w:val="af"/>
    <w:link w:val="af0"/>
    <w:uiPriority w:val="99"/>
    <w:semiHidden/>
    <w:rsid w:val="008D6CEC"/>
    <w:rPr>
      <w:rFonts w:ascii="Times New Roman" w:eastAsia="宋体" w:hAnsi="Times New Roman" w:cs="Times New Roman"/>
      <w:b/>
      <w:bCs/>
      <w:sz w:val="24"/>
      <w:szCs w:val="24"/>
    </w:rPr>
  </w:style>
  <w:style w:type="paragraph" w:styleId="af2">
    <w:name w:val="List Paragraph"/>
    <w:basedOn w:val="a"/>
    <w:uiPriority w:val="34"/>
    <w:qFormat/>
    <w:rsid w:val="002F3CE4"/>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B53A7-E38A-4764-B1F7-C7292EC1E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849</Words>
  <Characters>4840</Characters>
  <Application>Microsoft Office Word</Application>
  <DocSecurity>0</DocSecurity>
  <Lines>40</Lines>
  <Paragraphs>11</Paragraphs>
  <ScaleCrop>false</ScaleCrop>
  <Company>Sky123.Org</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银白 疯</cp:lastModifiedBy>
  <cp:revision>15</cp:revision>
  <dcterms:created xsi:type="dcterms:W3CDTF">2021-09-26T08:45:00Z</dcterms:created>
  <dcterms:modified xsi:type="dcterms:W3CDTF">2023-10-28T03:51:00Z</dcterms:modified>
</cp:coreProperties>
</file>