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F9" w:rsidRPr="00E362F9" w:rsidRDefault="00352E2E" w:rsidP="00345889">
      <w:pPr>
        <w:pStyle w:val="1"/>
        <w:jc w:val="center"/>
        <w:rPr>
          <w:rFonts w:cstheme="minorHAnsi"/>
        </w:rPr>
      </w:pPr>
      <w:r>
        <w:rPr>
          <w:rFonts w:cstheme="minorHAnsi"/>
        </w:rPr>
        <w:t>Descript</w:t>
      </w:r>
      <w:r>
        <w:rPr>
          <w:rFonts w:cstheme="minorHAnsi" w:hint="eastAsia"/>
        </w:rPr>
        <w:t>ion of premap.pl</w:t>
      </w:r>
    </w:p>
    <w:p w:rsidR="00B82F40" w:rsidRPr="00E362F9" w:rsidRDefault="00B63B32" w:rsidP="00B63B32">
      <w:pPr>
        <w:pStyle w:val="2"/>
        <w:rPr>
          <w:rFonts w:asciiTheme="minorHAnsi" w:hAnsiTheme="minorHAnsi" w:cstheme="minorHAnsi"/>
        </w:rPr>
      </w:pPr>
      <w:r w:rsidRPr="00E362F9">
        <w:rPr>
          <w:rFonts w:asciiTheme="minorHAnsi" w:hAnsiTheme="minorHAnsi" w:cstheme="minorHAnsi"/>
        </w:rPr>
        <w:t>Things to know before reading the code</w:t>
      </w:r>
    </w:p>
    <w:p w:rsidR="00B63B32" w:rsidRDefault="00E16F4A" w:rsidP="00B63B32">
      <w:r>
        <w:rPr>
          <w:rFonts w:hint="eastAsia"/>
        </w:rPr>
        <w:t xml:space="preserve"> </w:t>
      </w:r>
      <w:r w:rsidR="005A09FB">
        <w:rPr>
          <w:rFonts w:hint="eastAsia"/>
        </w:rPr>
        <w:t>We had better</w:t>
      </w:r>
      <w:r w:rsidR="00DC1461">
        <w:rPr>
          <w:rFonts w:hint="eastAsia"/>
        </w:rPr>
        <w:t xml:space="preserve"> learn </w:t>
      </w:r>
      <w:r w:rsidR="006B48F6">
        <w:rPr>
          <w:rFonts w:hint="eastAsia"/>
        </w:rPr>
        <w:t xml:space="preserve">some knowledge of </w:t>
      </w:r>
      <w:r w:rsidR="006B48F6">
        <w:t>“</w:t>
      </w:r>
      <w:r w:rsidR="006B48F6">
        <w:rPr>
          <w:rFonts w:hint="eastAsia"/>
        </w:rPr>
        <w:t>MeSH</w:t>
      </w:r>
      <w:r w:rsidR="006B48F6">
        <w:t>”</w:t>
      </w:r>
      <w:r w:rsidR="006B48F6">
        <w:rPr>
          <w:rFonts w:hint="eastAsia"/>
        </w:rPr>
        <w:t xml:space="preserve"> and </w:t>
      </w:r>
      <w:r w:rsidR="006B48F6">
        <w:t>“</w:t>
      </w:r>
      <w:r w:rsidR="006B48F6">
        <w:rPr>
          <w:rFonts w:hint="eastAsia"/>
        </w:rPr>
        <w:t>Metathesaurus</w:t>
      </w:r>
      <w:r w:rsidR="006B48F6">
        <w:t>”</w:t>
      </w:r>
      <w:r w:rsidR="006B48F6">
        <w:rPr>
          <w:rFonts w:hint="eastAsia"/>
        </w:rPr>
        <w:t xml:space="preserve">. This is very important to help us understand what the </w:t>
      </w:r>
      <w:r w:rsidR="006B48F6">
        <w:t>“</w:t>
      </w:r>
      <w:r w:rsidR="006B48F6">
        <w:rPr>
          <w:rFonts w:hint="eastAsia"/>
        </w:rPr>
        <w:t>premap.pl</w:t>
      </w:r>
      <w:r w:rsidR="006B48F6">
        <w:t>”</w:t>
      </w:r>
      <w:r w:rsidR="006B48F6">
        <w:rPr>
          <w:rFonts w:hint="eastAsia"/>
        </w:rPr>
        <w:t xml:space="preserve"> is dong.</w:t>
      </w:r>
    </w:p>
    <w:p w:rsidR="0080381E" w:rsidRDefault="00D60F5B" w:rsidP="00080B43">
      <w:pPr>
        <w:pStyle w:val="3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What is </w:t>
      </w:r>
      <w:r>
        <w:rPr>
          <w:rFonts w:cstheme="minorHAnsi"/>
          <w:sz w:val="28"/>
          <w:szCs w:val="28"/>
        </w:rPr>
        <w:t>“</w:t>
      </w:r>
      <w:r>
        <w:rPr>
          <w:rFonts w:cstheme="minorHAnsi" w:hint="eastAsia"/>
          <w:sz w:val="28"/>
          <w:szCs w:val="28"/>
        </w:rPr>
        <w:t>MeSH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>?</w:t>
      </w:r>
    </w:p>
    <w:p w:rsidR="001F715E" w:rsidRDefault="00030B01" w:rsidP="0035112D">
      <w:pPr>
        <w:ind w:firstLineChars="100" w:firstLine="210"/>
      </w:pPr>
      <w:r>
        <w:rPr>
          <w:rFonts w:hint="eastAsia"/>
        </w:rPr>
        <w:t xml:space="preserve">Mesh is a dictionary which </w:t>
      </w:r>
      <w:r w:rsidR="00396A0B">
        <w:t>consist</w:t>
      </w:r>
      <w:r w:rsidR="00396A0B">
        <w:rPr>
          <w:rFonts w:hint="eastAsia"/>
        </w:rPr>
        <w:t>s of many proper nouns.</w:t>
      </w:r>
      <w:r w:rsidR="00BB7C49">
        <w:rPr>
          <w:rFonts w:hint="eastAsia"/>
        </w:rPr>
        <w:t xml:space="preserve"> </w:t>
      </w:r>
      <w:r w:rsidR="009343F7">
        <w:t>A</w:t>
      </w:r>
      <w:r w:rsidR="009343F7">
        <w:rPr>
          <w:rFonts w:hint="eastAsia"/>
        </w:rPr>
        <w:t>ny one of these nouns r</w:t>
      </w:r>
      <w:r w:rsidR="00273BB0">
        <w:rPr>
          <w:rFonts w:hint="eastAsia"/>
        </w:rPr>
        <w:t>epresents a unique medicine con</w:t>
      </w:r>
      <w:r w:rsidR="009343F7">
        <w:rPr>
          <w:rFonts w:hint="eastAsia"/>
        </w:rPr>
        <w:t>cept.</w:t>
      </w:r>
      <w:r w:rsidR="0008610B">
        <w:rPr>
          <w:rFonts w:hint="eastAsia"/>
        </w:rPr>
        <w:t xml:space="preserve"> This dictionary is</w:t>
      </w:r>
      <w:r w:rsidR="0029078D">
        <w:rPr>
          <w:rFonts w:hint="eastAsia"/>
        </w:rPr>
        <w:t xml:space="preserve"> stored in three xml files</w:t>
      </w:r>
      <w:r w:rsidR="006C3A8A">
        <w:rPr>
          <w:rFonts w:hint="eastAsia"/>
        </w:rPr>
        <w:t xml:space="preserve"> which are </w:t>
      </w:r>
      <w:r w:rsidR="009B644F">
        <w:t>“</w:t>
      </w:r>
      <w:r w:rsidR="00A02516">
        <w:rPr>
          <w:rFonts w:hint="eastAsia"/>
        </w:rPr>
        <w:t>desc2014</w:t>
      </w:r>
      <w:r w:rsidR="009B644F">
        <w:rPr>
          <w:rFonts w:hint="eastAsia"/>
        </w:rPr>
        <w:t>.xml</w:t>
      </w:r>
      <w:r w:rsidR="009B644F">
        <w:t>”</w:t>
      </w:r>
      <w:r w:rsidR="00A02516">
        <w:rPr>
          <w:rFonts w:hint="eastAsia"/>
        </w:rPr>
        <w:t xml:space="preserve">, </w:t>
      </w:r>
      <w:r w:rsidR="009B644F">
        <w:t>“</w:t>
      </w:r>
      <w:r w:rsidR="00A02516">
        <w:rPr>
          <w:rFonts w:hint="eastAsia"/>
        </w:rPr>
        <w:t>qual2014</w:t>
      </w:r>
      <w:r w:rsidR="009B644F">
        <w:rPr>
          <w:rFonts w:hint="eastAsia"/>
        </w:rPr>
        <w:t>.xml</w:t>
      </w:r>
      <w:r w:rsidR="009B644F">
        <w:t>”</w:t>
      </w:r>
      <w:r w:rsidR="00A02516">
        <w:rPr>
          <w:rFonts w:hint="eastAsia"/>
        </w:rPr>
        <w:t xml:space="preserve"> and </w:t>
      </w:r>
      <w:r w:rsidR="009B644F">
        <w:t>“</w:t>
      </w:r>
      <w:r w:rsidR="00A02516">
        <w:rPr>
          <w:rFonts w:hint="eastAsia"/>
        </w:rPr>
        <w:t>supp2014</w:t>
      </w:r>
      <w:r w:rsidR="00B353F0">
        <w:rPr>
          <w:rFonts w:hint="eastAsia"/>
        </w:rPr>
        <w:t>.xml</w:t>
      </w:r>
      <w:r w:rsidR="009B644F">
        <w:t>”</w:t>
      </w:r>
      <w:r w:rsidR="00B353F0">
        <w:rPr>
          <w:rFonts w:hint="eastAsia"/>
        </w:rPr>
        <w:t>.</w:t>
      </w:r>
      <w:r w:rsidR="006C3A8A">
        <w:rPr>
          <w:rFonts w:hint="eastAsia"/>
        </w:rPr>
        <w:t xml:space="preserve"> </w:t>
      </w:r>
      <w:r w:rsidR="00A95E2E">
        <w:rPr>
          <w:rFonts w:hint="eastAsia"/>
        </w:rPr>
        <w:t>Although there are lots of elements in these files, we just need</w:t>
      </w:r>
      <w:r w:rsidR="0068553B">
        <w:rPr>
          <w:rFonts w:hint="eastAsia"/>
        </w:rPr>
        <w:t xml:space="preserve"> pay attention to three of them, which are </w:t>
      </w:r>
      <w:r w:rsidR="00EB51D7" w:rsidRPr="008F73CD">
        <w:rPr>
          <w:rFonts w:hint="eastAsia"/>
          <w:b/>
        </w:rPr>
        <w:t>Descriptors</w:t>
      </w:r>
      <w:r w:rsidR="00EB51D7">
        <w:rPr>
          <w:rFonts w:hint="eastAsia"/>
        </w:rPr>
        <w:t xml:space="preserve">, </w:t>
      </w:r>
      <w:r w:rsidR="00EB51D7" w:rsidRPr="008F73CD">
        <w:rPr>
          <w:rFonts w:hint="eastAsia"/>
          <w:b/>
        </w:rPr>
        <w:t>Concepts</w:t>
      </w:r>
      <w:r w:rsidR="00EB51D7">
        <w:rPr>
          <w:rFonts w:hint="eastAsia"/>
        </w:rPr>
        <w:t xml:space="preserve"> and </w:t>
      </w:r>
      <w:r w:rsidR="00EB51D7" w:rsidRPr="008F73CD">
        <w:rPr>
          <w:rFonts w:hint="eastAsia"/>
          <w:b/>
        </w:rPr>
        <w:t>Terms</w:t>
      </w:r>
      <w:r w:rsidR="00EB51D7">
        <w:rPr>
          <w:rFonts w:hint="eastAsia"/>
        </w:rPr>
        <w:t>.</w:t>
      </w:r>
      <w:r w:rsidR="0079044A">
        <w:rPr>
          <w:rFonts w:hint="eastAsia"/>
        </w:rPr>
        <w:t xml:space="preserve"> It</w:t>
      </w:r>
      <w:r w:rsidR="0079044A">
        <w:t>’</w:t>
      </w:r>
      <w:r w:rsidR="0079044A">
        <w:rPr>
          <w:rFonts w:hint="eastAsia"/>
        </w:rPr>
        <w:t xml:space="preserve">s important to understand this </w:t>
      </w:r>
      <w:hyperlink r:id="rId8" w:history="1">
        <w:r w:rsidR="0079044A" w:rsidRPr="005E6C35">
          <w:rPr>
            <w:rStyle w:val="a5"/>
            <w:rFonts w:hint="eastAsia"/>
          </w:rPr>
          <w:t>three-level concept structure of MeSH data.</w:t>
        </w:r>
      </w:hyperlink>
    </w:p>
    <w:p w:rsidR="00031909" w:rsidRPr="00031909" w:rsidRDefault="00031909" w:rsidP="00031909">
      <w:pPr>
        <w:ind w:firstLineChars="100" w:firstLine="211"/>
        <w:rPr>
          <w:b/>
        </w:rPr>
      </w:pPr>
      <w:r w:rsidRPr="00031909">
        <w:rPr>
          <w:rFonts w:hint="eastAsia"/>
          <w:b/>
        </w:rPr>
        <w:t>Concept and Term:</w:t>
      </w:r>
    </w:p>
    <w:p w:rsidR="007658FE" w:rsidRDefault="0060299F" w:rsidP="008E0328">
      <w:pPr>
        <w:ind w:firstLineChars="100" w:firstLine="210"/>
      </w:pPr>
      <w:r>
        <w:rPr>
          <w:noProof/>
        </w:rPr>
        <w:drawing>
          <wp:inline distT="0" distB="0" distL="0" distR="0" wp14:anchorId="284226E9" wp14:editId="5CC66548">
            <wp:extent cx="5274310" cy="28605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0F" w:rsidRDefault="005B69F3" w:rsidP="005B69F3">
      <w:r>
        <w:rPr>
          <w:rFonts w:hint="eastAsia"/>
        </w:rPr>
        <w:t xml:space="preserve">   </w:t>
      </w:r>
      <w:r w:rsidR="00655B80">
        <w:rPr>
          <w:rFonts w:hint="eastAsia"/>
        </w:rPr>
        <w:t>&lt;Concept&gt; usually contains more than one &lt;Term&gt;</w:t>
      </w:r>
      <w:r w:rsidR="00444C38">
        <w:rPr>
          <w:rFonts w:hint="eastAsia"/>
        </w:rPr>
        <w:t xml:space="preserve"> elements</w:t>
      </w:r>
      <w:r w:rsidR="00655B80">
        <w:rPr>
          <w:rFonts w:hint="eastAsia"/>
        </w:rPr>
        <w:t xml:space="preserve">. These terms are synonymous with each other, because that they belong to the same &lt;Concept&gt; means </w:t>
      </w:r>
      <w:r w:rsidR="005D03B5">
        <w:rPr>
          <w:rFonts w:hint="eastAsia"/>
        </w:rPr>
        <w:t>they represent the same concept.</w:t>
      </w:r>
    </w:p>
    <w:p w:rsidR="00F22AFE" w:rsidRDefault="00F22AFE" w:rsidP="005B69F3">
      <w:r>
        <w:rPr>
          <w:rFonts w:hint="eastAsia"/>
        </w:rPr>
        <w:t xml:space="preserve">Look at the above illustration. &lt;Concept&gt; has two terms, </w:t>
      </w:r>
      <w:r w:rsidR="005D4D54">
        <w:t>“</w:t>
      </w:r>
      <w:r w:rsidR="005D4D54">
        <w:rPr>
          <w:rFonts w:hint="eastAsia"/>
        </w:rPr>
        <w:t>Abdomen</w:t>
      </w:r>
      <w:r w:rsidR="005D4D54">
        <w:t>”</w:t>
      </w:r>
      <w:r w:rsidR="005D4D54">
        <w:rPr>
          <w:rFonts w:hint="eastAsia"/>
        </w:rPr>
        <w:t xml:space="preserve"> and </w:t>
      </w:r>
      <w:r w:rsidR="005D4D54">
        <w:t>“</w:t>
      </w:r>
      <w:r w:rsidR="005D4D54">
        <w:rPr>
          <w:rFonts w:hint="eastAsia"/>
        </w:rPr>
        <w:t>Abdomens</w:t>
      </w:r>
      <w:r w:rsidR="005D4D54">
        <w:t>”</w:t>
      </w:r>
      <w:r w:rsidR="005D4D54">
        <w:rPr>
          <w:rFonts w:hint="eastAsia"/>
        </w:rPr>
        <w:t>, and they are synonyms.</w:t>
      </w:r>
      <w:r w:rsidR="00990F0D">
        <w:rPr>
          <w:rFonts w:hint="eastAsia"/>
        </w:rPr>
        <w:t xml:space="preserve"> </w:t>
      </w:r>
      <w:r w:rsidR="00990F0D">
        <w:t>“</w:t>
      </w:r>
      <w:r w:rsidR="00990F0D">
        <w:rPr>
          <w:rFonts w:hint="eastAsia"/>
        </w:rPr>
        <w:t>Abdomen</w:t>
      </w:r>
      <w:r w:rsidR="00990F0D">
        <w:t>”</w:t>
      </w:r>
      <w:r w:rsidR="00990F0D">
        <w:rPr>
          <w:rFonts w:hint="eastAsia"/>
        </w:rPr>
        <w:t xml:space="preserve"> has b</w:t>
      </w:r>
      <w:r w:rsidR="00DC2050">
        <w:rPr>
          <w:rFonts w:hint="eastAsia"/>
        </w:rPr>
        <w:t xml:space="preserve">een elected the </w:t>
      </w:r>
      <w:r w:rsidR="00DC2050" w:rsidRPr="00457820">
        <w:rPr>
          <w:rFonts w:hint="eastAsia"/>
          <w:b/>
        </w:rPr>
        <w:t>preferred name</w:t>
      </w:r>
      <w:r w:rsidR="00DC2050">
        <w:rPr>
          <w:rFonts w:hint="eastAsia"/>
        </w:rPr>
        <w:t xml:space="preserve"> that uniquely names the concept.</w:t>
      </w:r>
    </w:p>
    <w:p w:rsidR="009209B7" w:rsidRDefault="009209B7" w:rsidP="005B69F3">
      <w:pPr>
        <w:rPr>
          <w:b/>
        </w:rPr>
      </w:pPr>
      <w:r>
        <w:rPr>
          <w:rFonts w:hint="eastAsia"/>
        </w:rPr>
        <w:tab/>
      </w:r>
      <w:r w:rsidR="006D4500">
        <w:rPr>
          <w:rFonts w:hint="eastAsia"/>
          <w:b/>
        </w:rPr>
        <w:t>Descriptor and Concept</w:t>
      </w:r>
      <w:r w:rsidRPr="009209B7">
        <w:rPr>
          <w:rFonts w:hint="eastAsia"/>
          <w:b/>
        </w:rPr>
        <w:t>:</w:t>
      </w:r>
      <w:r w:rsidR="00CF04C5">
        <w:rPr>
          <w:rFonts w:hint="eastAsia"/>
          <w:b/>
        </w:rPr>
        <w:t xml:space="preserve"> </w:t>
      </w:r>
    </w:p>
    <w:p w:rsidR="0036071A" w:rsidRPr="006D4500" w:rsidRDefault="0036071A" w:rsidP="005B69F3">
      <w:r>
        <w:rPr>
          <w:rFonts w:hint="eastAsia"/>
          <w:b/>
        </w:rPr>
        <w:tab/>
      </w:r>
      <w:r w:rsidR="006D4500">
        <w:rPr>
          <w:rFonts w:hint="eastAsia"/>
        </w:rPr>
        <w:t xml:space="preserve">A </w:t>
      </w:r>
      <w:r w:rsidR="006D4500">
        <w:t>“</w:t>
      </w:r>
      <w:r w:rsidR="006D4500">
        <w:rPr>
          <w:rFonts w:hint="eastAsia"/>
        </w:rPr>
        <w:t>Descriptor</w:t>
      </w:r>
      <w:r w:rsidR="006D4500">
        <w:t>”</w:t>
      </w:r>
      <w:r w:rsidR="006D4500">
        <w:rPr>
          <w:rFonts w:hint="eastAsia"/>
        </w:rPr>
        <w:t xml:space="preserve"> </w:t>
      </w:r>
      <w:r w:rsidR="00E55DC8">
        <w:rPr>
          <w:rFonts w:hint="eastAsia"/>
        </w:rPr>
        <w:t xml:space="preserve">has one or more concepts, </w:t>
      </w:r>
      <w:r w:rsidR="004F749B">
        <w:rPr>
          <w:rFonts w:hint="eastAsia"/>
        </w:rPr>
        <w:t xml:space="preserve">the broadest </w:t>
      </w:r>
      <w:r w:rsidR="00E55DC8">
        <w:rPr>
          <w:rFonts w:hint="eastAsia"/>
        </w:rPr>
        <w:t>one of which is elected the preferred concept.</w:t>
      </w:r>
      <w:r w:rsidR="004F749B">
        <w:rPr>
          <w:rFonts w:hint="eastAsia"/>
        </w:rPr>
        <w:t xml:space="preserve"> </w:t>
      </w:r>
    </w:p>
    <w:p w:rsidR="00752A80" w:rsidRDefault="00D50B42" w:rsidP="005B69F3">
      <w:pPr>
        <w:rPr>
          <w:b/>
        </w:rPr>
      </w:pPr>
      <w:r>
        <w:rPr>
          <w:rFonts w:hint="eastAsia"/>
          <w:b/>
        </w:rPr>
        <w:lastRenderedPageBreak/>
        <w:tab/>
      </w:r>
      <w:r w:rsidR="00A55D3C">
        <w:rPr>
          <w:noProof/>
        </w:rPr>
        <w:drawing>
          <wp:inline distT="0" distB="0" distL="0" distR="0" wp14:anchorId="2127EF59" wp14:editId="27517107">
            <wp:extent cx="4362450" cy="4581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E9" w:rsidRPr="00CA2AE9" w:rsidRDefault="009724EA" w:rsidP="001755F7">
      <w:pPr>
        <w:ind w:firstLine="420"/>
        <w:rPr>
          <w:noProof/>
        </w:rPr>
      </w:pPr>
      <w:r>
        <w:rPr>
          <w:rFonts w:hint="eastAsia"/>
        </w:rPr>
        <w:t>This illustration</w:t>
      </w:r>
      <w:r w:rsidR="00A55D3C">
        <w:rPr>
          <w:rFonts w:hint="eastAsia"/>
        </w:rPr>
        <w:t xml:space="preserve"> </w:t>
      </w:r>
      <w:r w:rsidR="00DF7828">
        <w:rPr>
          <w:rFonts w:hint="eastAsia"/>
        </w:rPr>
        <w:t>help</w:t>
      </w:r>
      <w:r w:rsidR="00237B86">
        <w:rPr>
          <w:rFonts w:hint="eastAsia"/>
        </w:rPr>
        <w:t>s</w:t>
      </w:r>
      <w:r w:rsidR="00DF7828">
        <w:rPr>
          <w:rFonts w:hint="eastAsia"/>
        </w:rPr>
        <w:t xml:space="preserve"> us</w:t>
      </w:r>
      <w:r w:rsidR="00023C01">
        <w:rPr>
          <w:rFonts w:hint="eastAsia"/>
        </w:rPr>
        <w:t xml:space="preserve"> understand the meaning of </w:t>
      </w:r>
      <w:r w:rsidR="00023C01">
        <w:t>“</w:t>
      </w:r>
      <w:r w:rsidR="00023C01">
        <w:rPr>
          <w:rFonts w:hint="eastAsia"/>
        </w:rPr>
        <w:t>broadest</w:t>
      </w:r>
      <w:r w:rsidR="00023C01">
        <w:t>”</w:t>
      </w:r>
      <w:r w:rsidR="00DF7828">
        <w:rPr>
          <w:rFonts w:hint="eastAsia"/>
        </w:rPr>
        <w:t>.</w:t>
      </w:r>
      <w:r w:rsidR="00587FBB">
        <w:rPr>
          <w:rFonts w:hint="eastAsia"/>
        </w:rPr>
        <w:t xml:space="preserve"> </w:t>
      </w:r>
      <w:r w:rsidR="001755F7">
        <w:rPr>
          <w:rFonts w:hint="eastAsia"/>
        </w:rPr>
        <w:t xml:space="preserve">This </w:t>
      </w:r>
      <w:r w:rsidR="001755F7">
        <w:t>“</w:t>
      </w:r>
      <w:r w:rsidR="001755F7">
        <w:rPr>
          <w:rFonts w:hint="eastAsia"/>
        </w:rPr>
        <w:t>Descriptor</w:t>
      </w:r>
      <w:r w:rsidR="001755F7">
        <w:t>”</w:t>
      </w:r>
      <w:r w:rsidR="001755F7">
        <w:rPr>
          <w:rFonts w:hint="eastAsia"/>
        </w:rPr>
        <w:t xml:space="preserve"> has three conce</w:t>
      </w:r>
      <w:r w:rsidR="007D7DE3">
        <w:rPr>
          <w:rFonts w:hint="eastAsia"/>
        </w:rPr>
        <w:t>pts, Vita</w:t>
      </w:r>
      <w:r w:rsidR="00C52458">
        <w:rPr>
          <w:rFonts w:hint="eastAsia"/>
        </w:rPr>
        <w:t>min, Vita</w:t>
      </w:r>
      <w:r w:rsidR="004B368B">
        <w:rPr>
          <w:rFonts w:hint="eastAsia"/>
        </w:rPr>
        <w:t>min B and Vitamin C.</w:t>
      </w:r>
      <w:r w:rsidR="00963FDD">
        <w:rPr>
          <w:rFonts w:hint="eastAsia"/>
        </w:rPr>
        <w:t xml:space="preserve"> </w:t>
      </w:r>
      <w:r w:rsidR="006F77BC">
        <w:rPr>
          <w:rFonts w:hint="eastAsia"/>
        </w:rPr>
        <w:t>Vitamin covers Vitamin B and Vitamin C. But Vitamin B or Vitamin C can</w:t>
      </w:r>
      <w:r w:rsidR="006F77BC">
        <w:t>’</w:t>
      </w:r>
      <w:r w:rsidR="006F77BC">
        <w:rPr>
          <w:rFonts w:hint="eastAsia"/>
        </w:rPr>
        <w:t xml:space="preserve">t cover Vitamin. So </w:t>
      </w:r>
      <w:r w:rsidR="006F77BC">
        <w:t>“</w:t>
      </w:r>
      <w:r w:rsidR="006F77BC">
        <w:rPr>
          <w:rFonts w:hint="eastAsia"/>
        </w:rPr>
        <w:t>Vitamin</w:t>
      </w:r>
      <w:r w:rsidR="006F77BC">
        <w:t>”</w:t>
      </w:r>
      <w:r w:rsidR="006F77BC">
        <w:rPr>
          <w:rFonts w:hint="eastAsia"/>
        </w:rPr>
        <w:t xml:space="preserve"> is the broadest one and elected preferred concept. Its preferred name is elected the Descriptor name.</w:t>
      </w:r>
    </w:p>
    <w:p w:rsidR="00D60F5B" w:rsidRDefault="001F1877" w:rsidP="001F1877">
      <w:pPr>
        <w:pStyle w:val="3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What is Metathesaurus?</w:t>
      </w:r>
    </w:p>
    <w:p w:rsidR="00227DC9" w:rsidRPr="00227DC9" w:rsidRDefault="007F638E" w:rsidP="00882A43">
      <w:pPr>
        <w:ind w:firstLineChars="100" w:firstLine="210"/>
      </w:pPr>
      <w:r>
        <w:rPr>
          <w:rFonts w:hint="eastAsia"/>
        </w:rPr>
        <w:t xml:space="preserve">There are many dictionaries like MeSH in the world. </w:t>
      </w:r>
      <w:r w:rsidR="00B23F82">
        <w:rPr>
          <w:rFonts w:hint="eastAsia"/>
        </w:rPr>
        <w:t>They are created by different organizations.</w:t>
      </w:r>
      <w:r w:rsidR="007D128D">
        <w:rPr>
          <w:rFonts w:hint="eastAsia"/>
        </w:rPr>
        <w:t xml:space="preserve"> </w:t>
      </w:r>
      <w:r w:rsidR="001F60F7">
        <w:rPr>
          <w:rFonts w:hint="eastAsia"/>
        </w:rPr>
        <w:t>As the</w:t>
      </w:r>
      <w:r w:rsidR="00FF3474">
        <w:rPr>
          <w:rFonts w:hint="eastAsia"/>
        </w:rPr>
        <w:t xml:space="preserve"> number of dictionaries is increasing</w:t>
      </w:r>
      <w:r w:rsidR="00E65416">
        <w:rPr>
          <w:rFonts w:hint="eastAsia"/>
        </w:rPr>
        <w:t>,</w:t>
      </w:r>
      <w:r w:rsidR="001E60AF">
        <w:rPr>
          <w:rFonts w:hint="eastAsia"/>
        </w:rPr>
        <w:t xml:space="preserve"> </w:t>
      </w:r>
      <w:r w:rsidR="00E65416">
        <w:rPr>
          <w:rFonts w:hint="eastAsia"/>
        </w:rPr>
        <w:t xml:space="preserve">it </w:t>
      </w:r>
      <w:r w:rsidR="00E65416">
        <w:t>becomes</w:t>
      </w:r>
      <w:r w:rsidR="00E65416">
        <w:rPr>
          <w:rFonts w:hint="eastAsia"/>
        </w:rPr>
        <w:t xml:space="preserve"> more and more </w:t>
      </w:r>
      <w:r w:rsidR="00E65416">
        <w:t>problematic</w:t>
      </w:r>
      <w:r w:rsidR="00E65416">
        <w:rPr>
          <w:rFonts w:hint="eastAsia"/>
        </w:rPr>
        <w:t xml:space="preserve"> that</w:t>
      </w:r>
      <w:r w:rsidR="00210ADA">
        <w:rPr>
          <w:rFonts w:hint="eastAsia"/>
        </w:rPr>
        <w:t xml:space="preserve"> the same string represents different concepts in different dictionaries and different strings in var</w:t>
      </w:r>
      <w:r w:rsidR="00E87788">
        <w:rPr>
          <w:rFonts w:hint="eastAsia"/>
        </w:rPr>
        <w:t>i</w:t>
      </w:r>
      <w:r w:rsidR="00210ADA">
        <w:rPr>
          <w:rFonts w:hint="eastAsia"/>
        </w:rPr>
        <w:t xml:space="preserve">ous dictionaries represent the same </w:t>
      </w:r>
      <w:r w:rsidR="00210ADA">
        <w:t>concept</w:t>
      </w:r>
      <w:r w:rsidR="00210ADA">
        <w:rPr>
          <w:rFonts w:hint="eastAsia"/>
        </w:rPr>
        <w:t xml:space="preserve"> actually</w:t>
      </w:r>
      <w:r w:rsidR="00334505">
        <w:rPr>
          <w:rFonts w:hint="eastAsia"/>
        </w:rPr>
        <w:t>.</w:t>
      </w:r>
      <w:r w:rsidR="00534895">
        <w:rPr>
          <w:rFonts w:hint="eastAsia"/>
        </w:rPr>
        <w:t xml:space="preserve"> </w:t>
      </w:r>
      <w:r w:rsidR="00850D20">
        <w:rPr>
          <w:rFonts w:hint="eastAsia"/>
        </w:rPr>
        <w:t>In order to solve this problem, UMLS, the creator of MeSH, decides to</w:t>
      </w:r>
      <w:r w:rsidR="002B4784">
        <w:rPr>
          <w:rFonts w:hint="eastAsia"/>
        </w:rPr>
        <w:t xml:space="preserve"> create a super dictionary to</w:t>
      </w:r>
      <w:r w:rsidR="00850D20">
        <w:rPr>
          <w:rFonts w:hint="eastAsia"/>
        </w:rPr>
        <w:t xml:space="preserve"> </w:t>
      </w:r>
      <w:r w:rsidR="002B4784">
        <w:rPr>
          <w:rFonts w:hint="eastAsia"/>
        </w:rPr>
        <w:t>standardize</w:t>
      </w:r>
      <w:r w:rsidR="00516171">
        <w:rPr>
          <w:rFonts w:hint="eastAsia"/>
        </w:rPr>
        <w:t xml:space="preserve"> the names of the concepts.</w:t>
      </w:r>
      <w:r w:rsidR="00852BDA">
        <w:rPr>
          <w:rFonts w:hint="eastAsia"/>
        </w:rPr>
        <w:t xml:space="preserve"> </w:t>
      </w:r>
      <w:hyperlink r:id="rId11" w:history="1">
        <w:r w:rsidR="00852BDA" w:rsidRPr="00852BDA">
          <w:rPr>
            <w:rStyle w:val="a5"/>
            <w:rFonts w:hint="eastAsia"/>
          </w:rPr>
          <w:t>The super dictionary is called Metathesaurus.</w:t>
        </w:r>
      </w:hyperlink>
      <w:r w:rsidR="00B263D3">
        <w:rPr>
          <w:rFonts w:hint="eastAsia"/>
        </w:rPr>
        <w:t xml:space="preserve"> </w:t>
      </w:r>
    </w:p>
    <w:p w:rsidR="00A945FE" w:rsidRDefault="00D53E00" w:rsidP="002C366A">
      <w:pPr>
        <w:pStyle w:val="3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Mesh and Metathesaurus</w:t>
      </w:r>
    </w:p>
    <w:p w:rsidR="00AD7E66" w:rsidRDefault="004C2586" w:rsidP="00882A43">
      <w:pPr>
        <w:ind w:firstLineChars="100" w:firstLine="210"/>
      </w:pPr>
      <w:r>
        <w:rPr>
          <w:rFonts w:hint="eastAsia"/>
        </w:rPr>
        <w:t>Metathesaur</w:t>
      </w:r>
      <w:r w:rsidR="00AD7E66">
        <w:t>u</w:t>
      </w:r>
      <w:r>
        <w:rPr>
          <w:rFonts w:hint="eastAsia"/>
        </w:rPr>
        <w:t>s cons</w:t>
      </w:r>
      <w:r w:rsidR="00DB4798">
        <w:rPr>
          <w:rFonts w:hint="eastAsia"/>
        </w:rPr>
        <w:t>ists of v</w:t>
      </w:r>
      <w:r w:rsidR="00CF0FCC">
        <w:rPr>
          <w:rFonts w:hint="eastAsia"/>
        </w:rPr>
        <w:t xml:space="preserve">arious concepts, which </w:t>
      </w:r>
      <w:r w:rsidR="00CF0FCC">
        <w:t>are provided by</w:t>
      </w:r>
      <w:r w:rsidR="00896D76">
        <w:rPr>
          <w:rFonts w:hint="eastAsia"/>
        </w:rPr>
        <w:t xml:space="preserve"> </w:t>
      </w:r>
      <w:r w:rsidR="00DB4798">
        <w:rPr>
          <w:rFonts w:hint="eastAsia"/>
        </w:rPr>
        <w:t xml:space="preserve">different dictionaries, </w:t>
      </w:r>
      <w:hyperlink r:id="rId12" w:history="1">
        <w:r w:rsidR="00DB4798" w:rsidRPr="000F1B78">
          <w:rPr>
            <w:rStyle w:val="a5"/>
            <w:rFonts w:hint="eastAsia"/>
          </w:rPr>
          <w:t>Source Vocabularies</w:t>
        </w:r>
      </w:hyperlink>
      <w:r w:rsidR="00DB4798">
        <w:rPr>
          <w:rFonts w:hint="eastAsia"/>
        </w:rPr>
        <w:t>.</w:t>
      </w:r>
      <w:r w:rsidR="004D47F4">
        <w:rPr>
          <w:rFonts w:hint="eastAsia"/>
        </w:rPr>
        <w:t xml:space="preserve"> When a concept is added to Metathesaurus, it </w:t>
      </w:r>
      <w:r w:rsidR="004D47F4">
        <w:t>receives</w:t>
      </w:r>
      <w:r w:rsidR="004D47F4">
        <w:rPr>
          <w:rFonts w:hint="eastAsia"/>
        </w:rPr>
        <w:t xml:space="preserve"> a unique identifier, called </w:t>
      </w:r>
      <w:hyperlink r:id="rId13" w:history="1">
        <w:r w:rsidR="004D47F4" w:rsidRPr="009C2FAD">
          <w:rPr>
            <w:rStyle w:val="a5"/>
            <w:rFonts w:hint="eastAsia"/>
          </w:rPr>
          <w:t>CUI</w:t>
        </w:r>
      </w:hyperlink>
      <w:r w:rsidR="004D47F4">
        <w:rPr>
          <w:rFonts w:hint="eastAsia"/>
        </w:rPr>
        <w:t>.</w:t>
      </w:r>
      <w:r w:rsidR="003A236C">
        <w:rPr>
          <w:rFonts w:hint="eastAsia"/>
        </w:rPr>
        <w:t xml:space="preserve"> CUI isn</w:t>
      </w:r>
      <w:r w:rsidR="003A236C">
        <w:t>’</w:t>
      </w:r>
      <w:r w:rsidR="003A236C">
        <w:rPr>
          <w:rFonts w:hint="eastAsia"/>
        </w:rPr>
        <w:t xml:space="preserve">t readable at all, so Metathesaurus must also provide a string </w:t>
      </w:r>
      <w:r w:rsidR="003E73F0">
        <w:rPr>
          <w:rFonts w:hint="eastAsia"/>
        </w:rPr>
        <w:t xml:space="preserve">for every </w:t>
      </w:r>
      <w:r w:rsidR="003E73F0">
        <w:rPr>
          <w:rFonts w:hint="eastAsia"/>
        </w:rPr>
        <w:lastRenderedPageBreak/>
        <w:t>concept to uniquely name the concept.</w:t>
      </w:r>
      <w:r w:rsidR="006F42FA">
        <w:t xml:space="preserve"> </w:t>
      </w:r>
    </w:p>
    <w:p w:rsidR="002C366A" w:rsidRDefault="006F42FA" w:rsidP="00882A43">
      <w:pPr>
        <w:ind w:firstLineChars="100" w:firstLine="210"/>
      </w:pPr>
      <w:r>
        <w:t>Given the fact that a concept ha</w:t>
      </w:r>
      <w:r w:rsidR="00484B1E">
        <w:rPr>
          <w:rFonts w:hint="eastAsia"/>
        </w:rPr>
        <w:t>s</w:t>
      </w:r>
      <w:r w:rsidR="00485141">
        <w:t xml:space="preserve"> different names in various </w:t>
      </w:r>
      <w:r>
        <w:t xml:space="preserve">Source Vocabularies, </w:t>
      </w:r>
      <w:hyperlink r:id="rId14" w:history="1">
        <w:r w:rsidR="00AD7E66" w:rsidRPr="009E1774">
          <w:rPr>
            <w:rStyle w:val="a5"/>
          </w:rPr>
          <w:t xml:space="preserve">Metathesaurus selects </w:t>
        </w:r>
        <w:r w:rsidR="002E153A">
          <w:rPr>
            <w:rStyle w:val="a5"/>
          </w:rPr>
          <w:t>one of them</w:t>
        </w:r>
        <w:r w:rsidR="00E123F4" w:rsidRPr="009E1774">
          <w:rPr>
            <w:rStyle w:val="a5"/>
          </w:rPr>
          <w:t xml:space="preserve"> as th</w:t>
        </w:r>
        <w:r w:rsidR="007A0EA1">
          <w:rPr>
            <w:rStyle w:val="a5"/>
          </w:rPr>
          <w:t>e preferred n</w:t>
        </w:r>
        <w:r w:rsidR="007A0EA1">
          <w:rPr>
            <w:rStyle w:val="a5"/>
            <w:rFonts w:hint="eastAsia"/>
          </w:rPr>
          <w:t>a</w:t>
        </w:r>
        <w:r w:rsidR="002E153A">
          <w:rPr>
            <w:rStyle w:val="a5"/>
          </w:rPr>
          <w:t>me</w:t>
        </w:r>
        <w:r w:rsidR="00E123F4" w:rsidRPr="009E1774">
          <w:rPr>
            <w:rStyle w:val="a5"/>
          </w:rPr>
          <w:t>.</w:t>
        </w:r>
      </w:hyperlink>
      <w:r w:rsidR="00A512F8">
        <w:t xml:space="preserve"> </w:t>
      </w:r>
      <w:r w:rsidR="00A512F8" w:rsidRPr="00A512F8">
        <w:t xml:space="preserve">Preferred </w:t>
      </w:r>
      <w:r w:rsidR="00A512F8">
        <w:t>names</w:t>
      </w:r>
      <w:r w:rsidR="00A512F8" w:rsidRPr="00A512F8">
        <w:t xml:space="preserve"> are computed from a list of ranked source vocabularies.</w:t>
      </w:r>
      <w:r w:rsidR="009E1774">
        <w:t xml:space="preserve"> </w:t>
      </w:r>
      <w:r w:rsidR="00080F95">
        <w:t xml:space="preserve">By default, </w:t>
      </w:r>
      <w:r w:rsidR="00597F8E">
        <w:t>MeSH is ranked 1</w:t>
      </w:r>
      <w:r w:rsidR="00597F8E" w:rsidRPr="00597F8E">
        <w:rPr>
          <w:vertAlign w:val="superscript"/>
        </w:rPr>
        <w:t>st</w:t>
      </w:r>
      <w:r w:rsidR="00935089">
        <w:t xml:space="preserve"> in t</w:t>
      </w:r>
      <w:r w:rsidR="00451C7A">
        <w:t>he list</w:t>
      </w:r>
      <w:r w:rsidR="00A77C15">
        <w:t>, that means the preferred name of a concept in Metathesaurs is the preferred name of it in MeSH.</w:t>
      </w:r>
    </w:p>
    <w:p w:rsidR="00A434C5" w:rsidRDefault="00D32D74" w:rsidP="00E3059D">
      <w:pPr>
        <w:pStyle w:val="3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ata </w:t>
      </w:r>
      <w:r>
        <w:rPr>
          <w:sz w:val="28"/>
          <w:szCs w:val="28"/>
        </w:rPr>
        <w:t>files in Metathesaurus</w:t>
      </w:r>
    </w:p>
    <w:p w:rsidR="00116FB6" w:rsidRDefault="00072F2B" w:rsidP="00882A43">
      <w:pPr>
        <w:ind w:firstLineChars="100" w:firstLine="210"/>
      </w:pPr>
      <w:r>
        <w:rPr>
          <w:rFonts w:hint="eastAsia"/>
        </w:rPr>
        <w:t xml:space="preserve">Metathersaurus is a large database and its data is stored in </w:t>
      </w:r>
      <w:r w:rsidR="003015CA">
        <w:rPr>
          <w:rFonts w:hint="eastAsia"/>
        </w:rPr>
        <w:t xml:space="preserve">tens of </w:t>
      </w:r>
      <w:hyperlink r:id="rId15" w:history="1">
        <w:r w:rsidR="003015CA" w:rsidRPr="00A44D43">
          <w:rPr>
            <w:rStyle w:val="a5"/>
            <w:rFonts w:hint="eastAsia"/>
          </w:rPr>
          <w:t>RRF files</w:t>
        </w:r>
      </w:hyperlink>
      <w:r w:rsidR="003015CA">
        <w:rPr>
          <w:rFonts w:hint="eastAsia"/>
        </w:rPr>
        <w:t>.</w:t>
      </w:r>
      <w:r w:rsidR="0069155E">
        <w:rPr>
          <w:rFonts w:hint="eastAsia"/>
        </w:rPr>
        <w:t xml:space="preserve"> Thes</w:t>
      </w:r>
      <w:r w:rsidR="00BD31B0">
        <w:rPr>
          <w:rFonts w:hint="eastAsia"/>
        </w:rPr>
        <w:t>e files can be loaded into MYSQL</w:t>
      </w:r>
      <w:r w:rsidR="005E013C">
        <w:rPr>
          <w:rFonts w:hint="eastAsia"/>
        </w:rPr>
        <w:t xml:space="preserve"> directly.</w:t>
      </w:r>
      <w:r w:rsidR="006B672A">
        <w:rPr>
          <w:rFonts w:hint="eastAsia"/>
        </w:rPr>
        <w:t xml:space="preserve"> </w:t>
      </w:r>
      <w:r w:rsidR="00DF27E0">
        <w:rPr>
          <w:rFonts w:hint="eastAsia"/>
        </w:rPr>
        <w:t>There</w:t>
      </w:r>
      <w:r w:rsidR="001C3388">
        <w:rPr>
          <w:rFonts w:hint="eastAsia"/>
        </w:rPr>
        <w:t xml:space="preserve"> are</w:t>
      </w:r>
      <w:r w:rsidR="00DF27E0">
        <w:rPr>
          <w:rFonts w:hint="eastAsia"/>
        </w:rPr>
        <w:t xml:space="preserve"> two approaches to make clear </w:t>
      </w:r>
      <w:r w:rsidR="00E03C70">
        <w:rPr>
          <w:rFonts w:hint="eastAsia"/>
        </w:rPr>
        <w:t>what the use of each file is</w:t>
      </w:r>
      <w:r w:rsidR="00895972">
        <w:rPr>
          <w:rFonts w:hint="eastAsia"/>
        </w:rPr>
        <w:t>.</w:t>
      </w:r>
      <w:r w:rsidR="00E03C70">
        <w:rPr>
          <w:rFonts w:hint="eastAsia"/>
        </w:rPr>
        <w:t xml:space="preserve"> </w:t>
      </w:r>
    </w:p>
    <w:p w:rsidR="00322B07" w:rsidRDefault="00322B07" w:rsidP="00882A43">
      <w:pPr>
        <w:ind w:firstLineChars="100" w:firstLine="211"/>
        <w:rPr>
          <w:b/>
        </w:rPr>
      </w:pPr>
      <w:r>
        <w:rPr>
          <w:rFonts w:hint="eastAsia"/>
          <w:b/>
        </w:rPr>
        <w:t>Approach 1: Refer to the file</w:t>
      </w:r>
      <w:r w:rsidR="004B7BB9">
        <w:rPr>
          <w:rFonts w:hint="eastAsia"/>
          <w:b/>
        </w:rPr>
        <w:t>s</w:t>
      </w:r>
      <w:r>
        <w:rPr>
          <w:rFonts w:hint="eastAsia"/>
          <w:b/>
        </w:rPr>
        <w:t xml:space="preserve"> </w:t>
      </w:r>
      <w:r>
        <w:rPr>
          <w:b/>
        </w:rPr>
        <w:t>“</w:t>
      </w:r>
      <w:r w:rsidRPr="00322B07">
        <w:rPr>
          <w:b/>
        </w:rPr>
        <w:t>MRFILES.RRF</w:t>
      </w:r>
      <w:r>
        <w:rPr>
          <w:b/>
        </w:rPr>
        <w:t>”</w:t>
      </w:r>
      <w:r w:rsidR="004B7BB9">
        <w:rPr>
          <w:rFonts w:hint="eastAsia"/>
          <w:b/>
        </w:rPr>
        <w:t xml:space="preserve"> and </w:t>
      </w:r>
      <w:r w:rsidR="004B7BB9">
        <w:rPr>
          <w:b/>
        </w:rPr>
        <w:t>“</w:t>
      </w:r>
      <w:r w:rsidR="004B7BB9">
        <w:rPr>
          <w:rFonts w:hint="eastAsia"/>
          <w:b/>
        </w:rPr>
        <w:t>MRCOLS.RRF</w:t>
      </w:r>
      <w:r w:rsidR="004B7BB9">
        <w:rPr>
          <w:b/>
        </w:rPr>
        <w:t>”</w:t>
      </w:r>
    </w:p>
    <w:p w:rsidR="0004388F" w:rsidRPr="00EA7A6B" w:rsidRDefault="00CA420B" w:rsidP="00882A43">
      <w:pPr>
        <w:ind w:firstLineChars="98" w:firstLine="206"/>
      </w:pPr>
      <w:r>
        <w:rPr>
          <w:rFonts w:hint="eastAsia"/>
        </w:rPr>
        <w:t>If you are offline, you can refer to the file</w:t>
      </w:r>
      <w:r w:rsidR="008F6FAC">
        <w:rPr>
          <w:rFonts w:hint="eastAsia"/>
        </w:rPr>
        <w:t>s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MRFILES.RRF</w:t>
      </w:r>
      <w:r>
        <w:t>”</w:t>
      </w:r>
      <w:r w:rsidR="008F6FAC">
        <w:rPr>
          <w:rFonts w:hint="eastAsia"/>
        </w:rPr>
        <w:t xml:space="preserve"> and </w:t>
      </w:r>
      <w:r w:rsidR="008F6FAC">
        <w:t>“</w:t>
      </w:r>
      <w:r w:rsidR="008F6FAC">
        <w:rPr>
          <w:rFonts w:hint="eastAsia"/>
        </w:rPr>
        <w:t>MRCOLS.RRF</w:t>
      </w:r>
      <w:r w:rsidR="008F6FAC">
        <w:t>”</w:t>
      </w:r>
      <w:r>
        <w:rPr>
          <w:rFonts w:hint="eastAsia"/>
        </w:rPr>
        <w:t>.</w:t>
      </w:r>
      <w:r w:rsidR="0004388F">
        <w:rPr>
          <w:rFonts w:hint="eastAsia"/>
        </w:rPr>
        <w:t xml:space="preserve"> </w:t>
      </w:r>
      <w:r w:rsidR="003B4F88">
        <w:rPr>
          <w:rFonts w:hint="eastAsia"/>
        </w:rPr>
        <w:t>There is one row f</w:t>
      </w:r>
      <w:r w:rsidR="00DF0209">
        <w:rPr>
          <w:rFonts w:hint="eastAsia"/>
        </w:rPr>
        <w:t>or describing each file briefly in the file.</w:t>
      </w:r>
      <w:r w:rsidR="00595B13">
        <w:rPr>
          <w:rFonts w:hint="eastAsia"/>
        </w:rPr>
        <w:t xml:space="preserve"> </w:t>
      </w:r>
      <w:r w:rsidR="008F6FAC">
        <w:rPr>
          <w:rFonts w:hint="eastAsia"/>
        </w:rPr>
        <w:t xml:space="preserve">When these RRF files have been loaded into MYSQL, you can refer to the file </w:t>
      </w:r>
      <w:r w:rsidR="008F6FAC">
        <w:t>“</w:t>
      </w:r>
      <w:r w:rsidR="008F6FAC">
        <w:rPr>
          <w:rFonts w:hint="eastAsia"/>
        </w:rPr>
        <w:t>MRCOLS.RRF</w:t>
      </w:r>
      <w:r w:rsidR="008F6FAC">
        <w:t>”</w:t>
      </w:r>
      <w:r w:rsidR="008F6FAC">
        <w:rPr>
          <w:rFonts w:hint="eastAsia"/>
        </w:rPr>
        <w:t xml:space="preserve"> </w:t>
      </w:r>
      <w:r w:rsidR="00D8710A">
        <w:rPr>
          <w:rFonts w:hint="eastAsia"/>
        </w:rPr>
        <w:t>to make clear what the meaning of each column is.</w:t>
      </w:r>
    </w:p>
    <w:p w:rsidR="002C361D" w:rsidRDefault="002C361D" w:rsidP="00882A43">
      <w:pPr>
        <w:ind w:firstLineChars="98" w:firstLine="207"/>
        <w:rPr>
          <w:b/>
        </w:rPr>
      </w:pPr>
      <w:r>
        <w:rPr>
          <w:rFonts w:hint="eastAsia"/>
          <w:b/>
        </w:rPr>
        <w:t xml:space="preserve">Approach 2: Refer to the </w:t>
      </w:r>
      <w:r w:rsidR="00973B9A">
        <w:rPr>
          <w:b/>
        </w:rPr>
        <w:t>“</w:t>
      </w:r>
      <w:r>
        <w:rPr>
          <w:rFonts w:hint="eastAsia"/>
          <w:b/>
        </w:rPr>
        <w:t>UMLS Reference Manual</w:t>
      </w:r>
      <w:r w:rsidR="00973B9A">
        <w:rPr>
          <w:b/>
        </w:rPr>
        <w:t>”</w:t>
      </w:r>
    </w:p>
    <w:p w:rsidR="003E4AE5" w:rsidRPr="002B4A03" w:rsidRDefault="002B4A03" w:rsidP="00882A43">
      <w:pPr>
        <w:ind w:firstLineChars="98" w:firstLine="206"/>
      </w:pPr>
      <w:r>
        <w:rPr>
          <w:rFonts w:hint="eastAsia"/>
        </w:rPr>
        <w:t>Browsing the web page</w:t>
      </w:r>
      <w:r w:rsidR="00D34B30">
        <w:rPr>
          <w:rFonts w:hint="eastAsia"/>
        </w:rPr>
        <w:t xml:space="preserve"> </w:t>
      </w:r>
      <w:hyperlink r:id="rId16" w:anchor="ch03.I33_Descriptions_of_Each_File" w:history="1">
        <w:r w:rsidR="00D34B30" w:rsidRPr="00595314">
          <w:rPr>
            <w:rStyle w:val="a5"/>
            <w:rFonts w:hint="eastAsia"/>
          </w:rPr>
          <w:t>Descriptions of Each File</w:t>
        </w:r>
      </w:hyperlink>
      <w:r>
        <w:rPr>
          <w:rFonts w:hint="eastAsia"/>
        </w:rPr>
        <w:t xml:space="preserve"> is the best way to understand these RRF files.</w:t>
      </w:r>
    </w:p>
    <w:p w:rsidR="00F32429" w:rsidRDefault="00CB0D70" w:rsidP="00910891">
      <w:pPr>
        <w:pStyle w:val="3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A</w:t>
      </w:r>
      <w:r w:rsidR="007602E7" w:rsidRPr="007602E7">
        <w:rPr>
          <w:rFonts w:cstheme="minorHAnsi"/>
          <w:sz w:val="28"/>
          <w:szCs w:val="28"/>
        </w:rPr>
        <w:t xml:space="preserve">bbreviations </w:t>
      </w:r>
      <w:r w:rsidR="00D45BF5" w:rsidRPr="00E3059D">
        <w:rPr>
          <w:rFonts w:cstheme="minorHAnsi"/>
          <w:sz w:val="28"/>
          <w:szCs w:val="28"/>
        </w:rPr>
        <w:t>in Metathesaurus.</w:t>
      </w:r>
    </w:p>
    <w:p w:rsidR="00910891" w:rsidRDefault="00BD66A6" w:rsidP="00882A43">
      <w:pPr>
        <w:ind w:firstLineChars="100" w:firstLine="210"/>
        <w:rPr>
          <w:rFonts w:cstheme="minorHAnsi"/>
        </w:rPr>
      </w:pPr>
      <w:r>
        <w:rPr>
          <w:rFonts w:cstheme="minorHAnsi" w:hint="eastAsia"/>
        </w:rPr>
        <w:t>The values of</w:t>
      </w:r>
      <w:r w:rsidR="00FF75BB">
        <w:rPr>
          <w:rFonts w:cstheme="minorHAnsi" w:hint="eastAsia"/>
        </w:rPr>
        <w:t xml:space="preserve"> some</w:t>
      </w:r>
      <w:r>
        <w:rPr>
          <w:rFonts w:cstheme="minorHAnsi" w:hint="eastAsia"/>
        </w:rPr>
        <w:t xml:space="preserve"> columns are various abbreviations.</w:t>
      </w:r>
      <w:r w:rsidR="002A4E09">
        <w:rPr>
          <w:rFonts w:cstheme="minorHAnsi" w:hint="eastAsia"/>
        </w:rPr>
        <w:t xml:space="preserve"> This paragraph just </w:t>
      </w:r>
      <w:r w:rsidR="00D11DB8">
        <w:rPr>
          <w:rFonts w:cstheme="minorHAnsi" w:hint="eastAsia"/>
        </w:rPr>
        <w:t>explains my own way to learn about these abbreviations.</w:t>
      </w:r>
    </w:p>
    <w:p w:rsidR="0094706D" w:rsidRDefault="00EE04E7" w:rsidP="00E35334">
      <w:pPr>
        <w:ind w:firstLine="420"/>
        <w:rPr>
          <w:rFonts w:cstheme="minorHAnsi"/>
        </w:rPr>
      </w:pPr>
      <w:r>
        <w:rPr>
          <w:noProof/>
        </w:rPr>
        <w:drawing>
          <wp:inline distT="0" distB="0" distL="0" distR="0" wp14:anchorId="0CCF5DAB" wp14:editId="33565A2F">
            <wp:extent cx="3438525" cy="781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56" w:rsidRPr="00A81AF7" w:rsidRDefault="006D3D56" w:rsidP="006D3D56">
      <w:pPr>
        <w:rPr>
          <w:rFonts w:cstheme="minorHAnsi"/>
          <w:b/>
        </w:rPr>
      </w:pPr>
      <w:r>
        <w:rPr>
          <w:rFonts w:cstheme="minorHAnsi" w:hint="eastAsia"/>
        </w:rPr>
        <w:t xml:space="preserve">  </w:t>
      </w:r>
      <w:r w:rsidRPr="00A81AF7">
        <w:rPr>
          <w:rFonts w:cstheme="minorHAnsi" w:hint="eastAsia"/>
          <w:b/>
        </w:rPr>
        <w:t xml:space="preserve">How </w:t>
      </w:r>
      <w:r w:rsidR="00BE6E3D">
        <w:rPr>
          <w:rFonts w:cstheme="minorHAnsi"/>
          <w:b/>
        </w:rPr>
        <w:t>do</w:t>
      </w:r>
      <w:r w:rsidRPr="00A81AF7">
        <w:rPr>
          <w:rFonts w:cstheme="minorHAnsi" w:hint="eastAsia"/>
          <w:b/>
        </w:rPr>
        <w:t xml:space="preserve"> </w:t>
      </w:r>
      <w:r w:rsidRPr="00A81AF7">
        <w:rPr>
          <w:rFonts w:cstheme="minorHAnsi"/>
          <w:b/>
        </w:rPr>
        <w:t>I</w:t>
      </w:r>
      <w:r w:rsidRPr="00A81AF7">
        <w:rPr>
          <w:rFonts w:cstheme="minorHAnsi" w:hint="eastAsia"/>
          <w:b/>
        </w:rPr>
        <w:t xml:space="preserve"> understand the </w:t>
      </w:r>
      <w:r w:rsidRPr="00A81AF7">
        <w:rPr>
          <w:rFonts w:cstheme="minorHAnsi"/>
          <w:b/>
        </w:rPr>
        <w:t>abbreviation</w:t>
      </w:r>
      <w:r w:rsidRPr="00A81AF7">
        <w:rPr>
          <w:rFonts w:cstheme="minorHAnsi" w:hint="eastAsia"/>
          <w:b/>
        </w:rPr>
        <w:t xml:space="preserve"> </w:t>
      </w:r>
      <w:r w:rsidRPr="00A81AF7">
        <w:rPr>
          <w:rFonts w:cstheme="minorHAnsi"/>
          <w:b/>
        </w:rPr>
        <w:t>“</w:t>
      </w:r>
      <w:r w:rsidRPr="00A81AF7">
        <w:rPr>
          <w:rFonts w:cstheme="minorHAnsi" w:hint="eastAsia"/>
          <w:b/>
        </w:rPr>
        <w:t>MH</w:t>
      </w:r>
      <w:r w:rsidRPr="00A81AF7">
        <w:rPr>
          <w:rFonts w:cstheme="minorHAnsi"/>
          <w:b/>
        </w:rPr>
        <w:t>”</w:t>
      </w:r>
      <w:r w:rsidRPr="00A81AF7">
        <w:rPr>
          <w:rFonts w:cstheme="minorHAnsi" w:hint="eastAsia"/>
          <w:b/>
        </w:rPr>
        <w:t>?</w:t>
      </w:r>
    </w:p>
    <w:p w:rsidR="00174998" w:rsidRDefault="00212B2C" w:rsidP="00882A43">
      <w:pPr>
        <w:ind w:firstLineChars="100" w:firstLine="210"/>
        <w:rPr>
          <w:rFonts w:cstheme="minorHAnsi"/>
        </w:rPr>
      </w:pPr>
      <w:r>
        <w:rPr>
          <w:rFonts w:cstheme="minorHAnsi" w:hint="eastAsia"/>
        </w:rPr>
        <w:t xml:space="preserve">The web page </w:t>
      </w:r>
      <w:hyperlink r:id="rId18" w:history="1">
        <w:r w:rsidRPr="00212B2C">
          <w:rPr>
            <w:rStyle w:val="a5"/>
            <w:rFonts w:cstheme="minorHAnsi" w:hint="eastAsia"/>
          </w:rPr>
          <w:t>Abbreviations Used in Data Elements</w:t>
        </w:r>
      </w:hyperlink>
      <w:r w:rsidR="00D91E86">
        <w:rPr>
          <w:rFonts w:cstheme="minorHAnsi" w:hint="eastAsia"/>
        </w:rPr>
        <w:t xml:space="preserve"> lists all</w:t>
      </w:r>
      <w:r w:rsidR="00AC784F">
        <w:rPr>
          <w:rFonts w:cstheme="minorHAnsi" w:hint="eastAsia"/>
        </w:rPr>
        <w:t xml:space="preserve"> of </w:t>
      </w:r>
      <w:r>
        <w:rPr>
          <w:rFonts w:cstheme="minorHAnsi" w:hint="eastAsia"/>
        </w:rPr>
        <w:t>abbreviations and their corresponding full names.</w:t>
      </w:r>
      <w:r w:rsidR="008C4A7A">
        <w:rPr>
          <w:rFonts w:cstheme="minorHAnsi" w:hint="eastAsia"/>
        </w:rPr>
        <w:t xml:space="preserve"> </w:t>
      </w:r>
      <w:r w:rsidR="001B132D">
        <w:rPr>
          <w:rFonts w:cstheme="minorHAnsi" w:hint="eastAsia"/>
        </w:rPr>
        <w:t>According to the</w:t>
      </w:r>
      <w:r w:rsidR="00CF3C68">
        <w:rPr>
          <w:rFonts w:cstheme="minorHAnsi" w:hint="eastAsia"/>
        </w:rPr>
        <w:t xml:space="preserve"> web page, </w:t>
      </w:r>
      <w:r w:rsidR="00CF3C68">
        <w:rPr>
          <w:rFonts w:cstheme="minorHAnsi"/>
        </w:rPr>
        <w:t>“</w:t>
      </w:r>
      <w:r w:rsidR="00CF3C68">
        <w:rPr>
          <w:rFonts w:cstheme="minorHAnsi" w:hint="eastAsia"/>
        </w:rPr>
        <w:t>MH</w:t>
      </w:r>
      <w:r w:rsidR="00CF3C68">
        <w:rPr>
          <w:rFonts w:cstheme="minorHAnsi"/>
        </w:rPr>
        <w:t>”</w:t>
      </w:r>
      <w:r w:rsidR="00CF3C68">
        <w:rPr>
          <w:rFonts w:cstheme="minorHAnsi" w:hint="eastAsia"/>
        </w:rPr>
        <w:t xml:space="preserve"> corresponds to </w:t>
      </w:r>
      <w:r w:rsidR="00CF3C68">
        <w:rPr>
          <w:rFonts w:cstheme="minorHAnsi"/>
        </w:rPr>
        <w:t>“</w:t>
      </w:r>
      <w:r w:rsidR="00CF3C68">
        <w:rPr>
          <w:rFonts w:cstheme="minorHAnsi" w:hint="eastAsia"/>
        </w:rPr>
        <w:t>Main heading</w:t>
      </w:r>
      <w:r w:rsidR="00CF3C68">
        <w:rPr>
          <w:rFonts w:cstheme="minorHAnsi"/>
        </w:rPr>
        <w:t>”</w:t>
      </w:r>
      <w:r w:rsidR="0095274F">
        <w:rPr>
          <w:rFonts w:cstheme="minorHAnsi" w:hint="eastAsia"/>
        </w:rPr>
        <w:t xml:space="preserve">. But what is </w:t>
      </w:r>
      <w:r w:rsidR="0095274F">
        <w:rPr>
          <w:rFonts w:cstheme="minorHAnsi"/>
        </w:rPr>
        <w:t>“</w:t>
      </w:r>
      <w:r w:rsidR="0095274F">
        <w:rPr>
          <w:rFonts w:cstheme="minorHAnsi" w:hint="eastAsia"/>
        </w:rPr>
        <w:t>Main heading</w:t>
      </w:r>
      <w:r w:rsidR="0095274F">
        <w:rPr>
          <w:rFonts w:cstheme="minorHAnsi"/>
        </w:rPr>
        <w:t>”</w:t>
      </w:r>
      <w:r w:rsidR="0095274F">
        <w:rPr>
          <w:rFonts w:cstheme="minorHAnsi" w:hint="eastAsia"/>
        </w:rPr>
        <w:t>?</w:t>
      </w:r>
      <w:r w:rsidR="00B40AF9">
        <w:rPr>
          <w:rFonts w:cstheme="minorHAnsi" w:hint="eastAsia"/>
        </w:rPr>
        <w:t xml:space="preserve"> This explanation is too short for us.</w:t>
      </w:r>
      <w:r w:rsidR="005A0215">
        <w:rPr>
          <w:rFonts w:cstheme="minorHAnsi" w:hint="eastAsia"/>
        </w:rPr>
        <w:t xml:space="preserve"> We need more details</w:t>
      </w:r>
      <w:r w:rsidR="00B57BAB">
        <w:rPr>
          <w:rFonts w:cstheme="minorHAnsi" w:hint="eastAsia"/>
        </w:rPr>
        <w:t>.</w:t>
      </w:r>
    </w:p>
    <w:p w:rsidR="00611B09" w:rsidRDefault="00A411D2" w:rsidP="00882A43">
      <w:pPr>
        <w:ind w:firstLineChars="100" w:firstLine="210"/>
        <w:rPr>
          <w:rFonts w:cstheme="minorHAnsi"/>
        </w:rPr>
      </w:pPr>
      <w:r>
        <w:rPr>
          <w:rFonts w:cstheme="minorHAnsi" w:hint="eastAsia"/>
        </w:rPr>
        <w:t xml:space="preserve">The SAB value, </w:t>
      </w:r>
      <w:r w:rsidR="00D1641E">
        <w:rPr>
          <w:rFonts w:cstheme="minorHAnsi"/>
        </w:rPr>
        <w:t>“</w:t>
      </w:r>
      <w:r>
        <w:rPr>
          <w:rFonts w:cstheme="minorHAnsi" w:hint="eastAsia"/>
        </w:rPr>
        <w:t>MSH</w:t>
      </w:r>
      <w:r w:rsidR="00D1641E">
        <w:rPr>
          <w:rFonts w:cstheme="minorHAnsi"/>
        </w:rPr>
        <w:t>”</w:t>
      </w:r>
      <w:r>
        <w:rPr>
          <w:rFonts w:cstheme="minorHAnsi" w:hint="eastAsia"/>
        </w:rPr>
        <w:t xml:space="preserve"> suggests that the concept </w:t>
      </w:r>
      <w:r>
        <w:rPr>
          <w:rFonts w:cstheme="minorHAnsi"/>
        </w:rPr>
        <w:t>“</w:t>
      </w:r>
      <w:r>
        <w:rPr>
          <w:rFonts w:cstheme="minorHAnsi" w:hint="eastAsia"/>
        </w:rPr>
        <w:t>Avitaminosis</w:t>
      </w:r>
      <w:r>
        <w:rPr>
          <w:rFonts w:cstheme="minorHAnsi"/>
        </w:rPr>
        <w:t>”</w:t>
      </w:r>
      <w:r>
        <w:rPr>
          <w:rFonts w:cstheme="minorHAnsi" w:hint="eastAsia"/>
        </w:rPr>
        <w:t xml:space="preserve"> is from MeSH.</w:t>
      </w:r>
      <w:r w:rsidR="005C26F4">
        <w:rPr>
          <w:rFonts w:cstheme="minorHAnsi" w:hint="eastAsia"/>
        </w:rPr>
        <w:t xml:space="preserve"> The CODE value, </w:t>
      </w:r>
      <w:r w:rsidR="006F4634">
        <w:rPr>
          <w:rFonts w:cstheme="minorHAnsi"/>
        </w:rPr>
        <w:t>“</w:t>
      </w:r>
      <w:r w:rsidR="005C26F4">
        <w:rPr>
          <w:rFonts w:cstheme="minorHAnsi" w:hint="eastAsia"/>
        </w:rPr>
        <w:t>D001361</w:t>
      </w:r>
      <w:r w:rsidR="006F4634">
        <w:rPr>
          <w:rFonts w:cstheme="minorHAnsi"/>
        </w:rPr>
        <w:t>”</w:t>
      </w:r>
      <w:r w:rsidR="005C26F4">
        <w:rPr>
          <w:rFonts w:cstheme="minorHAnsi" w:hint="eastAsia"/>
        </w:rPr>
        <w:t xml:space="preserve"> </w:t>
      </w:r>
      <w:r w:rsidR="009406C5">
        <w:rPr>
          <w:rFonts w:cstheme="minorHAnsi" w:hint="eastAsia"/>
        </w:rPr>
        <w:t>is the Descriptor Unique Identifier.</w:t>
      </w:r>
      <w:r w:rsidR="00BE6E3D">
        <w:rPr>
          <w:rFonts w:cstheme="minorHAnsi"/>
        </w:rPr>
        <w:t xml:space="preserve"> </w:t>
      </w:r>
      <w:r w:rsidR="00D54A26">
        <w:rPr>
          <w:rFonts w:cstheme="minorHAnsi"/>
        </w:rPr>
        <w:t>Following</w:t>
      </w:r>
      <w:r w:rsidR="00E41860">
        <w:rPr>
          <w:rFonts w:cstheme="minorHAnsi"/>
        </w:rPr>
        <w:t xml:space="preserve"> is my approach to</w:t>
      </w:r>
      <w:r w:rsidR="002774FA">
        <w:rPr>
          <w:rFonts w:cstheme="minorHAnsi"/>
        </w:rPr>
        <w:t xml:space="preserve"> learning about the abbreviation “MH”</w:t>
      </w:r>
      <w:r w:rsidR="00692A03">
        <w:rPr>
          <w:rFonts w:cstheme="minorHAnsi"/>
        </w:rPr>
        <w:t>:</w:t>
      </w:r>
    </w:p>
    <w:p w:rsidR="00692A03" w:rsidRDefault="0014280D" w:rsidP="00882A43">
      <w:pPr>
        <w:ind w:firstLineChars="100" w:firstLine="210"/>
        <w:rPr>
          <w:rFonts w:cstheme="minorHAnsi"/>
        </w:rPr>
      </w:pPr>
      <w:r>
        <w:rPr>
          <w:rFonts w:cstheme="minorHAnsi"/>
        </w:rPr>
        <w:t>Step 1:</w:t>
      </w:r>
      <w:r w:rsidR="00692A03">
        <w:rPr>
          <w:rFonts w:cstheme="minorHAnsi"/>
        </w:rPr>
        <w:t xml:space="preserve"> Find “D001361” in MeSH data file “desc2014.xml”</w:t>
      </w:r>
      <w:r w:rsidR="00373E01">
        <w:rPr>
          <w:rFonts w:cstheme="minorHAnsi"/>
        </w:rPr>
        <w:t>;</w:t>
      </w:r>
    </w:p>
    <w:p w:rsidR="00373E01" w:rsidRDefault="00C21C89" w:rsidP="00882A43">
      <w:pPr>
        <w:ind w:firstLineChars="100" w:firstLine="210"/>
        <w:rPr>
          <w:rFonts w:cstheme="minorHAnsi"/>
        </w:rPr>
      </w:pPr>
      <w:r>
        <w:rPr>
          <w:noProof/>
        </w:rPr>
        <w:drawing>
          <wp:inline distT="0" distB="0" distL="0" distR="0" wp14:anchorId="56933998" wp14:editId="0E8E831F">
            <wp:extent cx="40005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89" w:rsidRDefault="0014280D" w:rsidP="00882A43">
      <w:pPr>
        <w:ind w:firstLineChars="100" w:firstLine="210"/>
        <w:rPr>
          <w:rFonts w:cstheme="minorHAnsi"/>
        </w:rPr>
      </w:pPr>
      <w:r>
        <w:rPr>
          <w:rFonts w:cstheme="minorHAnsi"/>
        </w:rPr>
        <w:t>Step 2:</w:t>
      </w:r>
      <w:r w:rsidR="00BB10CD">
        <w:rPr>
          <w:rFonts w:cstheme="minorHAnsi"/>
        </w:rPr>
        <w:t xml:space="preserve"> Find the string “Avitaminosis” in the Descriptor Record whose Descriptor Unique Identifier is “D001361”</w:t>
      </w:r>
      <w:r w:rsidR="002F6BBD">
        <w:rPr>
          <w:rFonts w:cstheme="minorHAnsi"/>
        </w:rPr>
        <w:t>;</w:t>
      </w:r>
    </w:p>
    <w:p w:rsidR="00AB08C6" w:rsidRDefault="00AB08C6" w:rsidP="00882A43">
      <w:pPr>
        <w:ind w:firstLineChars="100" w:firstLine="210"/>
        <w:rPr>
          <w:rFonts w:cstheme="minorHAnsi"/>
        </w:rPr>
      </w:pPr>
    </w:p>
    <w:p w:rsidR="008F001A" w:rsidRDefault="008F001A" w:rsidP="00882A43">
      <w:pPr>
        <w:ind w:firstLineChars="100" w:firstLine="21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6F16BD0" wp14:editId="58BC2356">
            <wp:extent cx="3689405" cy="6667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776" cy="6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1F" w:rsidRDefault="0014280D" w:rsidP="0057631F">
      <w:pPr>
        <w:ind w:firstLineChars="100" w:firstLine="210"/>
        <w:rPr>
          <w:rFonts w:cstheme="minorHAnsi"/>
        </w:rPr>
      </w:pPr>
      <w:r>
        <w:rPr>
          <w:rFonts w:cstheme="minorHAnsi"/>
        </w:rPr>
        <w:t>Step 3:</w:t>
      </w:r>
      <w:r w:rsidR="00D60B8C">
        <w:rPr>
          <w:rFonts w:cstheme="minorHAnsi"/>
        </w:rPr>
        <w:t xml:space="preserve"> The string “Avitaminosis” </w:t>
      </w:r>
      <w:r w:rsidR="00D03BD0">
        <w:rPr>
          <w:rFonts w:cstheme="minorHAnsi"/>
        </w:rPr>
        <w:t xml:space="preserve">occurs in the element “&lt;DescriptorName&gt;”. </w:t>
      </w:r>
      <w:r w:rsidR="00464542">
        <w:rPr>
          <w:rFonts w:cstheme="minorHAnsi"/>
        </w:rPr>
        <w:t xml:space="preserve">So we need to read the introduction in the page </w:t>
      </w:r>
      <w:hyperlink r:id="rId21" w:history="1">
        <w:r w:rsidR="00464542" w:rsidRPr="00822446">
          <w:rPr>
            <w:rStyle w:val="a5"/>
            <w:rFonts w:cstheme="minorHAnsi"/>
          </w:rPr>
          <w:t>MeSH XML format</w:t>
        </w:r>
      </w:hyperlink>
      <w:r w:rsidR="00464542">
        <w:rPr>
          <w:rFonts w:cstheme="minorHAnsi"/>
        </w:rPr>
        <w:t>.</w:t>
      </w:r>
      <w:r w:rsidR="00A55E6B">
        <w:rPr>
          <w:rFonts w:cstheme="minorHAnsi"/>
        </w:rPr>
        <w:t xml:space="preserve"> </w:t>
      </w:r>
      <w:r w:rsidR="00273709">
        <w:rPr>
          <w:rFonts w:cstheme="minorHAnsi" w:hint="eastAsia"/>
        </w:rPr>
        <w:t>The</w:t>
      </w:r>
      <w:r w:rsidR="00273709">
        <w:rPr>
          <w:rFonts w:cstheme="minorHAnsi"/>
        </w:rPr>
        <w:t xml:space="preserve"> introduction is comprehensive enough.</w:t>
      </w:r>
      <w:r w:rsidR="00EF0E28">
        <w:rPr>
          <w:rFonts w:cstheme="minorHAnsi"/>
        </w:rPr>
        <w:t xml:space="preserve"> According to description of the “&lt;DescriptorName&gt;”, we </w:t>
      </w:r>
      <w:r w:rsidR="00EF0E28">
        <w:rPr>
          <w:rFonts w:cstheme="minorHAnsi" w:hint="eastAsia"/>
        </w:rPr>
        <w:t>rea</w:t>
      </w:r>
      <w:r w:rsidR="00EF0E28">
        <w:rPr>
          <w:rFonts w:cstheme="minorHAnsi"/>
        </w:rPr>
        <w:t xml:space="preserve">lize that “MH” means the string </w:t>
      </w:r>
      <w:r w:rsidR="00754E68">
        <w:rPr>
          <w:rFonts w:cstheme="minorHAnsi"/>
        </w:rPr>
        <w:t>“Avitaminosis” un</w:t>
      </w:r>
      <w:r w:rsidR="00D93B5F">
        <w:rPr>
          <w:rFonts w:cstheme="minorHAnsi"/>
        </w:rPr>
        <w:t>iquely represents the Descriptor</w:t>
      </w:r>
      <w:r w:rsidR="00754E68">
        <w:rPr>
          <w:rFonts w:cstheme="minorHAnsi"/>
        </w:rPr>
        <w:t xml:space="preserve"> Record in MeSH.</w:t>
      </w:r>
    </w:p>
    <w:p w:rsidR="000D64FC" w:rsidRPr="00E5353F" w:rsidRDefault="000D64FC" w:rsidP="0057631F">
      <w:pPr>
        <w:pStyle w:val="2"/>
        <w:rPr>
          <w:rFonts w:asciiTheme="minorHAnsi" w:hAnsiTheme="minorHAnsi" w:cstheme="minorHAnsi"/>
        </w:rPr>
      </w:pPr>
      <w:r w:rsidRPr="00E5353F">
        <w:rPr>
          <w:rFonts w:asciiTheme="minorHAnsi" w:hAnsiTheme="minorHAnsi" w:cstheme="minorHAnsi"/>
        </w:rPr>
        <w:t>What the premap.pl is doing?</w:t>
      </w:r>
    </w:p>
    <w:p w:rsidR="008F001A" w:rsidRPr="00E5353F" w:rsidRDefault="0057631F" w:rsidP="00D8702D">
      <w:pPr>
        <w:pStyle w:val="3"/>
        <w:rPr>
          <w:sz w:val="28"/>
          <w:szCs w:val="28"/>
        </w:rPr>
      </w:pPr>
      <w:r w:rsidRPr="00E5353F">
        <w:rPr>
          <w:sz w:val="28"/>
          <w:szCs w:val="28"/>
        </w:rPr>
        <w:t>Purpose of premap.pl</w:t>
      </w:r>
      <w:r w:rsidR="00643FF4" w:rsidRPr="00E5353F">
        <w:rPr>
          <w:rFonts w:hint="eastAsia"/>
          <w:sz w:val="28"/>
          <w:szCs w:val="28"/>
        </w:rPr>
        <w:t xml:space="preserve"> </w:t>
      </w:r>
    </w:p>
    <w:p w:rsidR="00953018" w:rsidRDefault="00E7755A" w:rsidP="008327B4">
      <w:pPr>
        <w:ind w:firstLineChars="100" w:firstLine="210"/>
      </w:pPr>
      <w:r>
        <w:rPr>
          <w:rFonts w:hint="eastAsia"/>
        </w:rPr>
        <w:t xml:space="preserve">In Metathesaurus, a concept </w:t>
      </w:r>
      <w:r w:rsidR="004B2FCB">
        <w:rPr>
          <w:rFonts w:hint="eastAsia"/>
        </w:rPr>
        <w:t>belong</w:t>
      </w:r>
      <w:r w:rsidR="008A14AF">
        <w:rPr>
          <w:rFonts w:hint="eastAsia"/>
        </w:rPr>
        <w:t>s</w:t>
      </w:r>
      <w:r w:rsidR="004B2FCB">
        <w:rPr>
          <w:rFonts w:hint="eastAsia"/>
        </w:rPr>
        <w:t xml:space="preserve"> to a de</w:t>
      </w:r>
      <w:r w:rsidR="004D0C83">
        <w:rPr>
          <w:rFonts w:hint="eastAsia"/>
        </w:rPr>
        <w:t>s</w:t>
      </w:r>
      <w:r w:rsidR="004B2FCB">
        <w:rPr>
          <w:rFonts w:hint="eastAsia"/>
        </w:rPr>
        <w:t>criptor</w:t>
      </w:r>
      <w:r>
        <w:rPr>
          <w:rFonts w:hint="eastAsia"/>
        </w:rPr>
        <w:t xml:space="preserve"> provided by MeSH and</w:t>
      </w:r>
      <w:r w:rsidR="004D0C83">
        <w:rPr>
          <w:rFonts w:hint="eastAsia"/>
        </w:rPr>
        <w:t xml:space="preserve"> has</w:t>
      </w:r>
      <w:r>
        <w:rPr>
          <w:rFonts w:hint="eastAsia"/>
        </w:rPr>
        <w:t xml:space="preserve"> many </w:t>
      </w:r>
      <w:r w:rsidR="00B41615">
        <w:rPr>
          <w:rFonts w:hint="eastAsia"/>
        </w:rPr>
        <w:t xml:space="preserve">other names provided by </w:t>
      </w:r>
      <w:r>
        <w:rPr>
          <w:rFonts w:hint="eastAsia"/>
        </w:rPr>
        <w:t>other Source Vacabularies.</w:t>
      </w:r>
      <w:r w:rsidR="00F20D70">
        <w:rPr>
          <w:rFonts w:hint="eastAsia"/>
        </w:rPr>
        <w:t xml:space="preserve"> The program </w:t>
      </w:r>
      <w:r w:rsidR="00F20D70">
        <w:t>“</w:t>
      </w:r>
      <w:r w:rsidR="00F20D70">
        <w:rPr>
          <w:rFonts w:hint="eastAsia"/>
        </w:rPr>
        <w:t>premap.pl</w:t>
      </w:r>
      <w:r w:rsidR="00F20D70">
        <w:t>”</w:t>
      </w:r>
      <w:r w:rsidR="00F20D70">
        <w:rPr>
          <w:rFonts w:hint="eastAsia"/>
        </w:rPr>
        <w:t xml:space="preserve"> aims to build the mappings between various </w:t>
      </w:r>
      <w:r w:rsidR="006C070E">
        <w:rPr>
          <w:rFonts w:hint="eastAsia"/>
        </w:rPr>
        <w:t>names and MeSH descriptor names.</w:t>
      </w:r>
      <w:r w:rsidR="00A12848">
        <w:rPr>
          <w:rFonts w:hint="eastAsia"/>
        </w:rPr>
        <w:t xml:space="preserve"> It also assigns a type to each mapping for classifying these mappings.</w:t>
      </w:r>
    </w:p>
    <w:p w:rsidR="001D3CC8" w:rsidRPr="00E5353F" w:rsidRDefault="00D8702D" w:rsidP="00D8702D">
      <w:pPr>
        <w:pStyle w:val="3"/>
        <w:rPr>
          <w:sz w:val="28"/>
          <w:szCs w:val="28"/>
        </w:rPr>
      </w:pPr>
      <w:r w:rsidRPr="00E5353F">
        <w:rPr>
          <w:rFonts w:hint="eastAsia"/>
          <w:sz w:val="28"/>
          <w:szCs w:val="28"/>
        </w:rPr>
        <w:t>Types of mappings</w:t>
      </w:r>
    </w:p>
    <w:p w:rsidR="00B92D7C" w:rsidRPr="00E5353F" w:rsidRDefault="00B92D7C" w:rsidP="00B92D7C">
      <w:pPr>
        <w:pStyle w:val="3"/>
        <w:rPr>
          <w:sz w:val="28"/>
          <w:szCs w:val="28"/>
        </w:rPr>
      </w:pPr>
      <w:r w:rsidRPr="00E5353F">
        <w:rPr>
          <w:rFonts w:hint="eastAsia"/>
          <w:sz w:val="28"/>
          <w:szCs w:val="28"/>
        </w:rPr>
        <w:t>Procedure of building mappings</w:t>
      </w:r>
    </w:p>
    <w:p w:rsidR="00B16516" w:rsidRPr="00EA422D" w:rsidRDefault="00180006" w:rsidP="002448DB">
      <w:pPr>
        <w:pStyle w:val="4"/>
        <w:rPr>
          <w:rFonts w:asciiTheme="minorHAnsi" w:hAnsiTheme="minorHAnsi" w:cstheme="minorHAnsi"/>
          <w:sz w:val="24"/>
          <w:szCs w:val="24"/>
        </w:rPr>
      </w:pPr>
      <w:r w:rsidRPr="00EA422D">
        <w:rPr>
          <w:rFonts w:asciiTheme="minorHAnsi" w:hAnsiTheme="minorHAnsi" w:cstheme="minorHAnsi"/>
          <w:sz w:val="24"/>
          <w:szCs w:val="24"/>
        </w:rPr>
        <w:t>Build mappings among MeSH concept names</w:t>
      </w:r>
    </w:p>
    <w:p w:rsidR="002448DB" w:rsidRDefault="00CA5DEE" w:rsidP="00BB5FA4">
      <w:pPr>
        <w:ind w:firstLineChars="100" w:firstLine="210"/>
        <w:rPr>
          <w:rFonts w:hint="eastAsia"/>
        </w:rPr>
      </w:pPr>
      <w:r>
        <w:rPr>
          <w:rFonts w:hint="eastAsia"/>
        </w:rPr>
        <w:t>A concept h</w:t>
      </w:r>
      <w:r w:rsidR="00BB5FA4">
        <w:rPr>
          <w:rFonts w:hint="eastAsia"/>
        </w:rPr>
        <w:t>as several names just in MeSH. So the program needs to build the mappin</w:t>
      </w:r>
      <w:r w:rsidR="001449A6">
        <w:rPr>
          <w:rFonts w:hint="eastAsia"/>
        </w:rPr>
        <w:t>gs between various names of a concept and its</w:t>
      </w:r>
      <w:r w:rsidR="0079328D">
        <w:rPr>
          <w:rFonts w:hint="eastAsia"/>
        </w:rPr>
        <w:t xml:space="preserve"> descriptor name at first.</w:t>
      </w:r>
    </w:p>
    <w:p w:rsidR="00AF0386" w:rsidRPr="00D96135" w:rsidRDefault="00AF0386" w:rsidP="00D96135">
      <w:pPr>
        <w:ind w:firstLineChars="100" w:firstLine="211"/>
        <w:rPr>
          <w:rFonts w:hint="eastAsia"/>
          <w:b/>
        </w:rPr>
      </w:pPr>
      <w:r w:rsidRPr="00D96135">
        <w:rPr>
          <w:rFonts w:hint="eastAsia"/>
          <w:b/>
        </w:rPr>
        <w:t>Step 1:</w:t>
      </w:r>
      <w:r w:rsidR="00FD7FA5" w:rsidRPr="00D96135">
        <w:rPr>
          <w:rFonts w:hint="eastAsia"/>
          <w:b/>
        </w:rPr>
        <w:t xml:space="preserve"> </w:t>
      </w:r>
      <w:r w:rsidR="008B030C" w:rsidRPr="00D96135">
        <w:rPr>
          <w:rFonts w:hint="eastAsia"/>
          <w:b/>
        </w:rPr>
        <w:t>Handle the concepts in</w:t>
      </w:r>
      <w:r w:rsidR="00094773" w:rsidRPr="00D96135">
        <w:rPr>
          <w:rFonts w:hint="eastAsia"/>
          <w:b/>
        </w:rPr>
        <w:t xml:space="preserve"> file</w:t>
      </w:r>
      <w:r w:rsidR="008B030C" w:rsidRPr="00D96135">
        <w:rPr>
          <w:rFonts w:hint="eastAsia"/>
          <w:b/>
        </w:rPr>
        <w:t xml:space="preserve"> </w:t>
      </w:r>
      <w:r w:rsidR="008B030C" w:rsidRPr="00D96135">
        <w:rPr>
          <w:b/>
        </w:rPr>
        <w:t>“</w:t>
      </w:r>
      <w:r w:rsidR="008B030C" w:rsidRPr="00D96135">
        <w:rPr>
          <w:rFonts w:hint="eastAsia"/>
          <w:b/>
        </w:rPr>
        <w:t>supp2014.xml</w:t>
      </w:r>
      <w:r w:rsidR="008B030C" w:rsidRPr="00D96135">
        <w:rPr>
          <w:b/>
        </w:rPr>
        <w:t>”</w:t>
      </w:r>
      <w:r w:rsidR="008B030C" w:rsidRPr="00D96135">
        <w:rPr>
          <w:rFonts w:hint="eastAsia"/>
          <w:b/>
        </w:rPr>
        <w:t xml:space="preserve">. Assign the type </w:t>
      </w:r>
      <w:r w:rsidR="008B030C" w:rsidRPr="00D96135">
        <w:rPr>
          <w:b/>
        </w:rPr>
        <w:t>“</w:t>
      </w:r>
      <w:r w:rsidR="008B030C" w:rsidRPr="00D96135">
        <w:rPr>
          <w:rFonts w:hint="eastAsia"/>
          <w:b/>
        </w:rPr>
        <w:t>8c</w:t>
      </w:r>
      <w:r w:rsidR="008B030C" w:rsidRPr="00D96135">
        <w:rPr>
          <w:b/>
        </w:rPr>
        <w:t>”</w:t>
      </w:r>
      <w:r w:rsidR="008B030C" w:rsidRPr="00D96135">
        <w:rPr>
          <w:rFonts w:hint="eastAsia"/>
          <w:b/>
        </w:rPr>
        <w:t xml:space="preserve"> to the mappings between </w:t>
      </w:r>
      <w:r w:rsidR="00310019" w:rsidRPr="00D96135">
        <w:rPr>
          <w:rFonts w:hint="eastAsia"/>
          <w:b/>
        </w:rPr>
        <w:t>CAS names and descriptor names</w:t>
      </w:r>
      <w:r w:rsidR="00AF7BD9" w:rsidRPr="00D96135">
        <w:rPr>
          <w:rFonts w:hint="eastAsia"/>
          <w:b/>
        </w:rPr>
        <w:t xml:space="preserve">. Assign the type </w:t>
      </w:r>
      <w:r w:rsidR="00AF7BD9" w:rsidRPr="00D96135">
        <w:rPr>
          <w:b/>
        </w:rPr>
        <w:t>“</w:t>
      </w:r>
      <w:r w:rsidR="00AF7BD9" w:rsidRPr="00D96135">
        <w:rPr>
          <w:rFonts w:hint="eastAsia"/>
          <w:b/>
        </w:rPr>
        <w:t>8b</w:t>
      </w:r>
      <w:r w:rsidR="00AF7BD9" w:rsidRPr="00D96135">
        <w:rPr>
          <w:b/>
        </w:rPr>
        <w:t>”</w:t>
      </w:r>
      <w:r w:rsidR="00AF7BD9" w:rsidRPr="00D96135">
        <w:rPr>
          <w:rFonts w:hint="eastAsia"/>
          <w:b/>
        </w:rPr>
        <w:t xml:space="preserve"> to the mappings between </w:t>
      </w:r>
      <w:r w:rsidR="0092249F" w:rsidRPr="00D96135">
        <w:rPr>
          <w:rFonts w:hint="eastAsia"/>
          <w:b/>
        </w:rPr>
        <w:t>various</w:t>
      </w:r>
      <w:r w:rsidR="00861BC1" w:rsidRPr="00D96135">
        <w:rPr>
          <w:rFonts w:hint="eastAsia"/>
          <w:b/>
        </w:rPr>
        <w:t xml:space="preserve"> concept</w:t>
      </w:r>
      <w:r w:rsidR="0092249F" w:rsidRPr="00D96135">
        <w:rPr>
          <w:rFonts w:hint="eastAsia"/>
          <w:b/>
        </w:rPr>
        <w:t xml:space="preserve"> </w:t>
      </w:r>
      <w:r w:rsidR="00823687" w:rsidRPr="00D96135">
        <w:rPr>
          <w:rFonts w:hint="eastAsia"/>
          <w:b/>
        </w:rPr>
        <w:t>names and descriptor names.</w:t>
      </w:r>
    </w:p>
    <w:p w:rsidR="0008798C" w:rsidRPr="007114F8" w:rsidRDefault="00C535EC" w:rsidP="007114F8">
      <w:pPr>
        <w:pStyle w:val="a7"/>
        <w:spacing w:before="0" w:beforeAutospacing="0" w:after="0" w:afterAutospacing="0"/>
        <w:ind w:firstLineChars="100" w:firstLine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14F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Code: </w:t>
      </w:r>
      <w:r w:rsidR="007114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 162 File premap.pl</w:t>
      </w:r>
    </w:p>
    <w:p w:rsidR="000A24D3" w:rsidRPr="00E3298F" w:rsidRDefault="000A24D3" w:rsidP="000A24D3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 w:hint="eastAsia"/>
          <w:color w:val="1F497D" w:themeColor="text2"/>
          <w:kern w:val="2"/>
          <w:sz w:val="21"/>
          <w:szCs w:val="22"/>
          <w:shd w:val="pct15" w:color="auto" w:fill="FFFFFF"/>
        </w:rPr>
      </w:pPr>
      <w:r w:rsidRPr="00E3298F">
        <w:rPr>
          <w:rFonts w:asciiTheme="minorHAnsi" w:eastAsiaTheme="minorEastAsia" w:hAnsiTheme="minorHAnsi" w:cstheme="minorBidi"/>
          <w:color w:val="1F497D" w:themeColor="text2"/>
          <w:kern w:val="2"/>
          <w:sz w:val="21"/>
          <w:szCs w:val="22"/>
          <w:shd w:val="pct15" w:color="auto" w:fill="FFFFFF"/>
        </w:rPr>
        <w:t>$conn-&gt;do("REPLACE INTO TERMMAP SELECT A.SUI, A.STR, B.STR MAPPING, IF(A.TTY='CE', '8b', '8c') FROM MRCONSO A, MRCONSO B WHERE A.TTY IN ('CE', 'N1') AND A.CODE=B.CODE AND B.TTY='NM'");</w:t>
      </w:r>
    </w:p>
    <w:p w:rsidR="00BE498D" w:rsidRDefault="0007456D" w:rsidP="000A24D3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  </w:t>
      </w:r>
      <w:r w:rsidR="00BE498D" w:rsidRPr="000B3B85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Comment: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 </w:t>
      </w:r>
      <w:r w:rsidR="00AD3518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“</w:t>
      </w:r>
      <w:r w:rsidR="00AD3518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A.CODE=B.CODE</w:t>
      </w:r>
      <w:r w:rsidR="00AD3518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”</w:t>
      </w:r>
      <w:r w:rsidR="00AD3518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 indicates that </w:t>
      </w:r>
      <w:r w:rsidR="004E62C2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all of the names are from the same </w:t>
      </w:r>
      <w:r w:rsidR="009C4D75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descriptor record. </w:t>
      </w:r>
      <w:r w:rsidR="00FD38C5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If TTY is </w:t>
      </w:r>
      <w:r w:rsidR="00FD38C5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“</w:t>
      </w:r>
      <w:r w:rsidR="00FD38C5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CE</w:t>
      </w:r>
      <w:r w:rsidR="00FD38C5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”</w:t>
      </w:r>
      <w:r w:rsidR="00FD38C5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, the string is a usual concept name. If TTY is </w:t>
      </w:r>
      <w:r w:rsidR="00FD38C5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“</w:t>
      </w:r>
      <w:r w:rsidR="00FD38C5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N1</w:t>
      </w:r>
      <w:r w:rsidR="00FD38C5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”</w:t>
      </w:r>
      <w:r w:rsidR="00FD38C5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, the </w:t>
      </w:r>
      <w:r w:rsidR="00F82818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string is a name provided by </w:t>
      </w:r>
      <w:r w:rsidR="000568DD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“</w:t>
      </w:r>
      <w:hyperlink r:id="rId22" w:history="1">
        <w:r w:rsidR="00307E32" w:rsidRPr="00126B24">
          <w:rPr>
            <w:rStyle w:val="a5"/>
            <w:rFonts w:asciiTheme="minorHAnsi" w:eastAsiaTheme="minorEastAsia" w:hAnsiTheme="minorHAnsi" w:cstheme="minorBidi"/>
            <w:kern w:val="2"/>
            <w:sz w:val="21"/>
            <w:szCs w:val="22"/>
          </w:rPr>
          <w:t>Chemical Abstracts Service</w:t>
        </w:r>
      </w:hyperlink>
      <w:r w:rsidR="000568DD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”</w:t>
      </w:r>
      <w:r w:rsidR="00FD38C5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.</w:t>
      </w:r>
      <w:r w:rsidR="00307E32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 </w:t>
      </w:r>
      <w:r w:rsidR="00307E32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“</w:t>
      </w:r>
      <w:r w:rsidR="00307E32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NM</w:t>
      </w:r>
      <w:r w:rsidR="00307E32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”</w:t>
      </w:r>
      <w:r w:rsidR="006374F5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 indicates that the string is a descriptor name</w:t>
      </w:r>
      <w:r w:rsidR="003C5D20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 in</w:t>
      </w:r>
      <w:r w:rsidR="001A1C3E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 file </w:t>
      </w:r>
      <w:r w:rsidR="001A1C3E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“</w:t>
      </w:r>
      <w:r w:rsidR="001A1C3E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supp2014.xml</w:t>
      </w:r>
      <w:r w:rsidR="001A1C3E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”</w:t>
      </w:r>
      <w:r w:rsidR="004577AC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 just like</w:t>
      </w:r>
      <w:r w:rsidR="001A1C3E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 </w:t>
      </w:r>
      <w:r w:rsidR="001A1C3E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“</w:t>
      </w:r>
      <w:r w:rsidR="001A1C3E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MH</w:t>
      </w:r>
      <w:r w:rsidR="001A1C3E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”</w:t>
      </w:r>
      <w:r w:rsidR="001A1C3E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 in file </w:t>
      </w:r>
      <w:r w:rsidR="001A1C3E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“</w:t>
      </w:r>
      <w:r w:rsidR="001A1C3E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desc2014.xml</w:t>
      </w:r>
      <w:r w:rsidR="001A1C3E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”</w:t>
      </w:r>
      <w:r w:rsidR="001A1C3E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.</w:t>
      </w:r>
    </w:p>
    <w:p w:rsidR="00977AC8" w:rsidRDefault="00977AC8" w:rsidP="000A24D3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</w:p>
    <w:p w:rsidR="004A04EB" w:rsidRPr="00915DF2" w:rsidRDefault="004A04EB" w:rsidP="000A24D3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 w:hint="eastAsia"/>
          <w:b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   </w:t>
      </w:r>
      <w:r w:rsidR="00430349" w:rsidRPr="00915DF2">
        <w:rPr>
          <w:rFonts w:asciiTheme="minorHAnsi" w:eastAsiaTheme="minorEastAsia" w:hAnsiTheme="minorHAnsi" w:cstheme="minorBidi" w:hint="eastAsia"/>
          <w:b/>
          <w:color w:val="000000" w:themeColor="text1"/>
          <w:kern w:val="2"/>
          <w:sz w:val="21"/>
          <w:szCs w:val="22"/>
        </w:rPr>
        <w:t>Step 2:</w:t>
      </w:r>
      <w:r w:rsidR="00F35FF9" w:rsidRPr="00915DF2">
        <w:rPr>
          <w:rFonts w:asciiTheme="minorHAnsi" w:eastAsiaTheme="minorEastAsia" w:hAnsiTheme="minorHAnsi" w:cstheme="minorBidi" w:hint="eastAsia"/>
          <w:b/>
          <w:color w:val="000000" w:themeColor="text1"/>
          <w:kern w:val="2"/>
          <w:sz w:val="21"/>
          <w:szCs w:val="22"/>
        </w:rPr>
        <w:t xml:space="preserve"> Handle the concepts in file </w:t>
      </w:r>
      <w:r w:rsidR="00F35FF9" w:rsidRPr="00915DF2">
        <w:rPr>
          <w:rFonts w:asciiTheme="minorHAnsi" w:eastAsiaTheme="minorEastAsia" w:hAnsiTheme="minorHAnsi" w:cstheme="minorBidi"/>
          <w:b/>
          <w:color w:val="000000" w:themeColor="text1"/>
          <w:kern w:val="2"/>
          <w:sz w:val="21"/>
          <w:szCs w:val="22"/>
        </w:rPr>
        <w:t>“</w:t>
      </w:r>
      <w:r w:rsidR="00F35FF9" w:rsidRPr="00915DF2">
        <w:rPr>
          <w:rFonts w:asciiTheme="minorHAnsi" w:eastAsiaTheme="minorEastAsia" w:hAnsiTheme="minorHAnsi" w:cstheme="minorBidi" w:hint="eastAsia"/>
          <w:b/>
          <w:color w:val="000000" w:themeColor="text1"/>
          <w:kern w:val="2"/>
          <w:sz w:val="21"/>
          <w:szCs w:val="22"/>
        </w:rPr>
        <w:t>supp2014.xml</w:t>
      </w:r>
      <w:r w:rsidR="00F35FF9" w:rsidRPr="00915DF2">
        <w:rPr>
          <w:rFonts w:asciiTheme="minorHAnsi" w:eastAsiaTheme="minorEastAsia" w:hAnsiTheme="minorHAnsi" w:cstheme="minorBidi"/>
          <w:b/>
          <w:color w:val="000000" w:themeColor="text1"/>
          <w:kern w:val="2"/>
          <w:sz w:val="21"/>
          <w:szCs w:val="22"/>
        </w:rPr>
        <w:t>”</w:t>
      </w:r>
      <w:r w:rsidR="00F35FF9" w:rsidRPr="00915DF2">
        <w:rPr>
          <w:rFonts w:asciiTheme="minorHAnsi" w:eastAsiaTheme="minorEastAsia" w:hAnsiTheme="minorHAnsi" w:cstheme="minorBidi" w:hint="eastAsia"/>
          <w:b/>
          <w:color w:val="000000" w:themeColor="text1"/>
          <w:kern w:val="2"/>
          <w:sz w:val="21"/>
          <w:szCs w:val="22"/>
        </w:rPr>
        <w:t xml:space="preserve">. Assign the type </w:t>
      </w:r>
      <w:r w:rsidR="00F35FF9" w:rsidRPr="00915DF2">
        <w:rPr>
          <w:rFonts w:asciiTheme="minorHAnsi" w:eastAsiaTheme="minorEastAsia" w:hAnsiTheme="minorHAnsi" w:cstheme="minorBidi"/>
          <w:b/>
          <w:color w:val="000000" w:themeColor="text1"/>
          <w:kern w:val="2"/>
          <w:sz w:val="21"/>
          <w:szCs w:val="22"/>
        </w:rPr>
        <w:t>“</w:t>
      </w:r>
      <w:r w:rsidR="00F35FF9" w:rsidRPr="00915DF2">
        <w:rPr>
          <w:rFonts w:asciiTheme="minorHAnsi" w:eastAsiaTheme="minorEastAsia" w:hAnsiTheme="minorHAnsi" w:cstheme="minorBidi" w:hint="eastAsia"/>
          <w:b/>
          <w:color w:val="000000" w:themeColor="text1"/>
          <w:kern w:val="2"/>
          <w:sz w:val="21"/>
          <w:szCs w:val="22"/>
        </w:rPr>
        <w:t>8a</w:t>
      </w:r>
      <w:r w:rsidR="00F35FF9" w:rsidRPr="00915DF2">
        <w:rPr>
          <w:rFonts w:asciiTheme="minorHAnsi" w:eastAsiaTheme="minorEastAsia" w:hAnsiTheme="minorHAnsi" w:cstheme="minorBidi"/>
          <w:b/>
          <w:color w:val="000000" w:themeColor="text1"/>
          <w:kern w:val="2"/>
          <w:sz w:val="21"/>
          <w:szCs w:val="22"/>
        </w:rPr>
        <w:t>”</w:t>
      </w:r>
      <w:r w:rsidR="00F35FF9" w:rsidRPr="00915DF2">
        <w:rPr>
          <w:rFonts w:asciiTheme="minorHAnsi" w:eastAsiaTheme="minorEastAsia" w:hAnsiTheme="minorHAnsi" w:cstheme="minorBidi" w:hint="eastAsia"/>
          <w:b/>
          <w:color w:val="000000" w:themeColor="text1"/>
          <w:kern w:val="2"/>
          <w:sz w:val="21"/>
          <w:szCs w:val="22"/>
        </w:rPr>
        <w:t xml:space="preserve"> to the mappings</w:t>
      </w:r>
      <w:r w:rsidR="003D10B1" w:rsidRPr="00915DF2">
        <w:rPr>
          <w:rFonts w:asciiTheme="minorHAnsi" w:eastAsiaTheme="minorEastAsia" w:hAnsiTheme="minorHAnsi" w:cstheme="minorBidi" w:hint="eastAsia"/>
          <w:b/>
          <w:color w:val="000000" w:themeColor="text1"/>
          <w:kern w:val="2"/>
          <w:sz w:val="21"/>
          <w:szCs w:val="22"/>
        </w:rPr>
        <w:t xml:space="preserve"> </w:t>
      </w:r>
      <w:r w:rsidR="0004310F" w:rsidRPr="00915DF2">
        <w:rPr>
          <w:rFonts w:asciiTheme="minorHAnsi" w:eastAsiaTheme="minorEastAsia" w:hAnsiTheme="minorHAnsi" w:cstheme="minorBidi" w:hint="eastAsia"/>
          <w:b/>
          <w:color w:val="000000" w:themeColor="text1"/>
          <w:kern w:val="2"/>
          <w:sz w:val="21"/>
          <w:szCs w:val="22"/>
        </w:rPr>
        <w:t>when descriptor names are mapped to themselves.</w:t>
      </w:r>
    </w:p>
    <w:p w:rsidR="00FD7DCC" w:rsidRDefault="00FD7DCC" w:rsidP="000A24D3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   Code: Line 171 File premap.pl</w:t>
      </w:r>
    </w:p>
    <w:p w:rsidR="00386B08" w:rsidRPr="006F41FB" w:rsidRDefault="00386B08" w:rsidP="00386B08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/>
          <w:color w:val="1F497D" w:themeColor="text2"/>
          <w:kern w:val="2"/>
          <w:sz w:val="21"/>
          <w:szCs w:val="22"/>
          <w:shd w:val="pct15" w:color="auto" w:fill="FFFFFF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lastRenderedPageBreak/>
        <w:t xml:space="preserve">   </w:t>
      </w:r>
      <w:r w:rsidRPr="006F41FB">
        <w:rPr>
          <w:rFonts w:asciiTheme="minorHAnsi" w:eastAsiaTheme="minorEastAsia" w:hAnsiTheme="minorHAnsi" w:cstheme="minorBidi"/>
          <w:color w:val="1F497D" w:themeColor="text2"/>
          <w:kern w:val="2"/>
          <w:sz w:val="21"/>
          <w:szCs w:val="22"/>
          <w:shd w:val="pct15" w:color="auto" w:fill="FFFFFF"/>
        </w:rPr>
        <w:t>$conn-&gt;do("REPLACE INTO TERMMAP SELECT SUI, STR, STR MAPPING, '8a' FROM MRCONSO WHERE TTY='NM'");</w:t>
      </w:r>
    </w:p>
    <w:p w:rsidR="00386B08" w:rsidRPr="00386B08" w:rsidRDefault="00386B08" w:rsidP="000A24D3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</w:p>
    <w:p w:rsidR="00917F49" w:rsidRDefault="002F720B" w:rsidP="002F720B">
      <w:p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 w:rsidR="00A06E28">
        <w:rPr>
          <w:rFonts w:hint="eastAsia"/>
          <w:b/>
          <w:color w:val="000000" w:themeColor="text1"/>
        </w:rPr>
        <w:t>Step</w:t>
      </w:r>
      <w:r w:rsidR="00430349">
        <w:rPr>
          <w:rFonts w:hint="eastAsia"/>
          <w:b/>
          <w:color w:val="000000" w:themeColor="text1"/>
        </w:rPr>
        <w:t xml:space="preserve"> </w:t>
      </w:r>
      <w:r w:rsidR="00A06E28">
        <w:rPr>
          <w:rFonts w:hint="eastAsia"/>
          <w:b/>
          <w:color w:val="000000" w:themeColor="text1"/>
        </w:rPr>
        <w:t>3</w:t>
      </w:r>
      <w:r w:rsidR="00443E48" w:rsidRPr="002D6EDE">
        <w:rPr>
          <w:rFonts w:hint="eastAsia"/>
          <w:b/>
          <w:color w:val="000000" w:themeColor="text1"/>
        </w:rPr>
        <w:t xml:space="preserve">: </w:t>
      </w:r>
      <w:r w:rsidR="005E5819" w:rsidRPr="002D6EDE">
        <w:rPr>
          <w:rFonts w:hint="eastAsia"/>
          <w:b/>
          <w:color w:val="000000" w:themeColor="text1"/>
        </w:rPr>
        <w:t xml:space="preserve">Handle the concepts in file </w:t>
      </w:r>
      <w:r w:rsidR="005E5819" w:rsidRPr="002D6EDE">
        <w:rPr>
          <w:b/>
          <w:color w:val="000000" w:themeColor="text1"/>
        </w:rPr>
        <w:t>“</w:t>
      </w:r>
      <w:r w:rsidR="005E5819" w:rsidRPr="002D6EDE">
        <w:rPr>
          <w:rFonts w:hint="eastAsia"/>
          <w:b/>
          <w:color w:val="000000" w:themeColor="text1"/>
        </w:rPr>
        <w:t>desc2014.xml</w:t>
      </w:r>
      <w:r w:rsidR="005E5819" w:rsidRPr="002D6EDE">
        <w:rPr>
          <w:b/>
          <w:color w:val="000000" w:themeColor="text1"/>
        </w:rPr>
        <w:t>”</w:t>
      </w:r>
      <w:r w:rsidR="007F3136" w:rsidRPr="002D6EDE">
        <w:rPr>
          <w:rFonts w:hint="eastAsia"/>
          <w:b/>
          <w:color w:val="000000" w:themeColor="text1"/>
        </w:rPr>
        <w:t xml:space="preserve">. Assign the type </w:t>
      </w:r>
      <w:r w:rsidR="007F3136" w:rsidRPr="002D6EDE">
        <w:rPr>
          <w:b/>
          <w:color w:val="000000" w:themeColor="text1"/>
        </w:rPr>
        <w:t>“</w:t>
      </w:r>
      <w:r w:rsidR="007F3136" w:rsidRPr="002D6EDE">
        <w:rPr>
          <w:rFonts w:hint="eastAsia"/>
          <w:b/>
          <w:color w:val="000000" w:themeColor="text1"/>
        </w:rPr>
        <w:t>8d</w:t>
      </w:r>
      <w:r w:rsidR="007F3136" w:rsidRPr="002D6EDE">
        <w:rPr>
          <w:b/>
          <w:color w:val="000000" w:themeColor="text1"/>
        </w:rPr>
        <w:t>”</w:t>
      </w:r>
      <w:r w:rsidR="007F3136" w:rsidRPr="002D6EDE">
        <w:rPr>
          <w:rFonts w:hint="eastAsia"/>
          <w:b/>
          <w:color w:val="000000" w:themeColor="text1"/>
        </w:rPr>
        <w:t xml:space="preserve"> to the mappings between CAS names and descriptor names.</w:t>
      </w:r>
    </w:p>
    <w:p w:rsidR="00E3298F" w:rsidRDefault="00E3298F" w:rsidP="002F720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 w:rsidR="00A06E28">
        <w:rPr>
          <w:rFonts w:hint="eastAsia"/>
          <w:color w:val="000000" w:themeColor="text1"/>
        </w:rPr>
        <w:t xml:space="preserve">Code: Line </w:t>
      </w:r>
      <w:r w:rsidR="00074D51">
        <w:rPr>
          <w:rFonts w:hint="eastAsia"/>
          <w:color w:val="000000" w:themeColor="text1"/>
        </w:rPr>
        <w:t>177 File premap.pl</w:t>
      </w:r>
    </w:p>
    <w:p w:rsidR="002A7011" w:rsidRPr="002A7011" w:rsidRDefault="004D39D2" w:rsidP="00682838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/>
          <w:color w:val="1F497D" w:themeColor="text2"/>
          <w:kern w:val="2"/>
          <w:sz w:val="21"/>
          <w:szCs w:val="22"/>
          <w:shd w:val="pct15" w:color="auto" w:fill="FFFFFF"/>
        </w:rPr>
      </w:pPr>
      <w:r>
        <w:rPr>
          <w:rFonts w:hint="eastAsia"/>
          <w:color w:val="000000" w:themeColor="text1"/>
        </w:rPr>
        <w:t xml:space="preserve">  </w:t>
      </w:r>
      <w:r w:rsidRPr="00682838">
        <w:rPr>
          <w:rFonts w:asciiTheme="minorHAnsi" w:eastAsiaTheme="minorEastAsia" w:hAnsiTheme="minorHAnsi" w:cstheme="minorBidi" w:hint="eastAsia"/>
          <w:color w:val="1F497D" w:themeColor="text2"/>
          <w:kern w:val="2"/>
          <w:sz w:val="21"/>
          <w:szCs w:val="22"/>
          <w:shd w:val="pct15" w:color="auto" w:fill="FFFFFF"/>
        </w:rPr>
        <w:t xml:space="preserve"> </w:t>
      </w:r>
      <w:r w:rsidR="00682838" w:rsidRPr="00682838">
        <w:rPr>
          <w:rFonts w:asciiTheme="minorHAnsi" w:eastAsiaTheme="minorEastAsia" w:hAnsiTheme="minorHAnsi" w:cstheme="minorBidi"/>
          <w:color w:val="1F497D" w:themeColor="text2"/>
          <w:kern w:val="2"/>
          <w:sz w:val="21"/>
          <w:szCs w:val="22"/>
          <w:shd w:val="pct15" w:color="auto" w:fill="FFFFFF"/>
        </w:rPr>
        <w:t xml:space="preserve">$conn-&gt;do("REPLACE INTO TERMMAP SELECT A.SUI, A.STR, B.STR MAPPING, '8d' FROM </w:t>
      </w:r>
      <w:r w:rsidR="00682838" w:rsidRPr="006F41FB">
        <w:rPr>
          <w:rFonts w:asciiTheme="minorHAnsi" w:eastAsiaTheme="minorEastAsia" w:hAnsiTheme="minorHAnsi" w:cstheme="minorBidi"/>
          <w:b/>
          <w:color w:val="1F497D" w:themeColor="text2"/>
          <w:kern w:val="2"/>
          <w:sz w:val="21"/>
          <w:szCs w:val="22"/>
          <w:shd w:val="pct15" w:color="auto" w:fill="FFFFFF"/>
        </w:rPr>
        <w:t>MRCONSO</w:t>
      </w:r>
      <w:r w:rsidR="00682838" w:rsidRPr="00682838">
        <w:rPr>
          <w:rFonts w:asciiTheme="minorHAnsi" w:eastAsiaTheme="minorEastAsia" w:hAnsiTheme="minorHAnsi" w:cstheme="minorBidi"/>
          <w:color w:val="1F497D" w:themeColor="text2"/>
          <w:kern w:val="2"/>
          <w:sz w:val="21"/>
          <w:szCs w:val="22"/>
          <w:shd w:val="pct15" w:color="auto" w:fill="FFFFFF"/>
        </w:rPr>
        <w:t xml:space="preserve"> A, MRCONSO B WHERE A.TTY='N1' AND A.CODE=B.CODE AND B.TTY='MH'"); </w:t>
      </w:r>
    </w:p>
    <w:p w:rsidR="004D39D2" w:rsidRDefault="002A7011" w:rsidP="002F720B">
      <w:pPr>
        <w:rPr>
          <w:rFonts w:hint="eastAsia"/>
        </w:rPr>
      </w:pPr>
      <w:r>
        <w:rPr>
          <w:rFonts w:hint="eastAsia"/>
        </w:rPr>
        <w:t xml:space="preserve">   Comment: Refer to the comment in Step 1.</w:t>
      </w:r>
    </w:p>
    <w:p w:rsidR="00977AC8" w:rsidRDefault="00977AC8" w:rsidP="002F720B">
      <w:pPr>
        <w:rPr>
          <w:rFonts w:hint="eastAsia"/>
        </w:rPr>
      </w:pPr>
      <w:r>
        <w:rPr>
          <w:rFonts w:hint="eastAsia"/>
        </w:rPr>
        <w:t xml:space="preserve">   </w:t>
      </w:r>
    </w:p>
    <w:p w:rsidR="00465E66" w:rsidRPr="002A7011" w:rsidRDefault="00465E66" w:rsidP="002F720B">
      <w:r>
        <w:rPr>
          <w:rFonts w:hint="eastAsia"/>
        </w:rPr>
        <w:t xml:space="preserve">   </w:t>
      </w:r>
      <w:r w:rsidR="00EC7EAF">
        <w:rPr>
          <w:rFonts w:hint="eastAsia"/>
        </w:rPr>
        <w:t xml:space="preserve">Step 4: </w:t>
      </w:r>
      <w:r w:rsidR="0058715E">
        <w:rPr>
          <w:rFonts w:hint="eastAsia"/>
        </w:rPr>
        <w:t xml:space="preserve">Assign the type </w:t>
      </w:r>
      <w:r w:rsidR="0058715E">
        <w:t>“</w:t>
      </w:r>
      <w:r w:rsidR="0058715E">
        <w:rPr>
          <w:rFonts w:hint="eastAsia"/>
        </w:rPr>
        <w:t>6</w:t>
      </w:r>
      <w:r w:rsidR="0058715E">
        <w:t>”</w:t>
      </w:r>
      <w:r w:rsidR="0058715E">
        <w:rPr>
          <w:rFonts w:hint="eastAsia"/>
        </w:rPr>
        <w:t xml:space="preserve"> to the mappings between </w:t>
      </w:r>
      <w:r w:rsidR="00180689">
        <w:rPr>
          <w:rFonts w:hint="eastAsia"/>
        </w:rPr>
        <w:t xml:space="preserve">concept names </w:t>
      </w:r>
      <w:r w:rsidR="00900CD5">
        <w:rPr>
          <w:rFonts w:hint="eastAsia"/>
        </w:rPr>
        <w:t>and MeSH ATXs.</w:t>
      </w:r>
      <w:bookmarkStart w:id="0" w:name="_GoBack"/>
      <w:bookmarkEnd w:id="0"/>
    </w:p>
    <w:sectPr w:rsidR="00465E66" w:rsidRPr="002A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14C" w:rsidRDefault="00C3514C" w:rsidP="00A95E2E">
      <w:r>
        <w:separator/>
      </w:r>
    </w:p>
  </w:endnote>
  <w:endnote w:type="continuationSeparator" w:id="0">
    <w:p w:rsidR="00C3514C" w:rsidRDefault="00C3514C" w:rsidP="00A9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14C" w:rsidRDefault="00C3514C" w:rsidP="00A95E2E">
      <w:r>
        <w:separator/>
      </w:r>
    </w:p>
  </w:footnote>
  <w:footnote w:type="continuationSeparator" w:id="0">
    <w:p w:rsidR="00C3514C" w:rsidRDefault="00C3514C" w:rsidP="00A95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2E"/>
    <w:rsid w:val="00013793"/>
    <w:rsid w:val="00023C01"/>
    <w:rsid w:val="00030B01"/>
    <w:rsid w:val="00031909"/>
    <w:rsid w:val="0004310F"/>
    <w:rsid w:val="0004388F"/>
    <w:rsid w:val="000568DD"/>
    <w:rsid w:val="00072F2B"/>
    <w:rsid w:val="00073244"/>
    <w:rsid w:val="0007456D"/>
    <w:rsid w:val="00074D51"/>
    <w:rsid w:val="00080B43"/>
    <w:rsid w:val="00080F95"/>
    <w:rsid w:val="0008610B"/>
    <w:rsid w:val="0008798C"/>
    <w:rsid w:val="00094773"/>
    <w:rsid w:val="000A24D3"/>
    <w:rsid w:val="000B3B85"/>
    <w:rsid w:val="000D2EEA"/>
    <w:rsid w:val="000D64FC"/>
    <w:rsid w:val="000F1B73"/>
    <w:rsid w:val="000F1B78"/>
    <w:rsid w:val="000F482B"/>
    <w:rsid w:val="00116FB6"/>
    <w:rsid w:val="00126B24"/>
    <w:rsid w:val="00133AC3"/>
    <w:rsid w:val="0014280D"/>
    <w:rsid w:val="001449A6"/>
    <w:rsid w:val="001743D1"/>
    <w:rsid w:val="00174998"/>
    <w:rsid w:val="00175295"/>
    <w:rsid w:val="001755F7"/>
    <w:rsid w:val="00180006"/>
    <w:rsid w:val="00180689"/>
    <w:rsid w:val="00186A50"/>
    <w:rsid w:val="001A1C3E"/>
    <w:rsid w:val="001B132D"/>
    <w:rsid w:val="001B6A03"/>
    <w:rsid w:val="001C3388"/>
    <w:rsid w:val="001D3CC8"/>
    <w:rsid w:val="001E60AF"/>
    <w:rsid w:val="001F1877"/>
    <w:rsid w:val="001F3DC1"/>
    <w:rsid w:val="001F58A2"/>
    <w:rsid w:val="001F60F7"/>
    <w:rsid w:val="001F715E"/>
    <w:rsid w:val="00210ADA"/>
    <w:rsid w:val="00212B2C"/>
    <w:rsid w:val="00215A39"/>
    <w:rsid w:val="00227DC9"/>
    <w:rsid w:val="00237B86"/>
    <w:rsid w:val="002448DB"/>
    <w:rsid w:val="002504EE"/>
    <w:rsid w:val="00264D5F"/>
    <w:rsid w:val="002720B5"/>
    <w:rsid w:val="00273709"/>
    <w:rsid w:val="00273BB0"/>
    <w:rsid w:val="002774FA"/>
    <w:rsid w:val="002843CB"/>
    <w:rsid w:val="0029078D"/>
    <w:rsid w:val="00294542"/>
    <w:rsid w:val="002A008A"/>
    <w:rsid w:val="002A4E09"/>
    <w:rsid w:val="002A7011"/>
    <w:rsid w:val="002B21C1"/>
    <w:rsid w:val="002B451C"/>
    <w:rsid w:val="002B4784"/>
    <w:rsid w:val="002B4A03"/>
    <w:rsid w:val="002B63F9"/>
    <w:rsid w:val="002C361D"/>
    <w:rsid w:val="002C366A"/>
    <w:rsid w:val="002C3D98"/>
    <w:rsid w:val="002D2DEF"/>
    <w:rsid w:val="002D4361"/>
    <w:rsid w:val="002D6EDE"/>
    <w:rsid w:val="002E153A"/>
    <w:rsid w:val="002F24EF"/>
    <w:rsid w:val="002F6BBD"/>
    <w:rsid w:val="002F720B"/>
    <w:rsid w:val="003015CA"/>
    <w:rsid w:val="00307E32"/>
    <w:rsid w:val="00310019"/>
    <w:rsid w:val="00322B07"/>
    <w:rsid w:val="003310DE"/>
    <w:rsid w:val="00334505"/>
    <w:rsid w:val="00345889"/>
    <w:rsid w:val="0035112D"/>
    <w:rsid w:val="00352E2E"/>
    <w:rsid w:val="0036071A"/>
    <w:rsid w:val="00373E01"/>
    <w:rsid w:val="00373FE6"/>
    <w:rsid w:val="00386B08"/>
    <w:rsid w:val="00396A0B"/>
    <w:rsid w:val="003A236C"/>
    <w:rsid w:val="003B4F88"/>
    <w:rsid w:val="003C06E0"/>
    <w:rsid w:val="003C5D20"/>
    <w:rsid w:val="003D10B1"/>
    <w:rsid w:val="003E4AE5"/>
    <w:rsid w:val="003E73F0"/>
    <w:rsid w:val="00430349"/>
    <w:rsid w:val="004422F7"/>
    <w:rsid w:val="00443E48"/>
    <w:rsid w:val="00444C38"/>
    <w:rsid w:val="00451C7A"/>
    <w:rsid w:val="004577AC"/>
    <w:rsid w:val="00457820"/>
    <w:rsid w:val="00464542"/>
    <w:rsid w:val="00465E66"/>
    <w:rsid w:val="00473E3D"/>
    <w:rsid w:val="00484B1E"/>
    <w:rsid w:val="00485141"/>
    <w:rsid w:val="0048514A"/>
    <w:rsid w:val="004A04EB"/>
    <w:rsid w:val="004B2FCB"/>
    <w:rsid w:val="004B368B"/>
    <w:rsid w:val="004B662A"/>
    <w:rsid w:val="004B7BB9"/>
    <w:rsid w:val="004C2586"/>
    <w:rsid w:val="004D0C83"/>
    <w:rsid w:val="004D39D2"/>
    <w:rsid w:val="004D47F4"/>
    <w:rsid w:val="004E62C2"/>
    <w:rsid w:val="004E6964"/>
    <w:rsid w:val="004F749B"/>
    <w:rsid w:val="00516171"/>
    <w:rsid w:val="00534895"/>
    <w:rsid w:val="00537AF8"/>
    <w:rsid w:val="00544559"/>
    <w:rsid w:val="00545D53"/>
    <w:rsid w:val="005624A3"/>
    <w:rsid w:val="0057631F"/>
    <w:rsid w:val="0058715E"/>
    <w:rsid w:val="00587FBB"/>
    <w:rsid w:val="00595314"/>
    <w:rsid w:val="00595B13"/>
    <w:rsid w:val="00597F8E"/>
    <w:rsid w:val="005A0215"/>
    <w:rsid w:val="005A09FB"/>
    <w:rsid w:val="005A59AC"/>
    <w:rsid w:val="005B69F3"/>
    <w:rsid w:val="005C26F4"/>
    <w:rsid w:val="005D03B5"/>
    <w:rsid w:val="005D4D54"/>
    <w:rsid w:val="005E013C"/>
    <w:rsid w:val="005E5819"/>
    <w:rsid w:val="005E6C35"/>
    <w:rsid w:val="0060299F"/>
    <w:rsid w:val="00607C4B"/>
    <w:rsid w:val="00611B09"/>
    <w:rsid w:val="006223A3"/>
    <w:rsid w:val="00624357"/>
    <w:rsid w:val="006338A0"/>
    <w:rsid w:val="006374F5"/>
    <w:rsid w:val="00643FF4"/>
    <w:rsid w:val="00654D47"/>
    <w:rsid w:val="00655B80"/>
    <w:rsid w:val="0066020F"/>
    <w:rsid w:val="00673BCE"/>
    <w:rsid w:val="0067739A"/>
    <w:rsid w:val="00682838"/>
    <w:rsid w:val="0068553B"/>
    <w:rsid w:val="0069155E"/>
    <w:rsid w:val="00692A03"/>
    <w:rsid w:val="00696F65"/>
    <w:rsid w:val="006B1910"/>
    <w:rsid w:val="006B44AB"/>
    <w:rsid w:val="006B48F6"/>
    <w:rsid w:val="006B672A"/>
    <w:rsid w:val="006C070E"/>
    <w:rsid w:val="006C3A8A"/>
    <w:rsid w:val="006C5461"/>
    <w:rsid w:val="006D3D56"/>
    <w:rsid w:val="006D4500"/>
    <w:rsid w:val="006E1C48"/>
    <w:rsid w:val="006F41FB"/>
    <w:rsid w:val="006F42FA"/>
    <w:rsid w:val="006F4634"/>
    <w:rsid w:val="006F77BC"/>
    <w:rsid w:val="007114F8"/>
    <w:rsid w:val="00724225"/>
    <w:rsid w:val="00752A80"/>
    <w:rsid w:val="00754E68"/>
    <w:rsid w:val="007602E7"/>
    <w:rsid w:val="007658FE"/>
    <w:rsid w:val="00786DEE"/>
    <w:rsid w:val="0079044A"/>
    <w:rsid w:val="0079328D"/>
    <w:rsid w:val="007A0EA1"/>
    <w:rsid w:val="007A4C4F"/>
    <w:rsid w:val="007A693A"/>
    <w:rsid w:val="007C5215"/>
    <w:rsid w:val="007D128D"/>
    <w:rsid w:val="007D67C1"/>
    <w:rsid w:val="007D7DE3"/>
    <w:rsid w:val="007F3136"/>
    <w:rsid w:val="007F638E"/>
    <w:rsid w:val="0080381E"/>
    <w:rsid w:val="00822446"/>
    <w:rsid w:val="00823687"/>
    <w:rsid w:val="008327B4"/>
    <w:rsid w:val="008432F0"/>
    <w:rsid w:val="00850D20"/>
    <w:rsid w:val="00852BDA"/>
    <w:rsid w:val="00855028"/>
    <w:rsid w:val="00861BC1"/>
    <w:rsid w:val="00863378"/>
    <w:rsid w:val="008759AD"/>
    <w:rsid w:val="00882A43"/>
    <w:rsid w:val="00892236"/>
    <w:rsid w:val="00895972"/>
    <w:rsid w:val="00896D76"/>
    <w:rsid w:val="008A0BE4"/>
    <w:rsid w:val="008A14AF"/>
    <w:rsid w:val="008A2C82"/>
    <w:rsid w:val="008B030C"/>
    <w:rsid w:val="008B59B2"/>
    <w:rsid w:val="008C0AC3"/>
    <w:rsid w:val="008C4A7A"/>
    <w:rsid w:val="008C5120"/>
    <w:rsid w:val="008E0328"/>
    <w:rsid w:val="008E698D"/>
    <w:rsid w:val="008F001A"/>
    <w:rsid w:val="008F0CB8"/>
    <w:rsid w:val="008F6FAC"/>
    <w:rsid w:val="008F73CD"/>
    <w:rsid w:val="00900CD5"/>
    <w:rsid w:val="00903BF4"/>
    <w:rsid w:val="009046FF"/>
    <w:rsid w:val="00910891"/>
    <w:rsid w:val="00915DF2"/>
    <w:rsid w:val="00917F49"/>
    <w:rsid w:val="009209B7"/>
    <w:rsid w:val="0092249F"/>
    <w:rsid w:val="009343F7"/>
    <w:rsid w:val="00935089"/>
    <w:rsid w:val="009406C5"/>
    <w:rsid w:val="00946F10"/>
    <w:rsid w:val="0094706D"/>
    <w:rsid w:val="00947770"/>
    <w:rsid w:val="0095274F"/>
    <w:rsid w:val="00953018"/>
    <w:rsid w:val="00963FDD"/>
    <w:rsid w:val="009724EA"/>
    <w:rsid w:val="00973B9A"/>
    <w:rsid w:val="00977AC8"/>
    <w:rsid w:val="00990F0D"/>
    <w:rsid w:val="00995904"/>
    <w:rsid w:val="009A04F9"/>
    <w:rsid w:val="009A0D78"/>
    <w:rsid w:val="009B644F"/>
    <w:rsid w:val="009C2FAD"/>
    <w:rsid w:val="009C4D75"/>
    <w:rsid w:val="009E1774"/>
    <w:rsid w:val="009E5309"/>
    <w:rsid w:val="009E5981"/>
    <w:rsid w:val="009F2F85"/>
    <w:rsid w:val="00A02516"/>
    <w:rsid w:val="00A031AB"/>
    <w:rsid w:val="00A06E28"/>
    <w:rsid w:val="00A12848"/>
    <w:rsid w:val="00A3066A"/>
    <w:rsid w:val="00A411D2"/>
    <w:rsid w:val="00A434C5"/>
    <w:rsid w:val="00A44D43"/>
    <w:rsid w:val="00A45788"/>
    <w:rsid w:val="00A512F8"/>
    <w:rsid w:val="00A527D1"/>
    <w:rsid w:val="00A55D3C"/>
    <w:rsid w:val="00A55E6B"/>
    <w:rsid w:val="00A77C15"/>
    <w:rsid w:val="00A81AF7"/>
    <w:rsid w:val="00A81FC2"/>
    <w:rsid w:val="00A945FE"/>
    <w:rsid w:val="00A949E3"/>
    <w:rsid w:val="00A95E2E"/>
    <w:rsid w:val="00AB08C6"/>
    <w:rsid w:val="00AC784F"/>
    <w:rsid w:val="00AD2C03"/>
    <w:rsid w:val="00AD3518"/>
    <w:rsid w:val="00AD7E66"/>
    <w:rsid w:val="00AE5D37"/>
    <w:rsid w:val="00AF0386"/>
    <w:rsid w:val="00AF12CE"/>
    <w:rsid w:val="00AF7BD9"/>
    <w:rsid w:val="00B013C7"/>
    <w:rsid w:val="00B16516"/>
    <w:rsid w:val="00B23F82"/>
    <w:rsid w:val="00B263D3"/>
    <w:rsid w:val="00B27377"/>
    <w:rsid w:val="00B3037C"/>
    <w:rsid w:val="00B353F0"/>
    <w:rsid w:val="00B40AF9"/>
    <w:rsid w:val="00B41615"/>
    <w:rsid w:val="00B524CA"/>
    <w:rsid w:val="00B57BAB"/>
    <w:rsid w:val="00B620C7"/>
    <w:rsid w:val="00B63B32"/>
    <w:rsid w:val="00B77859"/>
    <w:rsid w:val="00B82F40"/>
    <w:rsid w:val="00B870CE"/>
    <w:rsid w:val="00B92D7C"/>
    <w:rsid w:val="00BB10CD"/>
    <w:rsid w:val="00BB5870"/>
    <w:rsid w:val="00BB5FA4"/>
    <w:rsid w:val="00BB7C49"/>
    <w:rsid w:val="00BD0431"/>
    <w:rsid w:val="00BD31B0"/>
    <w:rsid w:val="00BD66A6"/>
    <w:rsid w:val="00BE01E5"/>
    <w:rsid w:val="00BE265C"/>
    <w:rsid w:val="00BE498D"/>
    <w:rsid w:val="00BE504B"/>
    <w:rsid w:val="00BE6E3D"/>
    <w:rsid w:val="00C17260"/>
    <w:rsid w:val="00C21C89"/>
    <w:rsid w:val="00C3514C"/>
    <w:rsid w:val="00C42459"/>
    <w:rsid w:val="00C50B00"/>
    <w:rsid w:val="00C52458"/>
    <w:rsid w:val="00C535EC"/>
    <w:rsid w:val="00C543DB"/>
    <w:rsid w:val="00CA2AE9"/>
    <w:rsid w:val="00CA420B"/>
    <w:rsid w:val="00CA5DEE"/>
    <w:rsid w:val="00CB0D70"/>
    <w:rsid w:val="00CB4A44"/>
    <w:rsid w:val="00CE27E8"/>
    <w:rsid w:val="00CE404E"/>
    <w:rsid w:val="00CE67DD"/>
    <w:rsid w:val="00CF02DF"/>
    <w:rsid w:val="00CF04C5"/>
    <w:rsid w:val="00CF0FCC"/>
    <w:rsid w:val="00CF3C68"/>
    <w:rsid w:val="00CF69FC"/>
    <w:rsid w:val="00D03BD0"/>
    <w:rsid w:val="00D043D4"/>
    <w:rsid w:val="00D11DB8"/>
    <w:rsid w:val="00D1641E"/>
    <w:rsid w:val="00D31815"/>
    <w:rsid w:val="00D32D74"/>
    <w:rsid w:val="00D34B30"/>
    <w:rsid w:val="00D45BF5"/>
    <w:rsid w:val="00D462C1"/>
    <w:rsid w:val="00D50B42"/>
    <w:rsid w:val="00D53E00"/>
    <w:rsid w:val="00D54A26"/>
    <w:rsid w:val="00D556D0"/>
    <w:rsid w:val="00D56390"/>
    <w:rsid w:val="00D60B8C"/>
    <w:rsid w:val="00D60F5B"/>
    <w:rsid w:val="00D8702D"/>
    <w:rsid w:val="00D8710A"/>
    <w:rsid w:val="00D91E86"/>
    <w:rsid w:val="00D93B5F"/>
    <w:rsid w:val="00D95C1F"/>
    <w:rsid w:val="00D96135"/>
    <w:rsid w:val="00DB4798"/>
    <w:rsid w:val="00DC1461"/>
    <w:rsid w:val="00DC2050"/>
    <w:rsid w:val="00DC2B5D"/>
    <w:rsid w:val="00DC6D92"/>
    <w:rsid w:val="00DF0209"/>
    <w:rsid w:val="00DF27E0"/>
    <w:rsid w:val="00DF7828"/>
    <w:rsid w:val="00E03C70"/>
    <w:rsid w:val="00E123F4"/>
    <w:rsid w:val="00E16F4A"/>
    <w:rsid w:val="00E3059D"/>
    <w:rsid w:val="00E3298F"/>
    <w:rsid w:val="00E35334"/>
    <w:rsid w:val="00E362F9"/>
    <w:rsid w:val="00E41860"/>
    <w:rsid w:val="00E5353F"/>
    <w:rsid w:val="00E55DC8"/>
    <w:rsid w:val="00E645BE"/>
    <w:rsid w:val="00E65416"/>
    <w:rsid w:val="00E75350"/>
    <w:rsid w:val="00E7755A"/>
    <w:rsid w:val="00E87788"/>
    <w:rsid w:val="00EA422D"/>
    <w:rsid w:val="00EA7A6B"/>
    <w:rsid w:val="00EB51D7"/>
    <w:rsid w:val="00EC7EAF"/>
    <w:rsid w:val="00EE04E7"/>
    <w:rsid w:val="00EF0E28"/>
    <w:rsid w:val="00F108E3"/>
    <w:rsid w:val="00F14272"/>
    <w:rsid w:val="00F20D70"/>
    <w:rsid w:val="00F22AFE"/>
    <w:rsid w:val="00F23E7D"/>
    <w:rsid w:val="00F32206"/>
    <w:rsid w:val="00F32429"/>
    <w:rsid w:val="00F35FF9"/>
    <w:rsid w:val="00F72E4A"/>
    <w:rsid w:val="00F82818"/>
    <w:rsid w:val="00F861D9"/>
    <w:rsid w:val="00F9281A"/>
    <w:rsid w:val="00FA0FA9"/>
    <w:rsid w:val="00FB33BE"/>
    <w:rsid w:val="00FB5D24"/>
    <w:rsid w:val="00FD38C5"/>
    <w:rsid w:val="00FD7DCC"/>
    <w:rsid w:val="00FD7FA5"/>
    <w:rsid w:val="00FF3474"/>
    <w:rsid w:val="00FF4DB7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2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0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5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2E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3B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0B4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95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E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E2E"/>
    <w:rPr>
      <w:sz w:val="18"/>
      <w:szCs w:val="18"/>
    </w:rPr>
  </w:style>
  <w:style w:type="character" w:styleId="a5">
    <w:name w:val="Hyperlink"/>
    <w:basedOn w:val="a0"/>
    <w:uiPriority w:val="99"/>
    <w:unhideWhenUsed/>
    <w:rsid w:val="005E6C3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B66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662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45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A2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2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0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5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2E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3B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0B4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95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E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E2E"/>
    <w:rPr>
      <w:sz w:val="18"/>
      <w:szCs w:val="18"/>
    </w:rPr>
  </w:style>
  <w:style w:type="character" w:styleId="a5">
    <w:name w:val="Hyperlink"/>
    <w:basedOn w:val="a0"/>
    <w:uiPriority w:val="99"/>
    <w:unhideWhenUsed/>
    <w:rsid w:val="005E6C3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B66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662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45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A2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m.nih.gov/mesh/xmlmesh.html" TargetMode="External"/><Relationship Id="rId13" Type="http://schemas.openxmlformats.org/officeDocument/2006/relationships/hyperlink" Target="https://www.nlm.nih.gov/research/umls/new_users/online_learning/Meta_005.html" TargetMode="External"/><Relationship Id="rId18" Type="http://schemas.openxmlformats.org/officeDocument/2006/relationships/hyperlink" Target="http://www.nlm.nih.gov/research/umls/knowledge_sources/metathesaurus/release/abbreviation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nlm.nih.gov/mesh/xml_data_elemen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lm.nih.gov/research/umls/new_users/online_learning/Meta_002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ncbi.nlm.nih.gov/books/NBK9685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lm.nih.gov/research/umls/new_users/online_learning/OVR_002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ncbi.nlm.nih.gov/books/NBK9685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nlm.nih.gov/research/umls/new_users/online_learning/Meta_004.html" TargetMode="External"/><Relationship Id="rId22" Type="http://schemas.openxmlformats.org/officeDocument/2006/relationships/hyperlink" Target="https://www.ca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7335A-983F-4F39-B802-FE077DEDB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4856</TotalTime>
  <Pages>5</Pages>
  <Words>1132</Words>
  <Characters>6453</Characters>
  <Application>Microsoft Office Word</Application>
  <DocSecurity>0</DocSecurity>
  <Lines>53</Lines>
  <Paragraphs>15</Paragraphs>
  <ScaleCrop>false</ScaleCrop>
  <Company>bycx</Company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冯雨生</dc:creator>
  <cp:lastModifiedBy>冯雨生</cp:lastModifiedBy>
  <cp:revision>487</cp:revision>
  <dcterms:created xsi:type="dcterms:W3CDTF">2015-08-04T03:25:00Z</dcterms:created>
  <dcterms:modified xsi:type="dcterms:W3CDTF">2015-08-18T11:43:00Z</dcterms:modified>
</cp:coreProperties>
</file>