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DAB99" w14:textId="77777777" w:rsidR="008321F7" w:rsidRPr="008E0334" w:rsidRDefault="00402C90" w:rsidP="00794A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Feng 1</w:t>
      </w:r>
    </w:p>
    <w:p w14:paraId="16BCCB86" w14:textId="77777777" w:rsidR="00402C90" w:rsidRPr="008E0334" w:rsidRDefault="00D268B2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Horris</w:t>
      </w:r>
      <w:proofErr w:type="spellEnd"/>
      <w:r w:rsidR="00402C90" w:rsidRPr="008E0334">
        <w:rPr>
          <w:rFonts w:ascii="Times New Roman" w:hAnsi="Times New Roman" w:cs="Times New Roman"/>
          <w:sz w:val="24"/>
          <w:szCs w:val="24"/>
        </w:rPr>
        <w:t xml:space="preserve"> Feng</w:t>
      </w:r>
    </w:p>
    <w:p w14:paraId="63D89D55" w14:textId="77777777" w:rsidR="00402C90" w:rsidRPr="008E0334" w:rsidRDefault="000D2A4E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</w:t>
      </w:r>
      <w:r w:rsidR="00402C90" w:rsidRPr="008E0334">
        <w:rPr>
          <w:rFonts w:ascii="Times New Roman" w:hAnsi="Times New Roman" w:cs="Times New Roman"/>
          <w:sz w:val="24"/>
          <w:szCs w:val="24"/>
        </w:rPr>
        <w:t xml:space="preserve"> Holguin</w:t>
      </w:r>
    </w:p>
    <w:p w14:paraId="0818B4ED" w14:textId="77777777" w:rsidR="00402C90" w:rsidRPr="008E0334" w:rsidRDefault="000D2A4E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ENGL</w:t>
      </w:r>
      <w:r>
        <w:rPr>
          <w:rFonts w:ascii="Times New Roman" w:hAnsi="Times New Roman" w:cs="Times New Roman"/>
          <w:sz w:val="24"/>
          <w:szCs w:val="24"/>
        </w:rPr>
        <w:t xml:space="preserve"> 115</w:t>
      </w:r>
      <w:r w:rsidR="00D268B2">
        <w:rPr>
          <w:rFonts w:ascii="Times New Roman" w:hAnsi="Times New Roman" w:cs="Times New Roman"/>
          <w:sz w:val="24"/>
          <w:szCs w:val="24"/>
        </w:rPr>
        <w:t xml:space="preserve"> Section </w:t>
      </w:r>
      <w:r>
        <w:rPr>
          <w:rFonts w:ascii="Times New Roman" w:hAnsi="Times New Roman" w:cs="Times New Roman"/>
          <w:sz w:val="24"/>
          <w:szCs w:val="24"/>
        </w:rPr>
        <w:t>BE1</w:t>
      </w:r>
    </w:p>
    <w:p w14:paraId="36E1A2EB" w14:textId="77777777" w:rsidR="00402C90" w:rsidRPr="008E0334" w:rsidRDefault="000D2A4E" w:rsidP="00794AFA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D2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D268B2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0933DB67" w14:textId="4A3AB10C" w:rsidR="00D51720" w:rsidRDefault="004418E3" w:rsidP="00794A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Araby</w:t>
      </w:r>
      <w:proofErr w:type="spellEnd"/>
      <w:r w:rsidR="003709F0">
        <w:rPr>
          <w:rFonts w:ascii="Times New Roman" w:hAnsi="Times New Roman" w:cs="Times New Roman"/>
          <w:sz w:val="24"/>
          <w:szCs w:val="24"/>
        </w:rPr>
        <w:t>”</w:t>
      </w:r>
      <w:r w:rsidR="000D2A4E">
        <w:rPr>
          <w:rFonts w:ascii="Times New Roman" w:hAnsi="Times New Roman" w:cs="Times New Roman"/>
          <w:sz w:val="24"/>
          <w:szCs w:val="24"/>
        </w:rPr>
        <w:t>: A Broken Bridge Between Imagination and Reality</w:t>
      </w:r>
    </w:p>
    <w:p w14:paraId="2574C394" w14:textId="23CBCE3B" w:rsidR="000D2A4E" w:rsidRDefault="00D51720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66BCB">
        <w:rPr>
          <w:rFonts w:ascii="Times New Roman" w:hAnsi="Times New Roman" w:cs="Times New Roman"/>
          <w:sz w:val="24"/>
          <w:szCs w:val="24"/>
        </w:rPr>
        <w:t xml:space="preserve">In James Joyce’s </w:t>
      </w:r>
      <w:r w:rsidR="003709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3709F0">
        <w:rPr>
          <w:rFonts w:ascii="Times New Roman" w:hAnsi="Times New Roman" w:cs="Times New Roman"/>
          <w:sz w:val="24"/>
          <w:szCs w:val="24"/>
        </w:rPr>
        <w:t>”</w:t>
      </w:r>
      <w:r w:rsidR="00D66BCB">
        <w:rPr>
          <w:rFonts w:ascii="Times New Roman" w:hAnsi="Times New Roman" w:cs="Times New Roman"/>
          <w:sz w:val="24"/>
          <w:szCs w:val="24"/>
        </w:rPr>
        <w:t xml:space="preserve">, the narrator showed us his story that when he was a young boy, he was fond of Mangan’s sister, but he failed to buy her a gift in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D66BCB">
        <w:rPr>
          <w:rFonts w:ascii="Times New Roman" w:hAnsi="Times New Roman" w:cs="Times New Roman"/>
          <w:sz w:val="24"/>
          <w:szCs w:val="24"/>
        </w:rPr>
        <w:t xml:space="preserve"> to show his love. </w:t>
      </w:r>
      <w:r w:rsidR="00EE7C58">
        <w:rPr>
          <w:rFonts w:ascii="Times New Roman" w:hAnsi="Times New Roman" w:cs="Times New Roman"/>
          <w:sz w:val="24"/>
          <w:szCs w:val="24"/>
        </w:rPr>
        <w:t xml:space="preserve">Interested in the symbolic meaning of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EE7C58">
        <w:rPr>
          <w:rFonts w:ascii="Times New Roman" w:hAnsi="Times New Roman" w:cs="Times New Roman"/>
          <w:sz w:val="24"/>
          <w:szCs w:val="24"/>
        </w:rPr>
        <w:t xml:space="preserve">, I will dig into the young boy’s love, the significance of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EE7C58">
        <w:rPr>
          <w:rFonts w:ascii="Times New Roman" w:hAnsi="Times New Roman" w:cs="Times New Roman"/>
          <w:sz w:val="24"/>
          <w:szCs w:val="24"/>
        </w:rPr>
        <w:t xml:space="preserve"> to the narrator, and the implication of scenes in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CA0E3E">
        <w:rPr>
          <w:rFonts w:ascii="Times New Roman" w:hAnsi="Times New Roman" w:cs="Times New Roman"/>
          <w:sz w:val="24"/>
          <w:szCs w:val="24"/>
        </w:rPr>
        <w:t xml:space="preserve"> in this response paper. Based on my analysis, I will argue that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355529">
        <w:rPr>
          <w:rFonts w:ascii="Times New Roman" w:hAnsi="Times New Roman" w:cs="Times New Roman"/>
          <w:sz w:val="24"/>
          <w:szCs w:val="24"/>
        </w:rPr>
        <w:t xml:space="preserve"> may be considered as a broken bridge between the young boy’s imaginary love and his action to turn his love into reality, </w:t>
      </w:r>
      <w:r w:rsidR="00E575AE">
        <w:rPr>
          <w:rFonts w:ascii="Times New Roman" w:hAnsi="Times New Roman" w:cs="Times New Roman"/>
          <w:sz w:val="24"/>
          <w:szCs w:val="24"/>
        </w:rPr>
        <w:t>which implies his failure to show his love to Mangan’s sister.</w:t>
      </w:r>
      <w:r w:rsidR="00C443B2">
        <w:rPr>
          <w:rFonts w:ascii="Times New Roman" w:hAnsi="Times New Roman" w:cs="Times New Roman"/>
          <w:sz w:val="24"/>
          <w:szCs w:val="24"/>
        </w:rPr>
        <w:t xml:space="preserve"> </w:t>
      </w:r>
      <w:r w:rsidR="002548BF">
        <w:rPr>
          <w:rFonts w:ascii="Times New Roman" w:hAnsi="Times New Roman" w:cs="Times New Roman"/>
          <w:sz w:val="24"/>
          <w:szCs w:val="24"/>
        </w:rPr>
        <w:t xml:space="preserve">Besides, </w:t>
      </w:r>
      <w:r w:rsidR="00676A44">
        <w:rPr>
          <w:rFonts w:ascii="Times New Roman" w:hAnsi="Times New Roman" w:cs="Times New Roman"/>
          <w:sz w:val="24"/>
          <w:szCs w:val="24"/>
        </w:rPr>
        <w:t xml:space="preserve">the symbolic significance of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2548BF">
        <w:rPr>
          <w:rFonts w:ascii="Times New Roman" w:hAnsi="Times New Roman" w:cs="Times New Roman"/>
          <w:sz w:val="24"/>
          <w:szCs w:val="24"/>
        </w:rPr>
        <w:t xml:space="preserve"> as </w:t>
      </w:r>
      <w:r w:rsidR="00173334">
        <w:rPr>
          <w:rFonts w:ascii="Times New Roman" w:hAnsi="Times New Roman" w:cs="Times New Roman"/>
          <w:sz w:val="24"/>
          <w:szCs w:val="24"/>
        </w:rPr>
        <w:t xml:space="preserve">a broken </w:t>
      </w:r>
      <w:r w:rsidR="00582F48">
        <w:rPr>
          <w:rFonts w:ascii="Times New Roman" w:hAnsi="Times New Roman" w:cs="Times New Roman"/>
          <w:sz w:val="24"/>
          <w:szCs w:val="24"/>
        </w:rPr>
        <w:t>bond</w:t>
      </w:r>
      <w:r w:rsidR="00173334">
        <w:rPr>
          <w:rFonts w:ascii="Times New Roman" w:hAnsi="Times New Roman" w:cs="Times New Roman"/>
          <w:sz w:val="24"/>
          <w:szCs w:val="24"/>
        </w:rPr>
        <w:t xml:space="preserve"> between imagination and reality </w:t>
      </w:r>
      <w:r w:rsidR="00BB2AFC">
        <w:rPr>
          <w:rFonts w:ascii="Times New Roman" w:hAnsi="Times New Roman" w:cs="Times New Roman" w:hint="eastAsia"/>
          <w:sz w:val="24"/>
          <w:szCs w:val="24"/>
        </w:rPr>
        <w:t>im</w:t>
      </w:r>
      <w:r w:rsidR="00BB2AFC">
        <w:rPr>
          <w:rFonts w:ascii="Times New Roman" w:hAnsi="Times New Roman" w:cs="Times New Roman"/>
          <w:sz w:val="24"/>
          <w:szCs w:val="24"/>
        </w:rPr>
        <w:t>plies a depressed status of D</w:t>
      </w:r>
      <w:r w:rsidR="00173334">
        <w:rPr>
          <w:rFonts w:ascii="Times New Roman" w:hAnsi="Times New Roman" w:cs="Times New Roman"/>
          <w:sz w:val="24"/>
          <w:szCs w:val="24"/>
        </w:rPr>
        <w:t>ublin at that time.</w:t>
      </w:r>
      <w:bookmarkStart w:id="0" w:name="_GoBack"/>
      <w:bookmarkEnd w:id="0"/>
    </w:p>
    <w:p w14:paraId="49476BEA" w14:textId="130578F4" w:rsidR="00EB7A98" w:rsidRDefault="006708AA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20E2C">
        <w:rPr>
          <w:rFonts w:ascii="Times New Roman" w:hAnsi="Times New Roman" w:cs="Times New Roman" w:hint="eastAsia"/>
          <w:sz w:val="24"/>
          <w:szCs w:val="24"/>
        </w:rPr>
        <w:t>In</w:t>
      </w:r>
      <w:r w:rsidR="00820E2C">
        <w:rPr>
          <w:rFonts w:ascii="Times New Roman" w:hAnsi="Times New Roman" w:cs="Times New Roman"/>
          <w:sz w:val="24"/>
          <w:szCs w:val="24"/>
        </w:rPr>
        <w:t xml:space="preserve"> terms of </w:t>
      </w:r>
      <w:r w:rsidR="00F15329">
        <w:rPr>
          <w:rFonts w:ascii="Times New Roman" w:hAnsi="Times New Roman" w:cs="Times New Roman"/>
          <w:sz w:val="24"/>
          <w:szCs w:val="24"/>
        </w:rPr>
        <w:t xml:space="preserve">the young boy’s love, I will </w:t>
      </w:r>
      <w:r w:rsidR="00045E39">
        <w:rPr>
          <w:rFonts w:ascii="Times New Roman" w:hAnsi="Times New Roman" w:cs="Times New Roman"/>
          <w:sz w:val="24"/>
          <w:szCs w:val="24"/>
        </w:rPr>
        <w:t>claim</w:t>
      </w:r>
      <w:r w:rsidR="00F15329">
        <w:rPr>
          <w:rFonts w:ascii="Times New Roman" w:hAnsi="Times New Roman" w:cs="Times New Roman"/>
          <w:sz w:val="24"/>
          <w:szCs w:val="24"/>
        </w:rPr>
        <w:t xml:space="preserve"> that originating from his observation on Mangan’s sister, the </w:t>
      </w:r>
      <w:r w:rsidR="004243AB">
        <w:rPr>
          <w:rFonts w:ascii="Times New Roman" w:hAnsi="Times New Roman" w:cs="Times New Roman"/>
          <w:sz w:val="24"/>
          <w:szCs w:val="24"/>
        </w:rPr>
        <w:t>young boy</w:t>
      </w:r>
      <w:r w:rsidR="00F15329">
        <w:rPr>
          <w:rFonts w:ascii="Times New Roman" w:hAnsi="Times New Roman" w:cs="Times New Roman"/>
          <w:sz w:val="24"/>
          <w:szCs w:val="24"/>
        </w:rPr>
        <w:t xml:space="preserve">’s love is based on imagination. </w:t>
      </w:r>
      <w:r w:rsidR="00F23494">
        <w:rPr>
          <w:rFonts w:ascii="Times New Roman" w:hAnsi="Times New Roman" w:cs="Times New Roman"/>
          <w:sz w:val="24"/>
          <w:szCs w:val="24"/>
        </w:rPr>
        <w:t xml:space="preserve">When Mangan’s sister remained to call her brother to his tea, the narrator </w:t>
      </w:r>
      <w:r w:rsidR="008A28D3">
        <w:rPr>
          <w:rFonts w:ascii="Times New Roman" w:hAnsi="Times New Roman" w:cs="Times New Roman"/>
          <w:sz w:val="24"/>
          <w:szCs w:val="24"/>
        </w:rPr>
        <w:t>“</w:t>
      </w:r>
      <w:r w:rsidR="00F23494">
        <w:rPr>
          <w:rFonts w:ascii="Times New Roman" w:hAnsi="Times New Roman" w:cs="Times New Roman"/>
          <w:sz w:val="24"/>
          <w:szCs w:val="24"/>
        </w:rPr>
        <w:t xml:space="preserve">stood by </w:t>
      </w:r>
      <w:r w:rsidR="008A28D3">
        <w:rPr>
          <w:rFonts w:ascii="Times New Roman" w:hAnsi="Times New Roman" w:cs="Times New Roman"/>
          <w:sz w:val="24"/>
          <w:szCs w:val="24"/>
        </w:rPr>
        <w:t>the railings looking at her”, and he saw “h</w:t>
      </w:r>
      <w:r w:rsidR="008A28D3" w:rsidRPr="008A28D3">
        <w:rPr>
          <w:rFonts w:ascii="Times New Roman" w:hAnsi="Times New Roman" w:cs="Times New Roman"/>
          <w:sz w:val="24"/>
          <w:szCs w:val="24"/>
        </w:rPr>
        <w:t>er dress swung as she moved her body and the soft rope of her hair tossed from side to side</w:t>
      </w:r>
      <w:r w:rsidR="008A28D3">
        <w:rPr>
          <w:rFonts w:ascii="Times New Roman" w:hAnsi="Times New Roman" w:cs="Times New Roman"/>
          <w:sz w:val="24"/>
          <w:szCs w:val="24"/>
        </w:rPr>
        <w:t>”</w:t>
      </w:r>
      <w:r w:rsidR="00E25329">
        <w:rPr>
          <w:rFonts w:ascii="Times New Roman" w:hAnsi="Times New Roman" w:cs="Times New Roman"/>
          <w:sz w:val="24"/>
          <w:szCs w:val="24"/>
        </w:rPr>
        <w:t xml:space="preserve"> (Joyce)</w:t>
      </w:r>
      <w:r w:rsidR="008A28D3">
        <w:rPr>
          <w:rFonts w:ascii="Times New Roman" w:hAnsi="Times New Roman" w:cs="Times New Roman"/>
          <w:sz w:val="24"/>
          <w:szCs w:val="24"/>
        </w:rPr>
        <w:t xml:space="preserve">. </w:t>
      </w:r>
      <w:r w:rsidR="00FC4B21">
        <w:rPr>
          <w:rFonts w:ascii="Times New Roman" w:hAnsi="Times New Roman" w:cs="Times New Roman"/>
          <w:sz w:val="24"/>
          <w:szCs w:val="24"/>
        </w:rPr>
        <w:t xml:space="preserve">The </w:t>
      </w:r>
      <w:r w:rsidR="008B6898">
        <w:rPr>
          <w:rFonts w:ascii="Times New Roman" w:hAnsi="Times New Roman" w:cs="Times New Roman"/>
          <w:sz w:val="24"/>
          <w:szCs w:val="24"/>
        </w:rPr>
        <w:t>narrator</w:t>
      </w:r>
      <w:r w:rsidR="00FC4B21">
        <w:rPr>
          <w:rFonts w:ascii="Times New Roman" w:hAnsi="Times New Roman" w:cs="Times New Roman"/>
          <w:sz w:val="24"/>
          <w:szCs w:val="24"/>
        </w:rPr>
        <w:t>’s detailed description about Mangan’s sister shows that he looked closely at Mangan’s sister, wanting to capture every detail of her figure</w:t>
      </w:r>
      <w:r w:rsidR="00E856E5">
        <w:rPr>
          <w:rFonts w:ascii="Times New Roman" w:hAnsi="Times New Roman" w:cs="Times New Roman"/>
          <w:sz w:val="24"/>
          <w:szCs w:val="24"/>
        </w:rPr>
        <w:t xml:space="preserve">, so that </w:t>
      </w:r>
      <w:r w:rsidR="00CC087A">
        <w:rPr>
          <w:rFonts w:ascii="Times New Roman" w:hAnsi="Times New Roman" w:cs="Times New Roman"/>
          <w:sz w:val="24"/>
          <w:szCs w:val="24"/>
        </w:rPr>
        <w:t xml:space="preserve">he could have a clearer Mangan’s sister’s image in his imagination. </w:t>
      </w:r>
      <w:r w:rsidR="00E25329">
        <w:rPr>
          <w:rFonts w:ascii="Times New Roman" w:hAnsi="Times New Roman" w:cs="Times New Roman"/>
          <w:sz w:val="24"/>
          <w:szCs w:val="24"/>
        </w:rPr>
        <w:t xml:space="preserve">Besides, he enjoyed observing Mangan’s sister so much that he </w:t>
      </w:r>
      <w:r w:rsidR="001D3178" w:rsidRPr="001D3178">
        <w:rPr>
          <w:rFonts w:ascii="Times New Roman" w:hAnsi="Times New Roman" w:cs="Times New Roman"/>
          <w:sz w:val="24"/>
          <w:szCs w:val="24"/>
        </w:rPr>
        <w:t xml:space="preserve">kept her </w:t>
      </w:r>
      <w:r w:rsidR="00A421C1">
        <w:rPr>
          <w:rFonts w:ascii="Times New Roman" w:hAnsi="Times New Roman" w:cs="Times New Roman"/>
          <w:sz w:val="24"/>
          <w:szCs w:val="24"/>
        </w:rPr>
        <w:t>“</w:t>
      </w:r>
      <w:r w:rsidR="001D3178" w:rsidRPr="001D3178">
        <w:rPr>
          <w:rFonts w:ascii="Times New Roman" w:hAnsi="Times New Roman" w:cs="Times New Roman"/>
          <w:sz w:val="24"/>
          <w:szCs w:val="24"/>
        </w:rPr>
        <w:t>brown figure</w:t>
      </w:r>
      <w:r w:rsidR="00A421C1">
        <w:rPr>
          <w:rFonts w:ascii="Times New Roman" w:hAnsi="Times New Roman" w:cs="Times New Roman"/>
          <w:sz w:val="24"/>
          <w:szCs w:val="24"/>
        </w:rPr>
        <w:t>”</w:t>
      </w:r>
      <w:r w:rsidR="001D3178" w:rsidRPr="001D3178">
        <w:rPr>
          <w:rFonts w:ascii="Times New Roman" w:hAnsi="Times New Roman" w:cs="Times New Roman"/>
          <w:sz w:val="24"/>
          <w:szCs w:val="24"/>
        </w:rPr>
        <w:t xml:space="preserve"> always in </w:t>
      </w:r>
      <w:r w:rsidR="001D3178">
        <w:rPr>
          <w:rFonts w:ascii="Times New Roman" w:hAnsi="Times New Roman" w:cs="Times New Roman"/>
          <w:sz w:val="24"/>
          <w:szCs w:val="24"/>
        </w:rPr>
        <w:t>his</w:t>
      </w:r>
      <w:r w:rsidR="001D3178" w:rsidRPr="001D3178">
        <w:rPr>
          <w:rFonts w:ascii="Times New Roman" w:hAnsi="Times New Roman" w:cs="Times New Roman"/>
          <w:sz w:val="24"/>
          <w:szCs w:val="24"/>
        </w:rPr>
        <w:t xml:space="preserve"> eye</w:t>
      </w:r>
      <w:r w:rsidR="00AE32C4">
        <w:rPr>
          <w:rFonts w:ascii="Times New Roman" w:hAnsi="Times New Roman" w:cs="Times New Roman"/>
          <w:sz w:val="24"/>
          <w:szCs w:val="24"/>
        </w:rPr>
        <w:t xml:space="preserve"> on his </w:t>
      </w:r>
    </w:p>
    <w:p w14:paraId="309FB8CA" w14:textId="3F0F4919" w:rsidR="00EB7A98" w:rsidRDefault="00EB7A98" w:rsidP="00EB7A98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eng 2</w:t>
      </w:r>
    </w:p>
    <w:p w14:paraId="22888CEE" w14:textId="24AE0DBC" w:rsidR="006708AA" w:rsidRDefault="00AE32C4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 to the school every morning</w:t>
      </w:r>
      <w:r w:rsidR="00854727">
        <w:rPr>
          <w:rFonts w:ascii="Times New Roman" w:hAnsi="Times New Roman" w:cs="Times New Roman"/>
          <w:sz w:val="24"/>
          <w:szCs w:val="24"/>
        </w:rPr>
        <w:t xml:space="preserve"> (Joyce)</w:t>
      </w:r>
      <w:r w:rsidR="007112A3">
        <w:rPr>
          <w:rFonts w:ascii="Times New Roman" w:hAnsi="Times New Roman" w:cs="Times New Roman"/>
          <w:sz w:val="24"/>
          <w:szCs w:val="24"/>
        </w:rPr>
        <w:t xml:space="preserve">. </w:t>
      </w:r>
      <w:r w:rsidR="00854727">
        <w:rPr>
          <w:rFonts w:ascii="Times New Roman" w:hAnsi="Times New Roman" w:cs="Times New Roman"/>
          <w:sz w:val="24"/>
          <w:szCs w:val="24"/>
        </w:rPr>
        <w:t>Observing</w:t>
      </w:r>
      <w:r w:rsidR="00D72B85">
        <w:rPr>
          <w:rFonts w:ascii="Times New Roman" w:hAnsi="Times New Roman" w:cs="Times New Roman"/>
          <w:sz w:val="24"/>
          <w:szCs w:val="24"/>
        </w:rPr>
        <w:t xml:space="preserve"> Mangan’s sister</w:t>
      </w:r>
      <w:r w:rsidR="00854727">
        <w:rPr>
          <w:rFonts w:ascii="Times New Roman" w:hAnsi="Times New Roman" w:cs="Times New Roman"/>
          <w:sz w:val="24"/>
          <w:szCs w:val="24"/>
        </w:rPr>
        <w:t xml:space="preserve"> as closely and frequently as possi</w:t>
      </w:r>
      <w:r w:rsidR="00D72B85">
        <w:rPr>
          <w:rFonts w:ascii="Times New Roman" w:hAnsi="Times New Roman" w:cs="Times New Roman"/>
          <w:sz w:val="24"/>
          <w:szCs w:val="24"/>
        </w:rPr>
        <w:t xml:space="preserve">ble enables the </w:t>
      </w:r>
      <w:r w:rsidR="0069190C">
        <w:rPr>
          <w:rFonts w:ascii="Times New Roman" w:hAnsi="Times New Roman" w:cs="Times New Roman"/>
          <w:sz w:val="24"/>
          <w:szCs w:val="24"/>
        </w:rPr>
        <w:t>young boy</w:t>
      </w:r>
      <w:r w:rsidR="00D72B85">
        <w:rPr>
          <w:rFonts w:ascii="Times New Roman" w:hAnsi="Times New Roman" w:cs="Times New Roman"/>
          <w:sz w:val="24"/>
          <w:szCs w:val="24"/>
        </w:rPr>
        <w:t xml:space="preserve"> to have a strong imagination of his love to Mangan’s sister.</w:t>
      </w:r>
      <w:r w:rsidR="00AB5042">
        <w:rPr>
          <w:rFonts w:ascii="Times New Roman" w:hAnsi="Times New Roman" w:cs="Times New Roman"/>
          <w:sz w:val="24"/>
          <w:szCs w:val="24"/>
        </w:rPr>
        <w:t xml:space="preserve"> </w:t>
      </w:r>
      <w:r w:rsidR="00887916">
        <w:rPr>
          <w:rFonts w:ascii="Times New Roman" w:hAnsi="Times New Roman" w:cs="Times New Roman"/>
          <w:sz w:val="24"/>
          <w:szCs w:val="24"/>
        </w:rPr>
        <w:t xml:space="preserve">When the </w:t>
      </w:r>
      <w:r w:rsidR="003F6226">
        <w:rPr>
          <w:rFonts w:ascii="Times New Roman" w:hAnsi="Times New Roman" w:cs="Times New Roman"/>
          <w:sz w:val="24"/>
          <w:szCs w:val="24"/>
        </w:rPr>
        <w:t xml:space="preserve">young boy was alone in the </w:t>
      </w:r>
      <w:r w:rsidR="004C3843">
        <w:rPr>
          <w:rFonts w:ascii="Times New Roman" w:hAnsi="Times New Roman" w:cs="Times New Roman"/>
          <w:sz w:val="24"/>
          <w:szCs w:val="24"/>
        </w:rPr>
        <w:t>“</w:t>
      </w:r>
      <w:r w:rsidR="003F6226">
        <w:rPr>
          <w:rFonts w:ascii="Times New Roman" w:hAnsi="Times New Roman" w:cs="Times New Roman"/>
          <w:sz w:val="24"/>
          <w:szCs w:val="24"/>
        </w:rPr>
        <w:t>back drawing-room</w:t>
      </w:r>
      <w:r w:rsidR="004C3843">
        <w:rPr>
          <w:rFonts w:ascii="Times New Roman" w:hAnsi="Times New Roman" w:cs="Times New Roman"/>
          <w:sz w:val="24"/>
          <w:szCs w:val="24"/>
        </w:rPr>
        <w:t>”</w:t>
      </w:r>
      <w:r w:rsidR="003F6226">
        <w:rPr>
          <w:rFonts w:ascii="Times New Roman" w:hAnsi="Times New Roman" w:cs="Times New Roman"/>
          <w:sz w:val="24"/>
          <w:szCs w:val="24"/>
        </w:rPr>
        <w:t xml:space="preserve">, </w:t>
      </w:r>
      <w:r w:rsidR="002F4D4B">
        <w:rPr>
          <w:rFonts w:ascii="Times New Roman" w:hAnsi="Times New Roman" w:cs="Times New Roman"/>
          <w:sz w:val="24"/>
          <w:szCs w:val="24"/>
        </w:rPr>
        <w:t>he felt that he was about to slip from all his sense</w:t>
      </w:r>
      <w:r w:rsidR="0032410E">
        <w:rPr>
          <w:rFonts w:ascii="Times New Roman" w:hAnsi="Times New Roman" w:cs="Times New Roman"/>
          <w:sz w:val="24"/>
          <w:szCs w:val="24"/>
        </w:rPr>
        <w:t>s</w:t>
      </w:r>
      <w:r w:rsidR="002F4D4B">
        <w:rPr>
          <w:rFonts w:ascii="Times New Roman" w:hAnsi="Times New Roman" w:cs="Times New Roman"/>
          <w:sz w:val="24"/>
          <w:szCs w:val="24"/>
        </w:rPr>
        <w:t xml:space="preserve"> (Joyce). </w:t>
      </w:r>
      <w:r w:rsidR="00D11D7A">
        <w:rPr>
          <w:rFonts w:ascii="Times New Roman" w:hAnsi="Times New Roman" w:cs="Times New Roman"/>
          <w:sz w:val="24"/>
          <w:szCs w:val="24"/>
        </w:rPr>
        <w:t>From my point of view</w:t>
      </w:r>
      <w:r w:rsidR="0032410E">
        <w:rPr>
          <w:rFonts w:ascii="Times New Roman" w:hAnsi="Times New Roman" w:cs="Times New Roman"/>
          <w:sz w:val="24"/>
          <w:szCs w:val="24"/>
        </w:rPr>
        <w:t xml:space="preserve">, the </w:t>
      </w:r>
      <w:r w:rsidR="008F6E61">
        <w:rPr>
          <w:rFonts w:ascii="Times New Roman" w:hAnsi="Times New Roman" w:cs="Times New Roman"/>
          <w:sz w:val="24"/>
          <w:szCs w:val="24"/>
        </w:rPr>
        <w:t>young boy</w:t>
      </w:r>
      <w:r w:rsidR="0032410E">
        <w:rPr>
          <w:rFonts w:ascii="Times New Roman" w:hAnsi="Times New Roman" w:cs="Times New Roman"/>
          <w:sz w:val="24"/>
          <w:szCs w:val="24"/>
        </w:rPr>
        <w:t>’s senses are the way</w:t>
      </w:r>
      <w:r w:rsidR="008F115F">
        <w:rPr>
          <w:rFonts w:ascii="Times New Roman" w:hAnsi="Times New Roman" w:cs="Times New Roman"/>
          <w:sz w:val="24"/>
          <w:szCs w:val="24"/>
        </w:rPr>
        <w:t>s</w:t>
      </w:r>
      <w:r w:rsidR="0032410E">
        <w:rPr>
          <w:rFonts w:ascii="Times New Roman" w:hAnsi="Times New Roman" w:cs="Times New Roman"/>
          <w:sz w:val="24"/>
          <w:szCs w:val="24"/>
        </w:rPr>
        <w:t xml:space="preserve"> connect</w:t>
      </w:r>
      <w:r w:rsidR="00CE1AA2">
        <w:rPr>
          <w:rFonts w:ascii="Times New Roman" w:hAnsi="Times New Roman" w:cs="Times New Roman"/>
          <w:sz w:val="24"/>
          <w:szCs w:val="24"/>
        </w:rPr>
        <w:t>ing</w:t>
      </w:r>
      <w:r w:rsidR="0032410E">
        <w:rPr>
          <w:rFonts w:ascii="Times New Roman" w:hAnsi="Times New Roman" w:cs="Times New Roman"/>
          <w:sz w:val="24"/>
          <w:szCs w:val="24"/>
        </w:rPr>
        <w:t xml:space="preserve"> himself to the real world</w:t>
      </w:r>
      <w:r w:rsidR="00E7135E">
        <w:rPr>
          <w:rFonts w:ascii="Times New Roman" w:hAnsi="Times New Roman" w:cs="Times New Roman"/>
          <w:sz w:val="24"/>
          <w:szCs w:val="24"/>
        </w:rPr>
        <w:t>,</w:t>
      </w:r>
      <w:r w:rsidR="00DA49DF">
        <w:rPr>
          <w:rFonts w:ascii="Times New Roman" w:hAnsi="Times New Roman" w:cs="Times New Roman"/>
          <w:sz w:val="24"/>
          <w:szCs w:val="24"/>
        </w:rPr>
        <w:t xml:space="preserve"> </w:t>
      </w:r>
      <w:r w:rsidR="00E7135E">
        <w:rPr>
          <w:rFonts w:ascii="Times New Roman" w:hAnsi="Times New Roman" w:cs="Times New Roman"/>
          <w:sz w:val="24"/>
          <w:szCs w:val="24"/>
        </w:rPr>
        <w:t xml:space="preserve">and </w:t>
      </w:r>
      <w:r w:rsidR="00DC4FB0">
        <w:rPr>
          <w:rFonts w:ascii="Times New Roman" w:hAnsi="Times New Roman" w:cs="Times New Roman"/>
          <w:sz w:val="24"/>
          <w:szCs w:val="24"/>
        </w:rPr>
        <w:t>s</w:t>
      </w:r>
      <w:r w:rsidR="00E7135E">
        <w:rPr>
          <w:rFonts w:ascii="Times New Roman" w:hAnsi="Times New Roman" w:cs="Times New Roman"/>
          <w:sz w:val="24"/>
          <w:szCs w:val="24"/>
        </w:rPr>
        <w:t>lipping from all his senses indicates that he</w:t>
      </w:r>
      <w:r w:rsidR="00585558">
        <w:rPr>
          <w:rFonts w:ascii="Times New Roman" w:hAnsi="Times New Roman" w:cs="Times New Roman"/>
          <w:sz w:val="24"/>
          <w:szCs w:val="24"/>
        </w:rPr>
        <w:t xml:space="preserve"> had</w:t>
      </w:r>
      <w:r w:rsidR="00E7135E">
        <w:rPr>
          <w:rFonts w:ascii="Times New Roman" w:hAnsi="Times New Roman" w:cs="Times New Roman"/>
          <w:sz w:val="24"/>
          <w:szCs w:val="24"/>
        </w:rPr>
        <w:t xml:space="preserve"> completely </w:t>
      </w:r>
      <w:r w:rsidR="00585558">
        <w:rPr>
          <w:rFonts w:ascii="Times New Roman" w:hAnsi="Times New Roman" w:cs="Times New Roman"/>
          <w:sz w:val="24"/>
          <w:szCs w:val="24"/>
        </w:rPr>
        <w:t>gone</w:t>
      </w:r>
      <w:r w:rsidR="00E7135E">
        <w:rPr>
          <w:rFonts w:ascii="Times New Roman" w:hAnsi="Times New Roman" w:cs="Times New Roman"/>
          <w:sz w:val="24"/>
          <w:szCs w:val="24"/>
        </w:rPr>
        <w:t xml:space="preserve"> into his imaginary world. </w:t>
      </w:r>
      <w:r w:rsidR="00036259">
        <w:rPr>
          <w:rFonts w:ascii="Times New Roman" w:hAnsi="Times New Roman" w:cs="Times New Roman"/>
          <w:sz w:val="24"/>
          <w:szCs w:val="24"/>
        </w:rPr>
        <w:t xml:space="preserve">When he </w:t>
      </w:r>
      <w:r w:rsidR="00D46474">
        <w:rPr>
          <w:rFonts w:ascii="Times New Roman" w:hAnsi="Times New Roman" w:cs="Times New Roman"/>
          <w:sz w:val="24"/>
          <w:szCs w:val="24"/>
        </w:rPr>
        <w:t xml:space="preserve">had </w:t>
      </w:r>
      <w:r w:rsidR="006405EA">
        <w:rPr>
          <w:rFonts w:ascii="Times New Roman" w:hAnsi="Times New Roman" w:cs="Times New Roman"/>
          <w:sz w:val="24"/>
          <w:szCs w:val="24"/>
        </w:rPr>
        <w:t>entirely unfolded</w:t>
      </w:r>
      <w:r w:rsidR="004D5FC3">
        <w:rPr>
          <w:rFonts w:ascii="Times New Roman" w:hAnsi="Times New Roman" w:cs="Times New Roman"/>
          <w:sz w:val="24"/>
          <w:szCs w:val="24"/>
        </w:rPr>
        <w:t xml:space="preserve"> his </w:t>
      </w:r>
      <w:r w:rsidR="00715DCA">
        <w:rPr>
          <w:rFonts w:ascii="Times New Roman" w:hAnsi="Times New Roman" w:cs="Times New Roman"/>
          <w:sz w:val="24"/>
          <w:szCs w:val="24"/>
        </w:rPr>
        <w:t>imagina</w:t>
      </w:r>
      <w:r w:rsidR="006405EA">
        <w:rPr>
          <w:rFonts w:ascii="Times New Roman" w:hAnsi="Times New Roman" w:cs="Times New Roman"/>
          <w:sz w:val="24"/>
          <w:szCs w:val="24"/>
        </w:rPr>
        <w:t>tion</w:t>
      </w:r>
      <w:r w:rsidR="00715DCA">
        <w:rPr>
          <w:rFonts w:ascii="Times New Roman" w:hAnsi="Times New Roman" w:cs="Times New Roman"/>
          <w:sz w:val="24"/>
          <w:szCs w:val="24"/>
        </w:rPr>
        <w:t xml:space="preserve">, he </w:t>
      </w:r>
      <w:r w:rsidR="007C25D3">
        <w:rPr>
          <w:rFonts w:ascii="Times New Roman" w:hAnsi="Times New Roman" w:cs="Times New Roman"/>
          <w:sz w:val="24"/>
          <w:szCs w:val="24"/>
        </w:rPr>
        <w:t>“</w:t>
      </w:r>
      <w:r w:rsidR="00715DCA" w:rsidRPr="00715DCA">
        <w:rPr>
          <w:rFonts w:ascii="Times New Roman" w:hAnsi="Times New Roman" w:cs="Times New Roman"/>
          <w:sz w:val="24"/>
          <w:szCs w:val="24"/>
        </w:rPr>
        <w:t xml:space="preserve">pressed the palms of </w:t>
      </w:r>
      <w:r w:rsidR="007C25D3">
        <w:rPr>
          <w:rFonts w:ascii="Times New Roman" w:hAnsi="Times New Roman" w:cs="Times New Roman"/>
          <w:sz w:val="24"/>
          <w:szCs w:val="24"/>
        </w:rPr>
        <w:t>his</w:t>
      </w:r>
      <w:r w:rsidR="00715DCA" w:rsidRPr="00715DCA">
        <w:rPr>
          <w:rFonts w:ascii="Times New Roman" w:hAnsi="Times New Roman" w:cs="Times New Roman"/>
          <w:sz w:val="24"/>
          <w:szCs w:val="24"/>
        </w:rPr>
        <w:t xml:space="preserve"> hands together until they trembled, murmuring: </w:t>
      </w:r>
      <w:r w:rsidR="000843CB">
        <w:rPr>
          <w:rFonts w:ascii="Times New Roman" w:hAnsi="Times New Roman" w:cs="Times New Roman"/>
          <w:sz w:val="24"/>
          <w:szCs w:val="24"/>
        </w:rPr>
        <w:t>‘</w:t>
      </w:r>
      <w:r w:rsidR="00715DCA" w:rsidRPr="00715DCA">
        <w:rPr>
          <w:rFonts w:ascii="Times New Roman" w:hAnsi="Times New Roman" w:cs="Times New Roman"/>
          <w:sz w:val="24"/>
          <w:szCs w:val="24"/>
        </w:rPr>
        <w:t>O love! O love!</w:t>
      </w:r>
      <w:r w:rsidR="000843CB">
        <w:rPr>
          <w:rFonts w:ascii="Times New Roman" w:hAnsi="Times New Roman" w:cs="Times New Roman"/>
          <w:sz w:val="24"/>
          <w:szCs w:val="24"/>
        </w:rPr>
        <w:t>’</w:t>
      </w:r>
      <w:r w:rsidR="00715DCA" w:rsidRPr="00715DCA">
        <w:rPr>
          <w:rFonts w:ascii="Times New Roman" w:hAnsi="Times New Roman" w:cs="Times New Roman"/>
          <w:sz w:val="24"/>
          <w:szCs w:val="24"/>
        </w:rPr>
        <w:t xml:space="preserve"> many times</w:t>
      </w:r>
      <w:r w:rsidR="007C25D3">
        <w:rPr>
          <w:rFonts w:ascii="Times New Roman" w:hAnsi="Times New Roman" w:cs="Times New Roman"/>
          <w:sz w:val="24"/>
          <w:szCs w:val="24"/>
        </w:rPr>
        <w:t>”</w:t>
      </w:r>
      <w:r w:rsidR="00F95792">
        <w:rPr>
          <w:rFonts w:ascii="Times New Roman" w:hAnsi="Times New Roman" w:cs="Times New Roman"/>
          <w:sz w:val="24"/>
          <w:szCs w:val="24"/>
        </w:rPr>
        <w:t xml:space="preserve"> (Joyce)</w:t>
      </w:r>
      <w:r w:rsidR="008B3267">
        <w:rPr>
          <w:rFonts w:ascii="Times New Roman" w:hAnsi="Times New Roman" w:cs="Times New Roman"/>
          <w:sz w:val="24"/>
          <w:szCs w:val="24"/>
        </w:rPr>
        <w:t xml:space="preserve">, which indicates </w:t>
      </w:r>
      <w:r w:rsidR="00F51A19">
        <w:rPr>
          <w:rFonts w:ascii="Times New Roman" w:hAnsi="Times New Roman" w:cs="Times New Roman"/>
          <w:sz w:val="24"/>
          <w:szCs w:val="24"/>
        </w:rPr>
        <w:t xml:space="preserve">that </w:t>
      </w:r>
      <w:r w:rsidR="00E34141">
        <w:rPr>
          <w:rFonts w:ascii="Times New Roman" w:hAnsi="Times New Roman" w:cs="Times New Roman"/>
          <w:sz w:val="24"/>
          <w:szCs w:val="24"/>
        </w:rPr>
        <w:t>the young boy’s love burst out when he was sunk into his imagination.</w:t>
      </w:r>
    </w:p>
    <w:p w14:paraId="22B6B5C9" w14:textId="77777777" w:rsidR="00BB127F" w:rsidRDefault="00341DCE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B70B8">
        <w:rPr>
          <w:rFonts w:ascii="Times New Roman" w:hAnsi="Times New Roman" w:cs="Times New Roman"/>
          <w:sz w:val="24"/>
          <w:szCs w:val="24"/>
        </w:rPr>
        <w:t xml:space="preserve">Eager to turn his imaginary love </w:t>
      </w:r>
      <w:r w:rsidR="009E1FE6">
        <w:rPr>
          <w:rFonts w:ascii="Times New Roman" w:hAnsi="Times New Roman" w:cs="Times New Roman"/>
          <w:sz w:val="24"/>
          <w:szCs w:val="24"/>
        </w:rPr>
        <w:t>into reality, the young boy needed a chance to show his love to Mangan’s sister.</w:t>
      </w:r>
      <w:r w:rsidR="00585BDF">
        <w:rPr>
          <w:rFonts w:ascii="Times New Roman" w:hAnsi="Times New Roman" w:cs="Times New Roman"/>
          <w:sz w:val="24"/>
          <w:szCs w:val="24"/>
        </w:rPr>
        <w:t xml:space="preserve"> </w:t>
      </w:r>
      <w:r w:rsidR="00F03023">
        <w:rPr>
          <w:rFonts w:ascii="Times New Roman" w:hAnsi="Times New Roman" w:cs="Times New Roman"/>
          <w:sz w:val="24"/>
          <w:szCs w:val="24"/>
        </w:rPr>
        <w:t>Fortunately</w:t>
      </w:r>
      <w:r w:rsidR="008C205E">
        <w:rPr>
          <w:rFonts w:ascii="Times New Roman" w:hAnsi="Times New Roman" w:cs="Times New Roman"/>
          <w:sz w:val="24"/>
          <w:szCs w:val="24"/>
        </w:rPr>
        <w:t xml:space="preserve">, a bridge connecting imagination and reality </w:t>
      </w:r>
      <w:r w:rsidR="00773B9E">
        <w:rPr>
          <w:rFonts w:ascii="Times New Roman" w:hAnsi="Times New Roman" w:cs="Times New Roman"/>
          <w:sz w:val="24"/>
          <w:szCs w:val="24"/>
        </w:rPr>
        <w:t xml:space="preserve">appeared </w:t>
      </w:r>
      <w:r w:rsidR="008C205E">
        <w:rPr>
          <w:rFonts w:ascii="Times New Roman" w:hAnsi="Times New Roman" w:cs="Times New Roman"/>
          <w:sz w:val="24"/>
          <w:szCs w:val="24"/>
        </w:rPr>
        <w:t xml:space="preserve">when Mangan’s sister first talked about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8C205E">
        <w:rPr>
          <w:rFonts w:ascii="Times New Roman" w:hAnsi="Times New Roman" w:cs="Times New Roman"/>
          <w:sz w:val="24"/>
          <w:szCs w:val="24"/>
        </w:rPr>
        <w:t>.</w:t>
      </w:r>
      <w:r w:rsidR="00A9094A">
        <w:rPr>
          <w:rFonts w:ascii="Times New Roman" w:hAnsi="Times New Roman" w:cs="Times New Roman"/>
          <w:sz w:val="24"/>
          <w:szCs w:val="24"/>
        </w:rPr>
        <w:t xml:space="preserve"> </w:t>
      </w:r>
      <w:r w:rsidR="003C1423">
        <w:rPr>
          <w:rFonts w:ascii="Times New Roman" w:hAnsi="Times New Roman" w:cs="Times New Roman"/>
          <w:sz w:val="24"/>
          <w:szCs w:val="24"/>
        </w:rPr>
        <w:t>Noticing</w:t>
      </w:r>
      <w:r w:rsidR="00A9094A">
        <w:rPr>
          <w:rFonts w:ascii="Times New Roman" w:hAnsi="Times New Roman" w:cs="Times New Roman"/>
          <w:sz w:val="24"/>
          <w:szCs w:val="24"/>
        </w:rPr>
        <w:t xml:space="preserve"> Mangan’s sister</w:t>
      </w:r>
      <w:r w:rsidR="001B6427">
        <w:rPr>
          <w:rFonts w:ascii="Times New Roman" w:hAnsi="Times New Roman" w:cs="Times New Roman"/>
          <w:sz w:val="24"/>
          <w:szCs w:val="24"/>
        </w:rPr>
        <w:t>’s disappointment of</w:t>
      </w:r>
      <w:r w:rsidR="00A9094A">
        <w:rPr>
          <w:rFonts w:ascii="Times New Roman" w:hAnsi="Times New Roman" w:cs="Times New Roman"/>
          <w:sz w:val="24"/>
          <w:szCs w:val="24"/>
        </w:rPr>
        <w:t xml:space="preserve"> not manag</w:t>
      </w:r>
      <w:r w:rsidR="001B6427">
        <w:rPr>
          <w:rFonts w:ascii="Times New Roman" w:hAnsi="Times New Roman" w:cs="Times New Roman"/>
          <w:sz w:val="24"/>
          <w:szCs w:val="24"/>
        </w:rPr>
        <w:t>ing</w:t>
      </w:r>
      <w:r w:rsidR="00A9094A">
        <w:rPr>
          <w:rFonts w:ascii="Times New Roman" w:hAnsi="Times New Roman" w:cs="Times New Roman"/>
          <w:sz w:val="24"/>
          <w:szCs w:val="24"/>
        </w:rPr>
        <w:t xml:space="preserve"> to go to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A9094A">
        <w:rPr>
          <w:rFonts w:ascii="Times New Roman" w:hAnsi="Times New Roman" w:cs="Times New Roman"/>
          <w:sz w:val="24"/>
          <w:szCs w:val="24"/>
        </w:rPr>
        <w:t xml:space="preserve">, the young boy </w:t>
      </w:r>
      <w:r w:rsidR="001A4AFF">
        <w:rPr>
          <w:rFonts w:ascii="Times New Roman" w:hAnsi="Times New Roman" w:cs="Times New Roman"/>
          <w:sz w:val="24"/>
          <w:szCs w:val="24"/>
        </w:rPr>
        <w:t>guaranteed</w:t>
      </w:r>
      <w:r w:rsidR="00983486">
        <w:rPr>
          <w:rFonts w:ascii="Times New Roman" w:hAnsi="Times New Roman" w:cs="Times New Roman"/>
          <w:sz w:val="24"/>
          <w:szCs w:val="24"/>
        </w:rPr>
        <w:t xml:space="preserve"> to her by saying “if I go, I will bring you something”</w:t>
      </w:r>
      <w:r w:rsidR="00B333C1">
        <w:rPr>
          <w:rFonts w:ascii="Times New Roman" w:hAnsi="Times New Roman" w:cs="Times New Roman"/>
          <w:sz w:val="24"/>
          <w:szCs w:val="24"/>
        </w:rPr>
        <w:t xml:space="preserve"> (Joyce)</w:t>
      </w:r>
      <w:r w:rsidR="00983486">
        <w:rPr>
          <w:rFonts w:ascii="Times New Roman" w:hAnsi="Times New Roman" w:cs="Times New Roman"/>
          <w:sz w:val="24"/>
          <w:szCs w:val="24"/>
        </w:rPr>
        <w:t xml:space="preserve">. </w:t>
      </w:r>
      <w:r w:rsidR="000E7AEB">
        <w:rPr>
          <w:rFonts w:ascii="Times New Roman" w:hAnsi="Times New Roman" w:cs="Times New Roman"/>
          <w:sz w:val="24"/>
          <w:szCs w:val="24"/>
        </w:rPr>
        <w:t>T</w:t>
      </w:r>
      <w:r w:rsidR="00B704E4">
        <w:rPr>
          <w:rFonts w:ascii="Times New Roman" w:hAnsi="Times New Roman" w:cs="Times New Roman"/>
          <w:sz w:val="24"/>
          <w:szCs w:val="24"/>
        </w:rPr>
        <w:t xml:space="preserve">hough the young boy’s words may seem casual to Mangan’s sister, </w:t>
      </w:r>
      <w:r w:rsidR="00791B7D">
        <w:rPr>
          <w:rFonts w:ascii="Times New Roman" w:hAnsi="Times New Roman" w:cs="Times New Roman"/>
          <w:sz w:val="24"/>
          <w:szCs w:val="24"/>
        </w:rPr>
        <w:t>they</w:t>
      </w:r>
      <w:r w:rsidR="00050036">
        <w:rPr>
          <w:rFonts w:ascii="Times New Roman" w:hAnsi="Times New Roman" w:cs="Times New Roman"/>
          <w:sz w:val="24"/>
          <w:szCs w:val="24"/>
        </w:rPr>
        <w:t xml:space="preserve"> are</w:t>
      </w:r>
      <w:r w:rsidR="00B704E4">
        <w:rPr>
          <w:rFonts w:ascii="Times New Roman" w:hAnsi="Times New Roman" w:cs="Times New Roman"/>
          <w:sz w:val="24"/>
          <w:szCs w:val="24"/>
        </w:rPr>
        <w:t xml:space="preserve"> </w:t>
      </w:r>
      <w:r w:rsidR="000E7AEB">
        <w:rPr>
          <w:rFonts w:ascii="Times New Roman" w:hAnsi="Times New Roman" w:cs="Times New Roman"/>
          <w:sz w:val="24"/>
          <w:szCs w:val="24"/>
        </w:rPr>
        <w:t xml:space="preserve">a solemn promise from the </w:t>
      </w:r>
      <w:r w:rsidR="00D20DE8">
        <w:rPr>
          <w:rFonts w:ascii="Times New Roman" w:hAnsi="Times New Roman" w:cs="Times New Roman"/>
          <w:sz w:val="24"/>
          <w:szCs w:val="24"/>
        </w:rPr>
        <w:t>narrator</w:t>
      </w:r>
      <w:r w:rsidR="000E7AEB">
        <w:rPr>
          <w:rFonts w:ascii="Times New Roman" w:hAnsi="Times New Roman" w:cs="Times New Roman"/>
          <w:sz w:val="24"/>
          <w:szCs w:val="24"/>
        </w:rPr>
        <w:t>’s perspective</w:t>
      </w:r>
      <w:r w:rsidR="00B704E4">
        <w:rPr>
          <w:rFonts w:ascii="Times New Roman" w:hAnsi="Times New Roman" w:cs="Times New Roman"/>
          <w:sz w:val="24"/>
          <w:szCs w:val="24"/>
        </w:rPr>
        <w:t xml:space="preserve">. On the one hand, this </w:t>
      </w:r>
      <w:r w:rsidR="00652251">
        <w:rPr>
          <w:rFonts w:ascii="Times New Roman" w:hAnsi="Times New Roman" w:cs="Times New Roman"/>
          <w:sz w:val="24"/>
          <w:szCs w:val="24"/>
        </w:rPr>
        <w:t xml:space="preserve">promise is made in </w:t>
      </w:r>
      <w:r w:rsidR="00B704E4">
        <w:rPr>
          <w:rFonts w:ascii="Times New Roman" w:hAnsi="Times New Roman" w:cs="Times New Roman"/>
          <w:sz w:val="24"/>
          <w:szCs w:val="24"/>
        </w:rPr>
        <w:t xml:space="preserve">a direct and real </w:t>
      </w:r>
      <w:r w:rsidR="001F6978">
        <w:rPr>
          <w:rFonts w:ascii="Times New Roman" w:hAnsi="Times New Roman" w:cs="Times New Roman"/>
          <w:sz w:val="24"/>
          <w:szCs w:val="24"/>
        </w:rPr>
        <w:t>convers</w:t>
      </w:r>
      <w:r w:rsidR="004F4DF8">
        <w:rPr>
          <w:rFonts w:ascii="Times New Roman" w:hAnsi="Times New Roman" w:cs="Times New Roman"/>
          <w:sz w:val="24"/>
          <w:szCs w:val="24"/>
        </w:rPr>
        <w:t>a</w:t>
      </w:r>
      <w:r w:rsidR="001F6978">
        <w:rPr>
          <w:rFonts w:ascii="Times New Roman" w:hAnsi="Times New Roman" w:cs="Times New Roman"/>
          <w:sz w:val="24"/>
          <w:szCs w:val="24"/>
        </w:rPr>
        <w:t>tion</w:t>
      </w:r>
      <w:r w:rsidR="00B704E4">
        <w:rPr>
          <w:rFonts w:ascii="Times New Roman" w:hAnsi="Times New Roman" w:cs="Times New Roman"/>
          <w:sz w:val="24"/>
          <w:szCs w:val="24"/>
        </w:rPr>
        <w:t xml:space="preserve"> between Mangan’s sister and the </w:t>
      </w:r>
      <w:r w:rsidR="0082499A">
        <w:rPr>
          <w:rFonts w:ascii="Times New Roman" w:hAnsi="Times New Roman" w:cs="Times New Roman"/>
          <w:sz w:val="24"/>
          <w:szCs w:val="24"/>
        </w:rPr>
        <w:t>young boy</w:t>
      </w:r>
      <w:r w:rsidR="00B704E4">
        <w:rPr>
          <w:rFonts w:ascii="Times New Roman" w:hAnsi="Times New Roman" w:cs="Times New Roman"/>
          <w:sz w:val="24"/>
          <w:szCs w:val="24"/>
        </w:rPr>
        <w:t xml:space="preserve"> instead of imagination. On the other hand, Mangan’s sister’s mention of </w:t>
      </w:r>
      <w:proofErr w:type="spellStart"/>
      <w:r w:rsidR="00B704E4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B704E4">
        <w:rPr>
          <w:rFonts w:ascii="Times New Roman" w:hAnsi="Times New Roman" w:cs="Times New Roman"/>
          <w:sz w:val="24"/>
          <w:szCs w:val="24"/>
        </w:rPr>
        <w:t xml:space="preserve"> offered the young boy a chance to turn his love into reality</w:t>
      </w:r>
      <w:r w:rsidR="002469CD">
        <w:rPr>
          <w:rFonts w:ascii="Times New Roman" w:hAnsi="Times New Roman" w:cs="Times New Roman"/>
          <w:sz w:val="24"/>
          <w:szCs w:val="24"/>
        </w:rPr>
        <w:t xml:space="preserve"> by</w:t>
      </w:r>
      <w:r w:rsidR="00B704E4">
        <w:rPr>
          <w:rFonts w:ascii="Times New Roman" w:hAnsi="Times New Roman" w:cs="Times New Roman"/>
          <w:sz w:val="24"/>
          <w:szCs w:val="24"/>
        </w:rPr>
        <w:t xml:space="preserve"> buy</w:t>
      </w:r>
      <w:r w:rsidR="002469CD">
        <w:rPr>
          <w:rFonts w:ascii="Times New Roman" w:hAnsi="Times New Roman" w:cs="Times New Roman"/>
          <w:sz w:val="24"/>
          <w:szCs w:val="24"/>
        </w:rPr>
        <w:t>ing</w:t>
      </w:r>
      <w:r w:rsidR="00B704E4">
        <w:rPr>
          <w:rFonts w:ascii="Times New Roman" w:hAnsi="Times New Roman" w:cs="Times New Roman"/>
          <w:sz w:val="24"/>
          <w:szCs w:val="24"/>
        </w:rPr>
        <w:t xml:space="preserve"> a gift for Mangan’s sister in </w:t>
      </w:r>
      <w:proofErr w:type="spellStart"/>
      <w:r w:rsidR="00B704E4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B704E4">
        <w:rPr>
          <w:rFonts w:ascii="Times New Roman" w:hAnsi="Times New Roman" w:cs="Times New Roman"/>
          <w:sz w:val="24"/>
          <w:szCs w:val="24"/>
        </w:rPr>
        <w:t xml:space="preserve">. What’s more, </w:t>
      </w:r>
      <w:proofErr w:type="spellStart"/>
      <w:r w:rsidR="00B704E4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B704E4">
        <w:rPr>
          <w:rFonts w:ascii="Times New Roman" w:hAnsi="Times New Roman" w:cs="Times New Roman"/>
          <w:sz w:val="24"/>
          <w:szCs w:val="24"/>
        </w:rPr>
        <w:t xml:space="preserve"> may be considered as the strongest link between Mangan’s sister and the </w:t>
      </w:r>
      <w:r w:rsidR="00077C2A">
        <w:rPr>
          <w:rFonts w:ascii="Times New Roman" w:hAnsi="Times New Roman" w:cs="Times New Roman"/>
          <w:sz w:val="24"/>
          <w:szCs w:val="24"/>
        </w:rPr>
        <w:t>young boy</w:t>
      </w:r>
      <w:r w:rsidR="00B704E4">
        <w:rPr>
          <w:rFonts w:ascii="Times New Roman" w:hAnsi="Times New Roman" w:cs="Times New Roman"/>
          <w:sz w:val="24"/>
          <w:szCs w:val="24"/>
        </w:rPr>
        <w:t xml:space="preserve"> </w:t>
      </w:r>
      <w:r w:rsidR="00930ED1">
        <w:rPr>
          <w:rFonts w:ascii="Times New Roman" w:hAnsi="Times New Roman" w:cs="Times New Roman"/>
          <w:sz w:val="24"/>
          <w:szCs w:val="24"/>
        </w:rPr>
        <w:t xml:space="preserve">in the </w:t>
      </w:r>
      <w:r w:rsidR="00BB127F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B704E4">
        <w:rPr>
          <w:rFonts w:ascii="Times New Roman" w:hAnsi="Times New Roman" w:cs="Times New Roman"/>
          <w:sz w:val="24"/>
          <w:szCs w:val="24"/>
        </w:rPr>
        <w:t xml:space="preserve">after their conversation, because </w:t>
      </w:r>
      <w:proofErr w:type="spellStart"/>
      <w:r w:rsidR="00B704E4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B704E4">
        <w:rPr>
          <w:rFonts w:ascii="Times New Roman" w:hAnsi="Times New Roman" w:cs="Times New Roman"/>
          <w:sz w:val="24"/>
          <w:szCs w:val="24"/>
        </w:rPr>
        <w:t xml:space="preserve"> seems to be the only </w:t>
      </w:r>
      <w:r w:rsidR="005B65FB">
        <w:rPr>
          <w:rFonts w:ascii="Times New Roman" w:hAnsi="Times New Roman" w:cs="Times New Roman"/>
          <w:sz w:val="24"/>
          <w:szCs w:val="24"/>
        </w:rPr>
        <w:t>opportunity</w:t>
      </w:r>
      <w:r w:rsidR="00B704E4">
        <w:rPr>
          <w:rFonts w:ascii="Times New Roman" w:hAnsi="Times New Roman" w:cs="Times New Roman"/>
          <w:sz w:val="24"/>
          <w:szCs w:val="24"/>
        </w:rPr>
        <w:t xml:space="preserve"> </w:t>
      </w:r>
      <w:r w:rsidR="0063694F">
        <w:rPr>
          <w:rFonts w:ascii="Times New Roman" w:hAnsi="Times New Roman" w:cs="Times New Roman"/>
          <w:sz w:val="24"/>
          <w:szCs w:val="24"/>
        </w:rPr>
        <w:t xml:space="preserve">for him </w:t>
      </w:r>
      <w:r w:rsidR="00B704E4">
        <w:rPr>
          <w:rFonts w:ascii="Times New Roman" w:hAnsi="Times New Roman" w:cs="Times New Roman"/>
          <w:sz w:val="24"/>
          <w:szCs w:val="24"/>
        </w:rPr>
        <w:t xml:space="preserve">to </w:t>
      </w:r>
      <w:r w:rsidR="00443AA4">
        <w:rPr>
          <w:rFonts w:ascii="Times New Roman" w:hAnsi="Times New Roman" w:cs="Times New Roman"/>
          <w:sz w:val="24"/>
          <w:szCs w:val="24"/>
        </w:rPr>
        <w:t>show</w:t>
      </w:r>
      <w:r w:rsidR="00B704E4">
        <w:rPr>
          <w:rFonts w:ascii="Times New Roman" w:hAnsi="Times New Roman" w:cs="Times New Roman"/>
          <w:sz w:val="24"/>
          <w:szCs w:val="24"/>
        </w:rPr>
        <w:t xml:space="preserve"> his love from the young boy</w:t>
      </w:r>
      <w:r w:rsidR="00443AA4">
        <w:rPr>
          <w:rFonts w:ascii="Times New Roman" w:hAnsi="Times New Roman" w:cs="Times New Roman"/>
          <w:sz w:val="24"/>
          <w:szCs w:val="24"/>
        </w:rPr>
        <w:t>’s point of view</w:t>
      </w:r>
      <w:r w:rsidR="00B704E4">
        <w:rPr>
          <w:rFonts w:ascii="Times New Roman" w:hAnsi="Times New Roman" w:cs="Times New Roman"/>
          <w:sz w:val="24"/>
          <w:szCs w:val="24"/>
        </w:rPr>
        <w:t>. As a result, “t</w:t>
      </w:r>
      <w:r w:rsidR="00B704E4" w:rsidRPr="00481D80">
        <w:rPr>
          <w:rFonts w:ascii="Times New Roman" w:hAnsi="Times New Roman" w:cs="Times New Roman"/>
          <w:sz w:val="24"/>
          <w:szCs w:val="24"/>
        </w:rPr>
        <w:t>he syllables of the word</w:t>
      </w:r>
      <w:r w:rsidR="00B704E4">
        <w:rPr>
          <w:rFonts w:ascii="Times New Roman" w:hAnsi="Times New Roman" w:cs="Times New Roman"/>
          <w:sz w:val="24"/>
          <w:szCs w:val="24"/>
        </w:rPr>
        <w:t xml:space="preserve"> </w:t>
      </w:r>
      <w:r w:rsidR="00E55C6D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B704E4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E55C6D">
        <w:rPr>
          <w:rFonts w:ascii="Times New Roman" w:hAnsi="Times New Roman" w:cs="Times New Roman"/>
          <w:sz w:val="24"/>
          <w:szCs w:val="24"/>
        </w:rPr>
        <w:t>’</w:t>
      </w:r>
      <w:r w:rsidR="00B704E4" w:rsidRPr="00481D80">
        <w:rPr>
          <w:rFonts w:ascii="Times New Roman" w:hAnsi="Times New Roman" w:cs="Times New Roman"/>
          <w:sz w:val="24"/>
          <w:szCs w:val="24"/>
        </w:rPr>
        <w:t xml:space="preserve"> were called to </w:t>
      </w:r>
      <w:r w:rsidR="00B704E4">
        <w:rPr>
          <w:rFonts w:ascii="Times New Roman" w:hAnsi="Times New Roman" w:cs="Times New Roman"/>
          <w:sz w:val="24"/>
          <w:szCs w:val="24"/>
        </w:rPr>
        <w:t>him</w:t>
      </w:r>
      <w:r w:rsidR="00B704E4" w:rsidRPr="00481D80">
        <w:rPr>
          <w:rFonts w:ascii="Times New Roman" w:hAnsi="Times New Roman" w:cs="Times New Roman"/>
          <w:sz w:val="24"/>
          <w:szCs w:val="24"/>
        </w:rPr>
        <w:t xml:space="preserve"> through the silence in which </w:t>
      </w:r>
      <w:r w:rsidR="00B704E4">
        <w:rPr>
          <w:rFonts w:ascii="Times New Roman" w:hAnsi="Times New Roman" w:cs="Times New Roman"/>
          <w:sz w:val="24"/>
          <w:szCs w:val="24"/>
        </w:rPr>
        <w:t>his</w:t>
      </w:r>
      <w:r w:rsidR="00B704E4" w:rsidRPr="00481D80">
        <w:rPr>
          <w:rFonts w:ascii="Times New Roman" w:hAnsi="Times New Roman" w:cs="Times New Roman"/>
          <w:sz w:val="24"/>
          <w:szCs w:val="24"/>
        </w:rPr>
        <w:t xml:space="preserve"> soul luxuriated and cast an </w:t>
      </w:r>
    </w:p>
    <w:p w14:paraId="09812C2D" w14:textId="7D73D79A" w:rsidR="00BB127F" w:rsidRDefault="00BB127F" w:rsidP="00BB127F">
      <w:pPr>
        <w:spacing w:line="48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3</w:t>
      </w:r>
    </w:p>
    <w:p w14:paraId="03DC9C37" w14:textId="35E2A7A1" w:rsidR="00A81DDE" w:rsidRDefault="00B704E4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81D80">
        <w:rPr>
          <w:rFonts w:ascii="Times New Roman" w:hAnsi="Times New Roman" w:cs="Times New Roman"/>
          <w:sz w:val="24"/>
          <w:szCs w:val="24"/>
        </w:rPr>
        <w:t>Eastern</w:t>
      </w:r>
      <w:r w:rsidR="00352C92">
        <w:rPr>
          <w:rFonts w:ascii="Times New Roman" w:hAnsi="Times New Roman" w:cs="Times New Roman"/>
          <w:sz w:val="24"/>
          <w:szCs w:val="24"/>
        </w:rPr>
        <w:t xml:space="preserve"> </w:t>
      </w:r>
      <w:r w:rsidRPr="00481D80">
        <w:rPr>
          <w:rFonts w:ascii="Times New Roman" w:hAnsi="Times New Roman" w:cs="Times New Roman"/>
          <w:sz w:val="24"/>
          <w:szCs w:val="24"/>
        </w:rPr>
        <w:t xml:space="preserve">enchantment over </w:t>
      </w:r>
      <w:r>
        <w:rPr>
          <w:rFonts w:ascii="Times New Roman" w:hAnsi="Times New Roman" w:cs="Times New Roman"/>
          <w:sz w:val="24"/>
          <w:szCs w:val="24"/>
        </w:rPr>
        <w:t>him”</w:t>
      </w:r>
      <w:r w:rsidR="00AA1910">
        <w:rPr>
          <w:rFonts w:ascii="Times New Roman" w:hAnsi="Times New Roman" w:cs="Times New Roman"/>
          <w:sz w:val="24"/>
          <w:szCs w:val="24"/>
        </w:rPr>
        <w:t xml:space="preserve"> </w:t>
      </w:r>
      <w:r w:rsidR="00A81DDE">
        <w:rPr>
          <w:rFonts w:ascii="Times New Roman" w:hAnsi="Times New Roman" w:cs="Times New Roman"/>
          <w:sz w:val="24"/>
          <w:szCs w:val="24"/>
        </w:rPr>
        <w:t>(Joyce)</w:t>
      </w:r>
      <w:r w:rsidR="00F97DE5">
        <w:rPr>
          <w:rFonts w:ascii="Times New Roman" w:hAnsi="Times New Roman" w:cs="Times New Roman"/>
          <w:sz w:val="24"/>
          <w:szCs w:val="24"/>
        </w:rPr>
        <w:t xml:space="preserve">, </w:t>
      </w:r>
      <w:r w:rsidR="0010760C">
        <w:rPr>
          <w:rFonts w:ascii="Times New Roman" w:hAnsi="Times New Roman" w:cs="Times New Roman"/>
          <w:sz w:val="24"/>
          <w:szCs w:val="24"/>
        </w:rPr>
        <w:t xml:space="preserve">which indicates that </w:t>
      </w:r>
      <w:proofErr w:type="spellStart"/>
      <w:r w:rsidR="00A278F2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A278F2">
        <w:rPr>
          <w:rFonts w:ascii="Times New Roman" w:hAnsi="Times New Roman" w:cs="Times New Roman"/>
          <w:sz w:val="24"/>
          <w:szCs w:val="24"/>
        </w:rPr>
        <w:t xml:space="preserve"> is as significant as </w:t>
      </w:r>
      <w:r w:rsidR="007A0CA3">
        <w:rPr>
          <w:rFonts w:ascii="Times New Roman" w:hAnsi="Times New Roman" w:cs="Times New Roman"/>
          <w:sz w:val="24"/>
          <w:szCs w:val="24"/>
        </w:rPr>
        <w:t xml:space="preserve">the </w:t>
      </w:r>
      <w:r w:rsidR="00BE0C78">
        <w:rPr>
          <w:rFonts w:ascii="Times New Roman" w:hAnsi="Times New Roman" w:cs="Times New Roman"/>
          <w:sz w:val="24"/>
          <w:szCs w:val="24"/>
        </w:rPr>
        <w:t>imaginary</w:t>
      </w:r>
      <w:r w:rsidR="00A278F2">
        <w:rPr>
          <w:rFonts w:ascii="Times New Roman" w:hAnsi="Times New Roman" w:cs="Times New Roman"/>
          <w:sz w:val="24"/>
          <w:szCs w:val="24"/>
        </w:rPr>
        <w:t xml:space="preserve"> love to</w:t>
      </w:r>
      <w:r w:rsidR="009A6119">
        <w:rPr>
          <w:rFonts w:ascii="Times New Roman" w:hAnsi="Times New Roman" w:cs="Times New Roman"/>
          <w:sz w:val="24"/>
          <w:szCs w:val="24"/>
        </w:rPr>
        <w:t xml:space="preserve"> the</w:t>
      </w:r>
      <w:r w:rsidR="00A278F2">
        <w:rPr>
          <w:rFonts w:ascii="Times New Roman" w:hAnsi="Times New Roman" w:cs="Times New Roman"/>
          <w:sz w:val="24"/>
          <w:szCs w:val="24"/>
        </w:rPr>
        <w:t xml:space="preserve"> </w:t>
      </w:r>
      <w:r w:rsidR="00723C58">
        <w:rPr>
          <w:rFonts w:ascii="Times New Roman" w:hAnsi="Times New Roman" w:cs="Times New Roman"/>
          <w:sz w:val="24"/>
          <w:szCs w:val="24"/>
        </w:rPr>
        <w:t>young boy’s</w:t>
      </w:r>
      <w:r w:rsidR="00A278F2">
        <w:rPr>
          <w:rFonts w:ascii="Times New Roman" w:hAnsi="Times New Roman" w:cs="Times New Roman"/>
          <w:sz w:val="24"/>
          <w:szCs w:val="24"/>
        </w:rPr>
        <w:t xml:space="preserve"> soul</w:t>
      </w:r>
      <w:r w:rsidR="0030131D">
        <w:rPr>
          <w:rFonts w:ascii="Times New Roman" w:hAnsi="Times New Roman" w:cs="Times New Roman"/>
          <w:sz w:val="24"/>
          <w:szCs w:val="24"/>
        </w:rPr>
        <w:t>.</w:t>
      </w:r>
    </w:p>
    <w:p w14:paraId="416199C9" w14:textId="490B22CF" w:rsidR="00943103" w:rsidRDefault="00943103" w:rsidP="000D2A4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132A7">
        <w:rPr>
          <w:rFonts w:ascii="Times New Roman" w:hAnsi="Times New Roman" w:cs="Times New Roman" w:hint="eastAsia"/>
          <w:sz w:val="24"/>
          <w:szCs w:val="24"/>
        </w:rPr>
        <w:t>Ha</w:t>
      </w:r>
      <w:r w:rsidR="00E132A7">
        <w:rPr>
          <w:rFonts w:ascii="Times New Roman" w:hAnsi="Times New Roman" w:cs="Times New Roman"/>
          <w:sz w:val="24"/>
          <w:szCs w:val="24"/>
        </w:rPr>
        <w:t xml:space="preserve">ving found the </w:t>
      </w:r>
      <w:r w:rsidR="003F5F28">
        <w:rPr>
          <w:rFonts w:ascii="Times New Roman" w:hAnsi="Times New Roman" w:cs="Times New Roman"/>
          <w:sz w:val="24"/>
          <w:szCs w:val="24"/>
        </w:rPr>
        <w:t>probability</w:t>
      </w:r>
      <w:r w:rsidR="00E132A7">
        <w:rPr>
          <w:rFonts w:ascii="Times New Roman" w:hAnsi="Times New Roman" w:cs="Times New Roman"/>
          <w:sz w:val="24"/>
          <w:szCs w:val="24"/>
        </w:rPr>
        <w:t xml:space="preserve"> to turn his </w:t>
      </w:r>
      <w:r w:rsidR="007D6349">
        <w:rPr>
          <w:rFonts w:ascii="Times New Roman" w:hAnsi="Times New Roman" w:cs="Times New Roman" w:hint="eastAsia"/>
          <w:sz w:val="24"/>
          <w:szCs w:val="24"/>
        </w:rPr>
        <w:t>fanc</w:t>
      </w:r>
      <w:r w:rsidR="007D6349">
        <w:rPr>
          <w:rFonts w:ascii="Times New Roman" w:hAnsi="Times New Roman" w:cs="Times New Roman"/>
          <w:sz w:val="24"/>
          <w:szCs w:val="24"/>
        </w:rPr>
        <w:t>ied</w:t>
      </w:r>
      <w:r w:rsidR="00E132A7">
        <w:rPr>
          <w:rFonts w:ascii="Times New Roman" w:hAnsi="Times New Roman" w:cs="Times New Roman"/>
          <w:sz w:val="24"/>
          <w:szCs w:val="24"/>
        </w:rPr>
        <w:t xml:space="preserve"> love into reality, the young boy “held a florin tightly” in his hand when he </w:t>
      </w:r>
      <w:r w:rsidR="00F262CC">
        <w:rPr>
          <w:rFonts w:ascii="Times New Roman" w:hAnsi="Times New Roman" w:cs="Times New Roman"/>
          <w:sz w:val="24"/>
          <w:szCs w:val="24"/>
        </w:rPr>
        <w:t>“</w:t>
      </w:r>
      <w:r w:rsidR="00E132A7">
        <w:rPr>
          <w:rFonts w:ascii="Times New Roman" w:hAnsi="Times New Roman" w:cs="Times New Roman"/>
          <w:sz w:val="24"/>
          <w:szCs w:val="24"/>
        </w:rPr>
        <w:t>strode down Buckin</w:t>
      </w:r>
      <w:r w:rsidR="00F262CC">
        <w:rPr>
          <w:rFonts w:ascii="Times New Roman" w:hAnsi="Times New Roman" w:cs="Times New Roman"/>
          <w:sz w:val="24"/>
          <w:szCs w:val="24"/>
        </w:rPr>
        <w:t>g</w:t>
      </w:r>
      <w:r w:rsidR="00E132A7">
        <w:rPr>
          <w:rFonts w:ascii="Times New Roman" w:hAnsi="Times New Roman" w:cs="Times New Roman"/>
          <w:sz w:val="24"/>
          <w:szCs w:val="24"/>
        </w:rPr>
        <w:t xml:space="preserve">ham </w:t>
      </w:r>
      <w:r w:rsidR="00F262CC">
        <w:rPr>
          <w:rFonts w:ascii="Times New Roman" w:hAnsi="Times New Roman" w:cs="Times New Roman"/>
          <w:sz w:val="24"/>
          <w:szCs w:val="24"/>
        </w:rPr>
        <w:t>Street towards the station” (Joyce), which reveals his determination to keep his words even after a delay due to his uncle’s late</w:t>
      </w:r>
      <w:r w:rsidR="00753523">
        <w:rPr>
          <w:rFonts w:ascii="Times New Roman" w:hAnsi="Times New Roman" w:cs="Times New Roman"/>
          <w:sz w:val="24"/>
          <w:szCs w:val="24"/>
        </w:rPr>
        <w:t xml:space="preserve"> arrival</w:t>
      </w:r>
      <w:r w:rsidR="00F262CC">
        <w:rPr>
          <w:rFonts w:ascii="Times New Roman" w:hAnsi="Times New Roman" w:cs="Times New Roman"/>
          <w:sz w:val="24"/>
          <w:szCs w:val="24"/>
        </w:rPr>
        <w:t>.</w:t>
      </w:r>
      <w:r w:rsidR="00F14063">
        <w:rPr>
          <w:rFonts w:ascii="Times New Roman" w:hAnsi="Times New Roman" w:cs="Times New Roman"/>
          <w:sz w:val="24"/>
          <w:szCs w:val="24"/>
        </w:rPr>
        <w:t xml:space="preserve"> However, I will </w:t>
      </w:r>
      <w:r w:rsidR="00B42942">
        <w:rPr>
          <w:rFonts w:ascii="Times New Roman" w:hAnsi="Times New Roman" w:cs="Times New Roman"/>
          <w:sz w:val="24"/>
          <w:szCs w:val="24"/>
        </w:rPr>
        <w:t>assert</w:t>
      </w:r>
      <w:r w:rsidR="00F14063">
        <w:rPr>
          <w:rFonts w:ascii="Times New Roman" w:hAnsi="Times New Roman" w:cs="Times New Roman"/>
          <w:sz w:val="24"/>
          <w:szCs w:val="24"/>
        </w:rPr>
        <w:t xml:space="preserve"> that the bridge he had found is broke</w:t>
      </w:r>
      <w:r w:rsidR="00EB2BF7">
        <w:rPr>
          <w:rFonts w:ascii="Times New Roman" w:hAnsi="Times New Roman" w:cs="Times New Roman"/>
          <w:sz w:val="24"/>
          <w:szCs w:val="24"/>
        </w:rPr>
        <w:t>n, which cannot help him cross the barrier between his imagination and reality.</w:t>
      </w:r>
      <w:r w:rsidR="00497FD2">
        <w:rPr>
          <w:rFonts w:ascii="Times New Roman" w:hAnsi="Times New Roman" w:cs="Times New Roman"/>
          <w:sz w:val="24"/>
          <w:szCs w:val="24"/>
        </w:rPr>
        <w:t xml:space="preserve"> </w:t>
      </w:r>
      <w:r w:rsidR="00DE3B44">
        <w:rPr>
          <w:rFonts w:ascii="Times New Roman" w:hAnsi="Times New Roman" w:cs="Times New Roman"/>
          <w:sz w:val="24"/>
          <w:szCs w:val="24"/>
        </w:rPr>
        <w:t xml:space="preserve">Upon the narrator’s arrival at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914BA0">
        <w:rPr>
          <w:rFonts w:ascii="Times New Roman" w:hAnsi="Times New Roman" w:cs="Times New Roman"/>
          <w:sz w:val="24"/>
          <w:szCs w:val="24"/>
        </w:rPr>
        <w:t xml:space="preserve">, </w:t>
      </w:r>
      <w:r w:rsidR="003041F2">
        <w:rPr>
          <w:rFonts w:ascii="Times New Roman" w:hAnsi="Times New Roman" w:cs="Times New Roman"/>
          <w:sz w:val="24"/>
          <w:szCs w:val="24"/>
        </w:rPr>
        <w:t>he saw</w:t>
      </w:r>
      <w:r w:rsidR="00F90736">
        <w:rPr>
          <w:rFonts w:ascii="Times New Roman" w:hAnsi="Times New Roman" w:cs="Times New Roman"/>
          <w:sz w:val="24"/>
          <w:szCs w:val="24"/>
        </w:rPr>
        <w:t xml:space="preserve"> that</w:t>
      </w:r>
      <w:r w:rsidR="003041F2">
        <w:rPr>
          <w:rFonts w:ascii="Times New Roman" w:hAnsi="Times New Roman" w:cs="Times New Roman"/>
          <w:sz w:val="24"/>
          <w:szCs w:val="24"/>
        </w:rPr>
        <w:t xml:space="preserve"> “</w:t>
      </w:r>
      <w:r w:rsidR="00F90736">
        <w:rPr>
          <w:rFonts w:ascii="Times New Roman" w:hAnsi="Times New Roman" w:cs="Times New Roman"/>
          <w:sz w:val="24"/>
          <w:szCs w:val="24"/>
        </w:rPr>
        <w:t>n</w:t>
      </w:r>
      <w:r w:rsidR="003041F2" w:rsidRPr="003041F2">
        <w:rPr>
          <w:rFonts w:ascii="Times New Roman" w:hAnsi="Times New Roman" w:cs="Times New Roman"/>
          <w:sz w:val="24"/>
          <w:szCs w:val="24"/>
        </w:rPr>
        <w:t xml:space="preserve">early all the stalls were </w:t>
      </w:r>
      <w:r w:rsidR="008915A5" w:rsidRPr="003041F2">
        <w:rPr>
          <w:rFonts w:ascii="Times New Roman" w:hAnsi="Times New Roman" w:cs="Times New Roman"/>
          <w:sz w:val="24"/>
          <w:szCs w:val="24"/>
        </w:rPr>
        <w:t>closed,</w:t>
      </w:r>
      <w:r w:rsidR="003041F2" w:rsidRPr="003041F2">
        <w:rPr>
          <w:rFonts w:ascii="Times New Roman" w:hAnsi="Times New Roman" w:cs="Times New Roman"/>
          <w:sz w:val="24"/>
          <w:szCs w:val="24"/>
        </w:rPr>
        <w:t xml:space="preserve"> and the greater part of the hall was in darkness</w:t>
      </w:r>
      <w:r w:rsidR="003041F2">
        <w:rPr>
          <w:rFonts w:ascii="Times New Roman" w:hAnsi="Times New Roman" w:cs="Times New Roman"/>
          <w:sz w:val="24"/>
          <w:szCs w:val="24"/>
        </w:rPr>
        <w:t>”</w:t>
      </w:r>
      <w:r w:rsidR="00F90736">
        <w:rPr>
          <w:rFonts w:ascii="Times New Roman" w:hAnsi="Times New Roman" w:cs="Times New Roman"/>
          <w:sz w:val="24"/>
          <w:szCs w:val="24"/>
        </w:rPr>
        <w:t xml:space="preserve"> (Joyce). </w:t>
      </w:r>
      <w:r w:rsidR="00A849C6">
        <w:rPr>
          <w:rFonts w:ascii="Times New Roman" w:hAnsi="Times New Roman" w:cs="Times New Roman"/>
          <w:sz w:val="24"/>
          <w:szCs w:val="24"/>
        </w:rPr>
        <w:t>T</w:t>
      </w:r>
      <w:r w:rsidR="00C92640">
        <w:rPr>
          <w:rFonts w:ascii="Times New Roman" w:hAnsi="Times New Roman" w:cs="Times New Roman"/>
          <w:sz w:val="24"/>
          <w:szCs w:val="24"/>
        </w:rPr>
        <w:t>he</w:t>
      </w:r>
      <w:r w:rsidR="00DC63D6">
        <w:rPr>
          <w:rFonts w:ascii="Times New Roman" w:hAnsi="Times New Roman" w:cs="Times New Roman"/>
          <w:sz w:val="24"/>
          <w:szCs w:val="24"/>
        </w:rPr>
        <w:t xml:space="preserve"> d</w:t>
      </w:r>
      <w:r w:rsidR="00107326">
        <w:rPr>
          <w:rFonts w:ascii="Times New Roman" w:hAnsi="Times New Roman" w:cs="Times New Roman"/>
          <w:sz w:val="24"/>
          <w:szCs w:val="24"/>
        </w:rPr>
        <w:t>usky</w:t>
      </w:r>
      <w:r w:rsidR="00C92640">
        <w:rPr>
          <w:rFonts w:ascii="Times New Roman" w:hAnsi="Times New Roman" w:cs="Times New Roman"/>
          <w:sz w:val="24"/>
          <w:szCs w:val="24"/>
        </w:rPr>
        <w:t xml:space="preserve"> scene </w:t>
      </w:r>
      <w:r w:rsidR="00D757ED">
        <w:rPr>
          <w:rFonts w:ascii="Times New Roman" w:hAnsi="Times New Roman" w:cs="Times New Roman"/>
          <w:sz w:val="24"/>
          <w:szCs w:val="24"/>
        </w:rPr>
        <w:t>w</w:t>
      </w:r>
      <w:r w:rsidR="008470F0">
        <w:rPr>
          <w:rFonts w:ascii="Times New Roman" w:hAnsi="Times New Roman" w:cs="Times New Roman"/>
          <w:sz w:val="24"/>
          <w:szCs w:val="24"/>
        </w:rPr>
        <w:t xml:space="preserve">ith few stalls </w:t>
      </w:r>
      <w:r w:rsidR="008915A5">
        <w:rPr>
          <w:rFonts w:ascii="Times New Roman" w:hAnsi="Times New Roman" w:cs="Times New Roman"/>
          <w:sz w:val="24"/>
          <w:szCs w:val="24"/>
        </w:rPr>
        <w:t>opened</w:t>
      </w:r>
      <w:r w:rsidR="00343A7C">
        <w:rPr>
          <w:rFonts w:ascii="Times New Roman" w:hAnsi="Times New Roman" w:cs="Times New Roman"/>
          <w:sz w:val="24"/>
          <w:szCs w:val="24"/>
        </w:rPr>
        <w:t xml:space="preserve"> </w:t>
      </w:r>
      <w:r w:rsidR="00D16106">
        <w:rPr>
          <w:rFonts w:ascii="Times New Roman" w:hAnsi="Times New Roman" w:cs="Times New Roman"/>
          <w:sz w:val="24"/>
          <w:szCs w:val="24"/>
        </w:rPr>
        <w:t>shacks</w:t>
      </w:r>
      <w:r w:rsidR="0076532E">
        <w:rPr>
          <w:rFonts w:ascii="Times New Roman" w:hAnsi="Times New Roman" w:cs="Times New Roman"/>
          <w:sz w:val="24"/>
          <w:szCs w:val="24"/>
        </w:rPr>
        <w:t xml:space="preserve"> </w:t>
      </w:r>
      <w:r w:rsidR="001D0C2B">
        <w:rPr>
          <w:rFonts w:ascii="Times New Roman" w:hAnsi="Times New Roman" w:cs="Times New Roman"/>
          <w:sz w:val="24"/>
          <w:szCs w:val="24"/>
        </w:rPr>
        <w:t>the young boy’s determination</w:t>
      </w:r>
      <w:r w:rsidR="008707EA">
        <w:rPr>
          <w:rFonts w:ascii="Times New Roman" w:hAnsi="Times New Roman" w:cs="Times New Roman"/>
          <w:sz w:val="24"/>
          <w:szCs w:val="24"/>
        </w:rPr>
        <w:t>, causing him to “remember with difficulty why he had come” (Joyce)</w:t>
      </w:r>
      <w:r w:rsidR="004668AF">
        <w:rPr>
          <w:rFonts w:ascii="Times New Roman" w:hAnsi="Times New Roman" w:cs="Times New Roman"/>
          <w:sz w:val="24"/>
          <w:szCs w:val="24"/>
        </w:rPr>
        <w:t>.</w:t>
      </w:r>
      <w:r w:rsidR="00B314CA">
        <w:rPr>
          <w:rFonts w:ascii="Times New Roman" w:hAnsi="Times New Roman" w:cs="Times New Roman"/>
          <w:sz w:val="24"/>
          <w:szCs w:val="24"/>
        </w:rPr>
        <w:t xml:space="preserve"> </w:t>
      </w:r>
      <w:r w:rsidR="000C703E">
        <w:rPr>
          <w:rFonts w:ascii="Times New Roman" w:hAnsi="Times New Roman" w:cs="Times New Roman"/>
          <w:sz w:val="24"/>
          <w:szCs w:val="24"/>
        </w:rPr>
        <w:t xml:space="preserve">When he finally found a suitable stall, </w:t>
      </w:r>
      <w:r w:rsidR="00C435B4">
        <w:rPr>
          <w:rFonts w:ascii="Times New Roman" w:hAnsi="Times New Roman" w:cs="Times New Roman"/>
          <w:sz w:val="24"/>
          <w:szCs w:val="24"/>
        </w:rPr>
        <w:t xml:space="preserve">the hostess of the stall </w:t>
      </w:r>
      <w:r w:rsidR="00015567">
        <w:rPr>
          <w:rFonts w:ascii="Times New Roman" w:hAnsi="Times New Roman" w:cs="Times New Roman"/>
          <w:sz w:val="24"/>
          <w:szCs w:val="24"/>
        </w:rPr>
        <w:t>responded to him “out of</w:t>
      </w:r>
      <w:r w:rsidR="002B66A3">
        <w:rPr>
          <w:rFonts w:ascii="Times New Roman" w:hAnsi="Times New Roman" w:cs="Times New Roman"/>
          <w:sz w:val="24"/>
          <w:szCs w:val="24"/>
        </w:rPr>
        <w:t xml:space="preserve"> a sense of</w:t>
      </w:r>
      <w:r w:rsidR="00015567">
        <w:rPr>
          <w:rFonts w:ascii="Times New Roman" w:hAnsi="Times New Roman" w:cs="Times New Roman"/>
          <w:sz w:val="24"/>
          <w:szCs w:val="24"/>
        </w:rPr>
        <w:t xml:space="preserve"> duty” </w:t>
      </w:r>
      <w:r w:rsidR="00336716">
        <w:rPr>
          <w:rFonts w:ascii="Times New Roman" w:hAnsi="Times New Roman" w:cs="Times New Roman"/>
          <w:sz w:val="24"/>
          <w:szCs w:val="24"/>
        </w:rPr>
        <w:t>with a discouraging tone</w:t>
      </w:r>
      <w:r w:rsidR="006E0C4B">
        <w:rPr>
          <w:rFonts w:ascii="Times New Roman" w:hAnsi="Times New Roman" w:cs="Times New Roman"/>
          <w:sz w:val="24"/>
          <w:szCs w:val="24"/>
        </w:rPr>
        <w:t xml:space="preserve"> (Joyce)</w:t>
      </w:r>
      <w:r w:rsidR="006D5F77">
        <w:rPr>
          <w:rFonts w:ascii="Times New Roman" w:hAnsi="Times New Roman" w:cs="Times New Roman"/>
          <w:sz w:val="24"/>
          <w:szCs w:val="24"/>
        </w:rPr>
        <w:t xml:space="preserve">, </w:t>
      </w:r>
      <w:r w:rsidR="00A77782">
        <w:rPr>
          <w:rFonts w:ascii="Times New Roman" w:hAnsi="Times New Roman" w:cs="Times New Roman"/>
          <w:sz w:val="24"/>
          <w:szCs w:val="24"/>
        </w:rPr>
        <w:t xml:space="preserve">which is </w:t>
      </w:r>
      <w:r w:rsidR="006D5F77">
        <w:rPr>
          <w:rFonts w:ascii="Times New Roman" w:hAnsi="Times New Roman" w:cs="Times New Roman"/>
          <w:sz w:val="24"/>
          <w:szCs w:val="24"/>
        </w:rPr>
        <w:t xml:space="preserve">different from Mangan’s sister’s </w:t>
      </w:r>
      <w:r w:rsidR="00E666E5">
        <w:rPr>
          <w:rFonts w:ascii="Times New Roman" w:hAnsi="Times New Roman" w:cs="Times New Roman"/>
          <w:sz w:val="24"/>
          <w:szCs w:val="24"/>
        </w:rPr>
        <w:t>amiable response</w:t>
      </w:r>
      <w:r w:rsidR="006D5F77">
        <w:rPr>
          <w:rFonts w:ascii="Times New Roman" w:hAnsi="Times New Roman" w:cs="Times New Roman"/>
          <w:sz w:val="24"/>
          <w:szCs w:val="24"/>
        </w:rPr>
        <w:t xml:space="preserve">, who </w:t>
      </w:r>
      <w:r w:rsidR="00B30B69">
        <w:rPr>
          <w:rFonts w:ascii="Times New Roman" w:hAnsi="Times New Roman" w:cs="Times New Roman"/>
          <w:sz w:val="24"/>
          <w:szCs w:val="24"/>
        </w:rPr>
        <w:t>“</w:t>
      </w:r>
      <w:r w:rsidR="006D5F77">
        <w:rPr>
          <w:rFonts w:ascii="Times New Roman" w:hAnsi="Times New Roman" w:cs="Times New Roman"/>
          <w:sz w:val="24"/>
          <w:szCs w:val="24"/>
        </w:rPr>
        <w:t>bowed her head</w:t>
      </w:r>
      <w:r w:rsidR="00B30B69">
        <w:rPr>
          <w:rFonts w:ascii="Times New Roman" w:hAnsi="Times New Roman" w:cs="Times New Roman"/>
          <w:sz w:val="24"/>
          <w:szCs w:val="24"/>
        </w:rPr>
        <w:t>”</w:t>
      </w:r>
      <w:r w:rsidR="006D5F77">
        <w:rPr>
          <w:rFonts w:ascii="Times New Roman" w:hAnsi="Times New Roman" w:cs="Times New Roman"/>
          <w:sz w:val="24"/>
          <w:szCs w:val="24"/>
        </w:rPr>
        <w:t xml:space="preserve"> towards the young boy while talking with him</w:t>
      </w:r>
      <w:r w:rsidR="00AB3057">
        <w:rPr>
          <w:rFonts w:ascii="Times New Roman" w:hAnsi="Times New Roman" w:cs="Times New Roman"/>
          <w:sz w:val="24"/>
          <w:szCs w:val="24"/>
        </w:rPr>
        <w:t xml:space="preserve"> (Joyce)</w:t>
      </w:r>
      <w:r w:rsidR="006E0C4B">
        <w:rPr>
          <w:rFonts w:ascii="Times New Roman" w:hAnsi="Times New Roman" w:cs="Times New Roman"/>
          <w:sz w:val="24"/>
          <w:szCs w:val="24"/>
        </w:rPr>
        <w:t>.</w:t>
      </w:r>
      <w:r w:rsidR="00EB12BB">
        <w:rPr>
          <w:rFonts w:ascii="Times New Roman" w:hAnsi="Times New Roman" w:cs="Times New Roman"/>
          <w:sz w:val="24"/>
          <w:szCs w:val="24"/>
        </w:rPr>
        <w:t xml:space="preserve"> </w:t>
      </w:r>
      <w:r w:rsidR="00DC1CF4">
        <w:rPr>
          <w:rFonts w:ascii="Times New Roman" w:hAnsi="Times New Roman" w:cs="Times New Roman"/>
          <w:sz w:val="24"/>
          <w:szCs w:val="24"/>
        </w:rPr>
        <w:t>T</w:t>
      </w:r>
      <w:r w:rsidR="00EB12BB">
        <w:rPr>
          <w:rFonts w:ascii="Times New Roman" w:hAnsi="Times New Roman" w:cs="Times New Roman"/>
          <w:sz w:val="24"/>
          <w:szCs w:val="24"/>
        </w:rPr>
        <w:t xml:space="preserve">he </w:t>
      </w:r>
      <w:r w:rsidR="00D63738">
        <w:rPr>
          <w:rFonts w:ascii="Times New Roman" w:hAnsi="Times New Roman" w:cs="Times New Roman"/>
          <w:sz w:val="24"/>
          <w:szCs w:val="24"/>
        </w:rPr>
        <w:t xml:space="preserve">huge gap between </w:t>
      </w:r>
      <w:r w:rsidR="002A1A41">
        <w:rPr>
          <w:rFonts w:ascii="Times New Roman" w:hAnsi="Times New Roman" w:cs="Times New Roman"/>
          <w:sz w:val="24"/>
          <w:szCs w:val="24"/>
        </w:rPr>
        <w:t>these two women’s re</w:t>
      </w:r>
      <w:r w:rsidR="00024A7C">
        <w:rPr>
          <w:rFonts w:ascii="Times New Roman" w:hAnsi="Times New Roman" w:cs="Times New Roman"/>
          <w:sz w:val="24"/>
          <w:szCs w:val="24"/>
        </w:rPr>
        <w:t>s</w:t>
      </w:r>
      <w:r w:rsidR="002A1A41">
        <w:rPr>
          <w:rFonts w:ascii="Times New Roman" w:hAnsi="Times New Roman" w:cs="Times New Roman"/>
          <w:sz w:val="24"/>
          <w:szCs w:val="24"/>
        </w:rPr>
        <w:t>ponse</w:t>
      </w:r>
      <w:r w:rsidR="00CC6BB1">
        <w:rPr>
          <w:rFonts w:ascii="Times New Roman" w:hAnsi="Times New Roman" w:cs="Times New Roman"/>
          <w:sz w:val="24"/>
          <w:szCs w:val="24"/>
        </w:rPr>
        <w:t>s</w:t>
      </w:r>
      <w:r w:rsidR="00885EF8">
        <w:rPr>
          <w:rFonts w:ascii="Times New Roman" w:hAnsi="Times New Roman" w:cs="Times New Roman"/>
          <w:sz w:val="24"/>
          <w:szCs w:val="24"/>
        </w:rPr>
        <w:t xml:space="preserve"> </w:t>
      </w:r>
      <w:r w:rsidR="00E67BAE">
        <w:rPr>
          <w:rFonts w:ascii="Times New Roman" w:hAnsi="Times New Roman" w:cs="Times New Roman"/>
          <w:sz w:val="24"/>
          <w:szCs w:val="24"/>
        </w:rPr>
        <w:t xml:space="preserve">makes </w:t>
      </w:r>
      <w:r w:rsidR="002A4E4F">
        <w:rPr>
          <w:rFonts w:ascii="Times New Roman" w:hAnsi="Times New Roman" w:cs="Times New Roman"/>
          <w:sz w:val="24"/>
          <w:szCs w:val="24"/>
        </w:rPr>
        <w:t>the young boy</w:t>
      </w:r>
      <w:r w:rsidR="00894DF0">
        <w:rPr>
          <w:rFonts w:ascii="Times New Roman" w:hAnsi="Times New Roman" w:cs="Times New Roman"/>
          <w:sz w:val="24"/>
          <w:szCs w:val="24"/>
        </w:rPr>
        <w:t xml:space="preserve"> eventually</w:t>
      </w:r>
      <w:r w:rsidR="002A4E4F">
        <w:rPr>
          <w:rFonts w:ascii="Times New Roman" w:hAnsi="Times New Roman" w:cs="Times New Roman"/>
          <w:sz w:val="24"/>
          <w:szCs w:val="24"/>
        </w:rPr>
        <w:t xml:space="preserve"> lose his faith and </w:t>
      </w:r>
      <w:r w:rsidR="00E67BAE">
        <w:rPr>
          <w:rFonts w:ascii="Times New Roman" w:hAnsi="Times New Roman" w:cs="Times New Roman"/>
          <w:sz w:val="24"/>
          <w:szCs w:val="24"/>
        </w:rPr>
        <w:t xml:space="preserve">realize that </w:t>
      </w:r>
      <w:r w:rsidR="00051197">
        <w:rPr>
          <w:rFonts w:ascii="Times New Roman" w:hAnsi="Times New Roman" w:cs="Times New Roman"/>
          <w:sz w:val="24"/>
          <w:szCs w:val="24"/>
        </w:rPr>
        <w:t xml:space="preserve">the bridge he had found was broken and that </w:t>
      </w:r>
      <w:r w:rsidR="002A4E4F">
        <w:rPr>
          <w:rFonts w:ascii="Times New Roman" w:hAnsi="Times New Roman" w:cs="Times New Roman"/>
          <w:sz w:val="24"/>
          <w:szCs w:val="24"/>
        </w:rPr>
        <w:t>the bond between imagination and reality was lost</w:t>
      </w:r>
      <w:r w:rsidR="00051197">
        <w:rPr>
          <w:rFonts w:ascii="Times New Roman" w:hAnsi="Times New Roman" w:cs="Times New Roman"/>
          <w:sz w:val="24"/>
          <w:szCs w:val="24"/>
        </w:rPr>
        <w:t>.</w:t>
      </w:r>
    </w:p>
    <w:p w14:paraId="58558983" w14:textId="336B1AE4" w:rsidR="000D2A4E" w:rsidRDefault="009475DB" w:rsidP="0041569D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547FD">
        <w:rPr>
          <w:rFonts w:ascii="Times New Roman" w:hAnsi="Times New Roman" w:cs="Times New Roman"/>
          <w:sz w:val="24"/>
          <w:szCs w:val="24"/>
        </w:rPr>
        <w:t xml:space="preserve">The </w:t>
      </w:r>
      <w:r w:rsidR="00C8195B">
        <w:rPr>
          <w:rFonts w:ascii="Times New Roman" w:hAnsi="Times New Roman" w:cs="Times New Roman"/>
          <w:sz w:val="24"/>
          <w:szCs w:val="24"/>
        </w:rPr>
        <w:t>narrator</w:t>
      </w:r>
      <w:r w:rsidR="00F547FD">
        <w:rPr>
          <w:rFonts w:ascii="Times New Roman" w:hAnsi="Times New Roman" w:cs="Times New Roman"/>
          <w:sz w:val="24"/>
          <w:szCs w:val="24"/>
        </w:rPr>
        <w:t xml:space="preserve">’s failure to show his love to Mangan’s sister indicates that 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C230B1">
        <w:rPr>
          <w:rFonts w:ascii="Times New Roman" w:hAnsi="Times New Roman" w:cs="Times New Roman"/>
          <w:sz w:val="24"/>
          <w:szCs w:val="24"/>
        </w:rPr>
        <w:t xml:space="preserve"> is a broken bridge </w:t>
      </w:r>
      <w:r w:rsidR="00940023">
        <w:rPr>
          <w:rFonts w:ascii="Times New Roman" w:hAnsi="Times New Roman" w:cs="Times New Roman"/>
          <w:sz w:val="24"/>
          <w:szCs w:val="24"/>
        </w:rPr>
        <w:t>connecting</w:t>
      </w:r>
      <w:r w:rsidR="00C230B1">
        <w:rPr>
          <w:rFonts w:ascii="Times New Roman" w:hAnsi="Times New Roman" w:cs="Times New Roman"/>
          <w:sz w:val="24"/>
          <w:szCs w:val="24"/>
        </w:rPr>
        <w:t xml:space="preserve"> imagination and reality. </w:t>
      </w:r>
      <w:r w:rsidR="000E3323">
        <w:rPr>
          <w:rFonts w:ascii="Times New Roman" w:hAnsi="Times New Roman" w:cs="Times New Roman"/>
          <w:sz w:val="24"/>
          <w:szCs w:val="24"/>
        </w:rPr>
        <w:t xml:space="preserve">James Joyce characterized the young boy as </w:t>
      </w:r>
      <w:r w:rsidR="004D570E">
        <w:rPr>
          <w:rFonts w:ascii="Times New Roman" w:hAnsi="Times New Roman" w:cs="Times New Roman"/>
          <w:sz w:val="24"/>
          <w:szCs w:val="24"/>
        </w:rPr>
        <w:t>a representative at that time who sought to turn his imaginary welfare into reality. However, the young boy’s failure reveals the broken bond between fancied welfare and reality, thr</w:t>
      </w:r>
      <w:r w:rsidR="00223524">
        <w:rPr>
          <w:rFonts w:ascii="Times New Roman" w:hAnsi="Times New Roman" w:cs="Times New Roman"/>
          <w:sz w:val="24"/>
          <w:szCs w:val="24"/>
        </w:rPr>
        <w:t xml:space="preserve">ough which James Joyce </w:t>
      </w:r>
      <w:r w:rsidR="00D3496A">
        <w:rPr>
          <w:rFonts w:ascii="Times New Roman" w:hAnsi="Times New Roman" w:cs="Times New Roman"/>
          <w:sz w:val="24"/>
          <w:szCs w:val="24"/>
        </w:rPr>
        <w:t xml:space="preserve">wanted to show </w:t>
      </w:r>
      <w:r w:rsidR="00FD5F2E">
        <w:rPr>
          <w:rFonts w:ascii="Times New Roman" w:hAnsi="Times New Roman" w:cs="Times New Roman"/>
          <w:sz w:val="24"/>
          <w:szCs w:val="24"/>
        </w:rPr>
        <w:t xml:space="preserve">his aversion to the society in Dublin and </w:t>
      </w:r>
      <w:r w:rsidR="00033F09">
        <w:rPr>
          <w:rFonts w:ascii="Times New Roman" w:hAnsi="Times New Roman" w:cs="Times New Roman"/>
          <w:sz w:val="24"/>
          <w:szCs w:val="24"/>
        </w:rPr>
        <w:t>implied his</w:t>
      </w:r>
      <w:r w:rsidR="00FD5F2E">
        <w:rPr>
          <w:rFonts w:ascii="Times New Roman" w:hAnsi="Times New Roman" w:cs="Times New Roman"/>
          <w:sz w:val="24"/>
          <w:szCs w:val="24"/>
        </w:rPr>
        <w:t xml:space="preserve"> strong desire to </w:t>
      </w:r>
      <w:r w:rsidR="00033F09">
        <w:rPr>
          <w:rFonts w:ascii="Times New Roman" w:hAnsi="Times New Roman" w:cs="Times New Roman"/>
          <w:sz w:val="24"/>
          <w:szCs w:val="24"/>
        </w:rPr>
        <w:t xml:space="preserve">change </w:t>
      </w:r>
      <w:r w:rsidR="00E84A38">
        <w:rPr>
          <w:rFonts w:ascii="Times New Roman" w:hAnsi="Times New Roman" w:cs="Times New Roman"/>
          <w:sz w:val="24"/>
          <w:szCs w:val="24"/>
        </w:rPr>
        <w:t xml:space="preserve">the </w:t>
      </w:r>
      <w:r w:rsidR="00A67150">
        <w:rPr>
          <w:rFonts w:ascii="Times New Roman" w:hAnsi="Times New Roman" w:cs="Times New Roman"/>
          <w:sz w:val="24"/>
          <w:szCs w:val="24"/>
        </w:rPr>
        <w:t>depressed status of Dublin.</w:t>
      </w:r>
      <w:r w:rsidR="000D2A4E">
        <w:rPr>
          <w:rFonts w:ascii="Times New Roman" w:hAnsi="Times New Roman" w:cs="Times New Roman"/>
          <w:sz w:val="24"/>
          <w:szCs w:val="24"/>
        </w:rPr>
        <w:br w:type="page"/>
      </w:r>
    </w:p>
    <w:p w14:paraId="64894A18" w14:textId="77777777" w:rsidR="002E085E" w:rsidRDefault="00D268B2" w:rsidP="00794A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eng 4</w:t>
      </w:r>
    </w:p>
    <w:p w14:paraId="01EC5CF4" w14:textId="77777777" w:rsidR="00D268B2" w:rsidRDefault="00D268B2" w:rsidP="00794AF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orks Cited</w:t>
      </w:r>
    </w:p>
    <w:p w14:paraId="63B6B522" w14:textId="2E547486" w:rsidR="001F6437" w:rsidRPr="00065EA9" w:rsidRDefault="001836A0" w:rsidP="00616B0E">
      <w:pPr>
        <w:spacing w:line="480" w:lineRule="auto"/>
        <w:ind w:left="600" w:hangingChars="250" w:hanging="6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oyce, James.</w:t>
      </w:r>
      <w:r w:rsidR="00990F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4418E3">
        <w:rPr>
          <w:rFonts w:ascii="Times New Roman" w:hAnsi="Times New Roman" w:cs="Times New Roman"/>
          <w:sz w:val="24"/>
          <w:szCs w:val="24"/>
        </w:rPr>
        <w:t>Araby</w:t>
      </w:r>
      <w:proofErr w:type="spellEnd"/>
      <w:r w:rsidR="00245F67">
        <w:rPr>
          <w:rFonts w:ascii="Times New Roman" w:hAnsi="Times New Roman" w:cs="Times New Roman"/>
          <w:sz w:val="24"/>
          <w:szCs w:val="24"/>
        </w:rPr>
        <w:t>.</w:t>
      </w:r>
      <w:r w:rsidR="00990F1E">
        <w:rPr>
          <w:rFonts w:ascii="Times New Roman" w:hAnsi="Times New Roman" w:cs="Times New Roman"/>
          <w:sz w:val="24"/>
          <w:szCs w:val="24"/>
        </w:rPr>
        <w:t>”</w:t>
      </w:r>
      <w:r w:rsidR="009C3D6B">
        <w:rPr>
          <w:rFonts w:ascii="Times New Roman" w:hAnsi="Times New Roman" w:cs="Times New Roman"/>
          <w:sz w:val="24"/>
          <w:szCs w:val="24"/>
        </w:rPr>
        <w:t xml:space="preserve"> </w:t>
      </w:r>
      <w:r w:rsidR="009C3D6B" w:rsidRPr="00065EA9">
        <w:rPr>
          <w:rFonts w:ascii="Times New Roman" w:hAnsi="Times New Roman" w:cs="Times New Roman"/>
          <w:i/>
          <w:sz w:val="24"/>
          <w:szCs w:val="24"/>
        </w:rPr>
        <w:t>Dubliners</w:t>
      </w:r>
      <w:r w:rsidR="00BB269B">
        <w:rPr>
          <w:rFonts w:ascii="Times New Roman" w:hAnsi="Times New Roman" w:cs="Times New Roman"/>
          <w:sz w:val="24"/>
          <w:szCs w:val="24"/>
        </w:rPr>
        <w:t>.</w:t>
      </w:r>
      <w:r w:rsidR="00CB00C9" w:rsidRPr="00CB00C9">
        <w:t xml:space="preserve"> </w:t>
      </w:r>
      <w:r w:rsidR="00BB269B" w:rsidRPr="00BB269B">
        <w:rPr>
          <w:rFonts w:ascii="Times New Roman" w:eastAsia="宋体" w:hAnsi="Times New Roman" w:cs="Times New Roman"/>
          <w:sz w:val="24"/>
          <w:szCs w:val="24"/>
        </w:rPr>
        <w:t>New York:</w:t>
      </w:r>
      <w:r w:rsidR="00BB26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B00C9" w:rsidRPr="00CB00C9">
        <w:rPr>
          <w:rFonts w:ascii="Times New Roman" w:hAnsi="Times New Roman" w:cs="Times New Roman"/>
          <w:sz w:val="24"/>
          <w:szCs w:val="24"/>
        </w:rPr>
        <w:t>W. W. Norton &amp; Company,</w:t>
      </w:r>
      <w:r w:rsidR="007040A4">
        <w:rPr>
          <w:rFonts w:ascii="Times New Roman" w:hAnsi="Times New Roman" w:cs="Times New Roman"/>
          <w:sz w:val="24"/>
          <w:szCs w:val="24"/>
        </w:rPr>
        <w:t xml:space="preserve"> 1914. </w:t>
      </w:r>
      <w:r w:rsidR="007040A4" w:rsidRPr="00CB00C9">
        <w:rPr>
          <w:rFonts w:ascii="Times New Roman" w:hAnsi="Times New Roman" w:cs="Times New Roman"/>
          <w:i/>
          <w:sz w:val="24"/>
          <w:szCs w:val="24"/>
        </w:rPr>
        <w:t>Project Gutenberg</w:t>
      </w:r>
      <w:r w:rsidR="007040A4">
        <w:rPr>
          <w:rFonts w:ascii="Times New Roman" w:hAnsi="Times New Roman" w:cs="Times New Roman"/>
          <w:sz w:val="24"/>
          <w:szCs w:val="24"/>
        </w:rPr>
        <w:t xml:space="preserve">, </w:t>
      </w:r>
      <w:r w:rsidR="007040A4" w:rsidRPr="007040A4">
        <w:rPr>
          <w:rFonts w:ascii="Times New Roman" w:hAnsi="Times New Roman" w:cs="Times New Roman"/>
          <w:sz w:val="24"/>
          <w:szCs w:val="24"/>
        </w:rPr>
        <w:t>http://www.gutenberg.org/ebooks/2814</w:t>
      </w:r>
      <w:r w:rsidR="007040A4">
        <w:rPr>
          <w:rFonts w:ascii="Times New Roman" w:hAnsi="Times New Roman" w:cs="Times New Roman"/>
          <w:sz w:val="24"/>
          <w:szCs w:val="24"/>
        </w:rPr>
        <w:t xml:space="preserve">. </w:t>
      </w:r>
      <w:r w:rsidR="007040A4" w:rsidRPr="007040A4">
        <w:rPr>
          <w:rFonts w:ascii="Times New Roman" w:hAnsi="Times New Roman" w:cs="Times New Roman"/>
          <w:sz w:val="24"/>
          <w:szCs w:val="24"/>
        </w:rPr>
        <w:t xml:space="preserve">Accessed </w:t>
      </w:r>
      <w:r w:rsidR="007040A4">
        <w:rPr>
          <w:rFonts w:ascii="Times New Roman" w:hAnsi="Times New Roman" w:cs="Times New Roman"/>
          <w:sz w:val="24"/>
          <w:szCs w:val="24"/>
        </w:rPr>
        <w:t>31</w:t>
      </w:r>
      <w:r w:rsidR="007040A4" w:rsidRPr="007040A4">
        <w:rPr>
          <w:rFonts w:ascii="Times New Roman" w:hAnsi="Times New Roman" w:cs="Times New Roman"/>
          <w:sz w:val="24"/>
          <w:szCs w:val="24"/>
        </w:rPr>
        <w:t xml:space="preserve"> </w:t>
      </w:r>
      <w:r w:rsidR="007040A4">
        <w:rPr>
          <w:rFonts w:ascii="Times New Roman" w:hAnsi="Times New Roman" w:cs="Times New Roman"/>
          <w:sz w:val="24"/>
          <w:szCs w:val="24"/>
        </w:rPr>
        <w:t>March</w:t>
      </w:r>
      <w:r w:rsidR="007040A4" w:rsidRPr="007040A4">
        <w:rPr>
          <w:rFonts w:ascii="Times New Roman" w:hAnsi="Times New Roman" w:cs="Times New Roman"/>
          <w:sz w:val="24"/>
          <w:szCs w:val="24"/>
        </w:rPr>
        <w:t xml:space="preserve"> 201</w:t>
      </w:r>
      <w:r w:rsidR="007040A4">
        <w:rPr>
          <w:rFonts w:ascii="Times New Roman" w:hAnsi="Times New Roman" w:cs="Times New Roman"/>
          <w:sz w:val="24"/>
          <w:szCs w:val="24"/>
        </w:rPr>
        <w:t>9.</w:t>
      </w:r>
    </w:p>
    <w:sectPr w:rsidR="001F6437" w:rsidRPr="00065EA9" w:rsidSect="00D51720">
      <w:pgSz w:w="11906" w:h="16838"/>
      <w:pgMar w:top="907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964E3" w14:textId="77777777" w:rsidR="009800AA" w:rsidRDefault="009800AA" w:rsidP="00D92EF2">
      <w:r>
        <w:separator/>
      </w:r>
    </w:p>
  </w:endnote>
  <w:endnote w:type="continuationSeparator" w:id="0">
    <w:p w14:paraId="0AEB7F4C" w14:textId="77777777" w:rsidR="009800AA" w:rsidRDefault="009800AA" w:rsidP="00D92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AAA6B" w14:textId="77777777" w:rsidR="009800AA" w:rsidRDefault="009800AA" w:rsidP="00D92EF2">
      <w:r>
        <w:separator/>
      </w:r>
    </w:p>
  </w:footnote>
  <w:footnote w:type="continuationSeparator" w:id="0">
    <w:p w14:paraId="4321A691" w14:textId="77777777" w:rsidR="009800AA" w:rsidRDefault="009800AA" w:rsidP="00D92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C90"/>
    <w:rsid w:val="00013DD1"/>
    <w:rsid w:val="00015567"/>
    <w:rsid w:val="00017C5D"/>
    <w:rsid w:val="00017C68"/>
    <w:rsid w:val="00024A7C"/>
    <w:rsid w:val="00032A62"/>
    <w:rsid w:val="00033F09"/>
    <w:rsid w:val="00036259"/>
    <w:rsid w:val="00043092"/>
    <w:rsid w:val="00044AEA"/>
    <w:rsid w:val="00045E39"/>
    <w:rsid w:val="00046953"/>
    <w:rsid w:val="00050036"/>
    <w:rsid w:val="00051197"/>
    <w:rsid w:val="00057A04"/>
    <w:rsid w:val="00065EA9"/>
    <w:rsid w:val="00077C2A"/>
    <w:rsid w:val="00077F92"/>
    <w:rsid w:val="000843CB"/>
    <w:rsid w:val="000B0D47"/>
    <w:rsid w:val="000B4AD5"/>
    <w:rsid w:val="000C0335"/>
    <w:rsid w:val="000C3651"/>
    <w:rsid w:val="000C703E"/>
    <w:rsid w:val="000D2A4E"/>
    <w:rsid w:val="000E09D4"/>
    <w:rsid w:val="000E3323"/>
    <w:rsid w:val="000E7AEB"/>
    <w:rsid w:val="00100851"/>
    <w:rsid w:val="001020B7"/>
    <w:rsid w:val="00107326"/>
    <w:rsid w:val="0010760C"/>
    <w:rsid w:val="001148C9"/>
    <w:rsid w:val="00133848"/>
    <w:rsid w:val="001346AF"/>
    <w:rsid w:val="001357E9"/>
    <w:rsid w:val="00142ECF"/>
    <w:rsid w:val="00146275"/>
    <w:rsid w:val="0015114C"/>
    <w:rsid w:val="00160B78"/>
    <w:rsid w:val="00173334"/>
    <w:rsid w:val="00181BA8"/>
    <w:rsid w:val="001836A0"/>
    <w:rsid w:val="00190A94"/>
    <w:rsid w:val="001A4AFF"/>
    <w:rsid w:val="001B020D"/>
    <w:rsid w:val="001B6427"/>
    <w:rsid w:val="001D0C2B"/>
    <w:rsid w:val="001D3178"/>
    <w:rsid w:val="001F0D86"/>
    <w:rsid w:val="001F3D6A"/>
    <w:rsid w:val="001F6437"/>
    <w:rsid w:val="001F6978"/>
    <w:rsid w:val="001F737E"/>
    <w:rsid w:val="00206A8D"/>
    <w:rsid w:val="00207B4C"/>
    <w:rsid w:val="00210281"/>
    <w:rsid w:val="00215A70"/>
    <w:rsid w:val="00217EBD"/>
    <w:rsid w:val="00223524"/>
    <w:rsid w:val="00237C82"/>
    <w:rsid w:val="00245362"/>
    <w:rsid w:val="00245F67"/>
    <w:rsid w:val="002467F4"/>
    <w:rsid w:val="002469CD"/>
    <w:rsid w:val="002548BF"/>
    <w:rsid w:val="002633E2"/>
    <w:rsid w:val="00265A7E"/>
    <w:rsid w:val="00273CC7"/>
    <w:rsid w:val="002A1A41"/>
    <w:rsid w:val="002A4E4F"/>
    <w:rsid w:val="002A73EA"/>
    <w:rsid w:val="002B66A3"/>
    <w:rsid w:val="002D6993"/>
    <w:rsid w:val="002E085E"/>
    <w:rsid w:val="002F4D4B"/>
    <w:rsid w:val="0030131D"/>
    <w:rsid w:val="00302725"/>
    <w:rsid w:val="00303803"/>
    <w:rsid w:val="0030409A"/>
    <w:rsid w:val="003041F2"/>
    <w:rsid w:val="00310757"/>
    <w:rsid w:val="00322BDC"/>
    <w:rsid w:val="0032317B"/>
    <w:rsid w:val="0032410E"/>
    <w:rsid w:val="00336716"/>
    <w:rsid w:val="00341DCE"/>
    <w:rsid w:val="00341E6B"/>
    <w:rsid w:val="00343A7C"/>
    <w:rsid w:val="0034746C"/>
    <w:rsid w:val="00352C92"/>
    <w:rsid w:val="003536AB"/>
    <w:rsid w:val="00353F83"/>
    <w:rsid w:val="00355529"/>
    <w:rsid w:val="00355718"/>
    <w:rsid w:val="00363219"/>
    <w:rsid w:val="003709F0"/>
    <w:rsid w:val="00375929"/>
    <w:rsid w:val="00393F5A"/>
    <w:rsid w:val="003C1423"/>
    <w:rsid w:val="003D1E0E"/>
    <w:rsid w:val="003F5F28"/>
    <w:rsid w:val="003F6226"/>
    <w:rsid w:val="00402C90"/>
    <w:rsid w:val="004042D7"/>
    <w:rsid w:val="00406919"/>
    <w:rsid w:val="004128AD"/>
    <w:rsid w:val="0041569D"/>
    <w:rsid w:val="00415C4D"/>
    <w:rsid w:val="004243AB"/>
    <w:rsid w:val="00424B3C"/>
    <w:rsid w:val="00433751"/>
    <w:rsid w:val="00433872"/>
    <w:rsid w:val="00437995"/>
    <w:rsid w:val="004418E3"/>
    <w:rsid w:val="00443AA4"/>
    <w:rsid w:val="004668AF"/>
    <w:rsid w:val="004677FB"/>
    <w:rsid w:val="00471BFD"/>
    <w:rsid w:val="00481D80"/>
    <w:rsid w:val="004942E4"/>
    <w:rsid w:val="00497FD2"/>
    <w:rsid w:val="004A0704"/>
    <w:rsid w:val="004B2F04"/>
    <w:rsid w:val="004C2D94"/>
    <w:rsid w:val="004C3843"/>
    <w:rsid w:val="004D38EB"/>
    <w:rsid w:val="004D4087"/>
    <w:rsid w:val="004D570E"/>
    <w:rsid w:val="004D5FC3"/>
    <w:rsid w:val="004F4DF8"/>
    <w:rsid w:val="004F5436"/>
    <w:rsid w:val="005056CD"/>
    <w:rsid w:val="00530A0C"/>
    <w:rsid w:val="00533665"/>
    <w:rsid w:val="005355BF"/>
    <w:rsid w:val="00540215"/>
    <w:rsid w:val="00541C9E"/>
    <w:rsid w:val="00542A42"/>
    <w:rsid w:val="00557F7B"/>
    <w:rsid w:val="00566571"/>
    <w:rsid w:val="00573A67"/>
    <w:rsid w:val="00573EFD"/>
    <w:rsid w:val="0057591A"/>
    <w:rsid w:val="00580A04"/>
    <w:rsid w:val="00582F48"/>
    <w:rsid w:val="00583476"/>
    <w:rsid w:val="00585558"/>
    <w:rsid w:val="00585BDF"/>
    <w:rsid w:val="00591691"/>
    <w:rsid w:val="005A377D"/>
    <w:rsid w:val="005A6C2E"/>
    <w:rsid w:val="005B3A25"/>
    <w:rsid w:val="005B3B1A"/>
    <w:rsid w:val="005B65FB"/>
    <w:rsid w:val="005E1AC6"/>
    <w:rsid w:val="0060022E"/>
    <w:rsid w:val="00602898"/>
    <w:rsid w:val="00616B0E"/>
    <w:rsid w:val="00631B0D"/>
    <w:rsid w:val="00633684"/>
    <w:rsid w:val="0063694F"/>
    <w:rsid w:val="006405EA"/>
    <w:rsid w:val="00641767"/>
    <w:rsid w:val="006427F4"/>
    <w:rsid w:val="00652251"/>
    <w:rsid w:val="0066458A"/>
    <w:rsid w:val="006651ED"/>
    <w:rsid w:val="00665658"/>
    <w:rsid w:val="006708AA"/>
    <w:rsid w:val="006761B8"/>
    <w:rsid w:val="00676A44"/>
    <w:rsid w:val="00677035"/>
    <w:rsid w:val="00683092"/>
    <w:rsid w:val="00684FA3"/>
    <w:rsid w:val="0069190C"/>
    <w:rsid w:val="006A21FB"/>
    <w:rsid w:val="006A66D3"/>
    <w:rsid w:val="006C1E2C"/>
    <w:rsid w:val="006D5F77"/>
    <w:rsid w:val="006E0C4B"/>
    <w:rsid w:val="006E362F"/>
    <w:rsid w:val="006E39AA"/>
    <w:rsid w:val="006E5E57"/>
    <w:rsid w:val="006F022F"/>
    <w:rsid w:val="006F2E9B"/>
    <w:rsid w:val="007040A4"/>
    <w:rsid w:val="007112A3"/>
    <w:rsid w:val="00712BCD"/>
    <w:rsid w:val="00715DCA"/>
    <w:rsid w:val="00723C58"/>
    <w:rsid w:val="00737D6E"/>
    <w:rsid w:val="00746A2F"/>
    <w:rsid w:val="00753523"/>
    <w:rsid w:val="0076532E"/>
    <w:rsid w:val="00767DAE"/>
    <w:rsid w:val="00771C32"/>
    <w:rsid w:val="00773B9E"/>
    <w:rsid w:val="00791B7D"/>
    <w:rsid w:val="00794AFA"/>
    <w:rsid w:val="007A0CA3"/>
    <w:rsid w:val="007A1B5D"/>
    <w:rsid w:val="007A2D7C"/>
    <w:rsid w:val="007A67D8"/>
    <w:rsid w:val="007C25D3"/>
    <w:rsid w:val="007C32DA"/>
    <w:rsid w:val="007D1C5A"/>
    <w:rsid w:val="007D6349"/>
    <w:rsid w:val="007D7EEF"/>
    <w:rsid w:val="007F61C0"/>
    <w:rsid w:val="00803270"/>
    <w:rsid w:val="00820E2C"/>
    <w:rsid w:val="0082175C"/>
    <w:rsid w:val="00824953"/>
    <w:rsid w:val="0082499A"/>
    <w:rsid w:val="008321F7"/>
    <w:rsid w:val="008470F0"/>
    <w:rsid w:val="0085446B"/>
    <w:rsid w:val="00854727"/>
    <w:rsid w:val="00855976"/>
    <w:rsid w:val="00862A3E"/>
    <w:rsid w:val="008667C8"/>
    <w:rsid w:val="008707EA"/>
    <w:rsid w:val="0087570F"/>
    <w:rsid w:val="00881419"/>
    <w:rsid w:val="00883CA2"/>
    <w:rsid w:val="00885EF8"/>
    <w:rsid w:val="00887916"/>
    <w:rsid w:val="008915A5"/>
    <w:rsid w:val="008928B2"/>
    <w:rsid w:val="00894DF0"/>
    <w:rsid w:val="008A28D3"/>
    <w:rsid w:val="008B3267"/>
    <w:rsid w:val="008B6898"/>
    <w:rsid w:val="008B70B8"/>
    <w:rsid w:val="008C117A"/>
    <w:rsid w:val="008C205E"/>
    <w:rsid w:val="008C57A9"/>
    <w:rsid w:val="008E0334"/>
    <w:rsid w:val="008F115F"/>
    <w:rsid w:val="008F6E61"/>
    <w:rsid w:val="00904BB0"/>
    <w:rsid w:val="00907526"/>
    <w:rsid w:val="00911530"/>
    <w:rsid w:val="009140AC"/>
    <w:rsid w:val="00914BA0"/>
    <w:rsid w:val="00915E61"/>
    <w:rsid w:val="00926BCC"/>
    <w:rsid w:val="00930ED1"/>
    <w:rsid w:val="00932DAA"/>
    <w:rsid w:val="00937F03"/>
    <w:rsid w:val="00940023"/>
    <w:rsid w:val="00943103"/>
    <w:rsid w:val="009475DB"/>
    <w:rsid w:val="009575A2"/>
    <w:rsid w:val="00967189"/>
    <w:rsid w:val="009800AA"/>
    <w:rsid w:val="00983486"/>
    <w:rsid w:val="00985F01"/>
    <w:rsid w:val="00990F1E"/>
    <w:rsid w:val="00994021"/>
    <w:rsid w:val="00997CFB"/>
    <w:rsid w:val="009A6119"/>
    <w:rsid w:val="009A69DF"/>
    <w:rsid w:val="009C3D6B"/>
    <w:rsid w:val="009D7DED"/>
    <w:rsid w:val="009E1FE6"/>
    <w:rsid w:val="009F7461"/>
    <w:rsid w:val="00A05EC8"/>
    <w:rsid w:val="00A10D76"/>
    <w:rsid w:val="00A15D27"/>
    <w:rsid w:val="00A278F2"/>
    <w:rsid w:val="00A421C1"/>
    <w:rsid w:val="00A45A53"/>
    <w:rsid w:val="00A53353"/>
    <w:rsid w:val="00A64A21"/>
    <w:rsid w:val="00A67150"/>
    <w:rsid w:val="00A7266A"/>
    <w:rsid w:val="00A774A4"/>
    <w:rsid w:val="00A77782"/>
    <w:rsid w:val="00A80071"/>
    <w:rsid w:val="00A81DDE"/>
    <w:rsid w:val="00A849C6"/>
    <w:rsid w:val="00A9094A"/>
    <w:rsid w:val="00AA10A2"/>
    <w:rsid w:val="00AA1910"/>
    <w:rsid w:val="00AA2835"/>
    <w:rsid w:val="00AA5BF8"/>
    <w:rsid w:val="00AA726E"/>
    <w:rsid w:val="00AB3057"/>
    <w:rsid w:val="00AB5042"/>
    <w:rsid w:val="00AD3D28"/>
    <w:rsid w:val="00AE32C4"/>
    <w:rsid w:val="00AE6A66"/>
    <w:rsid w:val="00AF303F"/>
    <w:rsid w:val="00B06F8B"/>
    <w:rsid w:val="00B1364B"/>
    <w:rsid w:val="00B171D3"/>
    <w:rsid w:val="00B17DB6"/>
    <w:rsid w:val="00B2353E"/>
    <w:rsid w:val="00B30B69"/>
    <w:rsid w:val="00B314CA"/>
    <w:rsid w:val="00B333C1"/>
    <w:rsid w:val="00B346D7"/>
    <w:rsid w:val="00B34C30"/>
    <w:rsid w:val="00B42942"/>
    <w:rsid w:val="00B43E3D"/>
    <w:rsid w:val="00B50168"/>
    <w:rsid w:val="00B534A3"/>
    <w:rsid w:val="00B564DB"/>
    <w:rsid w:val="00B704E4"/>
    <w:rsid w:val="00B80FEE"/>
    <w:rsid w:val="00B95A97"/>
    <w:rsid w:val="00B97EE1"/>
    <w:rsid w:val="00BA3871"/>
    <w:rsid w:val="00BA77C1"/>
    <w:rsid w:val="00BB127F"/>
    <w:rsid w:val="00BB269B"/>
    <w:rsid w:val="00BB2AFC"/>
    <w:rsid w:val="00BB3C11"/>
    <w:rsid w:val="00BB7CE8"/>
    <w:rsid w:val="00BE0C78"/>
    <w:rsid w:val="00BE6440"/>
    <w:rsid w:val="00C03D9A"/>
    <w:rsid w:val="00C069EA"/>
    <w:rsid w:val="00C15C14"/>
    <w:rsid w:val="00C223E0"/>
    <w:rsid w:val="00C230B1"/>
    <w:rsid w:val="00C259AA"/>
    <w:rsid w:val="00C435B4"/>
    <w:rsid w:val="00C443B2"/>
    <w:rsid w:val="00C45FBA"/>
    <w:rsid w:val="00C51362"/>
    <w:rsid w:val="00C547C6"/>
    <w:rsid w:val="00C647F2"/>
    <w:rsid w:val="00C70AA9"/>
    <w:rsid w:val="00C70EE6"/>
    <w:rsid w:val="00C7395B"/>
    <w:rsid w:val="00C8195B"/>
    <w:rsid w:val="00C86613"/>
    <w:rsid w:val="00C92640"/>
    <w:rsid w:val="00C97E64"/>
    <w:rsid w:val="00CA0E3E"/>
    <w:rsid w:val="00CB00C9"/>
    <w:rsid w:val="00CB312C"/>
    <w:rsid w:val="00CB6565"/>
    <w:rsid w:val="00CC087A"/>
    <w:rsid w:val="00CC12D1"/>
    <w:rsid w:val="00CC6BB1"/>
    <w:rsid w:val="00CD5307"/>
    <w:rsid w:val="00CE1AA2"/>
    <w:rsid w:val="00CE343C"/>
    <w:rsid w:val="00CF24A6"/>
    <w:rsid w:val="00CF7AE2"/>
    <w:rsid w:val="00D11D7A"/>
    <w:rsid w:val="00D14CF6"/>
    <w:rsid w:val="00D15B42"/>
    <w:rsid w:val="00D16106"/>
    <w:rsid w:val="00D20DE8"/>
    <w:rsid w:val="00D268B2"/>
    <w:rsid w:val="00D3496A"/>
    <w:rsid w:val="00D46474"/>
    <w:rsid w:val="00D47BE7"/>
    <w:rsid w:val="00D51720"/>
    <w:rsid w:val="00D543F7"/>
    <w:rsid w:val="00D6182B"/>
    <w:rsid w:val="00D63738"/>
    <w:rsid w:val="00D66BCB"/>
    <w:rsid w:val="00D72B85"/>
    <w:rsid w:val="00D757ED"/>
    <w:rsid w:val="00D82EA6"/>
    <w:rsid w:val="00D92EF2"/>
    <w:rsid w:val="00D95F56"/>
    <w:rsid w:val="00D96BBB"/>
    <w:rsid w:val="00DA49DF"/>
    <w:rsid w:val="00DA7C65"/>
    <w:rsid w:val="00DC1CF4"/>
    <w:rsid w:val="00DC1F50"/>
    <w:rsid w:val="00DC4FB0"/>
    <w:rsid w:val="00DC63D6"/>
    <w:rsid w:val="00DE3B44"/>
    <w:rsid w:val="00DE5B1C"/>
    <w:rsid w:val="00DF16B7"/>
    <w:rsid w:val="00DF46DC"/>
    <w:rsid w:val="00E132A7"/>
    <w:rsid w:val="00E17D12"/>
    <w:rsid w:val="00E20790"/>
    <w:rsid w:val="00E25329"/>
    <w:rsid w:val="00E34141"/>
    <w:rsid w:val="00E40ABD"/>
    <w:rsid w:val="00E47CD5"/>
    <w:rsid w:val="00E55C6D"/>
    <w:rsid w:val="00E575AE"/>
    <w:rsid w:val="00E666E5"/>
    <w:rsid w:val="00E67BAE"/>
    <w:rsid w:val="00E7135E"/>
    <w:rsid w:val="00E734C3"/>
    <w:rsid w:val="00E77C10"/>
    <w:rsid w:val="00E84A38"/>
    <w:rsid w:val="00E856E5"/>
    <w:rsid w:val="00EB12BB"/>
    <w:rsid w:val="00EB2B90"/>
    <w:rsid w:val="00EB2BF7"/>
    <w:rsid w:val="00EB5395"/>
    <w:rsid w:val="00EB7A98"/>
    <w:rsid w:val="00EC768B"/>
    <w:rsid w:val="00ED5029"/>
    <w:rsid w:val="00EE7C58"/>
    <w:rsid w:val="00F03023"/>
    <w:rsid w:val="00F14063"/>
    <w:rsid w:val="00F141BA"/>
    <w:rsid w:val="00F15329"/>
    <w:rsid w:val="00F23494"/>
    <w:rsid w:val="00F235F0"/>
    <w:rsid w:val="00F262CC"/>
    <w:rsid w:val="00F33CA4"/>
    <w:rsid w:val="00F33EFC"/>
    <w:rsid w:val="00F3697A"/>
    <w:rsid w:val="00F4667F"/>
    <w:rsid w:val="00F51A19"/>
    <w:rsid w:val="00F547FD"/>
    <w:rsid w:val="00F54CF8"/>
    <w:rsid w:val="00F573EE"/>
    <w:rsid w:val="00F670F0"/>
    <w:rsid w:val="00F76966"/>
    <w:rsid w:val="00F76F74"/>
    <w:rsid w:val="00F9054D"/>
    <w:rsid w:val="00F90736"/>
    <w:rsid w:val="00F92BC7"/>
    <w:rsid w:val="00F95792"/>
    <w:rsid w:val="00F97DE5"/>
    <w:rsid w:val="00FA2A6C"/>
    <w:rsid w:val="00FA3E33"/>
    <w:rsid w:val="00FA64AC"/>
    <w:rsid w:val="00FA7ED7"/>
    <w:rsid w:val="00FB237E"/>
    <w:rsid w:val="00FC0C01"/>
    <w:rsid w:val="00FC4B21"/>
    <w:rsid w:val="00FD2296"/>
    <w:rsid w:val="00FD31EF"/>
    <w:rsid w:val="00FD5F2E"/>
    <w:rsid w:val="00FD6278"/>
    <w:rsid w:val="00FE4364"/>
    <w:rsid w:val="00FF1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94B44"/>
  <w15:chartTrackingRefBased/>
  <w15:docId w15:val="{B0052C1D-378F-45F7-9E8B-13E7502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2C9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2C90"/>
  </w:style>
  <w:style w:type="character" w:styleId="a5">
    <w:name w:val="Emphasis"/>
    <w:basedOn w:val="a0"/>
    <w:uiPriority w:val="20"/>
    <w:qFormat/>
    <w:rsid w:val="00FA2A6C"/>
    <w:rPr>
      <w:i/>
      <w:iCs/>
    </w:rPr>
  </w:style>
  <w:style w:type="character" w:styleId="a6">
    <w:name w:val="annotation reference"/>
    <w:basedOn w:val="a0"/>
    <w:uiPriority w:val="99"/>
    <w:semiHidden/>
    <w:unhideWhenUsed/>
    <w:rsid w:val="00990F1E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90F1E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90F1E"/>
  </w:style>
  <w:style w:type="paragraph" w:styleId="a9">
    <w:name w:val="annotation subject"/>
    <w:basedOn w:val="a7"/>
    <w:next w:val="a7"/>
    <w:link w:val="aa"/>
    <w:uiPriority w:val="99"/>
    <w:semiHidden/>
    <w:unhideWhenUsed/>
    <w:rsid w:val="00990F1E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90F1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990F1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90F1E"/>
    <w:rPr>
      <w:sz w:val="18"/>
      <w:szCs w:val="18"/>
    </w:rPr>
  </w:style>
  <w:style w:type="character" w:styleId="ad">
    <w:name w:val="Hyperlink"/>
    <w:basedOn w:val="a0"/>
    <w:uiPriority w:val="99"/>
    <w:unhideWhenUsed/>
    <w:rsid w:val="007040A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040A4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D92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92EF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92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92E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4</Pages>
  <Words>834</Words>
  <Characters>4760</Characters>
  <Application>Microsoft Office Word</Application>
  <DocSecurity>0</DocSecurity>
  <Lines>39</Lines>
  <Paragraphs>11</Paragraphs>
  <ScaleCrop>false</ScaleCrop>
  <Company>Microsoft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405</cp:revision>
  <cp:lastPrinted>2017-12-14T09:20:00Z</cp:lastPrinted>
  <dcterms:created xsi:type="dcterms:W3CDTF">2017-09-29T05:20:00Z</dcterms:created>
  <dcterms:modified xsi:type="dcterms:W3CDTF">2019-04-02T15:51:00Z</dcterms:modified>
</cp:coreProperties>
</file>